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76686"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noProof/>
          <w:sz w:val="24"/>
          <w:szCs w:val="24"/>
          <w:lang w:eastAsia="ja-JP" w:bidi="ar-SA"/>
        </w:rPr>
        <mc:AlternateContent>
          <mc:Choice Requires="wpg">
            <w:drawing>
              <wp:anchor distT="0" distB="0" distL="0" distR="0" simplePos="0" relativeHeight="251662336" behindDoc="1" locked="0" layoutInCell="1" allowOverlap="1" wp14:anchorId="1446FF67" wp14:editId="02C0D735">
                <wp:simplePos x="0" y="0"/>
                <wp:positionH relativeFrom="page">
                  <wp:posOffset>1080135</wp:posOffset>
                </wp:positionH>
                <wp:positionV relativeFrom="paragraph">
                  <wp:posOffset>254000</wp:posOffset>
                </wp:positionV>
                <wp:extent cx="5528945" cy="27940"/>
                <wp:effectExtent l="8890" t="1905" r="5715" b="8255"/>
                <wp:wrapTopAndBottom/>
                <wp:docPr id="61" name="Grupo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27940"/>
                          <a:chOff x="1769" y="206"/>
                          <a:chExt cx="8707" cy="44"/>
                        </a:xfrm>
                      </wpg:grpSpPr>
                      <wps:wsp>
                        <wps:cNvPr id="62" name="Line 52"/>
                        <wps:cNvCnPr>
                          <a:cxnSpLocks noChangeShapeType="1"/>
                        </wps:cNvCnPr>
                        <wps:spPr bwMode="auto">
                          <a:xfrm>
                            <a:off x="1769" y="242"/>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 name="Line 53"/>
                        <wps:cNvCnPr>
                          <a:cxnSpLocks noChangeShapeType="1"/>
                        </wps:cNvCnPr>
                        <wps:spPr bwMode="auto">
                          <a:xfrm>
                            <a:off x="1769" y="213"/>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5F4013" id="Grupo 61" o:spid="_x0000_s1026" style="position:absolute;margin-left:85.05pt;margin-top:20pt;width:435.35pt;height:2.2pt;z-index:-251654144;mso-wrap-distance-left:0;mso-wrap-distance-right:0;mso-position-horizontal-relative:page" coordorigin="1769,206" coordsize="87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">
                <v:line id="Line 52" o:spid="_x0000_s1027" style="position:absolute;visibility:visible;mso-wrap-style:square" from="1769,242" to="1047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" strokeweight=".72pt"/>
                <v:line id="Line 53" o:spid="_x0000_s1028" style="position:absolute;visibility:visible;mso-wrap-style:square" from="1769,213" to="1047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" strokeweight=".72pt"/>
                <w10:wrap type="topAndBottom" anchorx="page"/>
              </v:group>
            </w:pict>
          </mc:Fallback>
        </mc:AlternateContent>
      </w:r>
    </w:p>
    <w:p w14:paraId="2974D509" w14:textId="77777777" w:rsidR="00B43B1D" w:rsidRPr="00BD1299" w:rsidRDefault="00B43B1D" w:rsidP="00B43B1D">
      <w:pPr>
        <w:suppressAutoHyphens/>
        <w:spacing w:line="320" w:lineRule="exact"/>
        <w:contextualSpacing/>
        <w:jc w:val="both"/>
        <w:rPr>
          <w:rFonts w:ascii="Optimum" w:hAnsi="Optimum"/>
          <w:b/>
          <w:sz w:val="24"/>
          <w:szCs w:val="24"/>
          <w:lang w:val="pt-BR"/>
        </w:rPr>
      </w:pPr>
    </w:p>
    <w:p w14:paraId="021D7026"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w:t>
      </w:r>
      <w:r w:rsidRPr="00BD1299">
        <w:rPr>
          <w:rFonts w:ascii="Optimum" w:hAnsi="Optimum"/>
          <w:b/>
          <w:spacing w:val="-8"/>
          <w:sz w:val="24"/>
          <w:szCs w:val="24"/>
          <w:lang w:val="pt-BR"/>
        </w:rPr>
        <w:t xml:space="preserve"> </w:t>
      </w:r>
      <w:r w:rsidRPr="00BD1299">
        <w:rPr>
          <w:rFonts w:ascii="Optimum" w:hAnsi="Optimum"/>
          <w:b/>
          <w:sz w:val="24"/>
          <w:szCs w:val="24"/>
          <w:lang w:val="pt-BR"/>
        </w:rPr>
        <w:t>S.A.</w:t>
      </w:r>
    </w:p>
    <w:p w14:paraId="3E6405EC" w14:textId="77777777" w:rsidR="00B43B1D" w:rsidRPr="00BD1299" w:rsidRDefault="00B43B1D" w:rsidP="00B43B1D">
      <w:pPr>
        <w:pStyle w:val="Corpodetexto"/>
        <w:suppressAutoHyphens/>
        <w:spacing w:line="320" w:lineRule="exact"/>
        <w:contextualSpacing/>
        <w:rPr>
          <w:rFonts w:ascii="Optimum" w:hAnsi="Optimum"/>
          <w:b/>
          <w:lang w:val="pt-BR"/>
        </w:rPr>
      </w:pPr>
    </w:p>
    <w:p w14:paraId="1E43F758" w14:textId="77777777" w:rsidR="00B43B1D" w:rsidRPr="00BD1299" w:rsidRDefault="00B43B1D" w:rsidP="00B43B1D">
      <w:pPr>
        <w:pStyle w:val="Corpodetexto"/>
        <w:suppressAutoHyphens/>
        <w:spacing w:line="320" w:lineRule="exact"/>
        <w:contextualSpacing/>
        <w:rPr>
          <w:rFonts w:ascii="Optimum" w:hAnsi="Optimum"/>
          <w:b/>
          <w:lang w:val="pt-BR"/>
        </w:rPr>
      </w:pPr>
    </w:p>
    <w:p w14:paraId="3074B5D3" w14:textId="77777777" w:rsidR="00B43B1D" w:rsidRPr="00BD1299" w:rsidRDefault="00B43B1D" w:rsidP="00B43B1D">
      <w:pPr>
        <w:pStyle w:val="Corpodetexto"/>
        <w:suppressAutoHyphens/>
        <w:spacing w:line="320" w:lineRule="exact"/>
        <w:contextualSpacing/>
        <w:rPr>
          <w:rFonts w:ascii="Optimum" w:hAnsi="Optimum"/>
          <w:b/>
          <w:lang w:val="pt-BR"/>
        </w:rPr>
      </w:pPr>
    </w:p>
    <w:p w14:paraId="087024BD"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celebrado entre</w:t>
      </w:r>
    </w:p>
    <w:p w14:paraId="513E2C45" w14:textId="77777777" w:rsidR="00B43B1D" w:rsidRPr="00BD1299" w:rsidRDefault="00B43B1D" w:rsidP="00B43B1D">
      <w:pPr>
        <w:pStyle w:val="Corpodetexto"/>
        <w:suppressAutoHyphens/>
        <w:spacing w:line="320" w:lineRule="exact"/>
        <w:contextualSpacing/>
        <w:rPr>
          <w:rFonts w:ascii="Optimum" w:hAnsi="Optimum"/>
          <w:i/>
          <w:lang w:val="pt-BR"/>
        </w:rPr>
      </w:pPr>
    </w:p>
    <w:p w14:paraId="59352317" w14:textId="77777777" w:rsidR="00B43B1D" w:rsidRPr="00BD1299" w:rsidRDefault="00B43B1D" w:rsidP="00B43B1D">
      <w:pPr>
        <w:pStyle w:val="Corpodetexto"/>
        <w:suppressAutoHyphens/>
        <w:spacing w:line="320" w:lineRule="exact"/>
        <w:contextualSpacing/>
        <w:rPr>
          <w:rFonts w:ascii="Optimum" w:hAnsi="Optimum"/>
          <w:i/>
          <w:lang w:val="pt-BR"/>
        </w:rPr>
      </w:pPr>
    </w:p>
    <w:p w14:paraId="669002E5" w14:textId="77777777" w:rsidR="00B43B1D" w:rsidRPr="00BD1299" w:rsidRDefault="00B43B1D" w:rsidP="00B43B1D">
      <w:pPr>
        <w:pStyle w:val="Corpodetexto"/>
        <w:suppressAutoHyphens/>
        <w:spacing w:line="320" w:lineRule="exact"/>
        <w:contextualSpacing/>
        <w:rPr>
          <w:rFonts w:ascii="Optimum" w:hAnsi="Optimum"/>
          <w:i/>
          <w:lang w:val="pt-BR"/>
        </w:rPr>
      </w:pPr>
    </w:p>
    <w:p w14:paraId="3DCBE75B" w14:textId="77777777" w:rsidR="00B43B1D" w:rsidRPr="00BD1299" w:rsidRDefault="00B43B1D" w:rsidP="00B43B1D">
      <w:pPr>
        <w:pStyle w:val="Ttulo2"/>
        <w:suppressAutoHyphens/>
        <w:spacing w:line="320" w:lineRule="exact"/>
        <w:ind w:left="0" w:firstLine="0"/>
        <w:contextualSpacing/>
        <w:jc w:val="center"/>
        <w:rPr>
          <w:rFonts w:ascii="Optimum" w:hAnsi="Optimum"/>
          <w:b w:val="0"/>
          <w:lang w:val="pt-BR"/>
        </w:rPr>
      </w:pPr>
      <w:r w:rsidRPr="00BD1299">
        <w:rPr>
          <w:rFonts w:ascii="Optimum" w:hAnsi="Optimum"/>
          <w:lang w:val="pt-BR"/>
        </w:rPr>
        <w:t>SUBESTAÇÃO ÁGUA AZUL SPE S.A.</w:t>
      </w:r>
      <w:r w:rsidRPr="00BD1299">
        <w:rPr>
          <w:rFonts w:ascii="Optimum" w:hAnsi="Optimum"/>
          <w:b w:val="0"/>
          <w:lang w:val="pt-BR"/>
        </w:rPr>
        <w:t>,</w:t>
      </w:r>
    </w:p>
    <w:p w14:paraId="52775191"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como Emissora</w:t>
      </w:r>
    </w:p>
    <w:p w14:paraId="46811AC4" w14:textId="77777777" w:rsidR="00B43B1D" w:rsidRPr="00BD1299" w:rsidRDefault="00B43B1D" w:rsidP="00B43B1D">
      <w:pPr>
        <w:pStyle w:val="Corpodetexto"/>
        <w:suppressAutoHyphens/>
        <w:spacing w:line="320" w:lineRule="exact"/>
        <w:contextualSpacing/>
        <w:rPr>
          <w:rFonts w:ascii="Optimum" w:hAnsi="Optimum"/>
          <w:i/>
          <w:lang w:val="pt-BR"/>
        </w:rPr>
      </w:pPr>
    </w:p>
    <w:p w14:paraId="61ECAB0A" w14:textId="77777777" w:rsidR="00B43B1D" w:rsidRPr="00BD1299" w:rsidRDefault="00B43B1D" w:rsidP="00B43B1D">
      <w:pPr>
        <w:pStyle w:val="Corpodetexto"/>
        <w:suppressAutoHyphens/>
        <w:spacing w:line="320" w:lineRule="exact"/>
        <w:contextualSpacing/>
        <w:rPr>
          <w:rFonts w:ascii="Optimum" w:hAnsi="Optimum"/>
          <w:i/>
          <w:lang w:val="pt-BR"/>
        </w:rPr>
      </w:pPr>
    </w:p>
    <w:p w14:paraId="4F6A96AB" w14:textId="77777777" w:rsidR="00B43B1D" w:rsidRPr="00BD1299" w:rsidRDefault="00B43B1D" w:rsidP="00B43B1D">
      <w:pPr>
        <w:pStyle w:val="Corpodetexto"/>
        <w:suppressAutoHyphens/>
        <w:spacing w:line="320" w:lineRule="exact"/>
        <w:contextualSpacing/>
        <w:rPr>
          <w:rFonts w:ascii="Optimum" w:hAnsi="Optimum"/>
          <w:i/>
          <w:lang w:val="pt-BR"/>
        </w:rPr>
      </w:pPr>
    </w:p>
    <w:p w14:paraId="4722F783" w14:textId="28851BED" w:rsidR="00B43B1D" w:rsidRPr="00BD1299" w:rsidRDefault="006A189F" w:rsidP="00B43B1D">
      <w:pPr>
        <w:pStyle w:val="Ttulo2"/>
        <w:suppressAutoHyphens/>
        <w:spacing w:line="320" w:lineRule="exact"/>
        <w:ind w:left="0" w:firstLine="0"/>
        <w:contextualSpacing/>
        <w:jc w:val="center"/>
        <w:rPr>
          <w:rFonts w:ascii="Optimum" w:hAnsi="Optimum"/>
          <w:b w:val="0"/>
          <w:lang w:val="pt-BR"/>
        </w:rPr>
      </w:pPr>
      <w:ins w:id="0" w:author="Luis Carlos Bellini" w:date="2018-08-06T15:44:00Z">
        <w:r>
          <w:rPr>
            <w:rFonts w:ascii="Optimum" w:hAnsi="Optimum"/>
            <w:lang w:val="pt-BR"/>
          </w:rPr>
          <w:t>SIMPLIFIC PAVARINI DISTRIBUIDORA DE TÍTULOS E VALORES MOBILIÁRIOS LTDA.</w:t>
        </w:r>
      </w:ins>
      <w:del w:id="1" w:author="Luis Carlos Bellini" w:date="2018-08-06T15:44:00Z">
        <w:r w:rsidR="00B43B1D" w:rsidRPr="00BD1299" w:rsidDel="006A189F">
          <w:rPr>
            <w:rFonts w:ascii="Optimum" w:hAnsi="Optimum"/>
            <w:highlight w:val="yellow"/>
            <w:lang w:val="pt-BR"/>
          </w:rPr>
          <w:delText>[=]</w:delText>
        </w:r>
      </w:del>
      <w:r w:rsidR="00B43B1D" w:rsidRPr="00BD1299">
        <w:rPr>
          <w:rFonts w:ascii="Optimum" w:hAnsi="Optimum"/>
          <w:b w:val="0"/>
          <w:lang w:val="pt-BR"/>
        </w:rPr>
        <w:t>,</w:t>
      </w:r>
    </w:p>
    <w:p w14:paraId="237E2AD1"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como Agente Fiduciário, representando a comunhão dos Debenturistas</w:t>
      </w:r>
    </w:p>
    <w:p w14:paraId="3A3D5FAE" w14:textId="77777777" w:rsidR="00B43B1D" w:rsidRPr="00BD1299" w:rsidRDefault="00B43B1D" w:rsidP="00B43B1D">
      <w:pPr>
        <w:pStyle w:val="Corpodetexto"/>
        <w:suppressAutoHyphens/>
        <w:spacing w:line="320" w:lineRule="exact"/>
        <w:contextualSpacing/>
        <w:rPr>
          <w:rFonts w:ascii="Optimum" w:hAnsi="Optimum"/>
          <w:i/>
          <w:lang w:val="pt-BR"/>
        </w:rPr>
      </w:pPr>
    </w:p>
    <w:p w14:paraId="5F8C6230" w14:textId="77777777" w:rsidR="00B43B1D" w:rsidRPr="00BD1299" w:rsidRDefault="00B43B1D" w:rsidP="00B43B1D">
      <w:pPr>
        <w:pStyle w:val="Corpodetexto"/>
        <w:suppressAutoHyphens/>
        <w:spacing w:line="320" w:lineRule="exact"/>
        <w:contextualSpacing/>
        <w:rPr>
          <w:rFonts w:ascii="Optimum" w:hAnsi="Optimum"/>
          <w:i/>
          <w:lang w:val="pt-BR"/>
        </w:rPr>
      </w:pPr>
    </w:p>
    <w:p w14:paraId="279FAC52"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w w:val="65"/>
          <w:sz w:val="24"/>
          <w:szCs w:val="24"/>
          <w:lang w:val="pt-BR"/>
        </w:rPr>
        <w:t>e</w:t>
      </w:r>
    </w:p>
    <w:p w14:paraId="33A29A4F" w14:textId="77777777" w:rsidR="00B43B1D" w:rsidRPr="00BD1299" w:rsidRDefault="00B43B1D" w:rsidP="00B43B1D">
      <w:pPr>
        <w:pStyle w:val="Corpodetexto"/>
        <w:suppressAutoHyphens/>
        <w:spacing w:line="320" w:lineRule="exact"/>
        <w:contextualSpacing/>
        <w:rPr>
          <w:rFonts w:ascii="Optimum" w:hAnsi="Optimum"/>
          <w:i/>
          <w:lang w:val="pt-BR"/>
        </w:rPr>
      </w:pPr>
    </w:p>
    <w:p w14:paraId="00069E59" w14:textId="77777777" w:rsidR="00B43B1D" w:rsidRPr="00BD1299" w:rsidRDefault="00B43B1D" w:rsidP="00B43B1D">
      <w:pPr>
        <w:pStyle w:val="Corpodetexto"/>
        <w:suppressAutoHyphens/>
        <w:spacing w:line="320" w:lineRule="exact"/>
        <w:contextualSpacing/>
        <w:rPr>
          <w:rFonts w:ascii="Optimum" w:hAnsi="Optimum"/>
          <w:i/>
          <w:lang w:val="pt-BR"/>
        </w:rPr>
      </w:pPr>
    </w:p>
    <w:p w14:paraId="18F5610D" w14:textId="77777777" w:rsidR="00B43B1D" w:rsidRPr="00BD1299" w:rsidRDefault="00B43B1D" w:rsidP="00B43B1D">
      <w:pPr>
        <w:suppressAutoHyphens/>
        <w:spacing w:line="320" w:lineRule="exact"/>
        <w:contextualSpacing/>
        <w:jc w:val="center"/>
        <w:rPr>
          <w:rFonts w:ascii="Optimum" w:hAnsi="Optimum"/>
          <w:sz w:val="24"/>
          <w:szCs w:val="24"/>
          <w:lang w:val="pt-BR"/>
        </w:rPr>
      </w:pPr>
      <w:r w:rsidRPr="00BD1299">
        <w:rPr>
          <w:rFonts w:ascii="Optimum" w:hAnsi="Optimum"/>
          <w:b/>
          <w:sz w:val="24"/>
          <w:szCs w:val="24"/>
          <w:lang w:val="pt-BR"/>
        </w:rPr>
        <w:t>ZOPONE ENGENHARIA E COMÉRCIO LTDA.</w:t>
      </w:r>
      <w:r w:rsidRPr="00BD1299">
        <w:rPr>
          <w:rFonts w:ascii="Optimum" w:hAnsi="Optimum"/>
          <w:sz w:val="24"/>
          <w:szCs w:val="24"/>
          <w:lang w:val="pt-BR"/>
        </w:rPr>
        <w:t>,</w:t>
      </w:r>
    </w:p>
    <w:p w14:paraId="1898E35A"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como Acionista e Fiadora</w:t>
      </w:r>
    </w:p>
    <w:p w14:paraId="3C56BA99" w14:textId="77777777" w:rsidR="00B43B1D" w:rsidRPr="00BD1299" w:rsidRDefault="00B43B1D" w:rsidP="00B43B1D">
      <w:pPr>
        <w:pStyle w:val="Corpodetexto"/>
        <w:suppressAutoHyphens/>
        <w:spacing w:line="320" w:lineRule="exact"/>
        <w:contextualSpacing/>
        <w:rPr>
          <w:rFonts w:ascii="Optimum" w:hAnsi="Optimum"/>
          <w:i/>
          <w:lang w:val="pt-BR"/>
        </w:rPr>
      </w:pPr>
    </w:p>
    <w:p w14:paraId="66414B20" w14:textId="77777777" w:rsidR="00B43B1D" w:rsidRPr="00BD1299" w:rsidRDefault="00B43B1D" w:rsidP="00B43B1D">
      <w:pPr>
        <w:pStyle w:val="Corpodetexto"/>
        <w:suppressAutoHyphens/>
        <w:spacing w:line="320" w:lineRule="exact"/>
        <w:contextualSpacing/>
        <w:rPr>
          <w:rFonts w:ascii="Optimum" w:hAnsi="Optimum"/>
          <w:i/>
          <w:lang w:val="pt-BR"/>
        </w:rPr>
      </w:pPr>
    </w:p>
    <w:p w14:paraId="71EC068E" w14:textId="77777777" w:rsidR="00B43B1D" w:rsidRPr="00BD1299" w:rsidRDefault="00B43B1D" w:rsidP="00B43B1D">
      <w:pPr>
        <w:pStyle w:val="Corpodetexto"/>
        <w:suppressAutoHyphens/>
        <w:spacing w:line="320" w:lineRule="exact"/>
        <w:contextualSpacing/>
        <w:rPr>
          <w:rFonts w:ascii="Optimum" w:hAnsi="Optimum"/>
          <w:i/>
          <w:lang w:val="pt-BR"/>
        </w:rPr>
      </w:pPr>
    </w:p>
    <w:p w14:paraId="06C46010" w14:textId="77777777" w:rsidR="00B43B1D" w:rsidRPr="00BD1299" w:rsidRDefault="00B43B1D" w:rsidP="00B43B1D">
      <w:pPr>
        <w:pStyle w:val="Corpodetexto"/>
        <w:suppressAutoHyphens/>
        <w:spacing w:line="320" w:lineRule="exact"/>
        <w:contextualSpacing/>
        <w:rPr>
          <w:rFonts w:ascii="Optimum" w:hAnsi="Optimum"/>
          <w:i/>
          <w:lang w:val="pt-BR"/>
        </w:rPr>
      </w:pPr>
      <w:r w:rsidRPr="00BD1299">
        <w:rPr>
          <w:rFonts w:ascii="Optimum" w:hAnsi="Optimum"/>
          <w:noProof/>
          <w:lang w:eastAsia="ja-JP" w:bidi="ar-SA"/>
        </w:rPr>
        <mc:AlternateContent>
          <mc:Choice Requires="wps">
            <w:drawing>
              <wp:anchor distT="0" distB="0" distL="0" distR="0" simplePos="0" relativeHeight="251659264" behindDoc="1" locked="0" layoutInCell="1" allowOverlap="1" wp14:anchorId="3B0CB5FD" wp14:editId="71AE8B6B">
                <wp:simplePos x="0" y="0"/>
                <wp:positionH relativeFrom="page">
                  <wp:posOffset>2705735</wp:posOffset>
                </wp:positionH>
                <wp:positionV relativeFrom="paragraph">
                  <wp:posOffset>154305</wp:posOffset>
                </wp:positionV>
                <wp:extent cx="2362200" cy="0"/>
                <wp:effectExtent l="10160" t="7620" r="8890" b="11430"/>
                <wp:wrapTopAndBottom/>
                <wp:docPr id="50" name="Conector re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AFF57" id="Conector reto 5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3.05pt,12.15pt" to="399.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opGgIAADM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" strokeweight=".6pt">
                <w10:wrap type="topAndBottom" anchorx="page"/>
              </v:line>
            </w:pict>
          </mc:Fallback>
        </mc:AlternateContent>
      </w:r>
    </w:p>
    <w:p w14:paraId="36A5FDA3" w14:textId="77777777" w:rsidR="00B43B1D" w:rsidRPr="00BD1299" w:rsidRDefault="00B43B1D" w:rsidP="00B43B1D">
      <w:pPr>
        <w:pStyle w:val="Corpodetexto"/>
        <w:suppressAutoHyphens/>
        <w:spacing w:line="320" w:lineRule="exact"/>
        <w:contextualSpacing/>
        <w:rPr>
          <w:rFonts w:ascii="Optimum" w:hAnsi="Optimum"/>
          <w:i/>
          <w:lang w:val="pt-BR"/>
        </w:rPr>
      </w:pPr>
    </w:p>
    <w:p w14:paraId="1900160E" w14:textId="77777777" w:rsidR="00B43B1D" w:rsidRPr="00BD1299" w:rsidRDefault="00B43B1D" w:rsidP="00B43B1D">
      <w:pPr>
        <w:pStyle w:val="Ttulo2"/>
        <w:suppressAutoHyphens/>
        <w:spacing w:line="320" w:lineRule="exact"/>
        <w:ind w:left="0" w:firstLine="0"/>
        <w:contextualSpacing/>
        <w:jc w:val="center"/>
        <w:rPr>
          <w:rFonts w:ascii="Optimum" w:hAnsi="Optimum"/>
          <w:lang w:val="pt-BR"/>
        </w:rPr>
      </w:pPr>
      <w:r w:rsidRPr="00BD1299">
        <w:rPr>
          <w:rFonts w:ascii="Optimum" w:hAnsi="Optimum"/>
          <w:highlight w:val="yellow"/>
          <w:lang w:val="pt-BR"/>
        </w:rPr>
        <w:t>[=]</w:t>
      </w:r>
      <w:r w:rsidRPr="00BD1299">
        <w:rPr>
          <w:rFonts w:ascii="Optimum" w:hAnsi="Optimum"/>
          <w:lang w:val="pt-BR"/>
        </w:rPr>
        <w:t xml:space="preserve"> de</w:t>
      </w:r>
      <w:r w:rsidRPr="00BD1299">
        <w:rPr>
          <w:rFonts w:ascii="Optimum" w:hAnsi="Optimum"/>
          <w:spacing w:val="-26"/>
          <w:lang w:val="pt-BR"/>
        </w:rPr>
        <w:t xml:space="preserve"> </w:t>
      </w:r>
      <w:r w:rsidRPr="00BD1299">
        <w:rPr>
          <w:rFonts w:ascii="Optimum" w:hAnsi="Optimum"/>
          <w:highlight w:val="yellow"/>
          <w:lang w:val="pt-BR"/>
        </w:rPr>
        <w:t>[=]</w:t>
      </w:r>
      <w:r w:rsidRPr="00BD1299">
        <w:rPr>
          <w:rFonts w:ascii="Optimum" w:hAnsi="Optimum"/>
          <w:spacing w:val="-25"/>
          <w:lang w:val="pt-BR"/>
        </w:rPr>
        <w:t xml:space="preserve"> </w:t>
      </w:r>
      <w:r w:rsidRPr="00BD1299">
        <w:rPr>
          <w:rFonts w:ascii="Optimum" w:hAnsi="Optimum"/>
          <w:lang w:val="pt-BR"/>
        </w:rPr>
        <w:t>de</w:t>
      </w:r>
      <w:r w:rsidRPr="00BD1299">
        <w:rPr>
          <w:rFonts w:ascii="Optimum" w:hAnsi="Optimum"/>
          <w:spacing w:val="-26"/>
          <w:lang w:val="pt-BR"/>
        </w:rPr>
        <w:t xml:space="preserve"> </w:t>
      </w:r>
      <w:r w:rsidRPr="00BD1299">
        <w:rPr>
          <w:rFonts w:ascii="Optimum" w:hAnsi="Optimum"/>
          <w:lang w:val="pt-BR"/>
        </w:rPr>
        <w:t>2018</w:t>
      </w:r>
    </w:p>
    <w:p w14:paraId="335AE7A3" w14:textId="77777777" w:rsidR="00B43B1D" w:rsidRPr="00BD1299" w:rsidRDefault="00B43B1D" w:rsidP="00B43B1D">
      <w:pPr>
        <w:pStyle w:val="Corpodetexto"/>
        <w:suppressAutoHyphens/>
        <w:spacing w:line="320" w:lineRule="exact"/>
        <w:contextualSpacing/>
        <w:rPr>
          <w:rFonts w:ascii="Optimum" w:hAnsi="Optimum"/>
          <w:b/>
          <w:lang w:val="pt-BR"/>
        </w:rPr>
      </w:pPr>
      <w:r w:rsidRPr="00BD1299">
        <w:rPr>
          <w:rFonts w:ascii="Optimum" w:hAnsi="Optimum"/>
          <w:noProof/>
          <w:lang w:eastAsia="ja-JP" w:bidi="ar-SA"/>
        </w:rPr>
        <mc:AlternateContent>
          <mc:Choice Requires="wps">
            <w:drawing>
              <wp:anchor distT="0" distB="0" distL="0" distR="0" simplePos="0" relativeHeight="251660288" behindDoc="1" locked="0" layoutInCell="1" allowOverlap="1" wp14:anchorId="502776EA" wp14:editId="1509D058">
                <wp:simplePos x="0" y="0"/>
                <wp:positionH relativeFrom="page">
                  <wp:posOffset>2667635</wp:posOffset>
                </wp:positionH>
                <wp:positionV relativeFrom="paragraph">
                  <wp:posOffset>185420</wp:posOffset>
                </wp:positionV>
                <wp:extent cx="2438400" cy="0"/>
                <wp:effectExtent l="10160" t="12065" r="8890" b="6985"/>
                <wp:wrapTopAndBottom/>
                <wp:docPr id="49" name="Conector re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A0BA3" id="Conector reto 4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0.05pt,14.6pt" to="402.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" strokeweight=".6pt">
                <w10:wrap type="topAndBottom" anchorx="page"/>
              </v:line>
            </w:pict>
          </mc:Fallback>
        </mc:AlternateContent>
      </w:r>
    </w:p>
    <w:p w14:paraId="417515CE" w14:textId="77777777" w:rsidR="00B43B1D" w:rsidRPr="00BD1299" w:rsidRDefault="00B43B1D" w:rsidP="00B43B1D">
      <w:pPr>
        <w:pStyle w:val="Corpodetexto"/>
        <w:suppressAutoHyphens/>
        <w:spacing w:line="320" w:lineRule="exact"/>
        <w:contextualSpacing/>
        <w:rPr>
          <w:rFonts w:ascii="Optimum" w:hAnsi="Optimum"/>
          <w:b/>
          <w:lang w:val="pt-BR"/>
        </w:rPr>
      </w:pPr>
    </w:p>
    <w:p w14:paraId="43D26584" w14:textId="77777777" w:rsidR="00B43B1D" w:rsidRPr="00BD1299" w:rsidRDefault="00B43B1D" w:rsidP="00B43B1D">
      <w:pPr>
        <w:pStyle w:val="Corpodetexto"/>
        <w:suppressAutoHyphens/>
        <w:spacing w:line="320" w:lineRule="exact"/>
        <w:contextualSpacing/>
        <w:rPr>
          <w:rFonts w:ascii="Optimum" w:hAnsi="Optimum"/>
          <w:b/>
          <w:lang w:val="pt-BR"/>
        </w:rPr>
      </w:pPr>
    </w:p>
    <w:p w14:paraId="798D3F15" w14:textId="77777777" w:rsidR="00B43B1D" w:rsidRPr="00BD1299" w:rsidRDefault="00B43B1D" w:rsidP="00B43B1D">
      <w:pPr>
        <w:pStyle w:val="Corpodetexto"/>
        <w:suppressAutoHyphens/>
        <w:spacing w:line="320" w:lineRule="exact"/>
        <w:contextualSpacing/>
        <w:rPr>
          <w:rFonts w:ascii="Optimum" w:hAnsi="Optimum"/>
          <w:b/>
          <w:lang w:val="pt-BR"/>
        </w:rPr>
      </w:pPr>
      <w:r w:rsidRPr="00BD1299">
        <w:rPr>
          <w:rFonts w:ascii="Optimum" w:hAnsi="Optimum"/>
          <w:noProof/>
          <w:lang w:eastAsia="ja-JP" w:bidi="ar-SA"/>
        </w:rPr>
        <mc:AlternateContent>
          <mc:Choice Requires="wpg">
            <w:drawing>
              <wp:anchor distT="0" distB="0" distL="0" distR="0" simplePos="0" relativeHeight="251661312" behindDoc="1" locked="0" layoutInCell="1" allowOverlap="1" wp14:anchorId="348A7193" wp14:editId="3E33D152">
                <wp:simplePos x="0" y="0"/>
                <wp:positionH relativeFrom="page">
                  <wp:posOffset>1123315</wp:posOffset>
                </wp:positionH>
                <wp:positionV relativeFrom="paragraph">
                  <wp:posOffset>130810</wp:posOffset>
                </wp:positionV>
                <wp:extent cx="5528945" cy="27940"/>
                <wp:effectExtent l="8890" t="1905" r="5715" b="8255"/>
                <wp:wrapTopAndBottom/>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27940"/>
                          <a:chOff x="1769" y="206"/>
                          <a:chExt cx="8707" cy="44"/>
                        </a:xfrm>
                      </wpg:grpSpPr>
                      <wps:wsp>
                        <wps:cNvPr id="47" name="Line 52"/>
                        <wps:cNvCnPr>
                          <a:cxnSpLocks noChangeShapeType="1"/>
                        </wps:cNvCnPr>
                        <wps:spPr bwMode="auto">
                          <a:xfrm>
                            <a:off x="1769" y="242"/>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 name="Line 53"/>
                        <wps:cNvCnPr>
                          <a:cxnSpLocks noChangeShapeType="1"/>
                        </wps:cNvCnPr>
                        <wps:spPr bwMode="auto">
                          <a:xfrm>
                            <a:off x="1769" y="213"/>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6D2251" id="Grupo 46" o:spid="_x0000_s1026" style="position:absolute;margin-left:88.45pt;margin-top:10.3pt;width:435.35pt;height:2.2pt;z-index:-251655168;mso-wrap-distance-left:0;mso-wrap-distance-right:0;mso-position-horizontal-relative:page" coordorigin="1769,206" coordsize="87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">
                <v:line id="Line 52" o:spid="_x0000_s1027" style="position:absolute;visibility:visible;mso-wrap-style:square" from="1769,242" to="1047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" strokeweight=".72pt"/>
                <v:line id="Line 53" o:spid="_x0000_s1028" style="position:absolute;visibility:visible;mso-wrap-style:square" from="1769,213" to="1047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" strokeweight=".72pt"/>
                <w10:wrap type="topAndBottom" anchorx="page"/>
              </v:group>
            </w:pict>
          </mc:Fallback>
        </mc:AlternateContent>
      </w:r>
    </w:p>
    <w:p w14:paraId="3ABA096E"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headerReference w:type="default" r:id="rId7"/>
          <w:footerReference w:type="default" r:id="rId8"/>
          <w:pgSz w:w="11907" w:h="16839" w:code="9"/>
          <w:pgMar w:top="1417" w:right="1701" w:bottom="1417" w:left="1701" w:header="720" w:footer="720" w:gutter="0"/>
          <w:cols w:space="720"/>
          <w:docGrid w:linePitch="299"/>
        </w:sectPr>
      </w:pPr>
    </w:p>
    <w:p w14:paraId="0E08A418"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w:t>
      </w:r>
      <w:r w:rsidRPr="00BD1299">
        <w:rPr>
          <w:rFonts w:ascii="Optimum" w:hAnsi="Optimum"/>
          <w:b/>
          <w:spacing w:val="-8"/>
          <w:sz w:val="24"/>
          <w:szCs w:val="24"/>
          <w:lang w:val="pt-BR"/>
        </w:rPr>
        <w:t xml:space="preserve"> </w:t>
      </w:r>
      <w:r w:rsidRPr="00BD1299">
        <w:rPr>
          <w:rFonts w:ascii="Optimum" w:hAnsi="Optimum"/>
          <w:b/>
          <w:sz w:val="24"/>
          <w:szCs w:val="24"/>
          <w:lang w:val="pt-BR"/>
        </w:rPr>
        <w:t>S.A.</w:t>
      </w:r>
    </w:p>
    <w:p w14:paraId="7C8BEC1B" w14:textId="77777777" w:rsidR="00B43B1D" w:rsidRPr="00BD1299" w:rsidRDefault="00B43B1D" w:rsidP="00B43B1D">
      <w:pPr>
        <w:pStyle w:val="Corpodetexto"/>
        <w:suppressAutoHyphens/>
        <w:spacing w:line="320" w:lineRule="exact"/>
        <w:contextualSpacing/>
        <w:rPr>
          <w:rFonts w:ascii="Optimum" w:hAnsi="Optimum"/>
          <w:b/>
          <w:lang w:val="pt-BR"/>
        </w:rPr>
      </w:pPr>
    </w:p>
    <w:p w14:paraId="1EEDBB47" w14:textId="77777777" w:rsidR="00B43B1D" w:rsidRPr="00BD1299" w:rsidRDefault="00B43B1D" w:rsidP="00B43B1D">
      <w:pPr>
        <w:pStyle w:val="Corpodetexto"/>
        <w:suppressAutoHyphens/>
        <w:spacing w:line="320" w:lineRule="exact"/>
        <w:contextualSpacing/>
        <w:rPr>
          <w:rFonts w:ascii="Optimum" w:hAnsi="Optimum"/>
          <w:lang w:val="pt-BR"/>
        </w:rPr>
      </w:pPr>
      <w:r w:rsidRPr="00BD1299">
        <w:rPr>
          <w:rFonts w:ascii="Optimum" w:hAnsi="Optimum"/>
          <w:lang w:val="pt-BR"/>
        </w:rPr>
        <w:t>Pelo presente instrumento particular,</w:t>
      </w:r>
    </w:p>
    <w:p w14:paraId="213642D3" w14:textId="77777777" w:rsidR="00B43B1D" w:rsidRPr="00BD1299" w:rsidRDefault="00B43B1D" w:rsidP="00B43B1D">
      <w:pPr>
        <w:pStyle w:val="Corpodetexto"/>
        <w:suppressAutoHyphens/>
        <w:spacing w:line="320" w:lineRule="exact"/>
        <w:contextualSpacing/>
        <w:rPr>
          <w:rFonts w:ascii="Optimum" w:hAnsi="Optimum"/>
          <w:lang w:val="pt-BR"/>
        </w:rPr>
      </w:pPr>
    </w:p>
    <w:p w14:paraId="39AE5CB0"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b/>
          <w:lang w:val="pt-BR"/>
        </w:rPr>
        <w:t>SUBESTAÇÃO ÁGUA AZUL SPE S.A.</w:t>
      </w:r>
      <w:r w:rsidRPr="00BD1299">
        <w:rPr>
          <w:rFonts w:ascii="Optimum" w:hAnsi="Optimum"/>
          <w:lang w:val="pt-BR"/>
        </w:rPr>
        <w:t>, sociedade anônima de capital fechado, com sede na Cidade de Bauru, Estado de São Paulo, na Rua Francisco de Souza Barbosa, nº</w:t>
      </w:r>
      <w:r w:rsidRPr="00BD1299">
        <w:rPr>
          <w:rFonts w:ascii="Optimum" w:hAnsi="Optimum"/>
          <w:spacing w:val="-26"/>
          <w:lang w:val="pt-BR"/>
        </w:rPr>
        <w:t xml:space="preserve"> </w:t>
      </w:r>
      <w:r w:rsidRPr="00BD1299">
        <w:rPr>
          <w:rFonts w:ascii="Optimum" w:hAnsi="Optimum"/>
          <w:lang w:val="pt-BR"/>
        </w:rPr>
        <w:t>1-60,</w:t>
      </w:r>
      <w:r w:rsidRPr="00BD1299">
        <w:rPr>
          <w:rFonts w:ascii="Optimum" w:hAnsi="Optimum"/>
          <w:spacing w:val="-23"/>
          <w:lang w:val="pt-BR"/>
        </w:rPr>
        <w:t xml:space="preserve"> </w:t>
      </w:r>
      <w:r w:rsidRPr="00BD1299">
        <w:rPr>
          <w:rFonts w:ascii="Optimum" w:hAnsi="Optimum"/>
          <w:lang w:val="pt-BR"/>
        </w:rPr>
        <w:t>sala 02,</w:t>
      </w:r>
      <w:r w:rsidRPr="00BD1299">
        <w:rPr>
          <w:rFonts w:ascii="Optimum" w:hAnsi="Optimum"/>
          <w:spacing w:val="-25"/>
          <w:lang w:val="pt-BR"/>
        </w:rPr>
        <w:t xml:space="preserve"> </w:t>
      </w:r>
      <w:r w:rsidRPr="00BD1299">
        <w:rPr>
          <w:rFonts w:ascii="Optimum" w:hAnsi="Optimum"/>
          <w:lang w:val="pt-BR"/>
        </w:rPr>
        <w:t>Vila Monlevade,</w:t>
      </w:r>
      <w:r w:rsidRPr="00BD1299">
        <w:rPr>
          <w:rFonts w:ascii="Optimum" w:hAnsi="Optimum"/>
          <w:spacing w:val="-24"/>
          <w:lang w:val="pt-BR"/>
        </w:rPr>
        <w:t xml:space="preserve"> </w:t>
      </w:r>
      <w:r w:rsidRPr="00BD1299">
        <w:rPr>
          <w:rFonts w:ascii="Optimum" w:hAnsi="Optimum"/>
          <w:lang w:val="pt-BR"/>
        </w:rPr>
        <w:t>CEP</w:t>
      </w:r>
      <w:r w:rsidRPr="00BD1299">
        <w:rPr>
          <w:rFonts w:ascii="Optimum" w:hAnsi="Optimum"/>
          <w:spacing w:val="-26"/>
          <w:lang w:val="pt-BR"/>
        </w:rPr>
        <w:t xml:space="preserve"> </w:t>
      </w:r>
      <w:r w:rsidRPr="00BD1299">
        <w:rPr>
          <w:rFonts w:ascii="Optimum" w:hAnsi="Optimum"/>
          <w:lang w:val="pt-BR"/>
        </w:rPr>
        <w:t>17030-050, inscrita no Cadastro Nacional da Pessoa Jurídica do Ministério da Fazenda (“</w:t>
      </w:r>
      <w:r w:rsidRPr="00BD1299">
        <w:rPr>
          <w:rFonts w:ascii="Optimum" w:hAnsi="Optimum"/>
          <w:u w:val="single"/>
          <w:lang w:val="pt-BR"/>
        </w:rPr>
        <w:t>CNPJ/MF</w:t>
      </w:r>
      <w:r w:rsidRPr="00BD1299">
        <w:rPr>
          <w:rFonts w:ascii="Optimum" w:hAnsi="Optimum"/>
          <w:lang w:val="pt-BR"/>
        </w:rPr>
        <w:t>”) sob o nº 24.905.442/0001-45, com seus atos constitutivos arquivados perante a Junta Comercial do Estado de São Paulo (“</w:t>
      </w:r>
      <w:r w:rsidRPr="00BD1299">
        <w:rPr>
          <w:rFonts w:ascii="Optimum" w:hAnsi="Optimum"/>
          <w:u w:val="single"/>
          <w:lang w:val="pt-BR"/>
        </w:rPr>
        <w:t>JUCESP</w:t>
      </w:r>
      <w:r w:rsidRPr="00BD1299">
        <w:rPr>
          <w:rFonts w:ascii="Optimum" w:hAnsi="Optimum"/>
          <w:lang w:val="pt-BR"/>
        </w:rPr>
        <w:t>”) sob o NIRE 35.300.491.793, neste ato representada na forma do seu estatuto social (“</w:t>
      </w:r>
      <w:r w:rsidRPr="00BD1299">
        <w:rPr>
          <w:rFonts w:ascii="Optimum" w:hAnsi="Optimum"/>
          <w:u w:val="single"/>
          <w:lang w:val="pt-BR"/>
        </w:rPr>
        <w:t>Emissora</w:t>
      </w:r>
      <w:r w:rsidRPr="00BD1299">
        <w:rPr>
          <w:rFonts w:ascii="Optimum" w:hAnsi="Optimum"/>
          <w:lang w:val="pt-BR"/>
        </w:rPr>
        <w:t>”);</w:t>
      </w:r>
    </w:p>
    <w:p w14:paraId="7126A314" w14:textId="77777777" w:rsidR="00B43B1D" w:rsidRPr="00BD1299" w:rsidRDefault="00B43B1D" w:rsidP="00B43B1D">
      <w:pPr>
        <w:pStyle w:val="Corpodetexto"/>
        <w:suppressAutoHyphens/>
        <w:spacing w:line="320" w:lineRule="exact"/>
        <w:contextualSpacing/>
        <w:rPr>
          <w:rFonts w:ascii="Optimum" w:hAnsi="Optimum"/>
          <w:lang w:val="pt-BR"/>
        </w:rPr>
      </w:pPr>
    </w:p>
    <w:p w14:paraId="724B199E" w14:textId="339A0E9C" w:rsidR="00B43B1D" w:rsidRPr="00BD1299" w:rsidRDefault="006A189F" w:rsidP="00B43B1D">
      <w:pPr>
        <w:pStyle w:val="Corpodetexto"/>
        <w:suppressAutoHyphens/>
        <w:spacing w:line="320" w:lineRule="exact"/>
        <w:contextualSpacing/>
        <w:jc w:val="both"/>
        <w:rPr>
          <w:rFonts w:ascii="Optimum" w:hAnsi="Optimum"/>
          <w:lang w:val="pt-BR"/>
        </w:rPr>
      </w:pPr>
      <w:ins w:id="2" w:author="Luis Carlos Bellini" w:date="2018-08-06T15:45:00Z">
        <w:r w:rsidRPr="008D14AD">
          <w:rPr>
            <w:rFonts w:ascii="Optimum" w:hAnsi="Optimum"/>
            <w:b/>
            <w:lang w:val="pt-BR"/>
          </w:rPr>
          <w:t xml:space="preserve">SIMPLIFIC PAVARINI DISTRIBUIDORA DE TÍTULOS E VALORES </w:t>
        </w:r>
        <w:proofErr w:type="spellStart"/>
        <w:r w:rsidRPr="008D14AD">
          <w:rPr>
            <w:rFonts w:ascii="Optimum" w:hAnsi="Optimum"/>
            <w:b/>
            <w:lang w:val="pt-BR"/>
          </w:rPr>
          <w:t>MOBILIÁrios</w:t>
        </w:r>
        <w:proofErr w:type="spellEnd"/>
        <w:r w:rsidRPr="008D14AD">
          <w:rPr>
            <w:rFonts w:ascii="Optimum" w:hAnsi="Optimum"/>
            <w:b/>
            <w:lang w:val="pt-BR"/>
          </w:rPr>
          <w:t xml:space="preserve"> LTDA.,</w:t>
        </w:r>
        <w:r>
          <w:rPr>
            <w:rFonts w:ascii="Optimum" w:hAnsi="Optimum"/>
            <w:spacing w:val="-5"/>
            <w:lang w:val="pt-BR"/>
          </w:rPr>
          <w:t xml:space="preserve"> </w:t>
        </w:r>
        <w:r>
          <w:rPr>
            <w:rFonts w:ascii="Optimum" w:hAnsi="Optimum"/>
            <w:lang w:val="pt-BR"/>
          </w:rPr>
          <w:t>instituição</w:t>
        </w:r>
        <w:r>
          <w:rPr>
            <w:rFonts w:ascii="Optimum" w:hAnsi="Optimum"/>
            <w:spacing w:val="-6"/>
            <w:lang w:val="pt-BR"/>
          </w:rPr>
          <w:t xml:space="preserve"> </w:t>
        </w:r>
        <w:r>
          <w:rPr>
            <w:rFonts w:ascii="Optimum" w:hAnsi="Optimum"/>
            <w:lang w:val="pt-BR"/>
          </w:rPr>
          <w:t>financeira,</w:t>
        </w:r>
        <w:r>
          <w:rPr>
            <w:rFonts w:ascii="Optimum" w:hAnsi="Optimum"/>
            <w:spacing w:val="-5"/>
            <w:lang w:val="pt-BR"/>
          </w:rPr>
          <w:t xml:space="preserve"> localizada na cidade de São Paulo</w:t>
        </w:r>
        <w:r>
          <w:rPr>
            <w:rFonts w:ascii="Optimum" w:hAnsi="Optimum"/>
            <w:lang w:val="pt-BR"/>
          </w:rPr>
          <w:t>,</w:t>
        </w:r>
        <w:r>
          <w:rPr>
            <w:rFonts w:ascii="Optimum" w:hAnsi="Optimum"/>
            <w:spacing w:val="-5"/>
            <w:lang w:val="pt-BR"/>
          </w:rPr>
          <w:t xml:space="preserve"> </w:t>
        </w:r>
        <w:r>
          <w:rPr>
            <w:rFonts w:ascii="Optimum" w:hAnsi="Optimum"/>
            <w:lang w:val="pt-BR"/>
          </w:rPr>
          <w:t>Estado</w:t>
        </w:r>
        <w:r>
          <w:rPr>
            <w:rFonts w:ascii="Optimum" w:hAnsi="Optimum"/>
            <w:spacing w:val="-4"/>
            <w:lang w:val="pt-BR"/>
          </w:rPr>
          <w:t xml:space="preserve"> </w:t>
        </w:r>
        <w:r>
          <w:rPr>
            <w:rFonts w:ascii="Optimum" w:hAnsi="Optimum"/>
            <w:lang w:val="pt-BR"/>
          </w:rPr>
          <w:t>de São Paulo, na Rua Joaquim Floriano 466, bloco B, sala 1401, Itaim Bibi, CEP</w:t>
        </w:r>
        <w:r>
          <w:rPr>
            <w:rFonts w:ascii="Optimum" w:hAnsi="Optimum"/>
            <w:spacing w:val="-5"/>
            <w:lang w:val="pt-BR"/>
          </w:rPr>
          <w:t xml:space="preserve"> </w:t>
        </w:r>
        <w:r>
          <w:rPr>
            <w:rFonts w:ascii="Optimum" w:hAnsi="Optimum"/>
            <w:lang w:val="pt-BR"/>
          </w:rPr>
          <w:t>04534-002,</w:t>
        </w:r>
        <w:r>
          <w:rPr>
            <w:rFonts w:ascii="Optimum" w:hAnsi="Optimum"/>
            <w:spacing w:val="-4"/>
            <w:lang w:val="pt-BR"/>
          </w:rPr>
          <w:t xml:space="preserve"> </w:t>
        </w:r>
        <w:r>
          <w:rPr>
            <w:rFonts w:ascii="Optimum" w:hAnsi="Optimum"/>
            <w:lang w:val="pt-BR"/>
          </w:rPr>
          <w:t>inscrita</w:t>
        </w:r>
        <w:r>
          <w:rPr>
            <w:rFonts w:ascii="Optimum" w:hAnsi="Optimum"/>
            <w:spacing w:val="-4"/>
            <w:lang w:val="pt-BR"/>
          </w:rPr>
          <w:t xml:space="preserve"> </w:t>
        </w:r>
        <w:r>
          <w:rPr>
            <w:rFonts w:ascii="Optimum" w:hAnsi="Optimum"/>
            <w:lang w:val="pt-BR"/>
          </w:rPr>
          <w:t>no</w:t>
        </w:r>
        <w:r>
          <w:rPr>
            <w:rFonts w:ascii="Optimum" w:hAnsi="Optimum"/>
            <w:spacing w:val="-4"/>
            <w:lang w:val="pt-BR"/>
          </w:rPr>
          <w:t xml:space="preserve"> </w:t>
        </w:r>
        <w:r>
          <w:rPr>
            <w:rFonts w:ascii="Optimum" w:hAnsi="Optimum"/>
            <w:lang w:val="pt-BR"/>
          </w:rPr>
          <w:t>CNPJ/MF</w:t>
        </w:r>
        <w:r>
          <w:rPr>
            <w:rFonts w:ascii="Optimum" w:hAnsi="Optimum"/>
            <w:spacing w:val="-5"/>
            <w:lang w:val="pt-BR"/>
          </w:rPr>
          <w:t xml:space="preserve"> </w:t>
        </w:r>
        <w:r>
          <w:rPr>
            <w:rFonts w:ascii="Optimum" w:hAnsi="Optimum"/>
            <w:lang w:val="pt-BR"/>
          </w:rPr>
          <w:t>sob</w:t>
        </w:r>
        <w:r>
          <w:rPr>
            <w:rFonts w:ascii="Optimum" w:hAnsi="Optimum"/>
            <w:spacing w:val="-4"/>
            <w:lang w:val="pt-BR"/>
          </w:rPr>
          <w:t xml:space="preserve"> </w:t>
        </w:r>
        <w:r>
          <w:rPr>
            <w:rFonts w:ascii="Optimum" w:hAnsi="Optimum"/>
            <w:lang w:val="pt-BR"/>
          </w:rPr>
          <w:t>o</w:t>
        </w:r>
        <w:r>
          <w:rPr>
            <w:rFonts w:ascii="Optimum" w:hAnsi="Optimum"/>
            <w:spacing w:val="-4"/>
            <w:lang w:val="pt-BR"/>
          </w:rPr>
          <w:t xml:space="preserve"> </w:t>
        </w:r>
        <w:r>
          <w:rPr>
            <w:rFonts w:ascii="Optimum" w:hAnsi="Optimum"/>
            <w:lang w:val="pt-BR"/>
          </w:rPr>
          <w:t>nº</w:t>
        </w:r>
        <w:r>
          <w:rPr>
            <w:rFonts w:ascii="Optimum" w:hAnsi="Optimum"/>
            <w:spacing w:val="-3"/>
            <w:lang w:val="pt-BR"/>
          </w:rPr>
          <w:t xml:space="preserve"> </w:t>
        </w:r>
        <w:r>
          <w:rPr>
            <w:rFonts w:ascii="Optimum" w:hAnsi="Optimum"/>
            <w:lang w:val="pt-BR"/>
          </w:rPr>
          <w:t>15.227.994/0004-01, sob o NIRE 33.2.0064417-1,</w:t>
        </w:r>
      </w:ins>
      <w:del w:id="3" w:author="Luis Carlos Bellini" w:date="2018-08-06T15:45:00Z">
        <w:r w:rsidR="00B43B1D" w:rsidRPr="00BD1299" w:rsidDel="006A189F">
          <w:rPr>
            <w:rFonts w:ascii="Optimum" w:hAnsi="Optimum"/>
            <w:b/>
            <w:highlight w:val="yellow"/>
            <w:lang w:val="pt-BR"/>
          </w:rPr>
          <w:delText>[=]</w:delText>
        </w:r>
        <w:r w:rsidR="00B43B1D" w:rsidRPr="00BD1299" w:rsidDel="006A189F">
          <w:rPr>
            <w:rFonts w:ascii="Optimum" w:hAnsi="Optimum"/>
            <w:lang w:val="pt-BR"/>
          </w:rPr>
          <w:delText>,</w:delText>
        </w:r>
        <w:r w:rsidR="00B43B1D" w:rsidRPr="00BD1299" w:rsidDel="006A189F">
          <w:rPr>
            <w:rFonts w:ascii="Optimum" w:hAnsi="Optimum"/>
            <w:spacing w:val="-5"/>
            <w:lang w:val="pt-BR"/>
          </w:rPr>
          <w:delText xml:space="preserve"> </w:delText>
        </w:r>
        <w:r w:rsidR="00B43B1D" w:rsidRPr="00BD1299" w:rsidDel="006A189F">
          <w:rPr>
            <w:rFonts w:ascii="Optimum" w:hAnsi="Optimum"/>
            <w:lang w:val="pt-BR"/>
          </w:rPr>
          <w:delText>instituição</w:delText>
        </w:r>
        <w:r w:rsidR="00B43B1D" w:rsidRPr="00BD1299" w:rsidDel="006A189F">
          <w:rPr>
            <w:rFonts w:ascii="Optimum" w:hAnsi="Optimum"/>
            <w:spacing w:val="-6"/>
            <w:lang w:val="pt-BR"/>
          </w:rPr>
          <w:delText xml:space="preserve"> </w:delText>
        </w:r>
        <w:r w:rsidR="00B43B1D" w:rsidRPr="00BD1299" w:rsidDel="006A189F">
          <w:rPr>
            <w:rFonts w:ascii="Optimum" w:hAnsi="Optimum"/>
            <w:lang w:val="pt-BR"/>
          </w:rPr>
          <w:delText>financeira,</w:delText>
        </w:r>
        <w:r w:rsidR="00B43B1D" w:rsidRPr="00BD1299" w:rsidDel="006A189F">
          <w:rPr>
            <w:rFonts w:ascii="Optimum" w:hAnsi="Optimum"/>
            <w:spacing w:val="-5"/>
            <w:lang w:val="pt-BR"/>
          </w:rPr>
          <w:delText xml:space="preserve"> </w:delText>
        </w:r>
        <w:r w:rsidR="00B43B1D" w:rsidRPr="00BD1299" w:rsidDel="006A189F">
          <w:rPr>
            <w:rFonts w:ascii="Optimum" w:hAnsi="Optimum"/>
            <w:lang w:val="pt-BR"/>
          </w:rPr>
          <w:delText>com</w:delText>
        </w:r>
        <w:r w:rsidR="00B43B1D" w:rsidRPr="00BD1299" w:rsidDel="006A189F">
          <w:rPr>
            <w:rFonts w:ascii="Optimum" w:hAnsi="Optimum"/>
            <w:spacing w:val="-5"/>
            <w:lang w:val="pt-BR"/>
          </w:rPr>
          <w:delText xml:space="preserve"> </w:delText>
        </w:r>
        <w:r w:rsidR="00B43B1D" w:rsidRPr="00BD1299" w:rsidDel="006A189F">
          <w:rPr>
            <w:rFonts w:ascii="Optimum" w:hAnsi="Optimum"/>
            <w:lang w:val="pt-BR"/>
          </w:rPr>
          <w:delText>sede</w:delText>
        </w:r>
        <w:r w:rsidR="00B43B1D" w:rsidRPr="00BD1299" w:rsidDel="006A189F">
          <w:rPr>
            <w:rFonts w:ascii="Optimum" w:hAnsi="Optimum"/>
            <w:spacing w:val="-4"/>
            <w:lang w:val="pt-BR"/>
          </w:rPr>
          <w:delText xml:space="preserve"> </w:delText>
        </w:r>
        <w:r w:rsidR="00B43B1D" w:rsidRPr="00BD1299" w:rsidDel="006A189F">
          <w:rPr>
            <w:rFonts w:ascii="Optimum" w:hAnsi="Optimum"/>
            <w:lang w:val="pt-BR"/>
          </w:rPr>
          <w:delText>na</w:delText>
        </w:r>
        <w:r w:rsidR="00B43B1D" w:rsidRPr="00BD1299" w:rsidDel="006A189F">
          <w:rPr>
            <w:rFonts w:ascii="Optimum" w:hAnsi="Optimum"/>
            <w:spacing w:val="-3"/>
            <w:lang w:val="pt-BR"/>
          </w:rPr>
          <w:delText xml:space="preserve"> </w:delText>
        </w:r>
        <w:r w:rsidR="00B43B1D" w:rsidRPr="00BD1299" w:rsidDel="006A189F">
          <w:rPr>
            <w:rFonts w:ascii="Optimum" w:hAnsi="Optimum"/>
            <w:lang w:val="pt-BR"/>
          </w:rPr>
          <w:delText>Cidade</w:delText>
        </w:r>
        <w:r w:rsidR="00B43B1D" w:rsidRPr="00BD1299" w:rsidDel="006A189F">
          <w:rPr>
            <w:rFonts w:ascii="Optimum" w:hAnsi="Optimum"/>
            <w:spacing w:val="-5"/>
            <w:lang w:val="pt-BR"/>
          </w:rPr>
          <w:delText xml:space="preserve"> </w:delText>
        </w:r>
        <w:r w:rsidR="00B43B1D" w:rsidRPr="00BD1299" w:rsidDel="006A189F">
          <w:rPr>
            <w:rFonts w:ascii="Optimum" w:hAnsi="Optimum"/>
            <w:lang w:val="pt-BR"/>
          </w:rPr>
          <w:delText xml:space="preserve">de </w:delText>
        </w:r>
        <w:r w:rsidR="00B43B1D" w:rsidRPr="00BD1299" w:rsidDel="006A189F">
          <w:rPr>
            <w:rFonts w:ascii="Optimum" w:hAnsi="Optimum"/>
            <w:highlight w:val="yellow"/>
            <w:lang w:val="pt-BR"/>
          </w:rPr>
          <w:delText>[=]</w:delText>
        </w:r>
        <w:r w:rsidR="00B43B1D" w:rsidRPr="00BD1299" w:rsidDel="006A189F">
          <w:rPr>
            <w:rFonts w:ascii="Optimum" w:hAnsi="Optimum"/>
            <w:lang w:val="pt-BR"/>
          </w:rPr>
          <w:delText>,</w:delText>
        </w:r>
        <w:r w:rsidR="00B43B1D" w:rsidRPr="00BD1299" w:rsidDel="006A189F">
          <w:rPr>
            <w:rFonts w:ascii="Optimum" w:hAnsi="Optimum"/>
            <w:spacing w:val="-5"/>
            <w:lang w:val="pt-BR"/>
          </w:rPr>
          <w:delText xml:space="preserve"> </w:delText>
        </w:r>
        <w:r w:rsidR="00B43B1D" w:rsidRPr="00BD1299" w:rsidDel="006A189F">
          <w:rPr>
            <w:rFonts w:ascii="Optimum" w:hAnsi="Optimum"/>
            <w:lang w:val="pt-BR"/>
          </w:rPr>
          <w:delText>Estado</w:delText>
        </w:r>
        <w:r w:rsidR="00B43B1D" w:rsidRPr="00BD1299" w:rsidDel="006A189F">
          <w:rPr>
            <w:rFonts w:ascii="Optimum" w:hAnsi="Optimum"/>
            <w:spacing w:val="-4"/>
            <w:lang w:val="pt-BR"/>
          </w:rPr>
          <w:delText xml:space="preserve"> </w:delText>
        </w:r>
        <w:r w:rsidR="00B43B1D" w:rsidRPr="00BD1299" w:rsidDel="006A189F">
          <w:rPr>
            <w:rFonts w:ascii="Optimum" w:hAnsi="Optimum"/>
            <w:lang w:val="pt-BR"/>
          </w:rPr>
          <w:delText xml:space="preserve">de </w:delText>
        </w:r>
        <w:r w:rsidR="00B43B1D" w:rsidRPr="00BD1299" w:rsidDel="006A189F">
          <w:rPr>
            <w:rFonts w:ascii="Optimum" w:hAnsi="Optimum"/>
            <w:highlight w:val="yellow"/>
            <w:lang w:val="pt-BR"/>
          </w:rPr>
          <w:delText>[=]</w:delText>
        </w:r>
        <w:r w:rsidR="00B43B1D" w:rsidRPr="00BD1299" w:rsidDel="006A189F">
          <w:rPr>
            <w:rFonts w:ascii="Optimum" w:hAnsi="Optimum"/>
            <w:lang w:val="pt-BR"/>
          </w:rPr>
          <w:delText xml:space="preserve">, na </w:delText>
        </w:r>
        <w:r w:rsidR="00B43B1D" w:rsidRPr="00BD1299" w:rsidDel="006A189F">
          <w:rPr>
            <w:rFonts w:ascii="Optimum" w:hAnsi="Optimum"/>
            <w:highlight w:val="yellow"/>
            <w:lang w:val="pt-BR"/>
          </w:rPr>
          <w:delText>[=]</w:delText>
        </w:r>
        <w:r w:rsidR="00B43B1D" w:rsidRPr="00BD1299" w:rsidDel="006A189F">
          <w:rPr>
            <w:rFonts w:ascii="Optimum" w:hAnsi="Optimum"/>
            <w:lang w:val="pt-BR"/>
          </w:rPr>
          <w:delText xml:space="preserve">, nº </w:delText>
        </w:r>
        <w:r w:rsidR="00B43B1D" w:rsidRPr="00BD1299" w:rsidDel="006A189F">
          <w:rPr>
            <w:rFonts w:ascii="Optimum" w:hAnsi="Optimum"/>
            <w:highlight w:val="yellow"/>
            <w:lang w:val="pt-BR"/>
          </w:rPr>
          <w:delText>[=]</w:delText>
        </w:r>
        <w:r w:rsidR="00B43B1D" w:rsidRPr="00BD1299" w:rsidDel="006A189F">
          <w:rPr>
            <w:rFonts w:ascii="Optimum" w:hAnsi="Optimum"/>
            <w:lang w:val="pt-BR"/>
          </w:rPr>
          <w:delText>, CEP</w:delText>
        </w:r>
        <w:r w:rsidR="00B43B1D" w:rsidRPr="00BD1299" w:rsidDel="006A189F">
          <w:rPr>
            <w:rFonts w:ascii="Optimum" w:hAnsi="Optimum"/>
            <w:spacing w:val="-5"/>
            <w:lang w:val="pt-BR"/>
          </w:rPr>
          <w:delText xml:space="preserve"> </w:delText>
        </w:r>
        <w:r w:rsidR="00B43B1D" w:rsidRPr="00BD1299" w:rsidDel="006A189F">
          <w:rPr>
            <w:rFonts w:ascii="Optimum" w:hAnsi="Optimum"/>
            <w:highlight w:val="yellow"/>
            <w:lang w:val="pt-BR"/>
          </w:rPr>
          <w:delText>[=]</w:delText>
        </w:r>
        <w:r w:rsidR="00B43B1D" w:rsidRPr="00BD1299" w:rsidDel="006A189F">
          <w:rPr>
            <w:rFonts w:ascii="Optimum" w:hAnsi="Optimum"/>
            <w:lang w:val="pt-BR"/>
          </w:rPr>
          <w:delText>,</w:delText>
        </w:r>
        <w:r w:rsidR="00B43B1D" w:rsidRPr="00BD1299" w:rsidDel="006A189F">
          <w:rPr>
            <w:rFonts w:ascii="Optimum" w:hAnsi="Optimum"/>
            <w:spacing w:val="-4"/>
            <w:lang w:val="pt-BR"/>
          </w:rPr>
          <w:delText xml:space="preserve"> </w:delText>
        </w:r>
        <w:r w:rsidR="00B43B1D" w:rsidRPr="00BD1299" w:rsidDel="006A189F">
          <w:rPr>
            <w:rFonts w:ascii="Optimum" w:hAnsi="Optimum"/>
            <w:lang w:val="pt-BR"/>
          </w:rPr>
          <w:delText>inscrita</w:delText>
        </w:r>
        <w:r w:rsidR="00B43B1D" w:rsidRPr="00BD1299" w:rsidDel="006A189F">
          <w:rPr>
            <w:rFonts w:ascii="Optimum" w:hAnsi="Optimum"/>
            <w:spacing w:val="-4"/>
            <w:lang w:val="pt-BR"/>
          </w:rPr>
          <w:delText xml:space="preserve"> </w:delText>
        </w:r>
        <w:r w:rsidR="00B43B1D" w:rsidRPr="00BD1299" w:rsidDel="006A189F">
          <w:rPr>
            <w:rFonts w:ascii="Optimum" w:hAnsi="Optimum"/>
            <w:lang w:val="pt-BR"/>
          </w:rPr>
          <w:delText>no</w:delText>
        </w:r>
        <w:r w:rsidR="00B43B1D" w:rsidRPr="00BD1299" w:rsidDel="006A189F">
          <w:rPr>
            <w:rFonts w:ascii="Optimum" w:hAnsi="Optimum"/>
            <w:spacing w:val="-4"/>
            <w:lang w:val="pt-BR"/>
          </w:rPr>
          <w:delText xml:space="preserve"> </w:delText>
        </w:r>
        <w:r w:rsidR="00B43B1D" w:rsidRPr="00BD1299" w:rsidDel="006A189F">
          <w:rPr>
            <w:rFonts w:ascii="Optimum" w:hAnsi="Optimum"/>
            <w:lang w:val="pt-BR"/>
          </w:rPr>
          <w:delText>CNPJ/MF</w:delText>
        </w:r>
        <w:r w:rsidR="00B43B1D" w:rsidRPr="00BD1299" w:rsidDel="006A189F">
          <w:rPr>
            <w:rFonts w:ascii="Optimum" w:hAnsi="Optimum"/>
            <w:spacing w:val="-5"/>
            <w:lang w:val="pt-BR"/>
          </w:rPr>
          <w:delText xml:space="preserve"> </w:delText>
        </w:r>
        <w:r w:rsidR="00B43B1D" w:rsidRPr="00BD1299" w:rsidDel="006A189F">
          <w:rPr>
            <w:rFonts w:ascii="Optimum" w:hAnsi="Optimum"/>
            <w:lang w:val="pt-BR"/>
          </w:rPr>
          <w:delText>sob</w:delText>
        </w:r>
        <w:r w:rsidR="00B43B1D" w:rsidRPr="00BD1299" w:rsidDel="006A189F">
          <w:rPr>
            <w:rFonts w:ascii="Optimum" w:hAnsi="Optimum"/>
            <w:spacing w:val="-4"/>
            <w:lang w:val="pt-BR"/>
          </w:rPr>
          <w:delText xml:space="preserve"> </w:delText>
        </w:r>
        <w:r w:rsidR="00B43B1D" w:rsidRPr="00BD1299" w:rsidDel="006A189F">
          <w:rPr>
            <w:rFonts w:ascii="Optimum" w:hAnsi="Optimum"/>
            <w:lang w:val="pt-BR"/>
          </w:rPr>
          <w:delText>o</w:delText>
        </w:r>
        <w:r w:rsidR="00B43B1D" w:rsidRPr="00BD1299" w:rsidDel="006A189F">
          <w:rPr>
            <w:rFonts w:ascii="Optimum" w:hAnsi="Optimum"/>
            <w:spacing w:val="-4"/>
            <w:lang w:val="pt-BR"/>
          </w:rPr>
          <w:delText xml:space="preserve"> </w:delText>
        </w:r>
        <w:r w:rsidR="00B43B1D" w:rsidRPr="00BD1299" w:rsidDel="006A189F">
          <w:rPr>
            <w:rFonts w:ascii="Optimum" w:hAnsi="Optimum"/>
            <w:lang w:val="pt-BR"/>
          </w:rPr>
          <w:delText>nº</w:delText>
        </w:r>
        <w:r w:rsidR="00B43B1D" w:rsidRPr="00BD1299" w:rsidDel="006A189F">
          <w:rPr>
            <w:rFonts w:ascii="Optimum" w:hAnsi="Optimum"/>
            <w:spacing w:val="-3"/>
            <w:lang w:val="pt-BR"/>
          </w:rPr>
          <w:delText xml:space="preserve"> </w:delText>
        </w:r>
        <w:r w:rsidR="00B43B1D" w:rsidRPr="00BD1299" w:rsidDel="006A189F">
          <w:rPr>
            <w:rFonts w:ascii="Optimum" w:hAnsi="Optimum"/>
            <w:highlight w:val="yellow"/>
            <w:lang w:val="pt-BR"/>
          </w:rPr>
          <w:delText>[=]</w:delText>
        </w:r>
        <w:r w:rsidR="00B43B1D" w:rsidRPr="00BD1299" w:rsidDel="006A189F">
          <w:rPr>
            <w:rFonts w:ascii="Optimum" w:hAnsi="Optimum"/>
            <w:lang w:val="pt-BR"/>
          </w:rPr>
          <w:delText>,</w:delText>
        </w:r>
        <w:r w:rsidR="00B43B1D" w:rsidRPr="00BD1299" w:rsidDel="006A189F">
          <w:rPr>
            <w:rFonts w:ascii="Optimum" w:hAnsi="Optimum"/>
            <w:spacing w:val="-3"/>
            <w:lang w:val="pt-BR"/>
          </w:rPr>
          <w:delText xml:space="preserve"> </w:delText>
        </w:r>
        <w:r w:rsidR="00B43B1D" w:rsidRPr="00BD1299" w:rsidDel="006A189F">
          <w:rPr>
            <w:rFonts w:ascii="Optimum" w:hAnsi="Optimum"/>
            <w:lang w:val="pt-BR"/>
          </w:rPr>
          <w:delText xml:space="preserve">com seus atos constitutivos registrados perante a </w:delText>
        </w:r>
        <w:r w:rsidR="00B43B1D" w:rsidRPr="00BD1299" w:rsidDel="006A189F">
          <w:rPr>
            <w:rFonts w:ascii="Optimum" w:hAnsi="Optimum"/>
            <w:highlight w:val="yellow"/>
            <w:lang w:val="pt-BR"/>
          </w:rPr>
          <w:delText>[=]</w:delText>
        </w:r>
        <w:r w:rsidR="00B43B1D" w:rsidRPr="00BD1299" w:rsidDel="006A189F">
          <w:rPr>
            <w:rFonts w:ascii="Optimum" w:hAnsi="Optimum"/>
            <w:lang w:val="pt-BR"/>
          </w:rPr>
          <w:delText xml:space="preserve">, sob o NIRE </w:delText>
        </w:r>
        <w:r w:rsidR="00B43B1D" w:rsidRPr="00BD1299" w:rsidDel="006A189F">
          <w:rPr>
            <w:rFonts w:ascii="Optimum" w:hAnsi="Optimum"/>
            <w:highlight w:val="yellow"/>
            <w:lang w:val="pt-BR"/>
          </w:rPr>
          <w:delText>[=]</w:delText>
        </w:r>
      </w:del>
      <w:r w:rsidR="00B43B1D" w:rsidRPr="00BD1299">
        <w:rPr>
          <w:rFonts w:ascii="Optimum" w:hAnsi="Optimum"/>
          <w:lang w:val="pt-BR"/>
        </w:rPr>
        <w:t>, neste ato representada na forma do seu estatuto social, na qualidade de agente fiduciário da presente emissão (“</w:t>
      </w:r>
      <w:r w:rsidR="00B43B1D" w:rsidRPr="00BD1299">
        <w:rPr>
          <w:rFonts w:ascii="Optimum" w:hAnsi="Optimum"/>
          <w:u w:val="single"/>
          <w:lang w:val="pt-BR"/>
        </w:rPr>
        <w:t>Agente Fiduciário</w:t>
      </w:r>
      <w:r w:rsidR="00B43B1D" w:rsidRPr="00BD1299">
        <w:rPr>
          <w:rFonts w:ascii="Optimum" w:hAnsi="Optimum"/>
          <w:lang w:val="pt-BR"/>
        </w:rPr>
        <w:t>”), representando a comunhão dos titulares das debêntures</w:t>
      </w:r>
      <w:r w:rsidR="00B43B1D" w:rsidRPr="00BD1299">
        <w:rPr>
          <w:rFonts w:ascii="Optimum" w:hAnsi="Optimum"/>
          <w:spacing w:val="-10"/>
          <w:lang w:val="pt-BR"/>
        </w:rPr>
        <w:t xml:space="preserve"> </w:t>
      </w:r>
      <w:r w:rsidR="00B43B1D" w:rsidRPr="00BD1299">
        <w:rPr>
          <w:rFonts w:ascii="Optimum" w:hAnsi="Optimum"/>
          <w:lang w:val="pt-BR"/>
        </w:rPr>
        <w:t>desta</w:t>
      </w:r>
      <w:r w:rsidR="00B43B1D" w:rsidRPr="00BD1299">
        <w:rPr>
          <w:rFonts w:ascii="Optimum" w:hAnsi="Optimum"/>
          <w:spacing w:val="-10"/>
          <w:lang w:val="pt-BR"/>
        </w:rPr>
        <w:t xml:space="preserve"> </w:t>
      </w:r>
      <w:r w:rsidR="00B43B1D" w:rsidRPr="00BD1299">
        <w:rPr>
          <w:rFonts w:ascii="Optimum" w:hAnsi="Optimum"/>
          <w:lang w:val="pt-BR"/>
        </w:rPr>
        <w:t>emissão</w:t>
      </w:r>
      <w:r w:rsidR="00B43B1D" w:rsidRPr="00BD1299">
        <w:rPr>
          <w:rFonts w:ascii="Optimum" w:hAnsi="Optimum"/>
          <w:spacing w:val="-10"/>
          <w:lang w:val="pt-BR"/>
        </w:rPr>
        <w:t> </w:t>
      </w:r>
      <w:r w:rsidR="00B43B1D" w:rsidRPr="00BD1299">
        <w:rPr>
          <w:rFonts w:ascii="Optimum" w:hAnsi="Optimum"/>
          <w:lang w:val="pt-BR"/>
        </w:rPr>
        <w:t>(“</w:t>
      </w:r>
      <w:r w:rsidR="00B43B1D" w:rsidRPr="00BD1299">
        <w:rPr>
          <w:rFonts w:ascii="Optimum" w:hAnsi="Optimum"/>
          <w:u w:val="single"/>
          <w:lang w:val="pt-BR"/>
        </w:rPr>
        <w:t>Debenturistas</w:t>
      </w:r>
      <w:r w:rsidR="00B43B1D" w:rsidRPr="00BD1299">
        <w:rPr>
          <w:rFonts w:ascii="Optimum" w:hAnsi="Optimum"/>
          <w:lang w:val="pt-BR"/>
        </w:rPr>
        <w:t>”</w:t>
      </w:r>
      <w:r w:rsidR="00B43B1D" w:rsidRPr="00BD1299">
        <w:rPr>
          <w:rFonts w:ascii="Optimum" w:hAnsi="Optimum"/>
          <w:spacing w:val="-10"/>
          <w:lang w:val="pt-BR"/>
        </w:rPr>
        <w:t xml:space="preserve"> </w:t>
      </w:r>
      <w:r w:rsidR="00B43B1D" w:rsidRPr="00BD1299">
        <w:rPr>
          <w:rFonts w:ascii="Optimum" w:hAnsi="Optimum"/>
          <w:lang w:val="pt-BR"/>
        </w:rPr>
        <w:t>e,</w:t>
      </w:r>
      <w:r w:rsidR="00B43B1D" w:rsidRPr="00BD1299">
        <w:rPr>
          <w:rFonts w:ascii="Optimum" w:hAnsi="Optimum"/>
          <w:spacing w:val="-10"/>
          <w:lang w:val="pt-BR"/>
        </w:rPr>
        <w:t xml:space="preserve"> </w:t>
      </w:r>
      <w:r w:rsidR="00B43B1D" w:rsidRPr="00BD1299">
        <w:rPr>
          <w:rFonts w:ascii="Optimum" w:hAnsi="Optimum"/>
          <w:lang w:val="pt-BR"/>
        </w:rPr>
        <w:t>individualmente,</w:t>
      </w:r>
      <w:r w:rsidR="00B43B1D" w:rsidRPr="00BD1299">
        <w:rPr>
          <w:rFonts w:ascii="Optimum" w:hAnsi="Optimum"/>
          <w:spacing w:val="-10"/>
          <w:lang w:val="pt-BR"/>
        </w:rPr>
        <w:t xml:space="preserve"> </w:t>
      </w:r>
      <w:r w:rsidR="00B43B1D" w:rsidRPr="00BD1299">
        <w:rPr>
          <w:rFonts w:ascii="Optimum" w:hAnsi="Optimum"/>
          <w:lang w:val="pt-BR"/>
        </w:rPr>
        <w:t>“</w:t>
      </w:r>
      <w:r w:rsidR="00B43B1D" w:rsidRPr="00BD1299">
        <w:rPr>
          <w:rFonts w:ascii="Optimum" w:hAnsi="Optimum"/>
          <w:u w:val="single"/>
          <w:lang w:val="pt-BR"/>
        </w:rPr>
        <w:t>Debenturista</w:t>
      </w:r>
      <w:r w:rsidR="00B43B1D" w:rsidRPr="00BD1299">
        <w:rPr>
          <w:rFonts w:ascii="Optimum" w:hAnsi="Optimum"/>
          <w:lang w:val="pt-BR"/>
        </w:rPr>
        <w:t>”);</w:t>
      </w:r>
    </w:p>
    <w:p w14:paraId="4622BD35" w14:textId="77777777" w:rsidR="00B43B1D" w:rsidRPr="00BD1299" w:rsidRDefault="00B43B1D" w:rsidP="00B43B1D">
      <w:pPr>
        <w:pStyle w:val="Corpodetexto"/>
        <w:suppressAutoHyphens/>
        <w:spacing w:line="320" w:lineRule="exact"/>
        <w:contextualSpacing/>
        <w:rPr>
          <w:rFonts w:ascii="Optimum" w:hAnsi="Optimum"/>
          <w:lang w:val="pt-BR"/>
        </w:rPr>
      </w:pPr>
    </w:p>
    <w:p w14:paraId="3DC16901"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b/>
          <w:lang w:val="pt-BR"/>
        </w:rPr>
        <w:t>ZOPONE ENGENHARIA E COMÉRCIO LTDA.</w:t>
      </w:r>
      <w:r w:rsidRPr="00BD1299">
        <w:rPr>
          <w:rFonts w:ascii="Optimum" w:hAnsi="Optimum"/>
          <w:lang w:val="pt-BR"/>
        </w:rPr>
        <w:t>, sociedade empresária limitada, com sede</w:t>
      </w:r>
      <w:r w:rsidRPr="00BD1299">
        <w:rPr>
          <w:rFonts w:ascii="Optimum" w:hAnsi="Optimum"/>
          <w:spacing w:val="-8"/>
          <w:lang w:val="pt-BR"/>
        </w:rPr>
        <w:t xml:space="preserve"> </w:t>
      </w:r>
      <w:r w:rsidRPr="00BD1299">
        <w:rPr>
          <w:rFonts w:ascii="Optimum" w:hAnsi="Optimum"/>
          <w:lang w:val="pt-BR"/>
        </w:rPr>
        <w:t>na</w:t>
      </w:r>
      <w:r w:rsidRPr="00BD1299">
        <w:rPr>
          <w:rFonts w:ascii="Optimum" w:hAnsi="Optimum"/>
          <w:spacing w:val="-8"/>
          <w:lang w:val="pt-BR"/>
        </w:rPr>
        <w:t xml:space="preserve"> </w:t>
      </w:r>
      <w:r w:rsidRPr="00BD1299">
        <w:rPr>
          <w:rFonts w:ascii="Optimum" w:hAnsi="Optimum"/>
          <w:lang w:val="pt-BR"/>
        </w:rPr>
        <w:t>Cidade</w:t>
      </w:r>
      <w:r w:rsidRPr="00BD1299">
        <w:rPr>
          <w:rFonts w:ascii="Optimum" w:hAnsi="Optimum"/>
          <w:spacing w:val="-8"/>
          <w:lang w:val="pt-BR"/>
        </w:rPr>
        <w:t xml:space="preserve"> </w:t>
      </w:r>
      <w:r w:rsidRPr="00BD1299">
        <w:rPr>
          <w:rFonts w:ascii="Optimum" w:hAnsi="Optimum"/>
          <w:lang w:val="pt-BR"/>
        </w:rPr>
        <w:t>de Bauru,</w:t>
      </w:r>
      <w:r w:rsidRPr="00BD1299">
        <w:rPr>
          <w:rFonts w:ascii="Optimum" w:hAnsi="Optimum"/>
          <w:spacing w:val="-8"/>
          <w:lang w:val="pt-BR"/>
        </w:rPr>
        <w:t xml:space="preserve"> </w:t>
      </w:r>
      <w:r w:rsidRPr="00BD1299">
        <w:rPr>
          <w:rFonts w:ascii="Optimum" w:hAnsi="Optimum"/>
          <w:lang w:val="pt-BR"/>
        </w:rPr>
        <w:t>Estado</w:t>
      </w:r>
      <w:r w:rsidRPr="00BD1299">
        <w:rPr>
          <w:rFonts w:ascii="Optimum" w:hAnsi="Optimum"/>
          <w:spacing w:val="-8"/>
          <w:lang w:val="pt-BR"/>
        </w:rPr>
        <w:t xml:space="preserve"> </w:t>
      </w:r>
      <w:r w:rsidRPr="00BD1299">
        <w:rPr>
          <w:rFonts w:ascii="Optimum" w:hAnsi="Optimum"/>
          <w:lang w:val="pt-BR"/>
        </w:rPr>
        <w:t>de São Paulo,</w:t>
      </w:r>
      <w:r w:rsidRPr="00BD1299">
        <w:rPr>
          <w:rFonts w:ascii="Optimum" w:hAnsi="Optimum"/>
          <w:spacing w:val="-9"/>
          <w:lang w:val="pt-BR"/>
        </w:rPr>
        <w:t xml:space="preserve"> </w:t>
      </w:r>
      <w:r w:rsidRPr="00BD1299">
        <w:rPr>
          <w:rFonts w:ascii="Optimum" w:hAnsi="Optimum"/>
          <w:lang w:val="pt-BR"/>
        </w:rPr>
        <w:t>na</w:t>
      </w:r>
      <w:r w:rsidRPr="00BD1299">
        <w:rPr>
          <w:rFonts w:ascii="Optimum" w:hAnsi="Optimum"/>
          <w:spacing w:val="-8"/>
          <w:lang w:val="pt-BR"/>
        </w:rPr>
        <w:t xml:space="preserve"> </w:t>
      </w:r>
      <w:r w:rsidRPr="00BD1299">
        <w:rPr>
          <w:rFonts w:ascii="Optimum" w:hAnsi="Optimum"/>
          <w:lang w:val="pt-BR"/>
        </w:rPr>
        <w:t>Avenida</w:t>
      </w:r>
      <w:r w:rsidRPr="00BD1299">
        <w:rPr>
          <w:rFonts w:ascii="Optimum" w:hAnsi="Optimum"/>
          <w:spacing w:val="-7"/>
          <w:lang w:val="pt-BR"/>
        </w:rPr>
        <w:t xml:space="preserve"> </w:t>
      </w:r>
      <w:r w:rsidRPr="00BD1299">
        <w:rPr>
          <w:rFonts w:ascii="Optimum" w:hAnsi="Optimum"/>
          <w:lang w:val="pt-BR"/>
        </w:rPr>
        <w:t>Rodrigues Alves, nº 34-53, Vila Coralina, CEP 17030-000, inscrita no CNPJ/MF sob o nº 59.225.698/0001-96, com seus atos constitutivos arquivados perante a JUCESP sob o NIRE 35.208.119.166, neste ato representada na forma de seu contrato social (“</w:t>
      </w:r>
      <w:r w:rsidRPr="00BD1299">
        <w:rPr>
          <w:rFonts w:ascii="Optimum" w:hAnsi="Optimum"/>
          <w:u w:val="single"/>
          <w:lang w:val="pt-BR"/>
        </w:rPr>
        <w:t>Zopone</w:t>
      </w:r>
      <w:r w:rsidRPr="00BD1299">
        <w:rPr>
          <w:rFonts w:ascii="Optimum" w:hAnsi="Optimum"/>
          <w:lang w:val="pt-BR"/>
        </w:rPr>
        <w:t>” ou “</w:t>
      </w:r>
      <w:r w:rsidRPr="00BD1299">
        <w:rPr>
          <w:rFonts w:ascii="Optimum" w:hAnsi="Optimum"/>
          <w:u w:val="single"/>
          <w:lang w:val="pt-BR"/>
        </w:rPr>
        <w:t>Acionista</w:t>
      </w:r>
      <w:r w:rsidRPr="00BD1299">
        <w:rPr>
          <w:rFonts w:ascii="Optimum" w:hAnsi="Optimum"/>
          <w:lang w:val="pt-BR"/>
        </w:rPr>
        <w:t>” ou “</w:t>
      </w:r>
      <w:r w:rsidRPr="00BD1299">
        <w:rPr>
          <w:rFonts w:ascii="Optimum" w:hAnsi="Optimum"/>
          <w:u w:val="single"/>
          <w:lang w:val="pt-BR"/>
        </w:rPr>
        <w:t>Fiadora</w:t>
      </w:r>
      <w:r w:rsidRPr="00BD1299">
        <w:rPr>
          <w:rFonts w:ascii="Optimum" w:hAnsi="Optimum"/>
          <w:lang w:val="pt-BR"/>
        </w:rPr>
        <w:t>”);</w:t>
      </w:r>
    </w:p>
    <w:p w14:paraId="3FE62188" w14:textId="2C74C39F" w:rsidR="00B43B1D" w:rsidRDefault="00AB0381">
      <w:pPr>
        <w:pStyle w:val="Corpodetexto"/>
        <w:suppressAutoHyphens/>
        <w:spacing w:line="320" w:lineRule="exact"/>
        <w:contextualSpacing/>
        <w:jc w:val="both"/>
        <w:rPr>
          <w:ins w:id="4" w:author="Luis Carlos Bellini" w:date="2018-08-07T17:13:00Z"/>
          <w:rFonts w:ascii="Optimum" w:hAnsi="Optimum"/>
          <w:lang w:val="pt-BR"/>
        </w:rPr>
        <w:pPrChange w:id="5" w:author="Luis Carlos Bellini" w:date="2018-08-07T17:14:00Z">
          <w:pPr>
            <w:pStyle w:val="Corpodetexto"/>
            <w:suppressAutoHyphens/>
            <w:spacing w:line="320" w:lineRule="exact"/>
            <w:contextualSpacing/>
          </w:pPr>
        </w:pPrChange>
      </w:pPr>
      <w:ins w:id="6" w:author="Luis Carlos Bellini" w:date="2018-08-07T17:13:00Z">
        <w:r>
          <w:rPr>
            <w:rFonts w:ascii="Optimum" w:hAnsi="Optimum"/>
            <w:lang w:val="pt-BR"/>
          </w:rPr>
          <w:t>[</w:t>
        </w:r>
        <w:r w:rsidRPr="00AB0381">
          <w:rPr>
            <w:rFonts w:ascii="Optimum" w:hAnsi="Optimum"/>
            <w:highlight w:val="yellow"/>
            <w:lang w:val="pt-BR"/>
          </w:rPr>
          <w:t>Comentário Pavarini: Favor encaminhar a mais recente Demonstração Financeira da Fiadora</w:t>
        </w:r>
        <w:r>
          <w:rPr>
            <w:rFonts w:ascii="Optimum" w:hAnsi="Optimum"/>
            <w:lang w:val="pt-BR"/>
          </w:rPr>
          <w:t>]</w:t>
        </w:r>
      </w:ins>
    </w:p>
    <w:p w14:paraId="168167AE" w14:textId="77777777" w:rsidR="00AB0381" w:rsidRPr="00BD1299" w:rsidRDefault="00AB0381" w:rsidP="00B43B1D">
      <w:pPr>
        <w:pStyle w:val="Corpodetexto"/>
        <w:suppressAutoHyphens/>
        <w:spacing w:line="320" w:lineRule="exact"/>
        <w:contextualSpacing/>
        <w:rPr>
          <w:rFonts w:ascii="Optimum" w:hAnsi="Optimum"/>
          <w:lang w:val="pt-BR"/>
        </w:rPr>
      </w:pPr>
    </w:p>
    <w:p w14:paraId="7AA133E5"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sendo</w:t>
      </w:r>
      <w:r w:rsidRPr="00BD1299">
        <w:rPr>
          <w:rFonts w:ascii="Optimum" w:hAnsi="Optimum"/>
          <w:spacing w:val="-8"/>
          <w:lang w:val="pt-BR"/>
        </w:rPr>
        <w:t xml:space="preserve"> </w:t>
      </w:r>
      <w:r w:rsidRPr="00BD1299">
        <w:rPr>
          <w:rFonts w:ascii="Optimum" w:hAnsi="Optimum"/>
          <w:lang w:val="pt-BR"/>
        </w:rPr>
        <w:t>a</w:t>
      </w:r>
      <w:r w:rsidRPr="00BD1299">
        <w:rPr>
          <w:rFonts w:ascii="Optimum" w:hAnsi="Optimum"/>
          <w:spacing w:val="-8"/>
          <w:lang w:val="pt-BR"/>
        </w:rPr>
        <w:t xml:space="preserve"> </w:t>
      </w:r>
      <w:r w:rsidRPr="00BD1299">
        <w:rPr>
          <w:rFonts w:ascii="Optimum" w:hAnsi="Optimum"/>
          <w:lang w:val="pt-BR"/>
        </w:rPr>
        <w:t>Emissora,</w:t>
      </w:r>
      <w:r w:rsidRPr="00BD1299">
        <w:rPr>
          <w:rFonts w:ascii="Optimum" w:hAnsi="Optimum"/>
          <w:spacing w:val="-8"/>
          <w:lang w:val="pt-BR"/>
        </w:rPr>
        <w:t xml:space="preserve"> </w:t>
      </w:r>
      <w:r w:rsidRPr="00BD1299">
        <w:rPr>
          <w:rFonts w:ascii="Optimum" w:hAnsi="Optimum"/>
          <w:lang w:val="pt-BR"/>
        </w:rPr>
        <w:t>a</w:t>
      </w:r>
      <w:r w:rsidRPr="00BD1299">
        <w:rPr>
          <w:rFonts w:ascii="Optimum" w:hAnsi="Optimum"/>
          <w:spacing w:val="-9"/>
          <w:lang w:val="pt-BR"/>
        </w:rPr>
        <w:t xml:space="preserve"> </w:t>
      </w:r>
      <w:r w:rsidRPr="00BD1299">
        <w:rPr>
          <w:rFonts w:ascii="Optimum" w:hAnsi="Optimum"/>
          <w:lang w:val="pt-BR"/>
        </w:rPr>
        <w:t>Acionista</w:t>
      </w:r>
      <w:r w:rsidRPr="00BD1299">
        <w:rPr>
          <w:rFonts w:ascii="Optimum" w:hAnsi="Optimum"/>
          <w:spacing w:val="-7"/>
          <w:lang w:val="pt-BR"/>
        </w:rPr>
        <w:t xml:space="preserve"> </w:t>
      </w:r>
      <w:r w:rsidRPr="00BD1299">
        <w:rPr>
          <w:rFonts w:ascii="Optimum" w:hAnsi="Optimum"/>
          <w:lang w:val="pt-BR"/>
        </w:rPr>
        <w:t>e</w:t>
      </w:r>
      <w:r w:rsidRPr="00BD1299">
        <w:rPr>
          <w:rFonts w:ascii="Optimum" w:hAnsi="Optimum"/>
          <w:spacing w:val="-8"/>
          <w:lang w:val="pt-BR"/>
        </w:rPr>
        <w:t xml:space="preserve"> </w:t>
      </w:r>
      <w:r w:rsidRPr="00BD1299">
        <w:rPr>
          <w:rFonts w:ascii="Optimum" w:hAnsi="Optimum"/>
          <w:lang w:val="pt-BR"/>
        </w:rPr>
        <w:t>o</w:t>
      </w:r>
      <w:r w:rsidRPr="00BD1299">
        <w:rPr>
          <w:rFonts w:ascii="Optimum" w:hAnsi="Optimum"/>
          <w:spacing w:val="-9"/>
          <w:lang w:val="pt-BR"/>
        </w:rPr>
        <w:t xml:space="preserve"> </w:t>
      </w:r>
      <w:r w:rsidRPr="00BD1299">
        <w:rPr>
          <w:rFonts w:ascii="Optimum" w:hAnsi="Optimum"/>
          <w:lang w:val="pt-BR"/>
        </w:rPr>
        <w:t>Agente</w:t>
      </w:r>
      <w:r w:rsidRPr="00BD1299">
        <w:rPr>
          <w:rFonts w:ascii="Optimum" w:hAnsi="Optimum"/>
          <w:spacing w:val="-7"/>
          <w:lang w:val="pt-BR"/>
        </w:rPr>
        <w:t xml:space="preserve"> </w:t>
      </w:r>
      <w:r w:rsidRPr="00BD1299">
        <w:rPr>
          <w:rFonts w:ascii="Optimum" w:hAnsi="Optimum"/>
          <w:lang w:val="pt-BR"/>
        </w:rPr>
        <w:t>Fiduciário</w:t>
      </w:r>
      <w:r w:rsidRPr="00BD1299">
        <w:rPr>
          <w:rFonts w:ascii="Optimum" w:hAnsi="Optimum"/>
          <w:spacing w:val="-8"/>
          <w:lang w:val="pt-BR"/>
        </w:rPr>
        <w:t xml:space="preserve"> </w:t>
      </w:r>
      <w:r w:rsidRPr="00BD1299">
        <w:rPr>
          <w:rFonts w:ascii="Optimum" w:hAnsi="Optimum"/>
          <w:lang w:val="pt-BR"/>
        </w:rPr>
        <w:t>doravante</w:t>
      </w:r>
      <w:r w:rsidRPr="00BD1299">
        <w:rPr>
          <w:rFonts w:ascii="Optimum" w:hAnsi="Optimum"/>
          <w:spacing w:val="-8"/>
          <w:lang w:val="pt-BR"/>
        </w:rPr>
        <w:t xml:space="preserve"> </w:t>
      </w:r>
      <w:r w:rsidRPr="00BD1299">
        <w:rPr>
          <w:rFonts w:ascii="Optimum" w:hAnsi="Optimum"/>
          <w:lang w:val="pt-BR"/>
        </w:rPr>
        <w:t>designados,</w:t>
      </w:r>
      <w:r w:rsidRPr="00BD1299">
        <w:rPr>
          <w:rFonts w:ascii="Optimum" w:hAnsi="Optimum"/>
          <w:spacing w:val="-7"/>
          <w:lang w:val="pt-BR"/>
        </w:rPr>
        <w:t xml:space="preserve"> </w:t>
      </w:r>
      <w:r w:rsidRPr="00BD1299">
        <w:rPr>
          <w:rFonts w:ascii="Optimum" w:hAnsi="Optimum"/>
          <w:lang w:val="pt-BR"/>
        </w:rPr>
        <w:t>em</w:t>
      </w:r>
      <w:r w:rsidRPr="00BD1299">
        <w:rPr>
          <w:rFonts w:ascii="Optimum" w:hAnsi="Optimum"/>
          <w:spacing w:val="-8"/>
          <w:lang w:val="pt-BR"/>
        </w:rPr>
        <w:t xml:space="preserve"> </w:t>
      </w:r>
      <w:r w:rsidRPr="00BD1299">
        <w:rPr>
          <w:rFonts w:ascii="Optimum" w:hAnsi="Optimum"/>
          <w:lang w:val="pt-BR"/>
        </w:rPr>
        <w:t>conjunto, como “</w:t>
      </w:r>
      <w:r w:rsidRPr="00BD1299">
        <w:rPr>
          <w:rFonts w:ascii="Optimum" w:hAnsi="Optimum"/>
          <w:u w:val="single"/>
          <w:lang w:val="pt-BR"/>
        </w:rPr>
        <w:t>Partes</w:t>
      </w:r>
      <w:r w:rsidRPr="00BD1299">
        <w:rPr>
          <w:rFonts w:ascii="Optimum" w:hAnsi="Optimum"/>
          <w:lang w:val="pt-BR"/>
        </w:rPr>
        <w:t>” e, individual e indistintamente, como “</w:t>
      </w:r>
      <w:r w:rsidRPr="00BD1299">
        <w:rPr>
          <w:rFonts w:ascii="Optimum" w:hAnsi="Optimum"/>
          <w:u w:val="single"/>
          <w:lang w:val="pt-BR"/>
        </w:rPr>
        <w:t>Parte</w:t>
      </w:r>
      <w:r w:rsidRPr="00BD1299">
        <w:rPr>
          <w:rFonts w:ascii="Optimum" w:hAnsi="Optimum"/>
          <w:lang w:val="pt-BR"/>
        </w:rPr>
        <w:t>”, vêm, por esta, e na melhor forma de direito, celebrar o presente “</w:t>
      </w:r>
      <w:r w:rsidRPr="00BD1299">
        <w:rPr>
          <w:rFonts w:ascii="Optimum" w:hAnsi="Optimum"/>
          <w:i/>
          <w:lang w:val="pt-BR"/>
        </w:rPr>
        <w:t>Instrumento Particular de Escritura da 1ª (primeira) Emissão de Debêntures Simples, Não Conversíveis em Ações, da Espécie com Garantia Real,</w:t>
      </w:r>
      <w:r w:rsidRPr="00BD1299">
        <w:rPr>
          <w:rFonts w:ascii="Optimum" w:hAnsi="Optimum"/>
          <w:i/>
          <w:spacing w:val="-11"/>
          <w:lang w:val="pt-BR"/>
        </w:rPr>
        <w:t xml:space="preserve"> </w:t>
      </w:r>
      <w:r w:rsidRPr="00BD1299">
        <w:rPr>
          <w:rFonts w:ascii="Optimum" w:hAnsi="Optimum"/>
          <w:i/>
          <w:lang w:val="pt-BR"/>
        </w:rPr>
        <w:t>com</w:t>
      </w:r>
      <w:r w:rsidRPr="00BD1299">
        <w:rPr>
          <w:rFonts w:ascii="Optimum" w:hAnsi="Optimum"/>
          <w:i/>
          <w:spacing w:val="-9"/>
          <w:lang w:val="pt-BR"/>
        </w:rPr>
        <w:t xml:space="preserve"> </w:t>
      </w:r>
      <w:r w:rsidRPr="00BD1299">
        <w:rPr>
          <w:rFonts w:ascii="Optimum" w:hAnsi="Optimum"/>
          <w:i/>
          <w:lang w:val="pt-BR"/>
        </w:rPr>
        <w:t>Garantia</w:t>
      </w:r>
      <w:r w:rsidRPr="00BD1299">
        <w:rPr>
          <w:rFonts w:ascii="Optimum" w:hAnsi="Optimum"/>
          <w:i/>
          <w:spacing w:val="-9"/>
          <w:lang w:val="pt-BR"/>
        </w:rPr>
        <w:t xml:space="preserve"> </w:t>
      </w:r>
      <w:r w:rsidRPr="00BD1299">
        <w:rPr>
          <w:rFonts w:ascii="Optimum" w:hAnsi="Optimum"/>
          <w:i/>
          <w:lang w:val="pt-BR"/>
        </w:rPr>
        <w:t>Fidejussória</w:t>
      </w:r>
      <w:r w:rsidRPr="00BD1299">
        <w:rPr>
          <w:rFonts w:ascii="Optimum" w:hAnsi="Optimum"/>
          <w:i/>
          <w:spacing w:val="-10"/>
          <w:lang w:val="pt-BR"/>
        </w:rPr>
        <w:t xml:space="preserve"> </w:t>
      </w:r>
      <w:r w:rsidRPr="00BD1299">
        <w:rPr>
          <w:rFonts w:ascii="Optimum" w:hAnsi="Optimum"/>
          <w:i/>
          <w:lang w:val="pt-BR"/>
        </w:rPr>
        <w:t>Adicional,</w:t>
      </w:r>
      <w:r w:rsidRPr="00BD1299">
        <w:rPr>
          <w:rFonts w:ascii="Optimum" w:hAnsi="Optimum"/>
          <w:i/>
          <w:spacing w:val="-9"/>
          <w:lang w:val="pt-BR"/>
        </w:rPr>
        <w:t xml:space="preserve"> </w:t>
      </w:r>
      <w:r w:rsidRPr="00BD1299">
        <w:rPr>
          <w:rFonts w:ascii="Optimum" w:hAnsi="Optimum"/>
          <w:i/>
          <w:lang w:val="pt-BR"/>
        </w:rPr>
        <w:t>em</w:t>
      </w:r>
      <w:r w:rsidRPr="00BD1299">
        <w:rPr>
          <w:rFonts w:ascii="Optimum" w:hAnsi="Optimum"/>
          <w:i/>
          <w:spacing w:val="-9"/>
          <w:lang w:val="pt-BR"/>
        </w:rPr>
        <w:t xml:space="preserve"> </w:t>
      </w:r>
      <w:r w:rsidRPr="00BD1299">
        <w:rPr>
          <w:rFonts w:ascii="Optimum" w:hAnsi="Optimum"/>
          <w:i/>
          <w:lang w:val="pt-BR"/>
        </w:rPr>
        <w:t>Série</w:t>
      </w:r>
      <w:r w:rsidRPr="00BD1299">
        <w:rPr>
          <w:rFonts w:ascii="Optimum" w:hAnsi="Optimum"/>
          <w:i/>
          <w:spacing w:val="-10"/>
          <w:lang w:val="pt-BR"/>
        </w:rPr>
        <w:t xml:space="preserve"> </w:t>
      </w:r>
      <w:r w:rsidRPr="00BD1299">
        <w:rPr>
          <w:rFonts w:ascii="Optimum" w:hAnsi="Optimum"/>
          <w:i/>
          <w:lang w:val="pt-BR"/>
        </w:rPr>
        <w:t>Única,</w:t>
      </w:r>
      <w:r w:rsidRPr="00BD1299">
        <w:rPr>
          <w:rFonts w:ascii="Optimum" w:hAnsi="Optimum"/>
          <w:i/>
          <w:spacing w:val="-9"/>
          <w:lang w:val="pt-BR"/>
        </w:rPr>
        <w:t xml:space="preserve"> </w:t>
      </w:r>
      <w:r w:rsidRPr="00BD1299">
        <w:rPr>
          <w:rFonts w:ascii="Optimum" w:hAnsi="Optimum"/>
          <w:i/>
          <w:lang w:val="pt-BR"/>
        </w:rPr>
        <w:t>para</w:t>
      </w:r>
      <w:r w:rsidRPr="00BD1299">
        <w:rPr>
          <w:rFonts w:ascii="Optimum" w:hAnsi="Optimum"/>
          <w:i/>
          <w:spacing w:val="-9"/>
          <w:lang w:val="pt-BR"/>
        </w:rPr>
        <w:t xml:space="preserve"> </w:t>
      </w:r>
      <w:r w:rsidRPr="00BD1299">
        <w:rPr>
          <w:rFonts w:ascii="Optimum" w:hAnsi="Optimum"/>
          <w:i/>
          <w:lang w:val="pt-BR"/>
        </w:rPr>
        <w:t>Distribuição</w:t>
      </w:r>
      <w:r w:rsidRPr="00BD1299">
        <w:rPr>
          <w:rFonts w:ascii="Optimum" w:hAnsi="Optimum"/>
          <w:i/>
          <w:spacing w:val="-9"/>
          <w:lang w:val="pt-BR"/>
        </w:rPr>
        <w:t xml:space="preserve"> </w:t>
      </w:r>
      <w:r w:rsidRPr="00BD1299">
        <w:rPr>
          <w:rFonts w:ascii="Optimum" w:hAnsi="Optimum"/>
          <w:i/>
          <w:lang w:val="pt-BR"/>
        </w:rPr>
        <w:t>Pública</w:t>
      </w:r>
      <w:r w:rsidRPr="00BD1299">
        <w:rPr>
          <w:rFonts w:ascii="Optimum" w:hAnsi="Optimum"/>
          <w:i/>
          <w:spacing w:val="-10"/>
          <w:lang w:val="pt-BR"/>
        </w:rPr>
        <w:t xml:space="preserve"> </w:t>
      </w:r>
      <w:r w:rsidRPr="00BD1299">
        <w:rPr>
          <w:rFonts w:ascii="Optimum" w:hAnsi="Optimum"/>
          <w:i/>
          <w:lang w:val="pt-BR"/>
        </w:rPr>
        <w:t>com Esforços Restritos de Distribuição, da Subestação Água Azul SPE S.A.</w:t>
      </w:r>
      <w:r w:rsidRPr="00BD1299">
        <w:rPr>
          <w:rFonts w:ascii="Optimum" w:hAnsi="Optimum"/>
          <w:lang w:val="pt-BR"/>
        </w:rPr>
        <w:t>” (“</w:t>
      </w:r>
      <w:r w:rsidRPr="00BD1299">
        <w:rPr>
          <w:rFonts w:ascii="Optimum" w:hAnsi="Optimum"/>
          <w:u w:val="single"/>
          <w:lang w:val="pt-BR"/>
        </w:rPr>
        <w:t>Escritura</w:t>
      </w:r>
      <w:r w:rsidRPr="00BD1299">
        <w:rPr>
          <w:rFonts w:ascii="Optimum" w:hAnsi="Optimum"/>
          <w:spacing w:val="-6"/>
          <w:u w:val="single"/>
          <w:lang w:val="pt-BR"/>
        </w:rPr>
        <w:t xml:space="preserve"> </w:t>
      </w:r>
      <w:r w:rsidRPr="00BD1299">
        <w:rPr>
          <w:rFonts w:ascii="Optimum" w:hAnsi="Optimum"/>
          <w:u w:val="single"/>
          <w:lang w:val="pt-BR"/>
        </w:rPr>
        <w:t>de</w:t>
      </w:r>
      <w:r w:rsidRPr="00BD1299">
        <w:rPr>
          <w:rFonts w:ascii="Optimum" w:hAnsi="Optimum"/>
          <w:spacing w:val="-6"/>
          <w:u w:val="single"/>
          <w:lang w:val="pt-BR"/>
        </w:rPr>
        <w:t xml:space="preserve"> </w:t>
      </w:r>
      <w:r w:rsidRPr="00BD1299">
        <w:rPr>
          <w:rFonts w:ascii="Optimum" w:hAnsi="Optimum"/>
          <w:u w:val="single"/>
          <w:lang w:val="pt-BR"/>
        </w:rPr>
        <w:t>Emissão</w:t>
      </w:r>
      <w:r w:rsidRPr="00BD1299">
        <w:rPr>
          <w:rFonts w:ascii="Optimum" w:hAnsi="Optimum"/>
          <w:lang w:val="pt-BR"/>
        </w:rPr>
        <w:t>”),</w:t>
      </w:r>
      <w:r w:rsidRPr="00BD1299">
        <w:rPr>
          <w:rFonts w:ascii="Optimum" w:hAnsi="Optimum"/>
          <w:spacing w:val="-6"/>
          <w:lang w:val="pt-BR"/>
        </w:rPr>
        <w:t xml:space="preserve"> </w:t>
      </w:r>
      <w:r w:rsidRPr="00BD1299">
        <w:rPr>
          <w:rFonts w:ascii="Optimum" w:hAnsi="Optimum"/>
          <w:lang w:val="pt-BR"/>
        </w:rPr>
        <w:t>conforme</w:t>
      </w:r>
      <w:r w:rsidRPr="00BD1299">
        <w:rPr>
          <w:rFonts w:ascii="Optimum" w:hAnsi="Optimum"/>
          <w:spacing w:val="-6"/>
          <w:lang w:val="pt-BR"/>
        </w:rPr>
        <w:t xml:space="preserve"> </w:t>
      </w:r>
      <w:r w:rsidRPr="00BD1299">
        <w:rPr>
          <w:rFonts w:ascii="Optimum" w:hAnsi="Optimum"/>
          <w:lang w:val="pt-BR"/>
        </w:rPr>
        <w:t>as</w:t>
      </w:r>
      <w:r w:rsidRPr="00BD1299">
        <w:rPr>
          <w:rFonts w:ascii="Optimum" w:hAnsi="Optimum"/>
          <w:spacing w:val="-8"/>
          <w:lang w:val="pt-BR"/>
        </w:rPr>
        <w:t xml:space="preserve"> </w:t>
      </w:r>
      <w:r w:rsidRPr="00BD1299">
        <w:rPr>
          <w:rFonts w:ascii="Optimum" w:hAnsi="Optimum"/>
          <w:lang w:val="pt-BR"/>
        </w:rPr>
        <w:t>cláusulas</w:t>
      </w:r>
      <w:r w:rsidRPr="00BD1299">
        <w:rPr>
          <w:rFonts w:ascii="Optimum" w:hAnsi="Optimum"/>
          <w:spacing w:val="-8"/>
          <w:lang w:val="pt-BR"/>
        </w:rPr>
        <w:t xml:space="preserve"> </w:t>
      </w:r>
      <w:r w:rsidRPr="00BD1299">
        <w:rPr>
          <w:rFonts w:ascii="Optimum" w:hAnsi="Optimum"/>
          <w:lang w:val="pt-BR"/>
        </w:rPr>
        <w:t>e</w:t>
      </w:r>
      <w:r w:rsidRPr="00BD1299">
        <w:rPr>
          <w:rFonts w:ascii="Optimum" w:hAnsi="Optimum"/>
          <w:spacing w:val="-6"/>
          <w:lang w:val="pt-BR"/>
        </w:rPr>
        <w:t xml:space="preserve"> </w:t>
      </w:r>
      <w:r w:rsidRPr="00BD1299">
        <w:rPr>
          <w:rFonts w:ascii="Optimum" w:hAnsi="Optimum"/>
          <w:lang w:val="pt-BR"/>
        </w:rPr>
        <w:t>condições</w:t>
      </w:r>
      <w:r w:rsidRPr="00BD1299">
        <w:rPr>
          <w:rFonts w:ascii="Optimum" w:hAnsi="Optimum"/>
          <w:spacing w:val="-4"/>
          <w:lang w:val="pt-BR"/>
        </w:rPr>
        <w:t xml:space="preserve"> </w:t>
      </w:r>
      <w:r w:rsidRPr="00BD1299">
        <w:rPr>
          <w:rFonts w:ascii="Optimum" w:hAnsi="Optimum"/>
          <w:lang w:val="pt-BR"/>
        </w:rPr>
        <w:t>a</w:t>
      </w:r>
      <w:r w:rsidRPr="00BD1299">
        <w:rPr>
          <w:rFonts w:ascii="Optimum" w:hAnsi="Optimum"/>
          <w:spacing w:val="-6"/>
          <w:lang w:val="pt-BR"/>
        </w:rPr>
        <w:t xml:space="preserve"> </w:t>
      </w:r>
      <w:r w:rsidRPr="00BD1299">
        <w:rPr>
          <w:rFonts w:ascii="Optimum" w:hAnsi="Optimum"/>
          <w:lang w:val="pt-BR"/>
        </w:rPr>
        <w:t>seguir.</w:t>
      </w:r>
    </w:p>
    <w:p w14:paraId="1550E210"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5AFD3BAE" w14:textId="77777777" w:rsidR="00B43B1D" w:rsidRPr="00BD1299" w:rsidRDefault="00B43B1D" w:rsidP="00B43B1D">
      <w:pPr>
        <w:suppressAutoHyphens/>
        <w:spacing w:line="320" w:lineRule="exact"/>
        <w:contextualSpacing/>
        <w:jc w:val="both"/>
        <w:rPr>
          <w:rFonts w:ascii="Optimum" w:hAnsi="Optimum"/>
          <w:b/>
          <w:sz w:val="24"/>
          <w:szCs w:val="24"/>
        </w:rPr>
      </w:pPr>
      <w:r w:rsidRPr="00BD1299">
        <w:rPr>
          <w:rFonts w:ascii="Optimum" w:hAnsi="Optimum"/>
          <w:b/>
          <w:sz w:val="24"/>
          <w:szCs w:val="24"/>
        </w:rPr>
        <w:t>CLÁUSULA I – AUTORIZAÇÕES</w:t>
      </w:r>
    </w:p>
    <w:p w14:paraId="3FE76112" w14:textId="77777777" w:rsidR="00B43B1D" w:rsidRPr="00BD1299" w:rsidRDefault="00B43B1D" w:rsidP="00B43B1D">
      <w:pPr>
        <w:pStyle w:val="Corpodetexto"/>
        <w:suppressAutoHyphens/>
        <w:spacing w:line="320" w:lineRule="exact"/>
        <w:contextualSpacing/>
        <w:jc w:val="both"/>
        <w:rPr>
          <w:rFonts w:ascii="Optimum" w:hAnsi="Optimum"/>
          <w:b/>
        </w:rPr>
      </w:pPr>
    </w:p>
    <w:p w14:paraId="2A83C7BB" w14:textId="77777777" w:rsidR="00B43B1D" w:rsidRPr="00BD1299" w:rsidRDefault="00B43B1D" w:rsidP="00B43B1D">
      <w:pPr>
        <w:pStyle w:val="Ttulo2"/>
        <w:numPr>
          <w:ilvl w:val="1"/>
          <w:numId w:val="31"/>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Autorização</w:t>
      </w:r>
      <w:r w:rsidRPr="00BD1299">
        <w:rPr>
          <w:rFonts w:ascii="Optimum" w:hAnsi="Optimum"/>
          <w:spacing w:val="-10"/>
          <w:u w:val="single"/>
          <w:lang w:val="pt-BR"/>
        </w:rPr>
        <w:t xml:space="preserve"> </w:t>
      </w:r>
      <w:r w:rsidRPr="00BD1299">
        <w:rPr>
          <w:rFonts w:ascii="Optimum" w:hAnsi="Optimum"/>
          <w:u w:val="single"/>
          <w:lang w:val="pt-BR"/>
        </w:rPr>
        <w:t>da</w:t>
      </w:r>
      <w:r w:rsidRPr="00BD1299">
        <w:rPr>
          <w:rFonts w:ascii="Optimum" w:hAnsi="Optimum"/>
          <w:spacing w:val="-10"/>
          <w:u w:val="single"/>
          <w:lang w:val="pt-BR"/>
        </w:rPr>
        <w:t xml:space="preserve"> </w:t>
      </w:r>
      <w:r w:rsidRPr="00BD1299">
        <w:rPr>
          <w:rFonts w:ascii="Optimum" w:hAnsi="Optimum"/>
          <w:u w:val="single"/>
          <w:lang w:val="pt-BR"/>
        </w:rPr>
        <w:t>Emissão</w:t>
      </w:r>
      <w:r w:rsidRPr="00BD1299">
        <w:rPr>
          <w:rFonts w:ascii="Optimum" w:hAnsi="Optimum"/>
          <w:spacing w:val="-10"/>
          <w:u w:val="single"/>
          <w:lang w:val="pt-BR"/>
        </w:rPr>
        <w:t xml:space="preserve"> </w:t>
      </w:r>
      <w:r w:rsidRPr="00BD1299">
        <w:rPr>
          <w:rFonts w:ascii="Optimum" w:hAnsi="Optimum"/>
          <w:u w:val="single"/>
          <w:lang w:val="pt-BR"/>
        </w:rPr>
        <w:t>e</w:t>
      </w:r>
      <w:r w:rsidRPr="00BD1299">
        <w:rPr>
          <w:rFonts w:ascii="Optimum" w:hAnsi="Optimum"/>
          <w:spacing w:val="-9"/>
          <w:u w:val="single"/>
          <w:lang w:val="pt-BR"/>
        </w:rPr>
        <w:t xml:space="preserve"> </w:t>
      </w:r>
      <w:r w:rsidRPr="00BD1299">
        <w:rPr>
          <w:rFonts w:ascii="Optimum" w:hAnsi="Optimum"/>
          <w:u w:val="single"/>
          <w:lang w:val="pt-BR"/>
        </w:rPr>
        <w:t>da</w:t>
      </w:r>
      <w:r w:rsidRPr="00BD1299">
        <w:rPr>
          <w:rFonts w:ascii="Optimum" w:hAnsi="Optimum"/>
          <w:spacing w:val="-10"/>
          <w:u w:val="single"/>
          <w:lang w:val="pt-BR"/>
        </w:rPr>
        <w:t xml:space="preserve"> </w:t>
      </w:r>
      <w:r w:rsidRPr="00BD1299">
        <w:rPr>
          <w:rFonts w:ascii="Optimum" w:hAnsi="Optimum"/>
          <w:u w:val="single"/>
          <w:lang w:val="pt-BR"/>
        </w:rPr>
        <w:t>Constituição</w:t>
      </w:r>
      <w:r w:rsidRPr="00BD1299">
        <w:rPr>
          <w:rFonts w:ascii="Optimum" w:hAnsi="Optimum"/>
          <w:spacing w:val="-11"/>
          <w:u w:val="single"/>
          <w:lang w:val="pt-BR"/>
        </w:rPr>
        <w:t xml:space="preserve"> </w:t>
      </w:r>
      <w:r w:rsidRPr="00BD1299">
        <w:rPr>
          <w:rFonts w:ascii="Optimum" w:hAnsi="Optimum"/>
          <w:u w:val="single"/>
          <w:lang w:val="pt-BR"/>
        </w:rPr>
        <w:t>e</w:t>
      </w:r>
      <w:r w:rsidRPr="00BD1299">
        <w:rPr>
          <w:rFonts w:ascii="Optimum" w:hAnsi="Optimum"/>
          <w:spacing w:val="-9"/>
          <w:u w:val="single"/>
          <w:lang w:val="pt-BR"/>
        </w:rPr>
        <w:t xml:space="preserve"> </w:t>
      </w:r>
      <w:r w:rsidRPr="00BD1299">
        <w:rPr>
          <w:rFonts w:ascii="Optimum" w:hAnsi="Optimum"/>
          <w:u w:val="single"/>
          <w:lang w:val="pt-BR"/>
        </w:rPr>
        <w:t>Compartilhamento</w:t>
      </w:r>
      <w:r w:rsidRPr="00BD1299">
        <w:rPr>
          <w:rFonts w:ascii="Optimum" w:hAnsi="Optimum"/>
          <w:spacing w:val="-9"/>
          <w:u w:val="single"/>
          <w:lang w:val="pt-BR"/>
        </w:rPr>
        <w:t xml:space="preserve"> </w:t>
      </w:r>
      <w:r w:rsidRPr="00BD1299">
        <w:rPr>
          <w:rFonts w:ascii="Optimum" w:hAnsi="Optimum"/>
          <w:u w:val="single"/>
          <w:lang w:val="pt-BR"/>
        </w:rPr>
        <w:t>das</w:t>
      </w:r>
      <w:r w:rsidRPr="00BD1299">
        <w:rPr>
          <w:rFonts w:ascii="Optimum" w:hAnsi="Optimum"/>
          <w:spacing w:val="-9"/>
          <w:u w:val="single"/>
          <w:lang w:val="pt-BR"/>
        </w:rPr>
        <w:t xml:space="preserve"> </w:t>
      </w:r>
      <w:r w:rsidRPr="00BD1299">
        <w:rPr>
          <w:rFonts w:ascii="Optimum" w:hAnsi="Optimum"/>
          <w:u w:val="single"/>
          <w:lang w:val="pt-BR"/>
        </w:rPr>
        <w:t xml:space="preserve">Garantias </w:t>
      </w:r>
      <w:r w:rsidRPr="00BD1299">
        <w:rPr>
          <w:rFonts w:ascii="Optimum" w:hAnsi="Optimum"/>
          <w:u w:val="single"/>
          <w:lang w:val="pt-BR"/>
        </w:rPr>
        <w:lastRenderedPageBreak/>
        <w:t>Reais pela</w:t>
      </w:r>
      <w:r w:rsidRPr="00BD1299">
        <w:rPr>
          <w:rFonts w:ascii="Optimum" w:hAnsi="Optimum"/>
          <w:spacing w:val="-2"/>
          <w:u w:val="single"/>
          <w:lang w:val="pt-BR"/>
        </w:rPr>
        <w:t xml:space="preserve"> </w:t>
      </w:r>
      <w:r w:rsidRPr="00BD1299">
        <w:rPr>
          <w:rFonts w:ascii="Optimum" w:hAnsi="Optimum"/>
          <w:u w:val="single"/>
          <w:lang w:val="pt-BR"/>
        </w:rPr>
        <w:t>Emissora</w:t>
      </w:r>
    </w:p>
    <w:p w14:paraId="1C9222C2"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D4C2D71" w14:textId="77777777" w:rsidR="00B43B1D" w:rsidRPr="00BD1299" w:rsidRDefault="00B43B1D" w:rsidP="00B43B1D">
      <w:pPr>
        <w:pStyle w:val="PargrafodaLista"/>
        <w:numPr>
          <w:ilvl w:val="2"/>
          <w:numId w:val="31"/>
        </w:numPr>
        <w:tabs>
          <w:tab w:val="left" w:pos="851"/>
        </w:tabs>
        <w:suppressAutoHyphens/>
        <w:spacing w:line="320" w:lineRule="exact"/>
        <w:ind w:left="0" w:firstLine="0"/>
        <w:contextualSpacing/>
        <w:rPr>
          <w:rFonts w:ascii="Optimum" w:hAnsi="Optimum"/>
          <w:sz w:val="24"/>
          <w:szCs w:val="24"/>
          <w:lang w:val="pt-BR"/>
        </w:rPr>
      </w:pPr>
      <w:bookmarkStart w:id="7" w:name="_Ref508112061"/>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presente</w:t>
      </w:r>
      <w:r w:rsidRPr="00BD1299">
        <w:rPr>
          <w:rFonts w:ascii="Optimum" w:hAnsi="Optimum"/>
          <w:spacing w:val="-20"/>
          <w:sz w:val="24"/>
          <w:szCs w:val="24"/>
          <w:lang w:val="pt-BR"/>
        </w:rPr>
        <w:t xml:space="preserve"> </w:t>
      </w:r>
      <w:r w:rsidRPr="00BD1299">
        <w:rPr>
          <w:rFonts w:ascii="Optimum" w:hAnsi="Optimum"/>
          <w:sz w:val="24"/>
          <w:szCs w:val="24"/>
          <w:lang w:val="pt-BR"/>
        </w:rPr>
        <w:t>Escritura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20"/>
          <w:sz w:val="24"/>
          <w:szCs w:val="24"/>
          <w:lang w:val="pt-BR"/>
        </w:rPr>
        <w:t xml:space="preserve"> </w:t>
      </w:r>
      <w:r w:rsidRPr="00BD1299">
        <w:rPr>
          <w:rFonts w:ascii="Optimum" w:hAnsi="Optimum"/>
          <w:sz w:val="24"/>
          <w:szCs w:val="24"/>
          <w:lang w:val="pt-BR"/>
        </w:rPr>
        <w:t>é</w:t>
      </w:r>
      <w:r w:rsidRPr="00BD1299">
        <w:rPr>
          <w:rFonts w:ascii="Optimum" w:hAnsi="Optimum"/>
          <w:spacing w:val="-20"/>
          <w:sz w:val="24"/>
          <w:szCs w:val="24"/>
          <w:lang w:val="pt-BR"/>
        </w:rPr>
        <w:t xml:space="preserve"> </w:t>
      </w:r>
      <w:r w:rsidRPr="00BD1299">
        <w:rPr>
          <w:rFonts w:ascii="Optimum" w:hAnsi="Optimum"/>
          <w:sz w:val="24"/>
          <w:szCs w:val="24"/>
          <w:lang w:val="pt-BR"/>
        </w:rPr>
        <w:t>firmada</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22"/>
          <w:sz w:val="24"/>
          <w:szCs w:val="24"/>
          <w:lang w:val="pt-BR"/>
        </w:rPr>
        <w:t xml:space="preserve"> </w:t>
      </w:r>
      <w:r w:rsidRPr="00BD1299">
        <w:rPr>
          <w:rFonts w:ascii="Optimum" w:hAnsi="Optimum"/>
          <w:sz w:val="24"/>
          <w:szCs w:val="24"/>
          <w:lang w:val="pt-BR"/>
        </w:rPr>
        <w:t>base</w:t>
      </w:r>
      <w:r w:rsidRPr="00BD1299">
        <w:rPr>
          <w:rFonts w:ascii="Optimum" w:hAnsi="Optimum"/>
          <w:spacing w:val="-20"/>
          <w:sz w:val="24"/>
          <w:szCs w:val="24"/>
          <w:lang w:val="pt-BR"/>
        </w:rPr>
        <w:t xml:space="preserve"> </w:t>
      </w:r>
      <w:r w:rsidRPr="00BD1299">
        <w:rPr>
          <w:rFonts w:ascii="Optimum" w:hAnsi="Optimum"/>
          <w:sz w:val="24"/>
          <w:szCs w:val="24"/>
          <w:lang w:val="pt-BR"/>
        </w:rPr>
        <w:t>nas</w:t>
      </w:r>
      <w:r w:rsidRPr="00BD1299">
        <w:rPr>
          <w:rFonts w:ascii="Optimum" w:hAnsi="Optimum"/>
          <w:spacing w:val="-21"/>
          <w:sz w:val="24"/>
          <w:szCs w:val="24"/>
          <w:lang w:val="pt-BR"/>
        </w:rPr>
        <w:t xml:space="preserve"> </w:t>
      </w:r>
      <w:r w:rsidRPr="00BD1299">
        <w:rPr>
          <w:rFonts w:ascii="Optimum" w:hAnsi="Optimum"/>
          <w:sz w:val="24"/>
          <w:szCs w:val="24"/>
          <w:lang w:val="pt-BR"/>
        </w:rPr>
        <w:t>deliberações da</w:t>
      </w:r>
      <w:r w:rsidRPr="00BD1299">
        <w:rPr>
          <w:rFonts w:ascii="Optimum" w:hAnsi="Optimum"/>
          <w:spacing w:val="-23"/>
          <w:sz w:val="24"/>
          <w:szCs w:val="24"/>
          <w:lang w:val="pt-BR"/>
        </w:rPr>
        <w:t xml:space="preserve"> </w:t>
      </w:r>
      <w:r w:rsidRPr="00BD1299">
        <w:rPr>
          <w:rFonts w:ascii="Optimum" w:hAnsi="Optimum"/>
          <w:sz w:val="24"/>
          <w:szCs w:val="24"/>
          <w:lang w:val="pt-BR"/>
        </w:rPr>
        <w:t xml:space="preserve">Ata de Assembleia Geral Extraordinária da Emissora realizada em </w:t>
      </w:r>
      <w:r w:rsidRPr="00BD1299">
        <w:rPr>
          <w:rFonts w:ascii="Optimum" w:hAnsi="Optimum"/>
          <w:sz w:val="24"/>
          <w:szCs w:val="24"/>
          <w:highlight w:val="yellow"/>
          <w:lang w:val="pt-BR"/>
        </w:rPr>
        <w:t>[=]</w:t>
      </w:r>
      <w:r w:rsidRPr="00BD1299">
        <w:rPr>
          <w:rFonts w:ascii="Optimum" w:hAnsi="Optimum"/>
          <w:sz w:val="24"/>
          <w:szCs w:val="24"/>
          <w:lang w:val="pt-BR"/>
        </w:rPr>
        <w:t xml:space="preserve">, devidamente arquivada na JUCESP em </w:t>
      </w:r>
      <w:r w:rsidRPr="00BD1299">
        <w:rPr>
          <w:rFonts w:ascii="Optimum" w:hAnsi="Optimum"/>
          <w:sz w:val="24"/>
          <w:szCs w:val="24"/>
          <w:highlight w:val="yellow"/>
          <w:lang w:val="pt-BR"/>
        </w:rPr>
        <w:t>[=]</w:t>
      </w:r>
      <w:r w:rsidRPr="00BD1299">
        <w:rPr>
          <w:rFonts w:ascii="Optimum" w:hAnsi="Optimum"/>
          <w:sz w:val="24"/>
          <w:szCs w:val="24"/>
          <w:lang w:val="pt-BR"/>
        </w:rPr>
        <w:t>, sob o nº </w:t>
      </w:r>
      <w:r w:rsidRPr="00BD1299">
        <w:rPr>
          <w:rFonts w:ascii="Optimum" w:hAnsi="Optimum"/>
          <w:sz w:val="24"/>
          <w:szCs w:val="24"/>
          <w:highlight w:val="yellow"/>
          <w:lang w:val="pt-BR"/>
        </w:rPr>
        <w:t>[=]</w:t>
      </w:r>
      <w:r w:rsidRPr="00BD1299">
        <w:rPr>
          <w:rFonts w:ascii="Optimum" w:hAnsi="Optimum"/>
          <w:sz w:val="24"/>
          <w:szCs w:val="24"/>
          <w:lang w:val="pt-BR"/>
        </w:rPr>
        <w:t> (“</w:t>
      </w:r>
      <w:r w:rsidRPr="00BD1299">
        <w:rPr>
          <w:rFonts w:ascii="Optimum" w:hAnsi="Optimum"/>
          <w:sz w:val="24"/>
          <w:szCs w:val="24"/>
          <w:u w:val="single"/>
          <w:lang w:val="pt-BR"/>
        </w:rPr>
        <w:t>AGE da Emissora</w:t>
      </w:r>
      <w:r w:rsidRPr="00BD1299">
        <w:rPr>
          <w:rFonts w:ascii="Optimum" w:hAnsi="Optimum"/>
          <w:sz w:val="24"/>
          <w:szCs w:val="24"/>
          <w:lang w:val="pt-BR"/>
        </w:rPr>
        <w:t>”), na qual foram deliberadas e</w:t>
      </w:r>
      <w:r w:rsidRPr="00BD1299">
        <w:rPr>
          <w:rFonts w:ascii="Optimum" w:hAnsi="Optimum"/>
          <w:spacing w:val="-14"/>
          <w:sz w:val="24"/>
          <w:szCs w:val="24"/>
          <w:lang w:val="pt-BR"/>
        </w:rPr>
        <w:t xml:space="preserve"> </w:t>
      </w:r>
      <w:r w:rsidRPr="00BD1299">
        <w:rPr>
          <w:rFonts w:ascii="Optimum" w:hAnsi="Optimum"/>
          <w:sz w:val="24"/>
          <w:szCs w:val="24"/>
          <w:lang w:val="pt-BR"/>
        </w:rPr>
        <w:t>aprovadas:</w:t>
      </w:r>
      <w:bookmarkEnd w:id="7"/>
    </w:p>
    <w:p w14:paraId="5E780E0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EBF3BC6" w14:textId="77777777" w:rsidR="00B43B1D" w:rsidRPr="00BD1299" w:rsidRDefault="00B43B1D" w:rsidP="00B43B1D">
      <w:pPr>
        <w:pStyle w:val="PargrafodaLista"/>
        <w:numPr>
          <w:ilvl w:val="0"/>
          <w:numId w:val="3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 Emissão e a Oferta Restrita</w:t>
      </w:r>
      <w:proofErr w:type="gramEnd"/>
      <w:r w:rsidRPr="00BD1299">
        <w:rPr>
          <w:rFonts w:ascii="Optimum" w:hAnsi="Optimum"/>
          <w:sz w:val="24"/>
          <w:szCs w:val="24"/>
          <w:lang w:val="pt-BR"/>
        </w:rPr>
        <w:t xml:space="preserve"> (conforme definidos abaixo), bem como de seus termos e</w:t>
      </w:r>
      <w:r w:rsidRPr="00BD1299">
        <w:rPr>
          <w:rFonts w:ascii="Optimum" w:hAnsi="Optimum"/>
          <w:spacing w:val="-6"/>
          <w:sz w:val="24"/>
          <w:szCs w:val="24"/>
          <w:lang w:val="pt-BR"/>
        </w:rPr>
        <w:t xml:space="preserve"> </w:t>
      </w:r>
      <w:r w:rsidRPr="00BD1299">
        <w:rPr>
          <w:rFonts w:ascii="Optimum" w:hAnsi="Optimum"/>
          <w:sz w:val="24"/>
          <w:szCs w:val="24"/>
          <w:lang w:val="pt-BR"/>
        </w:rPr>
        <w:t>condições;</w:t>
      </w:r>
    </w:p>
    <w:p w14:paraId="4964DFDD"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DECFF52" w14:textId="0B3F819F" w:rsidR="00B43B1D" w:rsidRPr="00BD1299" w:rsidRDefault="00B43B1D" w:rsidP="00B43B1D">
      <w:pPr>
        <w:pStyle w:val="PargrafodaLista"/>
        <w:numPr>
          <w:ilvl w:val="0"/>
          <w:numId w:val="3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constituição </w:t>
      </w:r>
      <w:ins w:id="8" w:author="Felipe PRETZ" w:date="2018-08-10T14:25:00Z">
        <w:r w:rsidR="00280495">
          <w:rPr>
            <w:rFonts w:ascii="Optimum" w:hAnsi="Optimum"/>
            <w:sz w:val="24"/>
            <w:szCs w:val="24"/>
            <w:lang w:val="pt-BR"/>
          </w:rPr>
          <w:t xml:space="preserve"> </w:t>
        </w:r>
      </w:ins>
      <w:ins w:id="9" w:author="Luis Carlos Bellini" w:date="2018-07-20T15:51:00Z">
        <w:r w:rsidR="00B12B07">
          <w:rPr>
            <w:rFonts w:ascii="Optimum" w:hAnsi="Optimum"/>
            <w:sz w:val="24"/>
            <w:szCs w:val="24"/>
            <w:lang w:val="pt-BR"/>
          </w:rPr>
          <w:t>da Cessão Fiduciária de Direitos Creditórios, definida na Cláusula 4.16 (</w:t>
        </w:r>
        <w:proofErr w:type="spellStart"/>
        <w:r w:rsidR="00B12B07">
          <w:rPr>
            <w:rFonts w:ascii="Optimum" w:hAnsi="Optimum"/>
            <w:sz w:val="24"/>
            <w:szCs w:val="24"/>
            <w:lang w:val="pt-BR"/>
          </w:rPr>
          <w:t>ii</w:t>
        </w:r>
        <w:proofErr w:type="spellEnd"/>
        <w:r w:rsidR="00B12B07">
          <w:rPr>
            <w:rFonts w:ascii="Optimum" w:hAnsi="Optimum"/>
            <w:sz w:val="24"/>
            <w:szCs w:val="24"/>
            <w:lang w:val="pt-BR"/>
          </w:rPr>
          <w:t xml:space="preserve">), </w:t>
        </w:r>
      </w:ins>
      <w:r w:rsidRPr="00BD1299">
        <w:rPr>
          <w:rFonts w:ascii="Optimum" w:hAnsi="Optimum"/>
          <w:sz w:val="24"/>
          <w:szCs w:val="24"/>
          <w:lang w:val="pt-BR"/>
        </w:rPr>
        <w:t>e o compartilhamento das Garantias Reais (conforme definido abaixo)</w:t>
      </w:r>
      <w:ins w:id="10" w:author="Luis Carlos Bellini" w:date="2018-07-20T15:51:00Z">
        <w:r w:rsidR="00B12B07">
          <w:rPr>
            <w:rFonts w:ascii="Optimum" w:hAnsi="Optimum"/>
            <w:sz w:val="24"/>
            <w:szCs w:val="24"/>
            <w:lang w:val="pt-BR"/>
          </w:rPr>
          <w:t xml:space="preserve"> com o </w:t>
        </w:r>
        <w:r w:rsidR="00B12B07" w:rsidRPr="00BD1299">
          <w:rPr>
            <w:rFonts w:ascii="Optimum" w:hAnsi="Optimum"/>
            <w:sz w:val="24"/>
            <w:szCs w:val="24"/>
            <w:lang w:val="pt-BR"/>
          </w:rPr>
          <w:t>Banco Nacional de Desenvolvimento</w:t>
        </w:r>
        <w:r w:rsidR="00B12B07" w:rsidRPr="00BD1299">
          <w:rPr>
            <w:rFonts w:ascii="Optimum" w:hAnsi="Optimum"/>
            <w:spacing w:val="-21"/>
            <w:sz w:val="24"/>
            <w:szCs w:val="24"/>
            <w:lang w:val="pt-BR"/>
          </w:rPr>
          <w:t xml:space="preserve"> </w:t>
        </w:r>
        <w:r w:rsidR="00B12B07" w:rsidRPr="00BD1299">
          <w:rPr>
            <w:rFonts w:ascii="Optimum" w:hAnsi="Optimum"/>
            <w:sz w:val="24"/>
            <w:szCs w:val="24"/>
            <w:lang w:val="pt-BR"/>
          </w:rPr>
          <w:t>Econômico</w:t>
        </w:r>
        <w:r w:rsidR="00B12B07" w:rsidRPr="00BD1299">
          <w:rPr>
            <w:rFonts w:ascii="Optimum" w:hAnsi="Optimum"/>
            <w:spacing w:val="-21"/>
            <w:sz w:val="24"/>
            <w:szCs w:val="24"/>
            <w:lang w:val="pt-BR"/>
          </w:rPr>
          <w:t xml:space="preserve"> </w:t>
        </w:r>
        <w:r w:rsidR="00B12B07" w:rsidRPr="00BD1299">
          <w:rPr>
            <w:rFonts w:ascii="Optimum" w:hAnsi="Optimum"/>
            <w:sz w:val="24"/>
            <w:szCs w:val="24"/>
            <w:lang w:val="pt-BR"/>
          </w:rPr>
          <w:t>e</w:t>
        </w:r>
        <w:r w:rsidR="00B12B07" w:rsidRPr="00BD1299">
          <w:rPr>
            <w:rFonts w:ascii="Optimum" w:hAnsi="Optimum"/>
            <w:spacing w:val="-20"/>
            <w:sz w:val="24"/>
            <w:szCs w:val="24"/>
            <w:lang w:val="pt-BR"/>
          </w:rPr>
          <w:t xml:space="preserve"> </w:t>
        </w:r>
        <w:r w:rsidR="00B12B07" w:rsidRPr="00BD1299">
          <w:rPr>
            <w:rFonts w:ascii="Optimum" w:hAnsi="Optimum"/>
            <w:sz w:val="24"/>
            <w:szCs w:val="24"/>
            <w:lang w:val="pt-BR"/>
          </w:rPr>
          <w:t>Social</w:t>
        </w:r>
        <w:r w:rsidR="00B12B07" w:rsidRPr="00BD1299">
          <w:rPr>
            <w:rFonts w:ascii="Optimum" w:hAnsi="Optimum"/>
            <w:spacing w:val="-20"/>
            <w:sz w:val="24"/>
            <w:szCs w:val="24"/>
            <w:lang w:val="pt-BR"/>
          </w:rPr>
          <w:t xml:space="preserve"> </w:t>
        </w:r>
        <w:r w:rsidR="00B12B07" w:rsidRPr="00BD1299">
          <w:rPr>
            <w:rFonts w:ascii="Optimum" w:hAnsi="Optimum"/>
            <w:sz w:val="24"/>
            <w:szCs w:val="24"/>
            <w:lang w:val="pt-BR"/>
          </w:rPr>
          <w:t>–</w:t>
        </w:r>
        <w:r w:rsidR="00B12B07">
          <w:rPr>
            <w:rFonts w:ascii="Optimum" w:hAnsi="Optimum"/>
            <w:sz w:val="24"/>
            <w:szCs w:val="24"/>
            <w:lang w:val="pt-BR"/>
          </w:rPr>
          <w:t xml:space="preserve"> BNDES (“BNDES”)</w:t>
        </w:r>
        <w:r w:rsidR="00B12B07" w:rsidRPr="00BD1299">
          <w:rPr>
            <w:rFonts w:ascii="Optimum" w:hAnsi="Optimum"/>
            <w:sz w:val="24"/>
            <w:szCs w:val="24"/>
            <w:lang w:val="pt-BR"/>
          </w:rPr>
          <w:t xml:space="preserve">, </w:t>
        </w:r>
        <w:r w:rsidR="00B12B07">
          <w:rPr>
            <w:rFonts w:ascii="Optimum" w:hAnsi="Optimum"/>
            <w:sz w:val="24"/>
            <w:szCs w:val="24"/>
            <w:lang w:val="pt-BR"/>
          </w:rPr>
          <w:t>no âmbito do Contrato de Financiamento Mediante Abertura de Crédito nº 18.2.0328.1, celebrado em 19 de julho de 2018 (</w:t>
        </w:r>
        <w:r w:rsidR="00B12B07">
          <w:rPr>
            <w:rFonts w:ascii="Optimum" w:hAnsi="Optimum"/>
            <w:sz w:val="24"/>
            <w:szCs w:val="24"/>
            <w:u w:val="single"/>
            <w:lang w:val="pt-BR"/>
          </w:rPr>
          <w:t>“Contrato de Financiamento”)</w:t>
        </w:r>
      </w:ins>
      <w:r w:rsidRPr="00BD1299">
        <w:rPr>
          <w:rFonts w:ascii="Optimum" w:hAnsi="Optimum"/>
          <w:sz w:val="24"/>
          <w:szCs w:val="24"/>
          <w:lang w:val="pt-BR"/>
        </w:rPr>
        <w:t xml:space="preserve">, na forma prevista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_Ref508111961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w:t>
      </w:r>
      <w:r w:rsidRPr="00BD1299">
        <w:rPr>
          <w:rFonts w:ascii="Optimum" w:hAnsi="Optimum"/>
          <w:sz w:val="24"/>
          <w:szCs w:val="24"/>
          <w:lang w:val="pt-BR"/>
        </w:rPr>
        <w:fldChar w:fldCharType="end"/>
      </w:r>
      <w:r w:rsidRPr="00BD1299">
        <w:rPr>
          <w:rFonts w:ascii="Optimum" w:hAnsi="Optimum"/>
          <w:sz w:val="24"/>
          <w:szCs w:val="24"/>
          <w:lang w:val="pt-BR"/>
        </w:rPr>
        <w:t xml:space="preserve"> abaixo; e</w:t>
      </w:r>
    </w:p>
    <w:p w14:paraId="480BC50E"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069382E1" w14:textId="77777777" w:rsidR="00B43B1D" w:rsidRPr="00BD1299" w:rsidRDefault="00B43B1D" w:rsidP="00B43B1D">
      <w:pPr>
        <w:pStyle w:val="PargrafodaLista"/>
        <w:numPr>
          <w:ilvl w:val="0"/>
          <w:numId w:val="3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autorização à Diretoria da Emissora para adotar todos e quaisquer atos e a assinar todos e quaisquer documentos necessários à implementação e formalização das deliberações tomadas na AGE da Emissora,</w:t>
      </w:r>
      <w:r w:rsidRPr="00BD1299">
        <w:rPr>
          <w:rFonts w:ascii="Optimum" w:hAnsi="Optimum"/>
          <w:spacing w:val="-10"/>
          <w:sz w:val="24"/>
          <w:szCs w:val="24"/>
          <w:lang w:val="pt-BR"/>
        </w:rPr>
        <w:t xml:space="preserve"> </w:t>
      </w:r>
      <w:r w:rsidRPr="00BD1299">
        <w:rPr>
          <w:rFonts w:ascii="Optimum" w:hAnsi="Optimum"/>
          <w:sz w:val="24"/>
          <w:szCs w:val="24"/>
          <w:lang w:val="pt-BR"/>
        </w:rPr>
        <w:t>especialmente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celebração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todos</w:t>
      </w:r>
      <w:r w:rsidRPr="00BD1299">
        <w:rPr>
          <w:rFonts w:ascii="Optimum" w:hAnsi="Optimum"/>
          <w:spacing w:val="-11"/>
          <w:sz w:val="24"/>
          <w:szCs w:val="24"/>
          <w:lang w:val="pt-BR"/>
        </w:rPr>
        <w:t xml:space="preserve"> </w:t>
      </w:r>
      <w:r w:rsidRPr="00BD1299">
        <w:rPr>
          <w:rFonts w:ascii="Optimum" w:hAnsi="Optimum"/>
          <w:sz w:val="24"/>
          <w:szCs w:val="24"/>
          <w:lang w:val="pt-BR"/>
        </w:rPr>
        <w:t>os</w:t>
      </w:r>
      <w:r w:rsidRPr="00BD1299">
        <w:rPr>
          <w:rFonts w:ascii="Optimum" w:hAnsi="Optimum"/>
          <w:spacing w:val="-12"/>
          <w:sz w:val="24"/>
          <w:szCs w:val="24"/>
          <w:lang w:val="pt-BR"/>
        </w:rPr>
        <w:t xml:space="preserve"> </w:t>
      </w:r>
      <w:r w:rsidRPr="00BD1299">
        <w:rPr>
          <w:rFonts w:ascii="Optimum" w:hAnsi="Optimum"/>
          <w:sz w:val="24"/>
          <w:szCs w:val="24"/>
          <w:lang w:val="pt-BR"/>
        </w:rPr>
        <w:t>documentos</w:t>
      </w:r>
      <w:r w:rsidRPr="00BD1299">
        <w:rPr>
          <w:rFonts w:ascii="Optimum" w:hAnsi="Optimum"/>
          <w:spacing w:val="-11"/>
          <w:sz w:val="24"/>
          <w:szCs w:val="24"/>
          <w:lang w:val="pt-BR"/>
        </w:rPr>
        <w:t xml:space="preserve"> </w:t>
      </w:r>
      <w:r w:rsidRPr="00BD1299">
        <w:rPr>
          <w:rFonts w:ascii="Optimum" w:hAnsi="Optimum"/>
          <w:sz w:val="24"/>
          <w:szCs w:val="24"/>
          <w:lang w:val="pt-BR"/>
        </w:rPr>
        <w:t>necessários</w:t>
      </w:r>
      <w:r w:rsidRPr="00BD1299">
        <w:rPr>
          <w:rFonts w:ascii="Optimum" w:hAnsi="Optimum"/>
          <w:spacing w:val="-12"/>
          <w:sz w:val="24"/>
          <w:szCs w:val="24"/>
          <w:lang w:val="pt-BR"/>
        </w:rPr>
        <w:t xml:space="preserve"> </w:t>
      </w:r>
      <w:r w:rsidRPr="00BD1299">
        <w:rPr>
          <w:rFonts w:ascii="Optimum" w:hAnsi="Optimum"/>
          <w:sz w:val="24"/>
          <w:szCs w:val="24"/>
          <w:lang w:val="pt-BR"/>
        </w:rPr>
        <w:t>à efetivação</w:t>
      </w:r>
      <w:r w:rsidRPr="00BD1299">
        <w:rPr>
          <w:rFonts w:ascii="Optimum" w:hAnsi="Optimum"/>
          <w:spacing w:val="-6"/>
          <w:sz w:val="24"/>
          <w:szCs w:val="24"/>
          <w:lang w:val="pt-BR"/>
        </w:rPr>
        <w:t xml:space="preserve"> ou constituição, conforme o caso,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Oferta</w:t>
      </w:r>
      <w:r w:rsidRPr="00BD1299">
        <w:rPr>
          <w:rFonts w:ascii="Optimum" w:hAnsi="Optimum"/>
          <w:spacing w:val="-5"/>
          <w:sz w:val="24"/>
          <w:szCs w:val="24"/>
          <w:lang w:val="pt-BR"/>
        </w:rPr>
        <w:t xml:space="preserve"> </w:t>
      </w:r>
      <w:r w:rsidRPr="00BD1299">
        <w:rPr>
          <w:rFonts w:ascii="Optimum" w:hAnsi="Optimum"/>
          <w:sz w:val="24"/>
          <w:szCs w:val="24"/>
          <w:lang w:val="pt-BR"/>
        </w:rPr>
        <w:t>Restrita,</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Garantias Reais,</w:t>
      </w:r>
      <w:r w:rsidRPr="00BD1299">
        <w:rPr>
          <w:rFonts w:ascii="Optimum" w:hAnsi="Optimum"/>
          <w:spacing w:val="-4"/>
          <w:sz w:val="24"/>
          <w:szCs w:val="24"/>
          <w:lang w:val="pt-BR"/>
        </w:rPr>
        <w:t xml:space="preserve"> </w:t>
      </w:r>
      <w:r w:rsidRPr="00BD1299">
        <w:rPr>
          <w:rFonts w:ascii="Optimum" w:hAnsi="Optimum"/>
          <w:sz w:val="24"/>
          <w:szCs w:val="24"/>
          <w:lang w:val="pt-BR"/>
        </w:rPr>
        <w:t>inclusive</w:t>
      </w:r>
      <w:r w:rsidRPr="00BD1299">
        <w:rPr>
          <w:rFonts w:ascii="Optimum" w:hAnsi="Optimum"/>
          <w:spacing w:val="-5"/>
          <w:sz w:val="24"/>
          <w:szCs w:val="24"/>
          <w:lang w:val="pt-BR"/>
        </w:rPr>
        <w:t xml:space="preserve"> </w:t>
      </w:r>
      <w:r w:rsidRPr="00BD1299">
        <w:rPr>
          <w:rFonts w:ascii="Optimum" w:hAnsi="Optimum"/>
          <w:sz w:val="24"/>
          <w:szCs w:val="24"/>
          <w:lang w:val="pt-BR"/>
        </w:rPr>
        <w:t xml:space="preserve">do Contrato de Distribuição e dos Contratos de Garantia (conforme definidos abaixo), bem como para contratar os prestadores de serviços da Oferta Restrita, tudo em conformidade com o disposto no artigo 59, </w:t>
      </w:r>
      <w:r w:rsidRPr="00BD1299">
        <w:rPr>
          <w:rFonts w:ascii="Optimum" w:hAnsi="Optimum"/>
          <w:i/>
          <w:sz w:val="24"/>
          <w:szCs w:val="24"/>
          <w:lang w:val="pt-BR"/>
        </w:rPr>
        <w:t>caput</w:t>
      </w:r>
      <w:r w:rsidRPr="00BD1299">
        <w:rPr>
          <w:rFonts w:ascii="Optimum" w:hAnsi="Optimum"/>
          <w:sz w:val="24"/>
          <w:szCs w:val="24"/>
          <w:lang w:val="pt-BR"/>
        </w:rPr>
        <w:t>, da Lei nº 6.404 de 15 de dezembro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1976,</w:t>
      </w:r>
      <w:r w:rsidRPr="00BD1299">
        <w:rPr>
          <w:rFonts w:ascii="Optimum" w:hAnsi="Optimum"/>
          <w:spacing w:val="-18"/>
          <w:sz w:val="24"/>
          <w:szCs w:val="24"/>
          <w:lang w:val="pt-BR"/>
        </w:rPr>
        <w:t xml:space="preserve"> </w:t>
      </w:r>
      <w:r w:rsidRPr="00BD1299">
        <w:rPr>
          <w:rFonts w:ascii="Optimum" w:hAnsi="Optimum"/>
          <w:sz w:val="24"/>
          <w:szCs w:val="24"/>
          <w:lang w:val="pt-BR"/>
        </w:rPr>
        <w:t>conforme</w:t>
      </w:r>
      <w:r w:rsidRPr="00BD1299">
        <w:rPr>
          <w:rFonts w:ascii="Optimum" w:hAnsi="Optimum"/>
          <w:spacing w:val="-16"/>
          <w:sz w:val="24"/>
          <w:szCs w:val="24"/>
          <w:lang w:val="pt-BR"/>
        </w:rPr>
        <w:t xml:space="preserve"> </w:t>
      </w:r>
      <w:r w:rsidRPr="00BD1299">
        <w:rPr>
          <w:rFonts w:ascii="Optimum" w:hAnsi="Optimum"/>
          <w:sz w:val="24"/>
          <w:szCs w:val="24"/>
          <w:lang w:val="pt-BR"/>
        </w:rPr>
        <w:t>alterada</w:t>
      </w:r>
      <w:r w:rsidRPr="00BD1299">
        <w:rPr>
          <w:rFonts w:ascii="Optimum" w:hAnsi="Optimum"/>
          <w:spacing w:val="-15"/>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Lei</w:t>
      </w:r>
      <w:r w:rsidRPr="00BD1299">
        <w:rPr>
          <w:rFonts w:ascii="Optimum" w:hAnsi="Optimum"/>
          <w:spacing w:val="-16"/>
          <w:sz w:val="24"/>
          <w:szCs w:val="24"/>
          <w:u w:val="single"/>
          <w:lang w:val="pt-BR"/>
        </w:rPr>
        <w:t xml:space="preserve"> </w:t>
      </w:r>
      <w:r w:rsidRPr="00BD1299">
        <w:rPr>
          <w:rFonts w:ascii="Optimum" w:hAnsi="Optimum"/>
          <w:sz w:val="24"/>
          <w:szCs w:val="24"/>
          <w:u w:val="single"/>
          <w:lang w:val="pt-BR"/>
        </w:rPr>
        <w:t>das</w:t>
      </w:r>
      <w:r w:rsidRPr="00BD1299">
        <w:rPr>
          <w:rFonts w:ascii="Optimum" w:hAnsi="Optimum"/>
          <w:spacing w:val="-17"/>
          <w:sz w:val="24"/>
          <w:szCs w:val="24"/>
          <w:u w:val="single"/>
          <w:lang w:val="pt-BR"/>
        </w:rPr>
        <w:t xml:space="preserve"> </w:t>
      </w:r>
      <w:r w:rsidRPr="00BD1299">
        <w:rPr>
          <w:rFonts w:ascii="Optimum" w:hAnsi="Optimum"/>
          <w:sz w:val="24"/>
          <w:szCs w:val="24"/>
          <w:u w:val="single"/>
          <w:lang w:val="pt-BR"/>
        </w:rPr>
        <w:t>Sociedades</w:t>
      </w:r>
      <w:r w:rsidRPr="00BD1299">
        <w:rPr>
          <w:rFonts w:ascii="Optimum" w:hAnsi="Optimum"/>
          <w:spacing w:val="-16"/>
          <w:sz w:val="24"/>
          <w:szCs w:val="24"/>
          <w:u w:val="single"/>
          <w:lang w:val="pt-BR"/>
        </w:rPr>
        <w:t xml:space="preserve"> </w:t>
      </w:r>
      <w:r w:rsidRPr="00BD1299">
        <w:rPr>
          <w:rFonts w:ascii="Optimum" w:hAnsi="Optimum"/>
          <w:sz w:val="24"/>
          <w:szCs w:val="24"/>
          <w:u w:val="single"/>
          <w:lang w:val="pt-BR"/>
        </w:rPr>
        <w:t>por</w:t>
      </w:r>
      <w:r w:rsidRPr="00BD1299">
        <w:rPr>
          <w:rFonts w:ascii="Optimum" w:hAnsi="Optimum"/>
          <w:spacing w:val="-18"/>
          <w:sz w:val="24"/>
          <w:szCs w:val="24"/>
          <w:u w:val="single"/>
          <w:lang w:val="pt-BR"/>
        </w:rPr>
        <w:t xml:space="preserve"> </w:t>
      </w:r>
      <w:r w:rsidRPr="00BD1299">
        <w:rPr>
          <w:rFonts w:ascii="Optimum" w:hAnsi="Optimum"/>
          <w:sz w:val="24"/>
          <w:szCs w:val="24"/>
          <w:u w:val="single"/>
          <w:lang w:val="pt-BR"/>
        </w:rPr>
        <w:t>Ações</w:t>
      </w:r>
      <w:r w:rsidRPr="00BD1299">
        <w:rPr>
          <w:rFonts w:ascii="Optimum" w:hAnsi="Optimum"/>
          <w:sz w:val="24"/>
          <w:szCs w:val="24"/>
          <w:lang w:val="pt-BR"/>
        </w:rPr>
        <w:t>”).</w:t>
      </w:r>
    </w:p>
    <w:p w14:paraId="6410AE94" w14:textId="77777777" w:rsidR="00B43B1D" w:rsidRPr="00BD1299" w:rsidRDefault="00B43B1D" w:rsidP="00B43B1D">
      <w:pPr>
        <w:pStyle w:val="Corpodetexto"/>
        <w:suppressAutoHyphens/>
        <w:spacing w:line="320" w:lineRule="exact"/>
        <w:contextualSpacing/>
        <w:rPr>
          <w:rFonts w:ascii="Optimum" w:hAnsi="Optimum"/>
          <w:lang w:val="pt-BR"/>
        </w:rPr>
      </w:pPr>
    </w:p>
    <w:p w14:paraId="6F06507C" w14:textId="77777777" w:rsidR="00B43B1D" w:rsidRPr="00BD1299" w:rsidRDefault="00B43B1D" w:rsidP="00B43B1D">
      <w:pPr>
        <w:pStyle w:val="Ttulo2"/>
        <w:numPr>
          <w:ilvl w:val="1"/>
          <w:numId w:val="31"/>
        </w:numPr>
        <w:tabs>
          <w:tab w:val="left" w:pos="851"/>
        </w:tabs>
        <w:suppressAutoHyphens/>
        <w:spacing w:line="320" w:lineRule="exact"/>
        <w:ind w:left="0" w:firstLine="0"/>
        <w:contextualSpacing/>
        <w:rPr>
          <w:rFonts w:ascii="Optimum" w:hAnsi="Optimum"/>
          <w:u w:val="single"/>
          <w:lang w:val="pt-BR"/>
        </w:rPr>
      </w:pPr>
      <w:r w:rsidRPr="00BD1299">
        <w:rPr>
          <w:rFonts w:ascii="Optimum" w:hAnsi="Optimum"/>
          <w:u w:val="single"/>
          <w:lang w:val="pt-BR"/>
        </w:rPr>
        <w:t>Autorização da Constituição e Compartilhamento das Garantias pela Acionista</w:t>
      </w:r>
    </w:p>
    <w:p w14:paraId="604A9464" w14:textId="77777777" w:rsidR="00B43B1D" w:rsidRPr="00BD1299" w:rsidRDefault="00B43B1D" w:rsidP="00B43B1D">
      <w:pPr>
        <w:pStyle w:val="Corpodetexto"/>
        <w:suppressAutoHyphens/>
        <w:spacing w:line="320" w:lineRule="exact"/>
        <w:contextualSpacing/>
        <w:rPr>
          <w:rFonts w:ascii="Optimum" w:hAnsi="Optimum"/>
          <w:b/>
          <w:lang w:val="pt-BR"/>
        </w:rPr>
      </w:pPr>
    </w:p>
    <w:p w14:paraId="282B972C" w14:textId="77777777" w:rsidR="00B43B1D" w:rsidRPr="00BD1299" w:rsidRDefault="00B43B1D" w:rsidP="00B43B1D">
      <w:pPr>
        <w:pStyle w:val="PargrafodaLista"/>
        <w:numPr>
          <w:ilvl w:val="2"/>
          <w:numId w:val="31"/>
        </w:numPr>
        <w:tabs>
          <w:tab w:val="left" w:pos="851"/>
        </w:tabs>
        <w:suppressAutoHyphens/>
        <w:spacing w:line="320" w:lineRule="exact"/>
        <w:ind w:left="0" w:firstLine="0"/>
        <w:contextualSpacing/>
        <w:rPr>
          <w:rFonts w:ascii="Optimum" w:hAnsi="Optimum"/>
          <w:sz w:val="24"/>
          <w:szCs w:val="24"/>
          <w:lang w:val="pt-BR"/>
        </w:rPr>
      </w:pPr>
      <w:bookmarkStart w:id="11" w:name="_Ref508112120"/>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constituição</w:t>
      </w:r>
      <w:r w:rsidRPr="00BD1299">
        <w:rPr>
          <w:rFonts w:ascii="Optimum" w:hAnsi="Optimum"/>
          <w:spacing w:val="-4"/>
          <w:sz w:val="24"/>
          <w:szCs w:val="24"/>
          <w:lang w:val="pt-BR"/>
        </w:rPr>
        <w:t xml:space="preserve"> </w:t>
      </w:r>
      <w:r w:rsidRPr="00BD1299">
        <w:rPr>
          <w:rFonts w:ascii="Optimum" w:hAnsi="Optimum"/>
          <w:sz w:val="24"/>
          <w:szCs w:val="24"/>
          <w:lang w:val="pt-BR"/>
        </w:rPr>
        <w:t>do Penhor</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Ações</w:t>
      </w:r>
      <w:r w:rsidRPr="00BD1299">
        <w:rPr>
          <w:rFonts w:ascii="Optimum" w:hAnsi="Optimum"/>
          <w:spacing w:val="-5"/>
          <w:sz w:val="24"/>
          <w:szCs w:val="24"/>
          <w:lang w:val="pt-BR"/>
        </w:rPr>
        <w:t xml:space="preserve"> </w:t>
      </w:r>
      <w:r w:rsidRPr="00BD1299">
        <w:rPr>
          <w:rFonts w:ascii="Optimum" w:hAnsi="Optimum"/>
          <w:sz w:val="24"/>
          <w:szCs w:val="24"/>
          <w:lang w:val="pt-BR"/>
        </w:rPr>
        <w:t>prevista</w:t>
      </w:r>
      <w:r w:rsidRPr="00BD1299">
        <w:rPr>
          <w:rFonts w:ascii="Optimum" w:hAnsi="Optimum"/>
          <w:spacing w:val="-4"/>
          <w:sz w:val="24"/>
          <w:szCs w:val="24"/>
          <w:lang w:val="pt-BR"/>
        </w:rPr>
        <w:t xml:space="preserve"> </w:t>
      </w:r>
      <w:r w:rsidRPr="00BD1299">
        <w:rPr>
          <w:rFonts w:ascii="Optimum" w:hAnsi="Optimum"/>
          <w:sz w:val="24"/>
          <w:szCs w:val="24"/>
          <w:lang w:val="pt-BR"/>
        </w:rPr>
        <w:t xml:space="preserve">na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E01480">
        <w:rPr>
          <w:rFonts w:ascii="Optimum" w:hAnsi="Optimum"/>
          <w:sz w:val="24"/>
          <w:szCs w:val="24"/>
          <w:lang w:val="pt-BR"/>
        </w:rPr>
        <w:t>4.16.1</w:t>
      </w:r>
      <w:r w:rsidRPr="00BD1299">
        <w:rPr>
          <w:rFonts w:ascii="Optimum" w:hAnsi="Optimum"/>
          <w:sz w:val="24"/>
          <w:szCs w:val="24"/>
          <w:lang w:val="pt-BR"/>
        </w:rPr>
        <w:fldChar w:fldCharType="end"/>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_Ref508116958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(i)</w:t>
      </w:r>
      <w:r w:rsidRPr="00BD1299">
        <w:rPr>
          <w:rFonts w:ascii="Optimum" w:hAnsi="Optimum"/>
          <w:sz w:val="24"/>
          <w:szCs w:val="24"/>
          <w:lang w:val="pt-BR"/>
        </w:rPr>
        <w:fldChar w:fldCharType="end"/>
      </w:r>
      <w:r w:rsidRPr="00BD1299">
        <w:rPr>
          <w:rFonts w:ascii="Optimum" w:hAnsi="Optimum"/>
          <w:spacing w:val="-4"/>
          <w:sz w:val="24"/>
          <w:szCs w:val="24"/>
          <w:lang w:val="pt-BR"/>
        </w:rPr>
        <w:t xml:space="preserve"> </w:t>
      </w:r>
      <w:r w:rsidRPr="00BD1299">
        <w:rPr>
          <w:rFonts w:ascii="Optimum" w:hAnsi="Optimum"/>
          <w:sz w:val="24"/>
          <w:szCs w:val="24"/>
          <w:lang w:val="pt-BR"/>
        </w:rPr>
        <w:t>abaixo</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4"/>
          <w:sz w:val="24"/>
          <w:szCs w:val="24"/>
          <w:lang w:val="pt-BR"/>
        </w:rPr>
        <w:t xml:space="preserve"> </w:t>
      </w:r>
      <w:r w:rsidRPr="00BD1299">
        <w:rPr>
          <w:rFonts w:ascii="Optimum" w:hAnsi="Optimum"/>
          <w:sz w:val="24"/>
          <w:szCs w:val="24"/>
          <w:lang w:val="pt-BR"/>
        </w:rPr>
        <w:t>seu compartilhamento</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forma</w:t>
      </w:r>
      <w:r w:rsidRPr="00BD1299">
        <w:rPr>
          <w:rFonts w:ascii="Optimum" w:hAnsi="Optimum"/>
          <w:spacing w:val="-20"/>
          <w:sz w:val="24"/>
          <w:szCs w:val="24"/>
          <w:lang w:val="pt-BR"/>
        </w:rPr>
        <w:t xml:space="preserve"> </w:t>
      </w:r>
      <w:r w:rsidRPr="00BD1299">
        <w:rPr>
          <w:rFonts w:ascii="Optimum" w:hAnsi="Optimum"/>
          <w:sz w:val="24"/>
          <w:szCs w:val="24"/>
          <w:lang w:val="pt-BR"/>
        </w:rPr>
        <w:t>prevista</w:t>
      </w:r>
      <w:r w:rsidRPr="00BD1299">
        <w:rPr>
          <w:rFonts w:ascii="Optimum" w:hAnsi="Optimum"/>
          <w:spacing w:val="-19"/>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Cláusula</w:t>
      </w:r>
      <w:r w:rsidRPr="00BD1299">
        <w:rPr>
          <w:rFonts w:ascii="Optimum" w:hAnsi="Optimum"/>
          <w:spacing w:val="-21"/>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_Ref508111961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4.19</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prestação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fiança</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 xml:space="preserve">favor dos Debenturistas, conforme previsto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_Ref508117881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E01480">
        <w:rPr>
          <w:rFonts w:ascii="Optimum" w:hAnsi="Optimum"/>
          <w:sz w:val="24"/>
          <w:szCs w:val="24"/>
          <w:lang w:val="pt-BR"/>
        </w:rPr>
        <w:t>4.17</w:t>
      </w:r>
      <w:r w:rsidRPr="00BD1299">
        <w:rPr>
          <w:rFonts w:ascii="Optimum" w:hAnsi="Optimum"/>
          <w:sz w:val="24"/>
          <w:szCs w:val="24"/>
          <w:lang w:val="pt-BR"/>
        </w:rPr>
        <w:fldChar w:fldCharType="end"/>
      </w:r>
      <w:r w:rsidRPr="00BD1299">
        <w:rPr>
          <w:rFonts w:ascii="Optimum" w:hAnsi="Optimum"/>
          <w:sz w:val="24"/>
          <w:szCs w:val="24"/>
          <w:lang w:val="pt-BR"/>
        </w:rPr>
        <w:t xml:space="preserve"> abaixo, bem como a assunção das demais</w:t>
      </w:r>
      <w:r w:rsidRPr="00BD1299">
        <w:rPr>
          <w:rFonts w:ascii="Optimum" w:hAnsi="Optimum"/>
          <w:spacing w:val="-6"/>
          <w:sz w:val="24"/>
          <w:szCs w:val="24"/>
          <w:lang w:val="pt-BR"/>
        </w:rPr>
        <w:t xml:space="preserve"> </w:t>
      </w:r>
      <w:r w:rsidRPr="00BD1299">
        <w:rPr>
          <w:rFonts w:ascii="Optimum" w:hAnsi="Optimum"/>
          <w:sz w:val="24"/>
          <w:szCs w:val="24"/>
          <w:lang w:val="pt-BR"/>
        </w:rPr>
        <w:t>obrigações</w:t>
      </w:r>
      <w:r w:rsidRPr="00BD1299">
        <w:rPr>
          <w:rFonts w:ascii="Optimum" w:hAnsi="Optimum"/>
          <w:spacing w:val="-6"/>
          <w:sz w:val="24"/>
          <w:szCs w:val="24"/>
          <w:lang w:val="pt-BR"/>
        </w:rPr>
        <w:t xml:space="preserve"> </w:t>
      </w:r>
      <w:r w:rsidRPr="00BD1299">
        <w:rPr>
          <w:rFonts w:ascii="Optimum" w:hAnsi="Optimum"/>
          <w:sz w:val="24"/>
          <w:szCs w:val="24"/>
          <w:lang w:val="pt-BR"/>
        </w:rPr>
        <w:t>previstas</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4"/>
          <w:sz w:val="24"/>
          <w:szCs w:val="24"/>
          <w:lang w:val="pt-BR"/>
        </w:rPr>
        <w:t xml:space="preserve"> </w:t>
      </w:r>
      <w:r w:rsidRPr="00BD1299">
        <w:rPr>
          <w:rFonts w:ascii="Optimum" w:hAnsi="Optimum"/>
          <w:sz w:val="24"/>
          <w:szCs w:val="24"/>
          <w:lang w:val="pt-BR"/>
        </w:rPr>
        <w:t>presente</w:t>
      </w:r>
      <w:r w:rsidRPr="00BD1299">
        <w:rPr>
          <w:rFonts w:ascii="Optimum" w:hAnsi="Optimum"/>
          <w:spacing w:val="-5"/>
          <w:sz w:val="24"/>
          <w:szCs w:val="24"/>
          <w:lang w:val="pt-BR"/>
        </w:rPr>
        <w:t xml:space="preserve"> </w:t>
      </w:r>
      <w:r w:rsidRPr="00BD1299">
        <w:rPr>
          <w:rFonts w:ascii="Optimum" w:hAnsi="Optimum"/>
          <w:sz w:val="24"/>
          <w:szCs w:val="24"/>
          <w:lang w:val="pt-BR"/>
        </w:rPr>
        <w:t>Escritura</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especial</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efetivar</w:t>
      </w:r>
      <w:r w:rsidRPr="00BD1299">
        <w:rPr>
          <w:rFonts w:ascii="Optimum" w:hAnsi="Optimum"/>
          <w:spacing w:val="-5"/>
          <w:sz w:val="24"/>
          <w:szCs w:val="24"/>
          <w:lang w:val="pt-BR"/>
        </w:rPr>
        <w:t xml:space="preserve"> </w:t>
      </w:r>
      <w:r w:rsidRPr="00BD1299">
        <w:rPr>
          <w:rFonts w:ascii="Optimum" w:hAnsi="Optimum"/>
          <w:sz w:val="24"/>
          <w:szCs w:val="24"/>
          <w:lang w:val="pt-BR"/>
        </w:rPr>
        <w:t xml:space="preserve">os aportes descritos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_Ref508118036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6.2.1</w:t>
      </w:r>
      <w:r w:rsidRPr="00BD1299">
        <w:rPr>
          <w:rFonts w:ascii="Optimum" w:hAnsi="Optimum"/>
          <w:sz w:val="24"/>
          <w:szCs w:val="24"/>
          <w:lang w:val="pt-BR"/>
        </w:rPr>
        <w:fldChar w:fldCharType="end"/>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_Ref508118039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(e)</w:t>
      </w:r>
      <w:r w:rsidRPr="00BD1299">
        <w:rPr>
          <w:rFonts w:ascii="Optimum" w:hAnsi="Optimum"/>
          <w:sz w:val="24"/>
          <w:szCs w:val="24"/>
          <w:lang w:val="pt-BR"/>
        </w:rPr>
        <w:fldChar w:fldCharType="end"/>
      </w:r>
      <w:r w:rsidRPr="00BD1299">
        <w:rPr>
          <w:rFonts w:ascii="Optimum" w:hAnsi="Optimum"/>
          <w:sz w:val="24"/>
          <w:szCs w:val="24"/>
          <w:lang w:val="pt-BR"/>
        </w:rPr>
        <w:t xml:space="preserve"> abaixo, foram aprovadas pela Zopone com base nas deliberações da Reunião de Sócios da Zopone realizada em </w:t>
      </w:r>
      <w:r w:rsidRPr="00BD1299">
        <w:rPr>
          <w:rFonts w:ascii="Optimum" w:hAnsi="Optimum"/>
          <w:sz w:val="24"/>
          <w:szCs w:val="24"/>
          <w:highlight w:val="yellow"/>
          <w:lang w:val="pt-BR"/>
        </w:rPr>
        <w:t>[=]</w:t>
      </w:r>
      <w:r w:rsidRPr="00BD1299">
        <w:rPr>
          <w:rFonts w:ascii="Optimum" w:hAnsi="Optimum"/>
          <w:sz w:val="24"/>
          <w:szCs w:val="24"/>
          <w:lang w:val="pt-BR"/>
        </w:rPr>
        <w:t xml:space="preserve">, devidamente arquivada na JUCESP em </w:t>
      </w:r>
      <w:r w:rsidRPr="00BD1299">
        <w:rPr>
          <w:rFonts w:ascii="Optimum" w:hAnsi="Optimum"/>
          <w:sz w:val="24"/>
          <w:szCs w:val="24"/>
          <w:highlight w:val="yellow"/>
          <w:lang w:val="pt-BR"/>
        </w:rPr>
        <w:t>[=]</w:t>
      </w:r>
      <w:r w:rsidRPr="00BD1299">
        <w:rPr>
          <w:rFonts w:ascii="Optimum" w:hAnsi="Optimum"/>
          <w:sz w:val="24"/>
          <w:szCs w:val="24"/>
          <w:lang w:val="pt-BR"/>
        </w:rPr>
        <w:t xml:space="preserve">, sob o nº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RS da Zopone</w:t>
      </w:r>
      <w:r w:rsidRPr="00BD1299">
        <w:rPr>
          <w:rFonts w:ascii="Optimum" w:hAnsi="Optimum"/>
          <w:sz w:val="24"/>
          <w:szCs w:val="24"/>
          <w:lang w:val="pt-BR"/>
        </w:rPr>
        <w:t>”).</w:t>
      </w:r>
      <w:bookmarkEnd w:id="11"/>
      <w:r w:rsidRPr="00BD1299">
        <w:rPr>
          <w:rFonts w:ascii="Optimum" w:hAnsi="Optimum"/>
          <w:sz w:val="24"/>
          <w:szCs w:val="24"/>
          <w:lang w:val="pt-BR"/>
        </w:rPr>
        <w:t xml:space="preserve"> </w:t>
      </w:r>
    </w:p>
    <w:p w14:paraId="2B533A78" w14:textId="77777777" w:rsidR="00B43B1D" w:rsidRPr="00BD1299" w:rsidRDefault="00B43B1D" w:rsidP="00B43B1D">
      <w:pPr>
        <w:pStyle w:val="Corpodetexto"/>
        <w:suppressAutoHyphens/>
        <w:spacing w:line="320" w:lineRule="exact"/>
        <w:contextualSpacing/>
        <w:rPr>
          <w:rFonts w:ascii="Optimum" w:hAnsi="Optimum"/>
          <w:lang w:val="pt-BR"/>
        </w:rPr>
      </w:pPr>
    </w:p>
    <w:p w14:paraId="32F6CC03"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II – REQUISITOS</w:t>
      </w:r>
    </w:p>
    <w:p w14:paraId="40FD4E54" w14:textId="77777777" w:rsidR="00B43B1D" w:rsidRPr="00BD1299" w:rsidRDefault="00B43B1D" w:rsidP="00B43B1D">
      <w:pPr>
        <w:pStyle w:val="Corpodetexto"/>
        <w:suppressAutoHyphens/>
        <w:spacing w:line="320" w:lineRule="exact"/>
        <w:contextualSpacing/>
        <w:rPr>
          <w:rFonts w:ascii="Optimum" w:hAnsi="Optimum"/>
          <w:b/>
          <w:lang w:val="pt-BR"/>
        </w:rPr>
      </w:pPr>
    </w:p>
    <w:p w14:paraId="50B2D20B"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A 1ª (primeira) emissão de debêntures simples, não conversíveis em ações de emissão da Emissora,</w:t>
      </w:r>
      <w:r w:rsidRPr="00BD1299">
        <w:rPr>
          <w:rFonts w:ascii="Optimum" w:hAnsi="Optimum"/>
          <w:spacing w:val="-13"/>
          <w:lang w:val="pt-BR"/>
        </w:rPr>
        <w:t xml:space="preserve"> </w:t>
      </w:r>
      <w:r w:rsidRPr="00BD1299">
        <w:rPr>
          <w:rFonts w:ascii="Optimum" w:hAnsi="Optimum"/>
          <w:lang w:val="pt-BR"/>
        </w:rPr>
        <w:t>da</w:t>
      </w:r>
      <w:r w:rsidRPr="00BD1299">
        <w:rPr>
          <w:rFonts w:ascii="Optimum" w:hAnsi="Optimum"/>
          <w:spacing w:val="-12"/>
          <w:lang w:val="pt-BR"/>
        </w:rPr>
        <w:t xml:space="preserve"> </w:t>
      </w:r>
      <w:r w:rsidRPr="00BD1299">
        <w:rPr>
          <w:rFonts w:ascii="Optimum" w:hAnsi="Optimum"/>
          <w:lang w:val="pt-BR"/>
        </w:rPr>
        <w:t>espécie</w:t>
      </w:r>
      <w:r w:rsidRPr="00BD1299">
        <w:rPr>
          <w:rFonts w:ascii="Optimum" w:hAnsi="Optimum"/>
          <w:spacing w:val="-13"/>
          <w:lang w:val="pt-BR"/>
        </w:rPr>
        <w:t xml:space="preserve"> </w:t>
      </w:r>
      <w:r w:rsidRPr="00BD1299">
        <w:rPr>
          <w:rFonts w:ascii="Optimum" w:hAnsi="Optimum"/>
          <w:lang w:val="pt-BR"/>
        </w:rPr>
        <w:t>com</w:t>
      </w:r>
      <w:r w:rsidRPr="00BD1299">
        <w:rPr>
          <w:rFonts w:ascii="Optimum" w:hAnsi="Optimum"/>
          <w:spacing w:val="-13"/>
          <w:lang w:val="pt-BR"/>
        </w:rPr>
        <w:t xml:space="preserve"> </w:t>
      </w:r>
      <w:r w:rsidRPr="00BD1299">
        <w:rPr>
          <w:rFonts w:ascii="Optimum" w:hAnsi="Optimum"/>
          <w:lang w:val="pt-BR"/>
        </w:rPr>
        <w:t>garantia</w:t>
      </w:r>
      <w:r w:rsidRPr="00BD1299">
        <w:rPr>
          <w:rFonts w:ascii="Optimum" w:hAnsi="Optimum"/>
          <w:spacing w:val="-13"/>
          <w:lang w:val="pt-BR"/>
        </w:rPr>
        <w:t xml:space="preserve"> </w:t>
      </w:r>
      <w:r w:rsidRPr="00BD1299">
        <w:rPr>
          <w:rFonts w:ascii="Optimum" w:hAnsi="Optimum"/>
          <w:lang w:val="pt-BR"/>
        </w:rPr>
        <w:t>real,</w:t>
      </w:r>
      <w:r w:rsidRPr="00BD1299">
        <w:rPr>
          <w:rFonts w:ascii="Optimum" w:hAnsi="Optimum"/>
          <w:spacing w:val="-14"/>
          <w:lang w:val="pt-BR"/>
        </w:rPr>
        <w:t xml:space="preserve"> </w:t>
      </w:r>
      <w:r w:rsidRPr="00BD1299">
        <w:rPr>
          <w:rFonts w:ascii="Optimum" w:hAnsi="Optimum"/>
          <w:lang w:val="pt-BR"/>
        </w:rPr>
        <w:t>com</w:t>
      </w:r>
      <w:r w:rsidRPr="00BD1299">
        <w:rPr>
          <w:rFonts w:ascii="Optimum" w:hAnsi="Optimum"/>
          <w:spacing w:val="-12"/>
          <w:lang w:val="pt-BR"/>
        </w:rPr>
        <w:t xml:space="preserve"> </w:t>
      </w:r>
      <w:r w:rsidRPr="00BD1299">
        <w:rPr>
          <w:rFonts w:ascii="Optimum" w:hAnsi="Optimum"/>
          <w:lang w:val="pt-BR"/>
        </w:rPr>
        <w:t>garantia</w:t>
      </w:r>
      <w:r w:rsidRPr="00BD1299">
        <w:rPr>
          <w:rFonts w:ascii="Optimum" w:hAnsi="Optimum"/>
          <w:spacing w:val="-12"/>
          <w:lang w:val="pt-BR"/>
        </w:rPr>
        <w:t xml:space="preserve"> </w:t>
      </w:r>
      <w:r w:rsidRPr="00BD1299">
        <w:rPr>
          <w:rFonts w:ascii="Optimum" w:hAnsi="Optimum"/>
          <w:lang w:val="pt-BR"/>
        </w:rPr>
        <w:t>fidejussória</w:t>
      </w:r>
      <w:r w:rsidRPr="00BD1299">
        <w:rPr>
          <w:rFonts w:ascii="Optimum" w:hAnsi="Optimum"/>
          <w:spacing w:val="-12"/>
          <w:lang w:val="pt-BR"/>
        </w:rPr>
        <w:t xml:space="preserve"> </w:t>
      </w:r>
      <w:r w:rsidRPr="00BD1299">
        <w:rPr>
          <w:rFonts w:ascii="Optimum" w:hAnsi="Optimum"/>
          <w:lang w:val="pt-BR"/>
        </w:rPr>
        <w:t>adicional,</w:t>
      </w:r>
      <w:r w:rsidRPr="00BD1299">
        <w:rPr>
          <w:rFonts w:ascii="Optimum" w:hAnsi="Optimum"/>
          <w:spacing w:val="-13"/>
          <w:lang w:val="pt-BR"/>
        </w:rPr>
        <w:t xml:space="preserve"> </w:t>
      </w:r>
      <w:r w:rsidRPr="00BD1299">
        <w:rPr>
          <w:rFonts w:ascii="Optimum" w:hAnsi="Optimum"/>
          <w:lang w:val="pt-BR"/>
        </w:rPr>
        <w:t>em</w:t>
      </w:r>
      <w:r w:rsidRPr="00BD1299">
        <w:rPr>
          <w:rFonts w:ascii="Optimum" w:hAnsi="Optimum"/>
          <w:spacing w:val="-12"/>
          <w:lang w:val="pt-BR"/>
        </w:rPr>
        <w:t xml:space="preserve"> </w:t>
      </w:r>
      <w:r w:rsidRPr="00BD1299">
        <w:rPr>
          <w:rFonts w:ascii="Optimum" w:hAnsi="Optimum"/>
          <w:lang w:val="pt-BR"/>
        </w:rPr>
        <w:t>série</w:t>
      </w:r>
      <w:r w:rsidRPr="00BD1299">
        <w:rPr>
          <w:rFonts w:ascii="Optimum" w:hAnsi="Optimum"/>
          <w:spacing w:val="-12"/>
          <w:lang w:val="pt-BR"/>
        </w:rPr>
        <w:t xml:space="preserve"> </w:t>
      </w:r>
      <w:r w:rsidRPr="00BD1299">
        <w:rPr>
          <w:rFonts w:ascii="Optimum" w:hAnsi="Optimum"/>
          <w:lang w:val="pt-BR"/>
        </w:rPr>
        <w:t>única (“</w:t>
      </w:r>
      <w:r w:rsidRPr="00BD1299">
        <w:rPr>
          <w:rFonts w:ascii="Optimum" w:hAnsi="Optimum"/>
          <w:u w:val="single"/>
          <w:lang w:val="pt-BR"/>
        </w:rPr>
        <w:t>Emissão</w:t>
      </w:r>
      <w:r w:rsidRPr="00BD1299">
        <w:rPr>
          <w:rFonts w:ascii="Optimum" w:hAnsi="Optimum"/>
          <w:lang w:val="pt-BR"/>
        </w:rPr>
        <w:t>” e “</w:t>
      </w:r>
      <w:r w:rsidRPr="00BD1299">
        <w:rPr>
          <w:rFonts w:ascii="Optimum" w:hAnsi="Optimum"/>
          <w:u w:val="single"/>
          <w:lang w:val="pt-BR"/>
        </w:rPr>
        <w:t>Debêntures</w:t>
      </w:r>
      <w:r w:rsidRPr="00BD1299">
        <w:rPr>
          <w:rFonts w:ascii="Optimum" w:hAnsi="Optimum"/>
          <w:lang w:val="pt-BR"/>
        </w:rPr>
        <w:t xml:space="preserve">”, respectivamente), para distribuição pública, com </w:t>
      </w:r>
      <w:r w:rsidRPr="00BD1299">
        <w:rPr>
          <w:rFonts w:ascii="Optimum" w:hAnsi="Optimum"/>
          <w:lang w:val="pt-BR"/>
        </w:rPr>
        <w:lastRenderedPageBreak/>
        <w:t>esforços restritos</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8"/>
          <w:lang w:val="pt-BR"/>
        </w:rPr>
        <w:t xml:space="preserve"> </w:t>
      </w:r>
      <w:r w:rsidRPr="00BD1299">
        <w:rPr>
          <w:rFonts w:ascii="Optimum" w:hAnsi="Optimum"/>
          <w:lang w:val="pt-BR"/>
        </w:rPr>
        <w:t>distribuição,</w:t>
      </w:r>
      <w:r w:rsidRPr="00BD1299">
        <w:rPr>
          <w:rFonts w:ascii="Optimum" w:hAnsi="Optimum"/>
          <w:spacing w:val="-9"/>
          <w:lang w:val="pt-BR"/>
        </w:rPr>
        <w:t xml:space="preserve"> </w:t>
      </w:r>
      <w:r w:rsidRPr="00BD1299">
        <w:rPr>
          <w:rFonts w:ascii="Optimum" w:hAnsi="Optimum"/>
          <w:lang w:val="pt-BR"/>
        </w:rPr>
        <w:t>nos</w:t>
      </w:r>
      <w:r w:rsidRPr="00BD1299">
        <w:rPr>
          <w:rFonts w:ascii="Optimum" w:hAnsi="Optimum"/>
          <w:spacing w:val="-10"/>
          <w:lang w:val="pt-BR"/>
        </w:rPr>
        <w:t xml:space="preserve"> </w:t>
      </w:r>
      <w:r w:rsidRPr="00BD1299">
        <w:rPr>
          <w:rFonts w:ascii="Optimum" w:hAnsi="Optimum"/>
          <w:lang w:val="pt-BR"/>
        </w:rPr>
        <w:t>termos</w:t>
      </w:r>
      <w:r w:rsidRPr="00BD1299">
        <w:rPr>
          <w:rFonts w:ascii="Optimum" w:hAnsi="Optimum"/>
          <w:spacing w:val="-10"/>
          <w:lang w:val="pt-BR"/>
        </w:rPr>
        <w:t xml:space="preserve"> </w:t>
      </w:r>
      <w:r w:rsidRPr="00BD1299">
        <w:rPr>
          <w:rFonts w:ascii="Optimum" w:hAnsi="Optimum"/>
          <w:lang w:val="pt-BR"/>
        </w:rPr>
        <w:t>da</w:t>
      </w:r>
      <w:r w:rsidRPr="00BD1299">
        <w:rPr>
          <w:rFonts w:ascii="Optimum" w:hAnsi="Optimum"/>
          <w:spacing w:val="-7"/>
          <w:lang w:val="pt-BR"/>
        </w:rPr>
        <w:t xml:space="preserve"> </w:t>
      </w:r>
      <w:r w:rsidRPr="00BD1299">
        <w:rPr>
          <w:rFonts w:ascii="Optimum" w:hAnsi="Optimum"/>
          <w:lang w:val="pt-BR"/>
        </w:rPr>
        <w:t>Instrução</w:t>
      </w:r>
      <w:r w:rsidRPr="00BD1299">
        <w:rPr>
          <w:rFonts w:ascii="Optimum" w:hAnsi="Optimum"/>
          <w:spacing w:val="-9"/>
          <w:lang w:val="pt-BR"/>
        </w:rPr>
        <w:t xml:space="preserve"> </w:t>
      </w:r>
      <w:r w:rsidRPr="00BD1299">
        <w:rPr>
          <w:rFonts w:ascii="Optimum" w:hAnsi="Optimum"/>
          <w:lang w:val="pt-BR"/>
        </w:rPr>
        <w:t>da</w:t>
      </w:r>
      <w:r w:rsidRPr="00BD1299">
        <w:rPr>
          <w:rFonts w:ascii="Optimum" w:hAnsi="Optimum"/>
          <w:spacing w:val="-9"/>
          <w:lang w:val="pt-BR"/>
        </w:rPr>
        <w:t xml:space="preserve"> </w:t>
      </w:r>
      <w:r w:rsidRPr="00BD1299">
        <w:rPr>
          <w:rFonts w:ascii="Optimum" w:hAnsi="Optimum"/>
          <w:lang w:val="pt-BR"/>
        </w:rPr>
        <w:t>Comissão Valores Mobiliários (“</w:t>
      </w:r>
      <w:r w:rsidRPr="00BD1299">
        <w:rPr>
          <w:rFonts w:ascii="Optimum" w:hAnsi="Optimum"/>
          <w:u w:val="single"/>
          <w:lang w:val="pt-BR"/>
        </w:rPr>
        <w:t>CVM</w:t>
      </w:r>
      <w:r w:rsidRPr="00BD1299">
        <w:rPr>
          <w:rFonts w:ascii="Optimum" w:hAnsi="Optimum"/>
          <w:lang w:val="pt-BR"/>
        </w:rPr>
        <w:t>”)</w:t>
      </w:r>
      <w:r w:rsidRPr="00BD1299">
        <w:rPr>
          <w:rFonts w:ascii="Optimum" w:hAnsi="Optimum"/>
          <w:spacing w:val="-9"/>
          <w:lang w:val="pt-BR"/>
        </w:rPr>
        <w:t xml:space="preserve"> </w:t>
      </w:r>
      <w:r w:rsidRPr="00BD1299">
        <w:rPr>
          <w:rFonts w:ascii="Optimum" w:hAnsi="Optimum"/>
          <w:lang w:val="pt-BR"/>
        </w:rPr>
        <w:t>nº</w:t>
      </w:r>
      <w:r w:rsidRPr="00BD1299">
        <w:rPr>
          <w:rFonts w:ascii="Optimum" w:hAnsi="Optimum"/>
          <w:spacing w:val="-10"/>
          <w:lang w:val="pt-BR"/>
        </w:rPr>
        <w:t> </w:t>
      </w:r>
      <w:r w:rsidRPr="00BD1299">
        <w:rPr>
          <w:rFonts w:ascii="Optimum" w:hAnsi="Optimum"/>
          <w:lang w:val="pt-BR"/>
        </w:rPr>
        <w:t>476,</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16</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janeiro</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2009, conforme alterada (“</w:t>
      </w:r>
      <w:r w:rsidRPr="00BD1299">
        <w:rPr>
          <w:rFonts w:ascii="Optimum" w:hAnsi="Optimum"/>
          <w:u w:val="single"/>
          <w:lang w:val="pt-BR"/>
        </w:rPr>
        <w:t>Oferta Restrita</w:t>
      </w:r>
      <w:r w:rsidRPr="00BD1299">
        <w:rPr>
          <w:rFonts w:ascii="Optimum" w:hAnsi="Optimum"/>
          <w:lang w:val="pt-BR"/>
        </w:rPr>
        <w:t>” e “</w:t>
      </w:r>
      <w:r w:rsidRPr="00BD1299">
        <w:rPr>
          <w:rFonts w:ascii="Optimum" w:hAnsi="Optimum"/>
          <w:u w:val="single"/>
          <w:lang w:val="pt-BR"/>
        </w:rPr>
        <w:t>Instrução CVM 476</w:t>
      </w:r>
      <w:r w:rsidRPr="00BD1299">
        <w:rPr>
          <w:rFonts w:ascii="Optimum" w:hAnsi="Optimum"/>
          <w:lang w:val="pt-BR"/>
        </w:rPr>
        <w:t>”, respectivamente) e desta Escritura</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Emissão,</w:t>
      </w:r>
      <w:r w:rsidRPr="00BD1299">
        <w:rPr>
          <w:rFonts w:ascii="Optimum" w:hAnsi="Optimum"/>
          <w:spacing w:val="-11"/>
          <w:lang w:val="pt-BR"/>
        </w:rPr>
        <w:t xml:space="preserve"> </w:t>
      </w:r>
      <w:r w:rsidRPr="00BD1299">
        <w:rPr>
          <w:rFonts w:ascii="Optimum" w:hAnsi="Optimum"/>
          <w:lang w:val="pt-BR"/>
        </w:rPr>
        <w:t>será</w:t>
      </w:r>
      <w:r w:rsidRPr="00BD1299">
        <w:rPr>
          <w:rFonts w:ascii="Optimum" w:hAnsi="Optimum"/>
          <w:spacing w:val="-10"/>
          <w:lang w:val="pt-BR"/>
        </w:rPr>
        <w:t xml:space="preserve"> </w:t>
      </w:r>
      <w:r w:rsidRPr="00BD1299">
        <w:rPr>
          <w:rFonts w:ascii="Optimum" w:hAnsi="Optimum"/>
          <w:lang w:val="pt-BR"/>
        </w:rPr>
        <w:t>realizada</w:t>
      </w:r>
      <w:r w:rsidRPr="00BD1299">
        <w:rPr>
          <w:rFonts w:ascii="Optimum" w:hAnsi="Optimum"/>
          <w:spacing w:val="-9"/>
          <w:lang w:val="pt-BR"/>
        </w:rPr>
        <w:t xml:space="preserve"> </w:t>
      </w:r>
      <w:r w:rsidRPr="00BD1299">
        <w:rPr>
          <w:rFonts w:ascii="Optimum" w:hAnsi="Optimum"/>
          <w:lang w:val="pt-BR"/>
        </w:rPr>
        <w:t>com</w:t>
      </w:r>
      <w:r w:rsidRPr="00BD1299">
        <w:rPr>
          <w:rFonts w:ascii="Optimum" w:hAnsi="Optimum"/>
          <w:spacing w:val="-10"/>
          <w:lang w:val="pt-BR"/>
        </w:rPr>
        <w:t xml:space="preserve"> </w:t>
      </w:r>
      <w:r w:rsidRPr="00BD1299">
        <w:rPr>
          <w:rFonts w:ascii="Optimum" w:hAnsi="Optimum"/>
          <w:lang w:val="pt-BR"/>
        </w:rPr>
        <w:t>observância</w:t>
      </w:r>
      <w:r w:rsidRPr="00BD1299">
        <w:rPr>
          <w:rFonts w:ascii="Optimum" w:hAnsi="Optimum"/>
          <w:spacing w:val="-10"/>
          <w:lang w:val="pt-BR"/>
        </w:rPr>
        <w:t xml:space="preserve"> </w:t>
      </w:r>
      <w:r w:rsidRPr="00BD1299">
        <w:rPr>
          <w:rFonts w:ascii="Optimum" w:hAnsi="Optimum"/>
          <w:lang w:val="pt-BR"/>
        </w:rPr>
        <w:t>dos</w:t>
      </w:r>
      <w:r w:rsidRPr="00BD1299">
        <w:rPr>
          <w:rFonts w:ascii="Optimum" w:hAnsi="Optimum"/>
          <w:spacing w:val="-11"/>
          <w:lang w:val="pt-BR"/>
        </w:rPr>
        <w:t xml:space="preserve"> </w:t>
      </w:r>
      <w:r w:rsidRPr="00BD1299">
        <w:rPr>
          <w:rFonts w:ascii="Optimum" w:hAnsi="Optimum"/>
          <w:lang w:val="pt-BR"/>
        </w:rPr>
        <w:t>seguintes</w:t>
      </w:r>
      <w:r w:rsidRPr="00BD1299">
        <w:rPr>
          <w:rFonts w:ascii="Optimum" w:hAnsi="Optimum"/>
          <w:spacing w:val="-11"/>
          <w:lang w:val="pt-BR"/>
        </w:rPr>
        <w:t xml:space="preserve"> </w:t>
      </w:r>
      <w:r w:rsidRPr="00BD1299">
        <w:rPr>
          <w:rFonts w:ascii="Optimum" w:hAnsi="Optimum"/>
          <w:lang w:val="pt-BR"/>
        </w:rPr>
        <w:t>requisitos:</w:t>
      </w:r>
    </w:p>
    <w:p w14:paraId="7730CE8D" w14:textId="77777777" w:rsidR="00B43B1D" w:rsidRPr="00BD1299" w:rsidRDefault="00B43B1D" w:rsidP="00B43B1D">
      <w:pPr>
        <w:pStyle w:val="Corpodetexto"/>
        <w:suppressAutoHyphens/>
        <w:spacing w:line="320" w:lineRule="exact"/>
        <w:contextualSpacing/>
        <w:rPr>
          <w:rFonts w:ascii="Optimum" w:hAnsi="Optimum"/>
          <w:lang w:val="pt-BR"/>
        </w:rPr>
      </w:pPr>
    </w:p>
    <w:p w14:paraId="26710045"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Arquivamento</w:t>
      </w:r>
      <w:r w:rsidRPr="00BD1299">
        <w:rPr>
          <w:rFonts w:ascii="Optimum" w:hAnsi="Optimum"/>
          <w:spacing w:val="-20"/>
          <w:u w:val="single"/>
          <w:lang w:val="pt-BR"/>
        </w:rPr>
        <w:t xml:space="preserve"> </w:t>
      </w:r>
      <w:r w:rsidRPr="00BD1299">
        <w:rPr>
          <w:rFonts w:ascii="Optimum" w:hAnsi="Optimum"/>
          <w:u w:val="single"/>
          <w:lang w:val="pt-BR"/>
        </w:rPr>
        <w:t>na</w:t>
      </w:r>
      <w:r w:rsidRPr="00BD1299">
        <w:rPr>
          <w:rFonts w:ascii="Optimum" w:hAnsi="Optimum"/>
          <w:spacing w:val="-20"/>
          <w:u w:val="single"/>
          <w:lang w:val="pt-BR"/>
        </w:rPr>
        <w:t xml:space="preserve"> </w:t>
      </w:r>
      <w:r w:rsidRPr="00BD1299">
        <w:rPr>
          <w:rFonts w:ascii="Optimum" w:hAnsi="Optimum"/>
          <w:u w:val="single"/>
          <w:lang w:val="pt-BR"/>
        </w:rPr>
        <w:t>JUCESP</w:t>
      </w:r>
      <w:r w:rsidRPr="00BD1299">
        <w:rPr>
          <w:rFonts w:ascii="Optimum" w:hAnsi="Optimum"/>
          <w:spacing w:val="-19"/>
          <w:u w:val="single"/>
          <w:lang w:val="pt-BR"/>
        </w:rPr>
        <w:t xml:space="preserve"> </w:t>
      </w:r>
      <w:r w:rsidRPr="00BD1299">
        <w:rPr>
          <w:rFonts w:ascii="Optimum" w:hAnsi="Optimum"/>
          <w:u w:val="single"/>
          <w:lang w:val="pt-BR"/>
        </w:rPr>
        <w:t>e</w:t>
      </w:r>
      <w:r w:rsidRPr="00BD1299">
        <w:rPr>
          <w:rFonts w:ascii="Optimum" w:hAnsi="Optimum"/>
          <w:spacing w:val="-19"/>
          <w:u w:val="single"/>
          <w:lang w:val="pt-BR"/>
        </w:rPr>
        <w:t xml:space="preserve"> </w:t>
      </w:r>
      <w:r w:rsidRPr="00BD1299">
        <w:rPr>
          <w:rFonts w:ascii="Optimum" w:hAnsi="Optimum"/>
          <w:u w:val="single"/>
          <w:lang w:val="pt-BR"/>
        </w:rPr>
        <w:t>Publicação</w:t>
      </w:r>
      <w:r w:rsidRPr="00BD1299">
        <w:rPr>
          <w:rFonts w:ascii="Optimum" w:hAnsi="Optimum"/>
          <w:spacing w:val="-18"/>
          <w:u w:val="single"/>
          <w:lang w:val="pt-BR"/>
        </w:rPr>
        <w:t xml:space="preserve"> </w:t>
      </w:r>
      <w:r w:rsidRPr="00BD1299">
        <w:rPr>
          <w:rFonts w:ascii="Optimum" w:hAnsi="Optimum"/>
          <w:u w:val="single"/>
          <w:lang w:val="pt-BR"/>
        </w:rPr>
        <w:t>da</w:t>
      </w:r>
      <w:r w:rsidRPr="00BD1299">
        <w:rPr>
          <w:rFonts w:ascii="Optimum" w:hAnsi="Optimum"/>
          <w:spacing w:val="-19"/>
          <w:u w:val="single"/>
          <w:lang w:val="pt-BR"/>
        </w:rPr>
        <w:t xml:space="preserve"> </w:t>
      </w:r>
      <w:r w:rsidRPr="00BD1299">
        <w:rPr>
          <w:rFonts w:ascii="Optimum" w:hAnsi="Optimum"/>
          <w:u w:val="single"/>
          <w:lang w:val="pt-BR"/>
        </w:rPr>
        <w:t>AGE da Emissora</w:t>
      </w:r>
    </w:p>
    <w:p w14:paraId="58241315" w14:textId="77777777" w:rsidR="00B43B1D" w:rsidRPr="00BD1299" w:rsidRDefault="00B43B1D" w:rsidP="00B43B1D">
      <w:pPr>
        <w:pStyle w:val="Corpodetexto"/>
        <w:suppressAutoHyphens/>
        <w:spacing w:line="320" w:lineRule="exact"/>
        <w:contextualSpacing/>
        <w:rPr>
          <w:rFonts w:ascii="Optimum" w:hAnsi="Optimum"/>
          <w:b/>
          <w:lang w:val="pt-BR"/>
        </w:rPr>
      </w:pPr>
    </w:p>
    <w:p w14:paraId="7AFCF96C" w14:textId="243ABE55" w:rsidR="00B43B1D" w:rsidRPr="00BD1299" w:rsidRDefault="00B43B1D" w:rsidP="00B43B1D">
      <w:pPr>
        <w:pStyle w:val="PargrafodaLista"/>
        <w:numPr>
          <w:ilvl w:val="2"/>
          <w:numId w:val="3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Nos</w:t>
      </w:r>
      <w:r w:rsidRPr="00BD1299">
        <w:rPr>
          <w:rFonts w:ascii="Optimum" w:hAnsi="Optimum"/>
          <w:spacing w:val="-7"/>
          <w:sz w:val="24"/>
          <w:szCs w:val="24"/>
          <w:lang w:val="pt-BR"/>
        </w:rPr>
        <w:t xml:space="preserve"> </w:t>
      </w:r>
      <w:r w:rsidRPr="00BD1299">
        <w:rPr>
          <w:rFonts w:ascii="Optimum" w:hAnsi="Optimum"/>
          <w:sz w:val="24"/>
          <w:szCs w:val="24"/>
          <w:lang w:val="pt-BR"/>
        </w:rPr>
        <w:t>termos</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4"/>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62,</w:t>
      </w:r>
      <w:r w:rsidRPr="00BD1299">
        <w:rPr>
          <w:rFonts w:ascii="Optimum" w:hAnsi="Optimum"/>
          <w:spacing w:val="-4"/>
          <w:sz w:val="24"/>
          <w:szCs w:val="24"/>
          <w:lang w:val="pt-BR"/>
        </w:rPr>
        <w:t xml:space="preserve"> </w:t>
      </w:r>
      <w:r w:rsidRPr="00BD1299">
        <w:rPr>
          <w:rFonts w:ascii="Optimum" w:hAnsi="Optimum"/>
          <w:sz w:val="24"/>
          <w:szCs w:val="24"/>
          <w:lang w:val="pt-BR"/>
        </w:rPr>
        <w:t>inciso</w:t>
      </w:r>
      <w:r w:rsidRPr="00BD1299">
        <w:rPr>
          <w:rFonts w:ascii="Optimum" w:hAnsi="Optimum"/>
          <w:spacing w:val="-5"/>
          <w:sz w:val="24"/>
          <w:szCs w:val="24"/>
          <w:lang w:val="pt-BR"/>
        </w:rPr>
        <w:t xml:space="preserve"> </w:t>
      </w:r>
      <w:r w:rsidRPr="00BD1299">
        <w:rPr>
          <w:rFonts w:ascii="Optimum" w:hAnsi="Optimum"/>
          <w:sz w:val="24"/>
          <w:szCs w:val="24"/>
          <w:lang w:val="pt-BR"/>
        </w:rPr>
        <w:t>I,</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6"/>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289</w:t>
      </w:r>
      <w:r w:rsidRPr="00BD1299">
        <w:rPr>
          <w:rFonts w:ascii="Optimum" w:hAnsi="Optimum"/>
          <w:spacing w:val="-3"/>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Lei</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Sociedades</w:t>
      </w:r>
      <w:r w:rsidRPr="00BD1299">
        <w:rPr>
          <w:rFonts w:ascii="Optimum" w:hAnsi="Optimum"/>
          <w:spacing w:val="-5"/>
          <w:sz w:val="24"/>
          <w:szCs w:val="24"/>
          <w:lang w:val="pt-BR"/>
        </w:rPr>
        <w:t xml:space="preserve"> </w:t>
      </w:r>
      <w:r w:rsidRPr="00BD1299">
        <w:rPr>
          <w:rFonts w:ascii="Optimum" w:hAnsi="Optimum"/>
          <w:sz w:val="24"/>
          <w:szCs w:val="24"/>
          <w:lang w:val="pt-BR"/>
        </w:rPr>
        <w:t>por</w:t>
      </w:r>
      <w:r w:rsidRPr="00BD1299">
        <w:rPr>
          <w:rFonts w:ascii="Optimum" w:hAnsi="Optimum"/>
          <w:spacing w:val="-5"/>
          <w:sz w:val="24"/>
          <w:szCs w:val="24"/>
          <w:lang w:val="pt-BR"/>
        </w:rPr>
        <w:t xml:space="preserve"> </w:t>
      </w:r>
      <w:r w:rsidRPr="00BD1299">
        <w:rPr>
          <w:rFonts w:ascii="Optimum" w:hAnsi="Optimum"/>
          <w:sz w:val="24"/>
          <w:szCs w:val="24"/>
          <w:lang w:val="pt-BR"/>
        </w:rPr>
        <w:t>Ações, a ata da AGE da Emissora foi devidamente arquivada perante a JUCESP,</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9"/>
          <w:sz w:val="24"/>
          <w:szCs w:val="24"/>
          <w:lang w:val="pt-BR"/>
        </w:rPr>
        <w:t xml:space="preserve"> </w:t>
      </w:r>
      <w:r w:rsidRPr="00BD1299">
        <w:rPr>
          <w:rFonts w:ascii="Optimum" w:hAnsi="Optimum"/>
          <w:spacing w:val="-9"/>
          <w:sz w:val="24"/>
          <w:szCs w:val="24"/>
          <w:lang w:val="pt-BR"/>
        </w:rPr>
        <w:fldChar w:fldCharType="begin"/>
      </w:r>
      <w:r w:rsidRPr="00BD1299">
        <w:rPr>
          <w:rFonts w:ascii="Optimum" w:hAnsi="Optimum"/>
          <w:spacing w:val="-9"/>
          <w:sz w:val="24"/>
          <w:szCs w:val="24"/>
          <w:lang w:val="pt-BR"/>
        </w:rPr>
        <w:instrText xml:space="preserve"> REF _Ref508112061 \r \h  \* MERGEFORMAT </w:instrText>
      </w:r>
      <w:r w:rsidRPr="00BD1299">
        <w:rPr>
          <w:rFonts w:ascii="Optimum" w:hAnsi="Optimum"/>
          <w:spacing w:val="-9"/>
          <w:sz w:val="24"/>
          <w:szCs w:val="24"/>
          <w:lang w:val="pt-BR"/>
        </w:rPr>
      </w:r>
      <w:r w:rsidRPr="00BD1299">
        <w:rPr>
          <w:rFonts w:ascii="Optimum" w:hAnsi="Optimum"/>
          <w:spacing w:val="-9"/>
          <w:sz w:val="24"/>
          <w:szCs w:val="24"/>
          <w:lang w:val="pt-BR"/>
        </w:rPr>
        <w:fldChar w:fldCharType="separate"/>
      </w:r>
      <w:r w:rsidRPr="00BD1299">
        <w:rPr>
          <w:rFonts w:ascii="Optimum" w:hAnsi="Optimum"/>
          <w:spacing w:val="-9"/>
          <w:sz w:val="24"/>
          <w:szCs w:val="24"/>
          <w:lang w:val="pt-BR"/>
        </w:rPr>
        <w:t>1.1.1</w:t>
      </w:r>
      <w:r w:rsidRPr="00BD1299">
        <w:rPr>
          <w:rFonts w:ascii="Optimum" w:hAnsi="Optimum"/>
          <w:spacing w:val="-9"/>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9"/>
          <w:sz w:val="24"/>
          <w:szCs w:val="24"/>
          <w:lang w:val="pt-BR"/>
        </w:rPr>
        <w:t xml:space="preserve"> </w:t>
      </w:r>
      <w:r w:rsidRPr="00BD1299">
        <w:rPr>
          <w:rFonts w:ascii="Optimum" w:hAnsi="Optimum"/>
          <w:sz w:val="24"/>
          <w:szCs w:val="24"/>
          <w:lang w:val="pt-BR"/>
        </w:rPr>
        <w:t>bem</w:t>
      </w:r>
      <w:r w:rsidRPr="00BD1299">
        <w:rPr>
          <w:rFonts w:ascii="Optimum" w:hAnsi="Optimum"/>
          <w:spacing w:val="-8"/>
          <w:sz w:val="24"/>
          <w:szCs w:val="24"/>
          <w:lang w:val="pt-BR"/>
        </w:rPr>
        <w:t xml:space="preserve"> </w:t>
      </w:r>
      <w:r w:rsidRPr="00BD1299">
        <w:rPr>
          <w:rFonts w:ascii="Optimum" w:hAnsi="Optimum"/>
          <w:sz w:val="24"/>
          <w:szCs w:val="24"/>
          <w:lang w:val="pt-BR"/>
        </w:rPr>
        <w:t>como</w:t>
      </w:r>
      <w:r w:rsidRPr="00BD1299">
        <w:rPr>
          <w:rFonts w:ascii="Optimum" w:hAnsi="Optimum"/>
          <w:spacing w:val="-8"/>
          <w:sz w:val="24"/>
          <w:szCs w:val="24"/>
          <w:lang w:val="pt-BR"/>
        </w:rPr>
        <w:t xml:space="preserve"> </w:t>
      </w:r>
      <w:r w:rsidRPr="00BD1299">
        <w:rPr>
          <w:rFonts w:ascii="Optimum" w:hAnsi="Optimum"/>
          <w:sz w:val="24"/>
          <w:szCs w:val="24"/>
          <w:lang w:val="pt-BR"/>
        </w:rPr>
        <w:t>publicada</w:t>
      </w:r>
      <w:r w:rsidRPr="00BD1299">
        <w:rPr>
          <w:rFonts w:ascii="Optimum" w:hAnsi="Optimum"/>
          <w:spacing w:val="-8"/>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Diário</w:t>
      </w:r>
      <w:r w:rsidRPr="00BD1299">
        <w:rPr>
          <w:rFonts w:ascii="Optimum" w:hAnsi="Optimum"/>
          <w:spacing w:val="-8"/>
          <w:sz w:val="24"/>
          <w:szCs w:val="24"/>
          <w:lang w:val="pt-BR"/>
        </w:rPr>
        <w:t xml:space="preserve"> </w:t>
      </w:r>
      <w:r w:rsidRPr="00BD1299">
        <w:rPr>
          <w:rFonts w:ascii="Optimum" w:hAnsi="Optimum"/>
          <w:sz w:val="24"/>
          <w:szCs w:val="24"/>
          <w:lang w:val="pt-BR"/>
        </w:rPr>
        <w:t>Oficial</w:t>
      </w:r>
      <w:r w:rsidRPr="00BD1299">
        <w:rPr>
          <w:rFonts w:ascii="Optimum" w:hAnsi="Optimum"/>
          <w:spacing w:val="-10"/>
          <w:sz w:val="24"/>
          <w:szCs w:val="24"/>
          <w:lang w:val="pt-BR"/>
        </w:rPr>
        <w:t xml:space="preserve"> </w:t>
      </w:r>
      <w:r w:rsidRPr="00BD1299">
        <w:rPr>
          <w:rFonts w:ascii="Optimum" w:hAnsi="Optimum"/>
          <w:sz w:val="24"/>
          <w:szCs w:val="24"/>
          <w:lang w:val="pt-BR"/>
        </w:rPr>
        <w:t>do Estado de São Paulo (“</w:t>
      </w:r>
      <w:r w:rsidRPr="00BD1299">
        <w:rPr>
          <w:rFonts w:ascii="Optimum" w:hAnsi="Optimum"/>
          <w:sz w:val="24"/>
          <w:szCs w:val="24"/>
          <w:u w:val="single"/>
          <w:lang w:val="pt-BR"/>
        </w:rPr>
        <w:t>DOESP</w:t>
      </w:r>
      <w:r w:rsidRPr="00BD1299">
        <w:rPr>
          <w:rFonts w:ascii="Optimum" w:hAnsi="Optimum"/>
          <w:sz w:val="24"/>
          <w:szCs w:val="24"/>
          <w:lang w:val="pt-BR"/>
        </w:rPr>
        <w:t>”) e no jornal “</w:t>
      </w:r>
      <w:r w:rsidRPr="00BD1299">
        <w:rPr>
          <w:rFonts w:ascii="Optimum" w:hAnsi="Optimum"/>
          <w:sz w:val="24"/>
          <w:szCs w:val="24"/>
          <w:highlight w:val="yellow"/>
          <w:lang w:val="pt-BR"/>
        </w:rPr>
        <w:t>[=]</w:t>
      </w:r>
      <w:r w:rsidRPr="00BD1299">
        <w:rPr>
          <w:rFonts w:ascii="Optimum" w:hAnsi="Optimum"/>
          <w:sz w:val="24"/>
          <w:szCs w:val="24"/>
          <w:lang w:val="pt-BR"/>
        </w:rPr>
        <w:t>” (“</w:t>
      </w:r>
      <w:r w:rsidRPr="00BD1299">
        <w:rPr>
          <w:rFonts w:ascii="Optimum" w:hAnsi="Optimum"/>
          <w:sz w:val="24"/>
          <w:szCs w:val="24"/>
          <w:u w:val="single"/>
          <w:lang w:val="pt-BR"/>
        </w:rPr>
        <w:t>Jornais de Publicação da</w:t>
      </w:r>
      <w:r w:rsidRPr="00BD1299">
        <w:rPr>
          <w:rFonts w:ascii="Optimum" w:hAnsi="Optimum"/>
          <w:spacing w:val="-2"/>
          <w:sz w:val="24"/>
          <w:szCs w:val="24"/>
          <w:u w:val="single"/>
          <w:lang w:val="pt-BR"/>
        </w:rPr>
        <w:t xml:space="preserve"> </w:t>
      </w:r>
      <w:r w:rsidRPr="00BD1299">
        <w:rPr>
          <w:rFonts w:ascii="Optimum" w:hAnsi="Optimum"/>
          <w:sz w:val="24"/>
          <w:szCs w:val="24"/>
          <w:u w:val="single"/>
          <w:lang w:val="pt-BR"/>
        </w:rPr>
        <w:t>Emissora</w:t>
      </w:r>
      <w:r w:rsidRPr="00BD1299">
        <w:rPr>
          <w:rFonts w:ascii="Optimum" w:hAnsi="Optimum"/>
          <w:sz w:val="24"/>
          <w:szCs w:val="24"/>
          <w:lang w:val="pt-BR"/>
        </w:rPr>
        <w:t>”).</w:t>
      </w:r>
      <w:ins w:id="12" w:author="Luis Carlos Bellini" w:date="2018-08-07T17:15:00Z">
        <w:r w:rsidR="00AB0381">
          <w:rPr>
            <w:rFonts w:ascii="Optimum" w:hAnsi="Optimum"/>
            <w:sz w:val="24"/>
            <w:szCs w:val="24"/>
            <w:lang w:val="pt-BR"/>
          </w:rPr>
          <w:t xml:space="preserve"> </w:t>
        </w:r>
        <w:r w:rsidR="00AB0381" w:rsidRPr="00B501C1">
          <w:rPr>
            <w:rFonts w:ascii="Optimum" w:hAnsi="Optimum"/>
            <w:sz w:val="24"/>
            <w:szCs w:val="24"/>
            <w:lang w:val="pt-BR"/>
          </w:rPr>
          <w:t xml:space="preserve">A Emissora compromete-se a enviar ao Agente Fiduciário 1 (uma) via original dos Atos Societários da Emissora, devidamente registrados na </w:t>
        </w:r>
        <w:r w:rsidR="00AB0381">
          <w:rPr>
            <w:rFonts w:ascii="Optimum" w:hAnsi="Optimum"/>
            <w:sz w:val="24"/>
            <w:szCs w:val="24"/>
            <w:lang w:val="pt-BR"/>
          </w:rPr>
          <w:t>JUCESP</w:t>
        </w:r>
        <w:r w:rsidR="00AB0381" w:rsidRPr="00B501C1">
          <w:rPr>
            <w:rFonts w:ascii="Optimum" w:hAnsi="Optimum"/>
            <w:sz w:val="24"/>
            <w:szCs w:val="24"/>
            <w:lang w:val="pt-BR"/>
          </w:rPr>
          <w:t>, em até 5 (cinco) dias contados da data de obtenção dos referidos registros.</w:t>
        </w:r>
      </w:ins>
    </w:p>
    <w:p w14:paraId="55F99A8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3AABF81"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Arquivamento na JUCESP da RS da</w:t>
      </w:r>
      <w:r w:rsidRPr="00BD1299">
        <w:rPr>
          <w:rFonts w:ascii="Optimum" w:hAnsi="Optimum"/>
          <w:spacing w:val="-1"/>
          <w:u w:val="single"/>
          <w:lang w:val="pt-BR"/>
        </w:rPr>
        <w:t xml:space="preserve"> </w:t>
      </w:r>
      <w:r w:rsidRPr="00BD1299">
        <w:rPr>
          <w:rFonts w:ascii="Optimum" w:hAnsi="Optimum"/>
          <w:u w:val="single"/>
          <w:lang w:val="pt-BR"/>
        </w:rPr>
        <w:t>Zopone</w:t>
      </w:r>
    </w:p>
    <w:p w14:paraId="28819F1E"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735516F" w14:textId="3D4E867A" w:rsidR="00AB0381" w:rsidRPr="00AB0381" w:rsidRDefault="00B43B1D">
      <w:pPr>
        <w:pStyle w:val="PargrafodaLista"/>
        <w:numPr>
          <w:ilvl w:val="2"/>
          <w:numId w:val="3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ata</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RS da</w:t>
      </w:r>
      <w:r w:rsidRPr="00BD1299">
        <w:rPr>
          <w:rFonts w:ascii="Optimum" w:hAnsi="Optimum"/>
          <w:spacing w:val="22"/>
          <w:sz w:val="24"/>
          <w:szCs w:val="24"/>
          <w:lang w:val="pt-BR"/>
        </w:rPr>
        <w:t xml:space="preserve"> </w:t>
      </w:r>
      <w:r w:rsidRPr="00BD1299">
        <w:rPr>
          <w:rFonts w:ascii="Optimum" w:hAnsi="Optimum"/>
          <w:sz w:val="24"/>
          <w:szCs w:val="24"/>
          <w:lang w:val="pt-BR"/>
        </w:rPr>
        <w:t>Zopone foi</w:t>
      </w:r>
      <w:r w:rsidRPr="00BD1299">
        <w:rPr>
          <w:rFonts w:ascii="Optimum" w:hAnsi="Optimum"/>
          <w:spacing w:val="21"/>
          <w:sz w:val="24"/>
          <w:szCs w:val="24"/>
          <w:lang w:val="pt-BR"/>
        </w:rPr>
        <w:t xml:space="preserve"> </w:t>
      </w:r>
      <w:r w:rsidRPr="00BD1299">
        <w:rPr>
          <w:rFonts w:ascii="Optimum" w:hAnsi="Optimum"/>
          <w:sz w:val="24"/>
          <w:szCs w:val="24"/>
          <w:lang w:val="pt-BR"/>
        </w:rPr>
        <w:t>arquivada</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JUCESP,</w:t>
      </w:r>
      <w:r w:rsidRPr="00BD1299">
        <w:rPr>
          <w:rFonts w:ascii="Optimum" w:hAnsi="Optimum"/>
          <w:spacing w:val="19"/>
          <w:sz w:val="24"/>
          <w:szCs w:val="24"/>
          <w:lang w:val="pt-BR"/>
        </w:rPr>
        <w:t xml:space="preserve"> </w:t>
      </w:r>
      <w:r w:rsidRPr="00BD1299">
        <w:rPr>
          <w:rFonts w:ascii="Optimum" w:hAnsi="Optimum"/>
          <w:sz w:val="24"/>
          <w:szCs w:val="24"/>
          <w:lang w:val="pt-BR"/>
        </w:rPr>
        <w:t>nos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24"/>
          <w:sz w:val="24"/>
          <w:szCs w:val="24"/>
          <w:lang w:val="pt-BR"/>
        </w:rPr>
        <w:t xml:space="preserve"> </w:t>
      </w:r>
      <w:r w:rsidRPr="00BD1299">
        <w:rPr>
          <w:rFonts w:ascii="Optimum" w:hAnsi="Optimum"/>
          <w:sz w:val="24"/>
          <w:szCs w:val="24"/>
          <w:lang w:val="pt-BR"/>
        </w:rPr>
        <w:t xml:space="preserve">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_Ref508112120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1.2.1</w:t>
      </w:r>
      <w:r w:rsidRPr="00BD1299">
        <w:rPr>
          <w:rFonts w:ascii="Optimum" w:hAnsi="Optimum"/>
          <w:sz w:val="24"/>
          <w:szCs w:val="24"/>
          <w:lang w:val="pt-BR"/>
        </w:rPr>
        <w:fldChar w:fldCharType="end"/>
      </w:r>
      <w:r w:rsidRPr="00BD1299">
        <w:rPr>
          <w:rFonts w:ascii="Optimum" w:hAnsi="Optimum"/>
          <w:sz w:val="24"/>
          <w:szCs w:val="24"/>
          <w:lang w:val="pt-BR"/>
        </w:rPr>
        <w:t xml:space="preserve"> acima.</w:t>
      </w:r>
      <w:ins w:id="13" w:author="Luis Carlos Bellini" w:date="2018-08-07T17:16:00Z">
        <w:r w:rsidR="00AB0381" w:rsidRPr="00AB0381">
          <w:rPr>
            <w:rFonts w:ascii="Optimum" w:hAnsi="Optimum"/>
            <w:sz w:val="24"/>
            <w:szCs w:val="24"/>
            <w:lang w:val="pt-BR"/>
          </w:rPr>
          <w:t xml:space="preserve"> </w:t>
        </w:r>
        <w:r w:rsidR="00AB0381" w:rsidRPr="0025002A">
          <w:rPr>
            <w:rFonts w:ascii="Optimum" w:hAnsi="Optimum"/>
            <w:sz w:val="24"/>
            <w:szCs w:val="24"/>
            <w:lang w:val="pt-BR"/>
          </w:rPr>
          <w:t>A Fiadora</w:t>
        </w:r>
        <w:r w:rsidR="00AB0381" w:rsidRPr="00B501C1">
          <w:rPr>
            <w:rFonts w:ascii="Optimum" w:hAnsi="Optimum"/>
            <w:sz w:val="24"/>
            <w:szCs w:val="24"/>
            <w:lang w:val="pt-BR"/>
          </w:rPr>
          <w:t xml:space="preserve"> compromete-se a enviar ao Agente Fiduciário 1 (uma) via original d</w:t>
        </w:r>
        <w:r w:rsidR="00AB0381">
          <w:rPr>
            <w:rFonts w:ascii="Optimum" w:hAnsi="Optimum"/>
            <w:sz w:val="24"/>
            <w:szCs w:val="24"/>
            <w:lang w:val="pt-BR"/>
          </w:rPr>
          <w:t>e</w:t>
        </w:r>
        <w:r w:rsidR="00AB0381" w:rsidRPr="00B501C1">
          <w:rPr>
            <w:rFonts w:ascii="Optimum" w:hAnsi="Optimum"/>
            <w:sz w:val="24"/>
            <w:szCs w:val="24"/>
            <w:lang w:val="pt-BR"/>
          </w:rPr>
          <w:t xml:space="preserve"> s</w:t>
        </w:r>
        <w:r w:rsidR="00AB0381">
          <w:rPr>
            <w:rFonts w:ascii="Optimum" w:hAnsi="Optimum"/>
            <w:sz w:val="24"/>
            <w:szCs w:val="24"/>
            <w:lang w:val="pt-BR"/>
          </w:rPr>
          <w:t xml:space="preserve">eu </w:t>
        </w:r>
        <w:r w:rsidR="00AB0381" w:rsidRPr="00B501C1">
          <w:rPr>
            <w:rFonts w:ascii="Optimum" w:hAnsi="Optimum"/>
            <w:sz w:val="24"/>
            <w:szCs w:val="24"/>
            <w:lang w:val="pt-BR"/>
          </w:rPr>
          <w:t xml:space="preserve">  ato societário devidamente registrados na </w:t>
        </w:r>
        <w:r w:rsidR="00AB0381">
          <w:rPr>
            <w:rFonts w:ascii="Optimum" w:hAnsi="Optimum"/>
            <w:sz w:val="24"/>
            <w:szCs w:val="24"/>
            <w:lang w:val="pt-BR"/>
          </w:rPr>
          <w:t>JUCESP</w:t>
        </w:r>
        <w:r w:rsidR="00AB0381" w:rsidRPr="00B501C1">
          <w:rPr>
            <w:rFonts w:ascii="Optimum" w:hAnsi="Optimum"/>
            <w:sz w:val="24"/>
            <w:szCs w:val="24"/>
            <w:lang w:val="pt-BR"/>
          </w:rPr>
          <w:t>, em até 5 (cinco) dias contados da data de obtenção do referido registro</w:t>
        </w:r>
        <w:r w:rsidR="00AB0381">
          <w:rPr>
            <w:rFonts w:ascii="Optimum" w:hAnsi="Optimum"/>
            <w:sz w:val="24"/>
            <w:szCs w:val="24"/>
            <w:lang w:val="pt-BR"/>
          </w:rPr>
          <w:t>.</w:t>
        </w:r>
      </w:ins>
    </w:p>
    <w:p w14:paraId="1584B30F" w14:textId="076CF99C" w:rsidR="00C14353" w:rsidDel="00C14353" w:rsidRDefault="00C14353" w:rsidP="00B43B1D">
      <w:pPr>
        <w:pStyle w:val="Corpodetexto"/>
        <w:suppressAutoHyphens/>
        <w:spacing w:line="320" w:lineRule="exact"/>
        <w:contextualSpacing/>
        <w:rPr>
          <w:del w:id="14" w:author="Luis Carlos Bellini" w:date="2018-08-07T17:33:00Z"/>
          <w:rFonts w:ascii="Optimum" w:hAnsi="Optimum"/>
          <w:lang w:val="pt-BR"/>
        </w:rPr>
      </w:pPr>
    </w:p>
    <w:p w14:paraId="6B4826E6" w14:textId="6C76B6F5" w:rsidR="00C14353" w:rsidRPr="00C14353" w:rsidDel="00C14353" w:rsidRDefault="00C14353">
      <w:pPr>
        <w:tabs>
          <w:tab w:val="left" w:pos="851"/>
        </w:tabs>
        <w:suppressAutoHyphens/>
        <w:spacing w:line="320" w:lineRule="exact"/>
        <w:contextualSpacing/>
        <w:jc w:val="both"/>
        <w:rPr>
          <w:del w:id="15" w:author="Luis Carlos Bellini" w:date="2018-08-07T17:33:00Z"/>
          <w:rFonts w:ascii="Optimum" w:hAnsi="Optimum"/>
          <w:sz w:val="24"/>
          <w:szCs w:val="24"/>
          <w:lang w:val="pt-BR"/>
        </w:rPr>
        <w:pPrChange w:id="16" w:author="Luis Carlos Bellini" w:date="2018-08-07T17:33:00Z">
          <w:pPr>
            <w:pStyle w:val="PargrafodaLista"/>
            <w:numPr>
              <w:ilvl w:val="2"/>
              <w:numId w:val="30"/>
            </w:numPr>
            <w:tabs>
              <w:tab w:val="left" w:pos="851"/>
            </w:tabs>
            <w:suppressAutoHyphens/>
            <w:spacing w:line="320" w:lineRule="exact"/>
            <w:ind w:left="358"/>
            <w:contextualSpacing/>
          </w:pPr>
        </w:pPrChange>
      </w:pPr>
      <w:del w:id="17" w:author="Luis Carlos Bellini" w:date="2018-08-07T17:33:00Z">
        <w:r w:rsidRPr="00C14353" w:rsidDel="00C14353">
          <w:rPr>
            <w:rFonts w:ascii="Optimum" w:hAnsi="Optimum"/>
            <w:sz w:val="24"/>
            <w:szCs w:val="24"/>
            <w:lang w:val="pt-BR"/>
          </w:rPr>
          <w:delText>A</w:delText>
        </w:r>
        <w:r w:rsidRPr="00C14353" w:rsidDel="00C14353">
          <w:rPr>
            <w:rFonts w:ascii="Optimum" w:hAnsi="Optimum"/>
            <w:spacing w:val="19"/>
            <w:sz w:val="24"/>
            <w:szCs w:val="24"/>
            <w:lang w:val="pt-BR"/>
          </w:rPr>
          <w:delText xml:space="preserve"> </w:delText>
        </w:r>
        <w:r w:rsidRPr="00C14353" w:rsidDel="00C14353">
          <w:rPr>
            <w:rFonts w:ascii="Optimum" w:hAnsi="Optimum"/>
            <w:sz w:val="24"/>
            <w:szCs w:val="24"/>
            <w:lang w:val="pt-BR"/>
          </w:rPr>
          <w:delText>ata</w:delText>
        </w:r>
        <w:r w:rsidRPr="00C14353" w:rsidDel="00C14353">
          <w:rPr>
            <w:rFonts w:ascii="Optimum" w:hAnsi="Optimum"/>
            <w:spacing w:val="20"/>
            <w:sz w:val="24"/>
            <w:szCs w:val="24"/>
            <w:lang w:val="pt-BR"/>
          </w:rPr>
          <w:delText xml:space="preserve"> </w:delText>
        </w:r>
        <w:r w:rsidRPr="00C14353" w:rsidDel="00C14353">
          <w:rPr>
            <w:rFonts w:ascii="Optimum" w:hAnsi="Optimum"/>
            <w:sz w:val="24"/>
            <w:szCs w:val="24"/>
            <w:lang w:val="pt-BR"/>
          </w:rPr>
          <w:delText>da</w:delText>
        </w:r>
        <w:r w:rsidRPr="00C14353" w:rsidDel="00C14353">
          <w:rPr>
            <w:rFonts w:ascii="Optimum" w:hAnsi="Optimum"/>
            <w:spacing w:val="20"/>
            <w:sz w:val="24"/>
            <w:szCs w:val="24"/>
            <w:lang w:val="pt-BR"/>
          </w:rPr>
          <w:delText xml:space="preserve"> </w:delText>
        </w:r>
        <w:r w:rsidRPr="00C14353" w:rsidDel="00C14353">
          <w:rPr>
            <w:rFonts w:ascii="Optimum" w:hAnsi="Optimum"/>
            <w:sz w:val="24"/>
            <w:szCs w:val="24"/>
            <w:lang w:val="pt-BR"/>
          </w:rPr>
          <w:delText>RS da</w:delText>
        </w:r>
        <w:r w:rsidRPr="00C14353" w:rsidDel="00C14353">
          <w:rPr>
            <w:rFonts w:ascii="Optimum" w:hAnsi="Optimum"/>
            <w:spacing w:val="22"/>
            <w:sz w:val="24"/>
            <w:szCs w:val="24"/>
            <w:lang w:val="pt-BR"/>
          </w:rPr>
          <w:delText xml:space="preserve"> </w:delText>
        </w:r>
        <w:r w:rsidRPr="00C14353" w:rsidDel="00C14353">
          <w:rPr>
            <w:rFonts w:ascii="Optimum" w:hAnsi="Optimum"/>
            <w:sz w:val="24"/>
            <w:szCs w:val="24"/>
            <w:lang w:val="pt-BR"/>
          </w:rPr>
          <w:delText>Zopone, deverá ser protocoladas para registro na JUCESP em até 10 (dez) dias contados da data de sua respectiva realização, sendo certo que os respectivos registros deverão ser obtidos até a Data da Primeira Integralização.</w:delText>
        </w:r>
        <w:r w:rsidRPr="00C14353" w:rsidDel="00C14353">
          <w:rPr>
            <w:lang w:val="pt-BR"/>
          </w:rPr>
          <w:delText xml:space="preserve"> </w:delText>
        </w:r>
        <w:r w:rsidRPr="00C14353" w:rsidDel="00C14353">
          <w:rPr>
            <w:rFonts w:ascii="Optimum" w:hAnsi="Optimum"/>
            <w:sz w:val="24"/>
            <w:szCs w:val="24"/>
            <w:lang w:val="pt-BR"/>
          </w:rPr>
          <w:delText>A Fiadora compromete-se a enviar ao Agente Fiduciário 1 (uma) via original de seu   ato societário devidamente registrados na JUCESP, em até 5 (cinco) dias contados da data de obtenção do referido registro</w:delText>
        </w:r>
      </w:del>
    </w:p>
    <w:p w14:paraId="24F06FF1" w14:textId="77777777" w:rsidR="00C14353" w:rsidRDefault="00C14353" w:rsidP="00C14353">
      <w:pPr>
        <w:pStyle w:val="Corpodetexto"/>
        <w:suppressAutoHyphens/>
        <w:spacing w:line="320" w:lineRule="exact"/>
        <w:contextualSpacing/>
        <w:rPr>
          <w:rFonts w:ascii="Optimum" w:hAnsi="Optimum"/>
          <w:lang w:val="pt-BR"/>
        </w:rPr>
      </w:pPr>
      <w:moveToRangeStart w:id="18" w:author="Luis Carlos Bellini" w:date="2018-08-07T17:34:00Z" w:name="move521426578"/>
    </w:p>
    <w:moveToRangeEnd w:id="18"/>
    <w:p w14:paraId="312CEAB6" w14:textId="303C5415" w:rsidR="00C14353" w:rsidRDefault="00C14353" w:rsidP="00C14353">
      <w:pPr>
        <w:pStyle w:val="Corpodetexto"/>
        <w:suppressAutoHyphens/>
        <w:spacing w:line="320" w:lineRule="exact"/>
        <w:contextualSpacing/>
        <w:rPr>
          <w:ins w:id="19" w:author="Luis Carlos Bellini" w:date="2018-08-07T17:34:00Z"/>
          <w:rFonts w:ascii="Optimum" w:hAnsi="Optimum"/>
          <w:lang w:val="pt-BR"/>
        </w:rPr>
      </w:pPr>
      <w:ins w:id="20" w:author="Luis Carlos Bellini" w:date="2018-08-07T17:34:00Z">
        <w:r>
          <w:rPr>
            <w:rFonts w:ascii="Optimum" w:hAnsi="Optimum"/>
            <w:lang w:val="pt-BR"/>
          </w:rPr>
          <w:t>[</w:t>
        </w:r>
        <w:r w:rsidRPr="00AB0381">
          <w:rPr>
            <w:rFonts w:ascii="Optimum" w:hAnsi="Optimum"/>
            <w:highlight w:val="yellow"/>
            <w:lang w:val="pt-BR"/>
          </w:rPr>
          <w:t>Comentário Madrona: Quando da liquidação desta operação, a RS da Zopone já terá sido formalizada. Desta forma, incluímos apenas a obrigações de apresentação deste documento ao Agente Fiduciário</w:t>
        </w:r>
        <w:r>
          <w:rPr>
            <w:rFonts w:ascii="Optimum" w:hAnsi="Optimum"/>
            <w:lang w:val="pt-BR"/>
          </w:rPr>
          <w:t>]</w:t>
        </w:r>
      </w:ins>
      <w:ins w:id="21" w:author="Matheus" w:date="2018-08-10T10:41:00Z">
        <w:r w:rsidR="009A0170">
          <w:rPr>
            <w:rFonts w:ascii="Optimum" w:hAnsi="Optimum"/>
            <w:lang w:val="pt-BR"/>
          </w:rPr>
          <w:t xml:space="preserve"> </w:t>
        </w:r>
        <w:r w:rsidR="009A0170" w:rsidRPr="009A0170">
          <w:rPr>
            <w:rFonts w:ascii="Optimum" w:hAnsi="Optimum"/>
            <w:highlight w:val="green"/>
            <w:lang w:val="pt-BR"/>
            <w:rPrChange w:id="22" w:author="Matheus" w:date="2018-08-10T10:41:00Z">
              <w:rPr>
                <w:rFonts w:ascii="Optimum" w:hAnsi="Optimum"/>
                <w:lang w:val="pt-BR"/>
              </w:rPr>
            </w:rPrChange>
          </w:rPr>
          <w:t>- OK</w:t>
        </w:r>
      </w:ins>
    </w:p>
    <w:p w14:paraId="14B34A50" w14:textId="23351778" w:rsidR="00C14353" w:rsidDel="00C14353" w:rsidRDefault="00C14353" w:rsidP="00B43B1D">
      <w:pPr>
        <w:pStyle w:val="Corpodetexto"/>
        <w:suppressAutoHyphens/>
        <w:spacing w:line="320" w:lineRule="exact"/>
        <w:contextualSpacing/>
        <w:rPr>
          <w:del w:id="23" w:author="Luis Carlos Bellini" w:date="2018-08-07T17:34:00Z"/>
          <w:rFonts w:ascii="Optimum" w:hAnsi="Optimum"/>
          <w:lang w:val="pt-BR"/>
        </w:rPr>
      </w:pPr>
      <w:moveFromRangeStart w:id="24" w:author="Luis Carlos Bellini" w:date="2018-08-07T17:34:00Z" w:name="move521426578"/>
    </w:p>
    <w:p w14:paraId="71C5E81F" w14:textId="46D217C8" w:rsidR="00C14353" w:rsidDel="00C14353" w:rsidRDefault="00C14353" w:rsidP="00B43B1D">
      <w:pPr>
        <w:pStyle w:val="Corpodetexto"/>
        <w:suppressAutoHyphens/>
        <w:spacing w:line="320" w:lineRule="exact"/>
        <w:contextualSpacing/>
        <w:rPr>
          <w:del w:id="25" w:author="Luis Carlos Bellini" w:date="2018-08-07T17:34:00Z"/>
          <w:rFonts w:ascii="Optimum" w:hAnsi="Optimum"/>
          <w:lang w:val="pt-BR"/>
        </w:rPr>
      </w:pPr>
    </w:p>
    <w:p w14:paraId="1557FB16" w14:textId="2196B8B4" w:rsidR="00C14353" w:rsidDel="00C14353" w:rsidRDefault="00C14353" w:rsidP="00B43B1D">
      <w:pPr>
        <w:pStyle w:val="Corpodetexto"/>
        <w:suppressAutoHyphens/>
        <w:spacing w:line="320" w:lineRule="exact"/>
        <w:contextualSpacing/>
        <w:rPr>
          <w:rFonts w:ascii="Optimum" w:hAnsi="Optimum"/>
          <w:lang w:val="pt-BR"/>
        </w:rPr>
      </w:pPr>
    </w:p>
    <w:moveFromRangeEnd w:id="24"/>
    <w:p w14:paraId="61418827" w14:textId="77777777" w:rsidR="00AB0381" w:rsidRPr="00BD1299" w:rsidRDefault="00AB0381" w:rsidP="00B43B1D">
      <w:pPr>
        <w:pStyle w:val="Corpodetexto"/>
        <w:suppressAutoHyphens/>
        <w:spacing w:line="320" w:lineRule="exact"/>
        <w:contextualSpacing/>
        <w:rPr>
          <w:rFonts w:ascii="Optimum" w:hAnsi="Optimum"/>
          <w:lang w:val="pt-BR"/>
        </w:rPr>
      </w:pPr>
    </w:p>
    <w:p w14:paraId="3041C86A"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bookmarkStart w:id="26" w:name="_Ref508120887"/>
      <w:r w:rsidRPr="00BD1299">
        <w:rPr>
          <w:rFonts w:ascii="Optimum" w:hAnsi="Optimum"/>
          <w:u w:val="single"/>
          <w:lang w:val="pt-BR"/>
        </w:rPr>
        <w:t>Arquivamento</w:t>
      </w:r>
      <w:r w:rsidRPr="00BD1299">
        <w:rPr>
          <w:rFonts w:ascii="Optimum" w:hAnsi="Optimum"/>
          <w:spacing w:val="-12"/>
          <w:u w:val="single"/>
          <w:lang w:val="pt-BR"/>
        </w:rPr>
        <w:t xml:space="preserve"> </w:t>
      </w:r>
      <w:r w:rsidRPr="00BD1299">
        <w:rPr>
          <w:rFonts w:ascii="Optimum" w:hAnsi="Optimum"/>
          <w:u w:val="single"/>
          <w:lang w:val="pt-BR"/>
        </w:rPr>
        <w:t>da</w:t>
      </w:r>
      <w:r w:rsidRPr="00BD1299">
        <w:rPr>
          <w:rFonts w:ascii="Optimum" w:hAnsi="Optimum"/>
          <w:spacing w:val="-13"/>
          <w:u w:val="single"/>
          <w:lang w:val="pt-BR"/>
        </w:rPr>
        <w:t xml:space="preserve"> </w:t>
      </w:r>
      <w:r w:rsidRPr="00BD1299">
        <w:rPr>
          <w:rFonts w:ascii="Optimum" w:hAnsi="Optimum"/>
          <w:u w:val="single"/>
          <w:lang w:val="pt-BR"/>
        </w:rPr>
        <w:t>Escritura</w:t>
      </w:r>
      <w:r w:rsidRPr="00BD1299">
        <w:rPr>
          <w:rFonts w:ascii="Optimum" w:hAnsi="Optimum"/>
          <w:spacing w:val="-11"/>
          <w:u w:val="single"/>
          <w:lang w:val="pt-BR"/>
        </w:rPr>
        <w:t xml:space="preserve"> </w:t>
      </w:r>
      <w:r w:rsidRPr="00BD1299">
        <w:rPr>
          <w:rFonts w:ascii="Optimum" w:hAnsi="Optimum"/>
          <w:u w:val="single"/>
          <w:lang w:val="pt-BR"/>
        </w:rPr>
        <w:t>de</w:t>
      </w:r>
      <w:r w:rsidRPr="00BD1299">
        <w:rPr>
          <w:rFonts w:ascii="Optimum" w:hAnsi="Optimum"/>
          <w:spacing w:val="-13"/>
          <w:u w:val="single"/>
          <w:lang w:val="pt-BR"/>
        </w:rPr>
        <w:t xml:space="preserve"> </w:t>
      </w:r>
      <w:r w:rsidRPr="00BD1299">
        <w:rPr>
          <w:rFonts w:ascii="Optimum" w:hAnsi="Optimum"/>
          <w:u w:val="single"/>
          <w:lang w:val="pt-BR"/>
        </w:rPr>
        <w:t>Emissão</w:t>
      </w:r>
      <w:r w:rsidRPr="00BD1299">
        <w:rPr>
          <w:rFonts w:ascii="Optimum" w:hAnsi="Optimum"/>
          <w:spacing w:val="-11"/>
          <w:u w:val="single"/>
          <w:lang w:val="pt-BR"/>
        </w:rPr>
        <w:t xml:space="preserve"> </w:t>
      </w:r>
      <w:r w:rsidRPr="00BD1299">
        <w:rPr>
          <w:rFonts w:ascii="Optimum" w:hAnsi="Optimum"/>
          <w:u w:val="single"/>
          <w:lang w:val="pt-BR"/>
        </w:rPr>
        <w:t>e</w:t>
      </w:r>
      <w:r w:rsidRPr="00BD1299">
        <w:rPr>
          <w:rFonts w:ascii="Optimum" w:hAnsi="Optimum"/>
          <w:spacing w:val="-11"/>
          <w:u w:val="single"/>
          <w:lang w:val="pt-BR"/>
        </w:rPr>
        <w:t xml:space="preserve"> </w:t>
      </w:r>
      <w:r w:rsidRPr="00BD1299">
        <w:rPr>
          <w:rFonts w:ascii="Optimum" w:hAnsi="Optimum"/>
          <w:u w:val="single"/>
          <w:lang w:val="pt-BR"/>
        </w:rPr>
        <w:t>Averbação</w:t>
      </w:r>
      <w:r w:rsidRPr="00BD1299">
        <w:rPr>
          <w:rFonts w:ascii="Optimum" w:hAnsi="Optimum"/>
          <w:spacing w:val="-12"/>
          <w:u w:val="single"/>
          <w:lang w:val="pt-BR"/>
        </w:rPr>
        <w:t xml:space="preserve"> </w:t>
      </w:r>
      <w:r w:rsidRPr="00BD1299">
        <w:rPr>
          <w:rFonts w:ascii="Optimum" w:hAnsi="Optimum"/>
          <w:u w:val="single"/>
          <w:lang w:val="pt-BR"/>
        </w:rPr>
        <w:t>de</w:t>
      </w:r>
      <w:r w:rsidRPr="00BD1299">
        <w:rPr>
          <w:rFonts w:ascii="Optimum" w:hAnsi="Optimum"/>
          <w:spacing w:val="-13"/>
          <w:u w:val="single"/>
          <w:lang w:val="pt-BR"/>
        </w:rPr>
        <w:t xml:space="preserve"> </w:t>
      </w:r>
      <w:r w:rsidRPr="00BD1299">
        <w:rPr>
          <w:rFonts w:ascii="Optimum" w:hAnsi="Optimum"/>
          <w:u w:val="single"/>
          <w:lang w:val="pt-BR"/>
        </w:rPr>
        <w:t>seus</w:t>
      </w:r>
      <w:r w:rsidRPr="00BD1299">
        <w:rPr>
          <w:rFonts w:ascii="Optimum" w:hAnsi="Optimum"/>
          <w:spacing w:val="-12"/>
          <w:u w:val="single"/>
          <w:lang w:val="pt-BR"/>
        </w:rPr>
        <w:t xml:space="preserve"> </w:t>
      </w:r>
      <w:r w:rsidRPr="00BD1299">
        <w:rPr>
          <w:rFonts w:ascii="Optimum" w:hAnsi="Optimum"/>
          <w:u w:val="single"/>
          <w:lang w:val="pt-BR"/>
        </w:rPr>
        <w:t>Aditamentos</w:t>
      </w:r>
      <w:r w:rsidRPr="00BD1299">
        <w:rPr>
          <w:rFonts w:ascii="Optimum" w:hAnsi="Optimum"/>
          <w:spacing w:val="-12"/>
          <w:u w:val="single"/>
          <w:lang w:val="pt-BR"/>
        </w:rPr>
        <w:t xml:space="preserve"> </w:t>
      </w:r>
      <w:r w:rsidRPr="00BD1299">
        <w:rPr>
          <w:rFonts w:ascii="Optimum" w:hAnsi="Optimum"/>
          <w:u w:val="single"/>
          <w:lang w:val="pt-BR"/>
        </w:rPr>
        <w:t>na JUCESP</w:t>
      </w:r>
      <w:bookmarkEnd w:id="26"/>
    </w:p>
    <w:p w14:paraId="66B245B3" w14:textId="77777777" w:rsidR="00B43B1D" w:rsidRPr="00BD1299" w:rsidRDefault="00B43B1D" w:rsidP="00B43B1D">
      <w:pPr>
        <w:pStyle w:val="Corpodetexto"/>
        <w:suppressAutoHyphens/>
        <w:spacing w:line="320" w:lineRule="exact"/>
        <w:contextualSpacing/>
        <w:rPr>
          <w:rFonts w:ascii="Optimum" w:hAnsi="Optimum"/>
          <w:b/>
          <w:lang w:val="pt-BR"/>
        </w:rPr>
      </w:pPr>
    </w:p>
    <w:p w14:paraId="6028D0E6" w14:textId="7AFEB835"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27" w:name="_Ref508121543"/>
      <w:r w:rsidRPr="00BD1299">
        <w:rPr>
          <w:rFonts w:ascii="Optimum" w:hAnsi="Optimum"/>
          <w:sz w:val="24"/>
          <w:szCs w:val="24"/>
          <w:lang w:val="pt-BR"/>
        </w:rPr>
        <w:t>Esta</w:t>
      </w:r>
      <w:r w:rsidRPr="00BD1299">
        <w:rPr>
          <w:rFonts w:ascii="Optimum" w:hAnsi="Optimum"/>
          <w:spacing w:val="-19"/>
          <w:sz w:val="24"/>
          <w:szCs w:val="24"/>
          <w:lang w:val="pt-BR"/>
        </w:rPr>
        <w:t xml:space="preserve"> </w:t>
      </w:r>
      <w:r w:rsidRPr="00BD1299">
        <w:rPr>
          <w:rFonts w:ascii="Optimum" w:hAnsi="Optimum"/>
          <w:sz w:val="24"/>
          <w:szCs w:val="24"/>
          <w:lang w:val="pt-BR"/>
        </w:rPr>
        <w:t>Escritura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18"/>
          <w:sz w:val="24"/>
          <w:szCs w:val="24"/>
          <w:lang w:val="pt-BR"/>
        </w:rPr>
        <w:t xml:space="preserve"> </w:t>
      </w:r>
      <w:r w:rsidRPr="00BD1299">
        <w:rPr>
          <w:rFonts w:ascii="Optimum" w:hAnsi="Optimum"/>
          <w:sz w:val="24"/>
          <w:szCs w:val="24"/>
          <w:lang w:val="pt-BR"/>
        </w:rPr>
        <w:t>será</w:t>
      </w:r>
      <w:r w:rsidRPr="00BD1299">
        <w:rPr>
          <w:rFonts w:ascii="Optimum" w:hAnsi="Optimum"/>
          <w:spacing w:val="-19"/>
          <w:sz w:val="24"/>
          <w:szCs w:val="24"/>
          <w:lang w:val="pt-BR"/>
        </w:rPr>
        <w:t xml:space="preserve"> </w:t>
      </w:r>
      <w:r w:rsidRPr="00BD1299">
        <w:rPr>
          <w:rFonts w:ascii="Optimum" w:hAnsi="Optimum"/>
          <w:sz w:val="24"/>
          <w:szCs w:val="24"/>
          <w:lang w:val="pt-BR"/>
        </w:rPr>
        <w:t>inscrita</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seus</w:t>
      </w:r>
      <w:r w:rsidRPr="00BD1299">
        <w:rPr>
          <w:rFonts w:ascii="Optimum" w:hAnsi="Optimum"/>
          <w:spacing w:val="-18"/>
          <w:sz w:val="24"/>
          <w:szCs w:val="24"/>
          <w:lang w:val="pt-BR"/>
        </w:rPr>
        <w:t xml:space="preserve"> </w:t>
      </w:r>
      <w:r w:rsidRPr="00BD1299">
        <w:rPr>
          <w:rFonts w:ascii="Optimum" w:hAnsi="Optimum"/>
          <w:sz w:val="24"/>
          <w:szCs w:val="24"/>
          <w:lang w:val="pt-BR"/>
        </w:rPr>
        <w:t>eventuais</w:t>
      </w:r>
      <w:r w:rsidRPr="00BD1299">
        <w:rPr>
          <w:rFonts w:ascii="Optimum" w:hAnsi="Optimum"/>
          <w:spacing w:val="-21"/>
          <w:sz w:val="24"/>
          <w:szCs w:val="24"/>
          <w:lang w:val="pt-BR"/>
        </w:rPr>
        <w:t xml:space="preserve"> </w:t>
      </w:r>
      <w:r w:rsidRPr="00BD1299">
        <w:rPr>
          <w:rFonts w:ascii="Optimum" w:hAnsi="Optimum"/>
          <w:sz w:val="24"/>
          <w:szCs w:val="24"/>
          <w:lang w:val="pt-BR"/>
        </w:rPr>
        <w:t>aditamentos</w:t>
      </w:r>
      <w:r w:rsidRPr="00BD1299">
        <w:rPr>
          <w:rFonts w:ascii="Optimum" w:hAnsi="Optimum"/>
          <w:spacing w:val="-20"/>
          <w:sz w:val="24"/>
          <w:szCs w:val="24"/>
          <w:lang w:val="pt-BR"/>
        </w:rPr>
        <w:t xml:space="preserve"> </w:t>
      </w:r>
      <w:r w:rsidRPr="00BD1299">
        <w:rPr>
          <w:rFonts w:ascii="Optimum" w:hAnsi="Optimum"/>
          <w:sz w:val="24"/>
          <w:szCs w:val="24"/>
          <w:lang w:val="pt-BR"/>
        </w:rPr>
        <w:t>serão</w:t>
      </w:r>
      <w:r w:rsidRPr="00BD1299">
        <w:rPr>
          <w:rFonts w:ascii="Optimum" w:hAnsi="Optimum"/>
          <w:spacing w:val="-19"/>
          <w:sz w:val="24"/>
          <w:szCs w:val="24"/>
          <w:lang w:val="pt-BR"/>
        </w:rPr>
        <w:t xml:space="preserve"> </w:t>
      </w:r>
      <w:r w:rsidRPr="00BD1299">
        <w:rPr>
          <w:rFonts w:ascii="Optimum" w:hAnsi="Optimum"/>
          <w:sz w:val="24"/>
          <w:szCs w:val="24"/>
          <w:lang w:val="pt-BR"/>
        </w:rPr>
        <w:t>averbados na JUCESP, conforme disposto no artigo 62, inciso II e parágrafo 3º, da Lei das Sociedades por Ações, no prazo de até 20 (vinte) Dias Úteis contado da respectiva data de assinatura.</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entregará</w:t>
      </w:r>
      <w:r w:rsidRPr="00BD1299">
        <w:rPr>
          <w:rFonts w:ascii="Optimum" w:hAnsi="Optimum"/>
          <w:spacing w:val="-15"/>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4"/>
          <w:sz w:val="24"/>
          <w:szCs w:val="24"/>
          <w:lang w:val="pt-BR"/>
        </w:rPr>
        <w:t xml:space="preserve"> </w:t>
      </w:r>
      <w:r w:rsidRPr="00BD1299">
        <w:rPr>
          <w:rFonts w:ascii="Optimum" w:hAnsi="Optimum"/>
          <w:sz w:val="24"/>
          <w:szCs w:val="24"/>
          <w:lang w:val="pt-BR"/>
        </w:rPr>
        <w:t>Fiduciário</w:t>
      </w:r>
      <w:r w:rsidRPr="00BD1299">
        <w:rPr>
          <w:rFonts w:ascii="Optimum" w:hAnsi="Optimum"/>
          <w:spacing w:val="-15"/>
          <w:sz w:val="24"/>
          <w:szCs w:val="24"/>
          <w:lang w:val="pt-BR"/>
        </w:rPr>
        <w:t xml:space="preserve"> </w:t>
      </w:r>
      <w:r w:rsidRPr="00BD1299">
        <w:rPr>
          <w:rFonts w:ascii="Optimum" w:hAnsi="Optimum"/>
          <w:sz w:val="24"/>
          <w:szCs w:val="24"/>
          <w:lang w:val="pt-BR"/>
        </w:rPr>
        <w:t>1</w:t>
      </w:r>
      <w:r w:rsidRPr="00BD1299">
        <w:rPr>
          <w:rFonts w:ascii="Optimum" w:hAnsi="Optimum"/>
          <w:spacing w:val="-14"/>
          <w:sz w:val="24"/>
          <w:szCs w:val="24"/>
          <w:lang w:val="pt-BR"/>
        </w:rPr>
        <w:t> </w:t>
      </w:r>
      <w:r w:rsidRPr="00BD1299">
        <w:rPr>
          <w:rFonts w:ascii="Optimum" w:hAnsi="Optimum"/>
          <w:sz w:val="24"/>
          <w:szCs w:val="24"/>
          <w:lang w:val="pt-BR"/>
        </w:rPr>
        <w:t>(uma)</w:t>
      </w:r>
      <w:r w:rsidRPr="00BD1299">
        <w:rPr>
          <w:rFonts w:ascii="Optimum" w:hAnsi="Optimum"/>
          <w:spacing w:val="-11"/>
          <w:sz w:val="24"/>
          <w:szCs w:val="24"/>
          <w:lang w:val="pt-BR"/>
        </w:rPr>
        <w:t xml:space="preserve"> </w:t>
      </w:r>
      <w:del w:id="28" w:author="Luis Carlos Bellini" w:date="2018-08-07T17:21:00Z">
        <w:r w:rsidRPr="00BD1299" w:rsidDel="00AB0381">
          <w:rPr>
            <w:rFonts w:ascii="Optimum" w:hAnsi="Optimum"/>
            <w:sz w:val="24"/>
            <w:szCs w:val="24"/>
            <w:lang w:val="pt-BR"/>
          </w:rPr>
          <w:delText>cópia</w:delText>
        </w:r>
        <w:r w:rsidRPr="00BD1299" w:rsidDel="00AB0381">
          <w:rPr>
            <w:rFonts w:ascii="Optimum" w:hAnsi="Optimum"/>
            <w:spacing w:val="-14"/>
            <w:sz w:val="24"/>
            <w:szCs w:val="24"/>
            <w:lang w:val="pt-BR"/>
          </w:rPr>
          <w:delText xml:space="preserve"> </w:delText>
        </w:r>
        <w:r w:rsidRPr="00BD1299" w:rsidDel="00AB0381">
          <w:rPr>
            <w:rFonts w:ascii="Optimum" w:hAnsi="Optimum"/>
            <w:sz w:val="24"/>
            <w:szCs w:val="24"/>
            <w:lang w:val="pt-BR"/>
          </w:rPr>
          <w:delText>eletrônica</w:delText>
        </w:r>
        <w:r w:rsidRPr="00BD1299" w:rsidDel="00AB0381">
          <w:rPr>
            <w:rFonts w:ascii="Optimum" w:hAnsi="Optimum"/>
            <w:spacing w:val="-13"/>
            <w:sz w:val="24"/>
            <w:szCs w:val="24"/>
            <w:lang w:val="pt-BR"/>
          </w:rPr>
          <w:delText> </w:delText>
        </w:r>
        <w:r w:rsidRPr="00BD1299" w:rsidDel="00AB0381">
          <w:rPr>
            <w:rFonts w:ascii="Optimum" w:hAnsi="Optimum"/>
            <w:sz w:val="24"/>
            <w:szCs w:val="24"/>
            <w:lang w:val="pt-BR"/>
          </w:rPr>
          <w:delText>(pdf.)</w:delText>
        </w:r>
      </w:del>
      <w:ins w:id="29" w:author="Luis Carlos Bellini" w:date="2018-08-07T17:21:00Z">
        <w:r w:rsidR="00AB0381">
          <w:rPr>
            <w:rFonts w:ascii="Optimum" w:hAnsi="Optimum"/>
            <w:sz w:val="24"/>
            <w:szCs w:val="24"/>
            <w:lang w:val="pt-BR"/>
          </w:rPr>
          <w:t>via original</w:t>
        </w:r>
      </w:ins>
      <w:r w:rsidRPr="00BD1299">
        <w:rPr>
          <w:rFonts w:ascii="Optimum" w:hAnsi="Optimum"/>
          <w:spacing w:val="-14"/>
          <w:sz w:val="24"/>
          <w:szCs w:val="24"/>
          <w:lang w:val="pt-BR"/>
        </w:rPr>
        <w:t xml:space="preserve"> </w:t>
      </w:r>
      <w:r w:rsidRPr="00BD1299">
        <w:rPr>
          <w:rFonts w:ascii="Optimum" w:hAnsi="Optimum"/>
          <w:sz w:val="24"/>
          <w:szCs w:val="24"/>
          <w:lang w:val="pt-BR"/>
        </w:rPr>
        <w:t>desta Escritura de Emissão e de eventuais aditamentos contendo a chancela de arquivamento da JUCESP, em até 2 (dois) Dias Úteis do respectivo arquivamento.</w:t>
      </w:r>
      <w:bookmarkEnd w:id="27"/>
    </w:p>
    <w:p w14:paraId="18E2DE79" w14:textId="507CC507" w:rsidR="00B43B1D" w:rsidRDefault="00B43B1D" w:rsidP="00B43B1D">
      <w:pPr>
        <w:pStyle w:val="Corpodetexto"/>
        <w:suppressAutoHyphens/>
        <w:spacing w:line="320" w:lineRule="exact"/>
        <w:contextualSpacing/>
        <w:jc w:val="both"/>
        <w:rPr>
          <w:rFonts w:ascii="Optimum" w:hAnsi="Optimum"/>
          <w:lang w:val="pt-BR"/>
        </w:rPr>
      </w:pPr>
    </w:p>
    <w:p w14:paraId="24F8D9AB" w14:textId="0F9C6BF6" w:rsidR="00C14353" w:rsidRPr="0025002A" w:rsidDel="00C14353" w:rsidRDefault="00C14353" w:rsidP="00C14353">
      <w:pPr>
        <w:pStyle w:val="Ttulo2"/>
        <w:numPr>
          <w:ilvl w:val="1"/>
          <w:numId w:val="30"/>
        </w:numPr>
        <w:tabs>
          <w:tab w:val="left" w:pos="851"/>
        </w:tabs>
        <w:suppressAutoHyphens/>
        <w:spacing w:line="320" w:lineRule="exact"/>
        <w:ind w:left="0" w:firstLine="0"/>
        <w:contextualSpacing/>
        <w:jc w:val="both"/>
        <w:rPr>
          <w:del w:id="30" w:author="Luis Carlos Bellini" w:date="2018-08-07T17:39:00Z"/>
          <w:rFonts w:ascii="Optimum" w:hAnsi="Optimum"/>
          <w:lang w:val="pt-BR"/>
        </w:rPr>
      </w:pPr>
      <w:del w:id="31" w:author="Luis Carlos Bellini" w:date="2018-08-07T17:39:00Z">
        <w:r w:rsidDel="00C14353">
          <w:rPr>
            <w:rFonts w:ascii="Optimum" w:hAnsi="Optimum"/>
            <w:u w:val="single"/>
            <w:lang w:val="pt-BR"/>
          </w:rPr>
          <w:delText>Registro</w:delText>
        </w:r>
        <w:r w:rsidRPr="00BD1299" w:rsidDel="00C14353">
          <w:rPr>
            <w:rFonts w:ascii="Optimum" w:hAnsi="Optimum"/>
            <w:spacing w:val="-12"/>
            <w:u w:val="single"/>
            <w:lang w:val="pt-BR"/>
          </w:rPr>
          <w:delText xml:space="preserve"> </w:delText>
        </w:r>
        <w:r w:rsidRPr="00BD1299" w:rsidDel="00C14353">
          <w:rPr>
            <w:rFonts w:ascii="Optimum" w:hAnsi="Optimum"/>
            <w:u w:val="single"/>
            <w:lang w:val="pt-BR"/>
          </w:rPr>
          <w:delText>da</w:delText>
        </w:r>
        <w:r w:rsidRPr="00BD1299" w:rsidDel="00C14353">
          <w:rPr>
            <w:rFonts w:ascii="Optimum" w:hAnsi="Optimum"/>
            <w:spacing w:val="-13"/>
            <w:u w:val="single"/>
            <w:lang w:val="pt-BR"/>
          </w:rPr>
          <w:delText xml:space="preserve"> </w:delText>
        </w:r>
        <w:r w:rsidRPr="00BD1299" w:rsidDel="00C14353">
          <w:rPr>
            <w:rFonts w:ascii="Optimum" w:hAnsi="Optimum"/>
            <w:u w:val="single"/>
            <w:lang w:val="pt-BR"/>
          </w:rPr>
          <w:delText>Escritura</w:delText>
        </w:r>
        <w:r w:rsidRPr="00BD1299" w:rsidDel="00C14353">
          <w:rPr>
            <w:rFonts w:ascii="Optimum" w:hAnsi="Optimum"/>
            <w:spacing w:val="-11"/>
            <w:u w:val="single"/>
            <w:lang w:val="pt-BR"/>
          </w:rPr>
          <w:delText xml:space="preserve"> </w:delText>
        </w:r>
        <w:r w:rsidRPr="00BD1299" w:rsidDel="00C14353">
          <w:rPr>
            <w:rFonts w:ascii="Optimum" w:hAnsi="Optimum"/>
            <w:u w:val="single"/>
            <w:lang w:val="pt-BR"/>
          </w:rPr>
          <w:delText>de</w:delText>
        </w:r>
        <w:r w:rsidRPr="00BD1299" w:rsidDel="00C14353">
          <w:rPr>
            <w:rFonts w:ascii="Optimum" w:hAnsi="Optimum"/>
            <w:spacing w:val="-13"/>
            <w:u w:val="single"/>
            <w:lang w:val="pt-BR"/>
          </w:rPr>
          <w:delText xml:space="preserve"> </w:delText>
        </w:r>
        <w:r w:rsidRPr="00BD1299" w:rsidDel="00C14353">
          <w:rPr>
            <w:rFonts w:ascii="Optimum" w:hAnsi="Optimum"/>
            <w:u w:val="single"/>
            <w:lang w:val="pt-BR"/>
          </w:rPr>
          <w:delText>Emissão</w:delText>
        </w:r>
        <w:r w:rsidRPr="00BD1299" w:rsidDel="00C14353">
          <w:rPr>
            <w:rFonts w:ascii="Optimum" w:hAnsi="Optimum"/>
            <w:spacing w:val="-11"/>
            <w:u w:val="single"/>
            <w:lang w:val="pt-BR"/>
          </w:rPr>
          <w:delText xml:space="preserve"> </w:delText>
        </w:r>
        <w:r w:rsidRPr="00BD1299" w:rsidDel="00C14353">
          <w:rPr>
            <w:rFonts w:ascii="Optimum" w:hAnsi="Optimum"/>
            <w:u w:val="single"/>
            <w:lang w:val="pt-BR"/>
          </w:rPr>
          <w:delText>e</w:delText>
        </w:r>
        <w:r w:rsidRPr="00BD1299" w:rsidDel="00C14353">
          <w:rPr>
            <w:rFonts w:ascii="Optimum" w:hAnsi="Optimum"/>
            <w:spacing w:val="-11"/>
            <w:u w:val="single"/>
            <w:lang w:val="pt-BR"/>
          </w:rPr>
          <w:delText xml:space="preserve"> </w:delText>
        </w:r>
        <w:r w:rsidRPr="00BD1299" w:rsidDel="00C14353">
          <w:rPr>
            <w:rFonts w:ascii="Optimum" w:hAnsi="Optimum"/>
            <w:u w:val="single"/>
            <w:lang w:val="pt-BR"/>
          </w:rPr>
          <w:delText>Averbação</w:delText>
        </w:r>
        <w:r w:rsidRPr="00BD1299" w:rsidDel="00C14353">
          <w:rPr>
            <w:rFonts w:ascii="Optimum" w:hAnsi="Optimum"/>
            <w:spacing w:val="-12"/>
            <w:u w:val="single"/>
            <w:lang w:val="pt-BR"/>
          </w:rPr>
          <w:delText xml:space="preserve"> </w:delText>
        </w:r>
        <w:r w:rsidRPr="00BD1299" w:rsidDel="00C14353">
          <w:rPr>
            <w:rFonts w:ascii="Optimum" w:hAnsi="Optimum"/>
            <w:u w:val="single"/>
            <w:lang w:val="pt-BR"/>
          </w:rPr>
          <w:delText>de</w:delText>
        </w:r>
        <w:r w:rsidRPr="00BD1299" w:rsidDel="00C14353">
          <w:rPr>
            <w:rFonts w:ascii="Optimum" w:hAnsi="Optimum"/>
            <w:spacing w:val="-13"/>
            <w:u w:val="single"/>
            <w:lang w:val="pt-BR"/>
          </w:rPr>
          <w:delText xml:space="preserve"> </w:delText>
        </w:r>
        <w:r w:rsidRPr="00BD1299" w:rsidDel="00C14353">
          <w:rPr>
            <w:rFonts w:ascii="Optimum" w:hAnsi="Optimum"/>
            <w:u w:val="single"/>
            <w:lang w:val="pt-BR"/>
          </w:rPr>
          <w:delText>seus</w:delText>
        </w:r>
        <w:r w:rsidRPr="00BD1299" w:rsidDel="00C14353">
          <w:rPr>
            <w:rFonts w:ascii="Optimum" w:hAnsi="Optimum"/>
            <w:spacing w:val="-12"/>
            <w:u w:val="single"/>
            <w:lang w:val="pt-BR"/>
          </w:rPr>
          <w:delText xml:space="preserve"> </w:delText>
        </w:r>
        <w:r w:rsidRPr="00BD1299" w:rsidDel="00C14353">
          <w:rPr>
            <w:rFonts w:ascii="Optimum" w:hAnsi="Optimum"/>
            <w:u w:val="single"/>
            <w:lang w:val="pt-BR"/>
          </w:rPr>
          <w:delText>Aditamentos</w:delText>
        </w:r>
        <w:r w:rsidRPr="00BD1299" w:rsidDel="00C14353">
          <w:rPr>
            <w:rFonts w:ascii="Optimum" w:hAnsi="Optimum"/>
            <w:spacing w:val="-12"/>
            <w:u w:val="single"/>
            <w:lang w:val="pt-BR"/>
          </w:rPr>
          <w:delText xml:space="preserve"> </w:delText>
        </w:r>
        <w:r w:rsidRPr="00BD1299" w:rsidDel="00C14353">
          <w:rPr>
            <w:rFonts w:ascii="Optimum" w:hAnsi="Optimum"/>
            <w:u w:val="single"/>
            <w:lang w:val="pt-BR"/>
          </w:rPr>
          <w:delText>n</w:delText>
        </w:r>
        <w:r w:rsidDel="00C14353">
          <w:rPr>
            <w:rFonts w:ascii="Optimum" w:hAnsi="Optimum"/>
            <w:u w:val="single"/>
            <w:lang w:val="pt-BR"/>
          </w:rPr>
          <w:delText xml:space="preserve">os </w:delText>
        </w:r>
        <w:r w:rsidRPr="00572CB2" w:rsidDel="00C14353">
          <w:rPr>
            <w:rFonts w:ascii="Optimum" w:hAnsi="Optimum"/>
            <w:u w:val="single"/>
            <w:lang w:val="pt-BR"/>
          </w:rPr>
          <w:delText>Cartórios</w:delText>
        </w:r>
        <w:r w:rsidRPr="00572CB2" w:rsidDel="00C14353">
          <w:rPr>
            <w:rFonts w:ascii="Optimum" w:hAnsi="Optimum"/>
            <w:spacing w:val="-37"/>
            <w:u w:val="single"/>
            <w:lang w:val="pt-BR"/>
          </w:rPr>
          <w:delText xml:space="preserve"> </w:delText>
        </w:r>
        <w:r w:rsidRPr="00572CB2" w:rsidDel="00C14353">
          <w:rPr>
            <w:rFonts w:ascii="Optimum" w:hAnsi="Optimum"/>
            <w:u w:val="single"/>
            <w:lang w:val="pt-BR"/>
          </w:rPr>
          <w:delText>de Registro de Títulos e Documentos</w:delText>
        </w:r>
      </w:del>
    </w:p>
    <w:p w14:paraId="79C33C13" w14:textId="7EE673BC" w:rsidR="00C14353" w:rsidRPr="0025002A" w:rsidDel="00C14353" w:rsidRDefault="00C14353" w:rsidP="00C14353">
      <w:pPr>
        <w:pStyle w:val="Ttulo2"/>
        <w:tabs>
          <w:tab w:val="left" w:pos="851"/>
        </w:tabs>
        <w:suppressAutoHyphens/>
        <w:spacing w:line="320" w:lineRule="exact"/>
        <w:ind w:left="0" w:firstLine="0"/>
        <w:contextualSpacing/>
        <w:jc w:val="both"/>
        <w:rPr>
          <w:del w:id="32" w:author="Luis Carlos Bellini" w:date="2018-08-07T17:39:00Z"/>
          <w:rFonts w:ascii="Optimum" w:hAnsi="Optimum"/>
          <w:lang w:val="pt-BR"/>
        </w:rPr>
      </w:pPr>
    </w:p>
    <w:p w14:paraId="51E4A5A1" w14:textId="40CBF1DC" w:rsidR="00C14353" w:rsidRPr="00566C5C" w:rsidDel="00C14353" w:rsidRDefault="00C14353" w:rsidP="00C14353">
      <w:pPr>
        <w:pStyle w:val="Ttulo2"/>
        <w:numPr>
          <w:ilvl w:val="2"/>
          <w:numId w:val="30"/>
        </w:numPr>
        <w:tabs>
          <w:tab w:val="left" w:pos="851"/>
        </w:tabs>
        <w:suppressAutoHyphens/>
        <w:spacing w:line="320" w:lineRule="exact"/>
        <w:ind w:left="0" w:firstLine="0"/>
        <w:contextualSpacing/>
        <w:jc w:val="both"/>
        <w:rPr>
          <w:del w:id="33" w:author="Luis Carlos Bellini" w:date="2018-08-07T17:39:00Z"/>
          <w:rFonts w:ascii="Optimum" w:hAnsi="Optimum"/>
          <w:lang w:val="pt-BR"/>
        </w:rPr>
      </w:pPr>
      <w:del w:id="34" w:author="Luis Carlos Bellini" w:date="2018-08-07T17:39:00Z">
        <w:r w:rsidRPr="0025002A" w:rsidDel="00C14353">
          <w:rPr>
            <w:rFonts w:ascii="Optimum" w:hAnsi="Optimum"/>
            <w:b w:val="0"/>
            <w:u w:val="single"/>
            <w:lang w:val="pt-BR"/>
          </w:rPr>
          <w:delText>Em virtude da Fiança aqui prestada, esta Escritura de Emissão deverá ser registrada nos Cartórios</w:delText>
        </w:r>
        <w:r w:rsidRPr="0025002A" w:rsidDel="00C14353">
          <w:rPr>
            <w:rFonts w:ascii="Optimum" w:hAnsi="Optimum"/>
            <w:b w:val="0"/>
            <w:spacing w:val="-37"/>
            <w:u w:val="single"/>
            <w:lang w:val="pt-BR"/>
          </w:rPr>
          <w:delText xml:space="preserve"> </w:delText>
        </w:r>
        <w:r w:rsidRPr="0025002A" w:rsidDel="00C14353">
          <w:rPr>
            <w:rFonts w:ascii="Optimum" w:hAnsi="Optimum"/>
            <w:b w:val="0"/>
            <w:u w:val="single"/>
            <w:lang w:val="pt-BR"/>
          </w:rPr>
          <w:delText>de Registro de Títulos e Documentos</w:delText>
        </w:r>
        <w:r w:rsidRPr="00566C5C" w:rsidDel="00C14353">
          <w:rPr>
            <w:rFonts w:ascii="Optimum" w:hAnsi="Optimum"/>
            <w:u w:val="single"/>
            <w:lang w:val="pt-BR"/>
          </w:rPr>
          <w:delText xml:space="preserve">. </w:delText>
        </w:r>
        <w:r w:rsidRPr="0025002A" w:rsidDel="00C14353">
          <w:rPr>
            <w:rFonts w:ascii="Optimum" w:hAnsi="Optimum"/>
            <w:b w:val="0"/>
            <w:lang w:val="pt-BR"/>
          </w:rPr>
          <w:delText>A</w:delText>
        </w:r>
        <w:r w:rsidRPr="0025002A" w:rsidDel="00C14353">
          <w:rPr>
            <w:rFonts w:ascii="Optimum" w:hAnsi="Optimum"/>
            <w:b w:val="0"/>
            <w:spacing w:val="-21"/>
            <w:lang w:val="pt-BR"/>
          </w:rPr>
          <w:delText xml:space="preserve"> </w:delText>
        </w:r>
        <w:r w:rsidRPr="0025002A" w:rsidDel="00C14353">
          <w:rPr>
            <w:rFonts w:ascii="Optimum" w:hAnsi="Optimum"/>
            <w:b w:val="0"/>
            <w:lang w:val="pt-BR"/>
          </w:rPr>
          <w:delText>Emissora</w:delText>
        </w:r>
        <w:r w:rsidRPr="0025002A" w:rsidDel="00C14353">
          <w:rPr>
            <w:rFonts w:ascii="Optimum" w:hAnsi="Optimum"/>
            <w:b w:val="0"/>
            <w:spacing w:val="-22"/>
            <w:lang w:val="pt-BR"/>
          </w:rPr>
          <w:delText xml:space="preserve"> </w:delText>
        </w:r>
        <w:r w:rsidRPr="0025002A" w:rsidDel="00C14353">
          <w:rPr>
            <w:rFonts w:ascii="Optimum" w:hAnsi="Optimum"/>
            <w:b w:val="0"/>
            <w:lang w:val="pt-BR"/>
          </w:rPr>
          <w:delText>entregará</w:delText>
        </w:r>
        <w:r w:rsidRPr="0025002A" w:rsidDel="00C14353">
          <w:rPr>
            <w:rFonts w:ascii="Optimum" w:hAnsi="Optimum"/>
            <w:b w:val="0"/>
            <w:spacing w:val="-22"/>
            <w:lang w:val="pt-BR"/>
          </w:rPr>
          <w:delText xml:space="preserve"> </w:delText>
        </w:r>
        <w:r w:rsidRPr="0025002A" w:rsidDel="00C14353">
          <w:rPr>
            <w:rFonts w:ascii="Optimum" w:hAnsi="Optimum"/>
            <w:b w:val="0"/>
            <w:lang w:val="pt-BR"/>
          </w:rPr>
          <w:delText>ao</w:delText>
        </w:r>
        <w:r w:rsidRPr="0025002A" w:rsidDel="00C14353">
          <w:rPr>
            <w:rFonts w:ascii="Optimum" w:hAnsi="Optimum"/>
            <w:b w:val="0"/>
            <w:spacing w:val="-22"/>
            <w:lang w:val="pt-BR"/>
          </w:rPr>
          <w:delText xml:space="preserve"> </w:delText>
        </w:r>
        <w:r w:rsidRPr="0025002A" w:rsidDel="00C14353">
          <w:rPr>
            <w:rFonts w:ascii="Optimum" w:hAnsi="Optimum"/>
            <w:b w:val="0"/>
            <w:lang w:val="pt-BR"/>
          </w:rPr>
          <w:delText>Agente Fiduciário</w:delText>
        </w:r>
        <w:r w:rsidRPr="0025002A" w:rsidDel="00C14353">
          <w:rPr>
            <w:rFonts w:ascii="Optimum" w:hAnsi="Optimum"/>
            <w:b w:val="0"/>
            <w:spacing w:val="-21"/>
            <w:lang w:val="pt-BR"/>
          </w:rPr>
          <w:delText xml:space="preserve"> </w:delText>
        </w:r>
        <w:r w:rsidRPr="0025002A" w:rsidDel="00C14353">
          <w:rPr>
            <w:rFonts w:ascii="Optimum" w:hAnsi="Optimum"/>
            <w:b w:val="0"/>
            <w:lang w:val="pt-BR"/>
          </w:rPr>
          <w:delText>1</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(uma)</w:delText>
        </w:r>
        <w:r w:rsidRPr="0025002A" w:rsidDel="00C14353">
          <w:rPr>
            <w:rFonts w:ascii="Optimum" w:hAnsi="Optimum"/>
            <w:b w:val="0"/>
            <w:spacing w:val="-20"/>
            <w:lang w:val="pt-BR"/>
          </w:rPr>
          <w:delText xml:space="preserve"> </w:delText>
        </w:r>
        <w:r w:rsidRPr="0025002A" w:rsidDel="00C14353">
          <w:rPr>
            <w:rFonts w:ascii="Optimum" w:hAnsi="Optimum"/>
            <w:b w:val="0"/>
            <w:lang w:val="pt-BR"/>
          </w:rPr>
          <w:delText>via</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original</w:delText>
        </w:r>
        <w:r w:rsidRPr="0025002A" w:rsidDel="00C14353">
          <w:rPr>
            <w:rFonts w:ascii="Optimum" w:hAnsi="Optimum"/>
            <w:b w:val="0"/>
            <w:spacing w:val="-20"/>
            <w:lang w:val="pt-BR"/>
          </w:rPr>
          <w:delText xml:space="preserve"> </w:delText>
        </w:r>
        <w:r w:rsidRPr="0025002A" w:rsidDel="00C14353">
          <w:rPr>
            <w:rFonts w:ascii="Optimum" w:hAnsi="Optimum"/>
            <w:b w:val="0"/>
            <w:lang w:val="pt-BR"/>
          </w:rPr>
          <w:delText>desta</w:delText>
        </w:r>
        <w:r w:rsidRPr="0025002A" w:rsidDel="00C14353">
          <w:rPr>
            <w:rFonts w:ascii="Optimum" w:hAnsi="Optimum"/>
            <w:b w:val="0"/>
            <w:spacing w:val="-21"/>
            <w:lang w:val="pt-BR"/>
          </w:rPr>
          <w:delText xml:space="preserve"> </w:delText>
        </w:r>
        <w:r w:rsidRPr="0025002A" w:rsidDel="00C14353">
          <w:rPr>
            <w:rFonts w:ascii="Optimum" w:hAnsi="Optimum"/>
            <w:b w:val="0"/>
            <w:lang w:val="pt-BR"/>
          </w:rPr>
          <w:delText>Escritura</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de</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Emissão</w:delText>
        </w:r>
        <w:r w:rsidRPr="0025002A" w:rsidDel="00C14353">
          <w:rPr>
            <w:rFonts w:ascii="Optimum" w:hAnsi="Optimum"/>
            <w:b w:val="0"/>
            <w:spacing w:val="-20"/>
            <w:lang w:val="pt-BR"/>
          </w:rPr>
          <w:delText xml:space="preserve"> </w:delText>
        </w:r>
        <w:r w:rsidRPr="0025002A" w:rsidDel="00C14353">
          <w:rPr>
            <w:rFonts w:ascii="Optimum" w:hAnsi="Optimum"/>
            <w:b w:val="0"/>
            <w:lang w:val="pt-BR"/>
          </w:rPr>
          <w:delText>e</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de</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eventual</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aditamento</w:delText>
        </w:r>
        <w:r w:rsidRPr="0025002A" w:rsidDel="00C14353">
          <w:rPr>
            <w:rFonts w:ascii="Optimum" w:hAnsi="Optimum"/>
            <w:b w:val="0"/>
            <w:spacing w:val="-20"/>
            <w:lang w:val="pt-BR"/>
          </w:rPr>
          <w:delText xml:space="preserve"> </w:delText>
        </w:r>
        <w:r w:rsidRPr="0025002A" w:rsidDel="00C14353">
          <w:rPr>
            <w:rFonts w:ascii="Optimum" w:hAnsi="Optimum"/>
            <w:b w:val="0"/>
            <w:lang w:val="pt-BR"/>
          </w:rPr>
          <w:delText>em</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até</w:delText>
        </w:r>
        <w:r w:rsidRPr="0025002A" w:rsidDel="00C14353">
          <w:rPr>
            <w:rFonts w:ascii="Optimum" w:hAnsi="Optimum"/>
            <w:b w:val="0"/>
            <w:spacing w:val="-17"/>
            <w:lang w:val="pt-BR"/>
          </w:rPr>
          <w:delText xml:space="preserve"> </w:delText>
        </w:r>
        <w:r w:rsidRPr="0025002A" w:rsidDel="00C14353">
          <w:rPr>
            <w:rFonts w:ascii="Optimum" w:hAnsi="Optimum"/>
            <w:b w:val="0"/>
            <w:lang w:val="pt-BR"/>
          </w:rPr>
          <w:delText>5 (cinco) Dias Úteis após a obtenção dos respectivos</w:delText>
        </w:r>
        <w:r w:rsidRPr="0025002A" w:rsidDel="00C14353">
          <w:rPr>
            <w:rFonts w:ascii="Optimum" w:hAnsi="Optimum"/>
            <w:b w:val="0"/>
            <w:spacing w:val="-39"/>
            <w:lang w:val="pt-BR"/>
          </w:rPr>
          <w:delText xml:space="preserve"> </w:delText>
        </w:r>
        <w:r w:rsidRPr="0025002A" w:rsidDel="00C14353">
          <w:rPr>
            <w:rFonts w:ascii="Optimum" w:hAnsi="Optimum"/>
            <w:b w:val="0"/>
            <w:lang w:val="pt-BR"/>
          </w:rPr>
          <w:delText>registros</w:delText>
        </w:r>
      </w:del>
    </w:p>
    <w:p w14:paraId="190D1A78" w14:textId="77777777" w:rsidR="00C14353" w:rsidRDefault="00C14353" w:rsidP="00B43B1D">
      <w:pPr>
        <w:pStyle w:val="Corpodetexto"/>
        <w:suppressAutoHyphens/>
        <w:spacing w:line="320" w:lineRule="exact"/>
        <w:contextualSpacing/>
        <w:jc w:val="both"/>
        <w:rPr>
          <w:rFonts w:ascii="Optimum" w:hAnsi="Optimum"/>
          <w:lang w:val="pt-BR"/>
        </w:rPr>
      </w:pPr>
    </w:p>
    <w:p w14:paraId="00A67A8B" w14:textId="3C1ED94F" w:rsidR="00C14353" w:rsidRDefault="00C14353" w:rsidP="00C14353">
      <w:pPr>
        <w:pStyle w:val="Corpodetexto"/>
        <w:suppressAutoHyphens/>
        <w:spacing w:line="320" w:lineRule="exact"/>
        <w:contextualSpacing/>
        <w:jc w:val="both"/>
        <w:rPr>
          <w:ins w:id="35" w:author="Luis Carlos Bellini" w:date="2018-08-07T17:39:00Z"/>
          <w:rFonts w:ascii="Optimum" w:hAnsi="Optimum"/>
          <w:lang w:val="pt-BR"/>
        </w:rPr>
      </w:pPr>
      <w:ins w:id="36" w:author="Luis Carlos Bellini" w:date="2018-08-07T17:39:00Z">
        <w:r>
          <w:rPr>
            <w:rFonts w:ascii="Optimum" w:hAnsi="Optimum"/>
            <w:lang w:val="pt-BR"/>
          </w:rPr>
          <w:t>[</w:t>
        </w:r>
        <w:r w:rsidRPr="00F532FD">
          <w:rPr>
            <w:rFonts w:ascii="Optimum" w:hAnsi="Optimum"/>
            <w:highlight w:val="yellow"/>
            <w:lang w:val="pt-BR"/>
          </w:rPr>
          <w:t xml:space="preserve">Comentário Madrona: A obrigação de registro da Escritura de Emissão por conta da garantia de fiança, assim como a obrigação de apresentação destes documentos ao Agente Fiduciário já constam no 2.5, abaixo. Pavarini, favor confirmar se o disposto na cláusula abaixo já é suficiente, sem necessidade de inclusão da cláusula </w:t>
        </w:r>
        <w:r>
          <w:rPr>
            <w:rFonts w:ascii="Optimum" w:hAnsi="Optimum"/>
            <w:highlight w:val="yellow"/>
            <w:lang w:val="pt-BR"/>
          </w:rPr>
          <w:t>acima</w:t>
        </w:r>
        <w:r>
          <w:rPr>
            <w:rFonts w:ascii="Optimum" w:hAnsi="Optimum"/>
            <w:lang w:val="pt-BR"/>
          </w:rPr>
          <w:t>]</w:t>
        </w:r>
      </w:ins>
      <w:ins w:id="37" w:author="Matheus" w:date="2018-08-10T10:42:00Z">
        <w:r w:rsidR="009A0170">
          <w:rPr>
            <w:rFonts w:ascii="Optimum" w:hAnsi="Optimum"/>
            <w:lang w:val="pt-BR"/>
          </w:rPr>
          <w:t xml:space="preserve"> </w:t>
        </w:r>
        <w:r w:rsidR="009A0170" w:rsidRPr="00AB1B1D">
          <w:rPr>
            <w:rFonts w:ascii="Optimum" w:hAnsi="Optimum"/>
            <w:highlight w:val="green"/>
            <w:lang w:val="pt-BR"/>
          </w:rPr>
          <w:t>- OK</w:t>
        </w:r>
      </w:ins>
    </w:p>
    <w:p w14:paraId="40DB5F03" w14:textId="212E4F0E" w:rsidR="00C14353" w:rsidDel="00C14353" w:rsidRDefault="00C14353" w:rsidP="00B43B1D">
      <w:pPr>
        <w:pStyle w:val="Corpodetexto"/>
        <w:suppressAutoHyphens/>
        <w:spacing w:line="320" w:lineRule="exact"/>
        <w:contextualSpacing/>
        <w:jc w:val="both"/>
        <w:rPr>
          <w:del w:id="38" w:author="Luis Carlos Bellini" w:date="2018-08-07T17:39:00Z"/>
          <w:rFonts w:ascii="Optimum" w:hAnsi="Optimum"/>
          <w:lang w:val="pt-BR"/>
        </w:rPr>
      </w:pPr>
    </w:p>
    <w:p w14:paraId="2B9C4466" w14:textId="77777777" w:rsidR="00C14353" w:rsidRDefault="00C14353" w:rsidP="00B43B1D">
      <w:pPr>
        <w:pStyle w:val="Corpodetexto"/>
        <w:suppressAutoHyphens/>
        <w:spacing w:line="320" w:lineRule="exact"/>
        <w:contextualSpacing/>
        <w:jc w:val="both"/>
        <w:rPr>
          <w:rFonts w:ascii="Optimum" w:hAnsi="Optimum"/>
          <w:lang w:val="pt-BR"/>
        </w:rPr>
      </w:pPr>
    </w:p>
    <w:p w14:paraId="48B7F73F" w14:textId="77777777" w:rsidR="00F532FD" w:rsidRPr="00BD1299" w:rsidRDefault="00F532FD" w:rsidP="00B43B1D">
      <w:pPr>
        <w:pStyle w:val="Corpodetexto"/>
        <w:suppressAutoHyphens/>
        <w:spacing w:line="320" w:lineRule="exact"/>
        <w:contextualSpacing/>
        <w:jc w:val="both"/>
        <w:rPr>
          <w:rFonts w:ascii="Optimum" w:hAnsi="Optimum"/>
          <w:lang w:val="pt-BR"/>
        </w:rPr>
      </w:pPr>
    </w:p>
    <w:p w14:paraId="527D9668"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Dispensa de Registro na CVM e Registro na Associação Brasileira</w:t>
      </w:r>
      <w:r w:rsidRPr="00BD1299">
        <w:rPr>
          <w:rFonts w:ascii="Optimum" w:hAnsi="Optimum"/>
          <w:spacing w:val="-7"/>
          <w:u w:val="single"/>
          <w:lang w:val="pt-BR"/>
        </w:rPr>
        <w:t xml:space="preserve"> </w:t>
      </w:r>
      <w:r w:rsidRPr="00BD1299">
        <w:rPr>
          <w:rFonts w:ascii="Optimum" w:hAnsi="Optimum"/>
          <w:u w:val="single"/>
          <w:lang w:val="pt-BR"/>
        </w:rPr>
        <w:t>das Entidades dos Mercados Financeiro e de Capitais (“ANBIMA”)</w:t>
      </w:r>
    </w:p>
    <w:p w14:paraId="36FFF471"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b/>
          <w:lang w:val="pt-BR"/>
        </w:rPr>
      </w:pPr>
    </w:p>
    <w:p w14:paraId="145152AB" w14:textId="77777777" w:rsidR="00B43B1D" w:rsidRPr="00BD1299" w:rsidRDefault="00B43B1D" w:rsidP="00B43B1D">
      <w:pPr>
        <w:pStyle w:val="PargrafodaLista"/>
        <w:numPr>
          <w:ilvl w:val="1"/>
          <w:numId w:val="29"/>
        </w:numPr>
        <w:tabs>
          <w:tab w:val="left" w:pos="851"/>
        </w:tabs>
        <w:suppressAutoHyphens/>
        <w:spacing w:line="320" w:lineRule="exact"/>
        <w:ind w:left="0" w:firstLine="0"/>
        <w:contextualSpacing/>
        <w:rPr>
          <w:rFonts w:ascii="Optimum" w:hAnsi="Optimum"/>
          <w:vanish/>
          <w:sz w:val="24"/>
          <w:szCs w:val="24"/>
          <w:lang w:val="pt-BR"/>
        </w:rPr>
      </w:pPr>
    </w:p>
    <w:p w14:paraId="0EDD25C4" w14:textId="77777777" w:rsidR="00B43B1D" w:rsidRPr="00BD1299" w:rsidRDefault="00B43B1D">
      <w:pPr>
        <w:pStyle w:val="PargrafodaLista"/>
        <w:rPr>
          <w:rFonts w:ascii="Optimum" w:hAnsi="Optimum"/>
          <w:sz w:val="24"/>
          <w:szCs w:val="24"/>
          <w:lang w:val="pt-BR"/>
        </w:rPr>
        <w:pPrChange w:id="39" w:author="Matheus" w:date="2018-08-10T10:41:00Z">
          <w:pPr>
            <w:pStyle w:val="PargrafodaLista"/>
            <w:numPr>
              <w:ilvl w:val="2"/>
              <w:numId w:val="29"/>
            </w:numPr>
            <w:tabs>
              <w:tab w:val="left" w:pos="851"/>
            </w:tabs>
            <w:suppressAutoHyphens/>
            <w:spacing w:line="320" w:lineRule="exact"/>
            <w:ind w:left="0" w:firstLine="0"/>
            <w:contextualSpacing/>
          </w:pPr>
        </w:pPrChange>
      </w:pPr>
      <w:r w:rsidRPr="00BD1299">
        <w:rPr>
          <w:rFonts w:ascii="Optimum" w:hAnsi="Optimum"/>
          <w:sz w:val="24"/>
          <w:szCs w:val="24"/>
          <w:lang w:val="pt-BR"/>
        </w:rPr>
        <w:t>A Emissão será realizada nos termos do artigo 6° da Instrução CVM 476 e das demais</w:t>
      </w:r>
      <w:r w:rsidRPr="00BD1299">
        <w:rPr>
          <w:rFonts w:ascii="Optimum" w:hAnsi="Optimum"/>
          <w:spacing w:val="-11"/>
          <w:sz w:val="24"/>
          <w:szCs w:val="24"/>
          <w:lang w:val="pt-BR"/>
        </w:rPr>
        <w:t xml:space="preserve"> </w:t>
      </w:r>
      <w:r w:rsidRPr="00BD1299">
        <w:rPr>
          <w:rFonts w:ascii="Optimum" w:hAnsi="Optimum"/>
          <w:sz w:val="24"/>
          <w:szCs w:val="24"/>
          <w:lang w:val="pt-BR"/>
        </w:rPr>
        <w:t>disposições</w:t>
      </w:r>
      <w:r w:rsidRPr="00BD1299">
        <w:rPr>
          <w:rFonts w:ascii="Optimum" w:hAnsi="Optimum"/>
          <w:spacing w:val="-10"/>
          <w:sz w:val="24"/>
          <w:szCs w:val="24"/>
          <w:lang w:val="pt-BR"/>
        </w:rPr>
        <w:t xml:space="preserve"> </w:t>
      </w:r>
      <w:r w:rsidRPr="00BD1299">
        <w:rPr>
          <w:rFonts w:ascii="Optimum" w:hAnsi="Optimum"/>
          <w:sz w:val="24"/>
          <w:szCs w:val="24"/>
          <w:lang w:val="pt-BR"/>
        </w:rPr>
        <w:t>legais</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regulamentares</w:t>
      </w:r>
      <w:r w:rsidRPr="00BD1299">
        <w:rPr>
          <w:rFonts w:ascii="Optimum" w:hAnsi="Optimum"/>
          <w:spacing w:val="-11"/>
          <w:sz w:val="24"/>
          <w:szCs w:val="24"/>
          <w:lang w:val="pt-BR"/>
        </w:rPr>
        <w:t xml:space="preserve"> </w:t>
      </w:r>
      <w:r w:rsidRPr="00BD1299">
        <w:rPr>
          <w:rFonts w:ascii="Optimum" w:hAnsi="Optimum"/>
          <w:sz w:val="24"/>
          <w:szCs w:val="24"/>
          <w:lang w:val="pt-BR"/>
        </w:rPr>
        <w:t>aplicáveis,</w:t>
      </w:r>
      <w:r w:rsidRPr="00BD1299">
        <w:rPr>
          <w:rFonts w:ascii="Optimum" w:hAnsi="Optimum"/>
          <w:spacing w:val="-10"/>
          <w:sz w:val="24"/>
          <w:szCs w:val="24"/>
          <w:lang w:val="pt-BR"/>
        </w:rPr>
        <w:t xml:space="preserve"> </w:t>
      </w:r>
      <w:r w:rsidRPr="00BD1299">
        <w:rPr>
          <w:rFonts w:ascii="Optimum" w:hAnsi="Optimum"/>
          <w:sz w:val="24"/>
          <w:szCs w:val="24"/>
          <w:lang w:val="pt-BR"/>
        </w:rPr>
        <w:t>estando,</w:t>
      </w:r>
      <w:r w:rsidRPr="00BD1299">
        <w:rPr>
          <w:rFonts w:ascii="Optimum" w:hAnsi="Optimum"/>
          <w:spacing w:val="-6"/>
          <w:sz w:val="24"/>
          <w:szCs w:val="24"/>
          <w:lang w:val="pt-BR"/>
        </w:rPr>
        <w:t xml:space="preserve"> </w:t>
      </w:r>
      <w:r w:rsidRPr="00BD1299">
        <w:rPr>
          <w:rFonts w:ascii="Optimum" w:hAnsi="Optimum"/>
          <w:sz w:val="24"/>
          <w:szCs w:val="24"/>
          <w:lang w:val="pt-BR"/>
        </w:rPr>
        <w:t>portanto,</w:t>
      </w:r>
      <w:r w:rsidRPr="00BD1299">
        <w:rPr>
          <w:rFonts w:ascii="Optimum" w:hAnsi="Optimum"/>
          <w:spacing w:val="-10"/>
          <w:sz w:val="24"/>
          <w:szCs w:val="24"/>
          <w:lang w:val="pt-BR"/>
        </w:rPr>
        <w:t xml:space="preserve"> </w:t>
      </w:r>
      <w:r w:rsidRPr="00BD1299">
        <w:rPr>
          <w:rFonts w:ascii="Optimum" w:hAnsi="Optimum"/>
          <w:sz w:val="24"/>
          <w:szCs w:val="24"/>
          <w:lang w:val="pt-BR"/>
        </w:rPr>
        <w:t>automaticamente dispensada do registro de distribuição de que trata o artigo 19 da Lei n° 6.385, de 7 de dezembro de 1976, conforme</w:t>
      </w:r>
      <w:r w:rsidRPr="00BD1299">
        <w:rPr>
          <w:rFonts w:ascii="Optimum" w:hAnsi="Optimum"/>
          <w:spacing w:val="-8"/>
          <w:sz w:val="24"/>
          <w:szCs w:val="24"/>
          <w:lang w:val="pt-BR"/>
        </w:rPr>
        <w:t xml:space="preserve"> </w:t>
      </w:r>
      <w:r w:rsidRPr="00BD1299">
        <w:rPr>
          <w:rFonts w:ascii="Optimum" w:hAnsi="Optimum"/>
          <w:sz w:val="24"/>
          <w:szCs w:val="24"/>
          <w:lang w:val="pt-BR"/>
        </w:rPr>
        <w:t>alterada.</w:t>
      </w:r>
    </w:p>
    <w:p w14:paraId="54FE9A28"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466CD516"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Por se tratar de distribuição pública, com esforços restritos, a Oferta Restrita será registrada na ANBIMA, nos termos do artigo 1º, parágrafo 2°, do “Código ANBIMA de Regulação</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Melhores</w:t>
      </w:r>
      <w:r w:rsidRPr="00BD1299">
        <w:rPr>
          <w:rFonts w:ascii="Optimum" w:hAnsi="Optimum"/>
          <w:spacing w:val="22"/>
          <w:sz w:val="24"/>
          <w:szCs w:val="24"/>
          <w:lang w:val="pt-BR"/>
        </w:rPr>
        <w:t xml:space="preserve"> </w:t>
      </w:r>
      <w:r w:rsidRPr="00BD1299">
        <w:rPr>
          <w:rFonts w:ascii="Optimum" w:hAnsi="Optimum"/>
          <w:sz w:val="24"/>
          <w:szCs w:val="24"/>
          <w:lang w:val="pt-BR"/>
        </w:rPr>
        <w:t>Práticas</w:t>
      </w:r>
      <w:r w:rsidRPr="00BD1299">
        <w:rPr>
          <w:rFonts w:ascii="Optimum" w:hAnsi="Optimum"/>
          <w:spacing w:val="21"/>
          <w:sz w:val="24"/>
          <w:szCs w:val="24"/>
          <w:lang w:val="pt-BR"/>
        </w:rPr>
        <w:t xml:space="preserve"> </w:t>
      </w:r>
      <w:r w:rsidRPr="00BD1299">
        <w:rPr>
          <w:rFonts w:ascii="Optimum" w:hAnsi="Optimum"/>
          <w:sz w:val="24"/>
          <w:szCs w:val="24"/>
          <w:lang w:val="pt-BR"/>
        </w:rPr>
        <w:t>para</w:t>
      </w:r>
      <w:r w:rsidRPr="00BD1299">
        <w:rPr>
          <w:rFonts w:ascii="Optimum" w:hAnsi="Optimum"/>
          <w:spacing w:val="23"/>
          <w:sz w:val="24"/>
          <w:szCs w:val="24"/>
          <w:lang w:val="pt-BR"/>
        </w:rPr>
        <w:t xml:space="preserve"> </w:t>
      </w:r>
      <w:r w:rsidRPr="00BD1299">
        <w:rPr>
          <w:rFonts w:ascii="Optimum" w:hAnsi="Optimum"/>
          <w:sz w:val="24"/>
          <w:szCs w:val="24"/>
          <w:lang w:val="pt-BR"/>
        </w:rPr>
        <w:t>as</w:t>
      </w:r>
      <w:r w:rsidRPr="00BD1299">
        <w:rPr>
          <w:rFonts w:ascii="Optimum" w:hAnsi="Optimum"/>
          <w:spacing w:val="21"/>
          <w:sz w:val="24"/>
          <w:szCs w:val="24"/>
          <w:lang w:val="pt-BR"/>
        </w:rPr>
        <w:t xml:space="preserve"> </w:t>
      </w:r>
      <w:r w:rsidRPr="00BD1299">
        <w:rPr>
          <w:rFonts w:ascii="Optimum" w:hAnsi="Optimum"/>
          <w:sz w:val="24"/>
          <w:szCs w:val="24"/>
          <w:lang w:val="pt-BR"/>
        </w:rPr>
        <w:t>Ofertas</w:t>
      </w:r>
      <w:r w:rsidRPr="00BD1299">
        <w:rPr>
          <w:rFonts w:ascii="Optimum" w:hAnsi="Optimum"/>
          <w:spacing w:val="22"/>
          <w:sz w:val="24"/>
          <w:szCs w:val="24"/>
          <w:lang w:val="pt-BR"/>
        </w:rPr>
        <w:t xml:space="preserve"> </w:t>
      </w:r>
      <w:r w:rsidRPr="00BD1299">
        <w:rPr>
          <w:rFonts w:ascii="Optimum" w:hAnsi="Optimum"/>
          <w:sz w:val="24"/>
          <w:szCs w:val="24"/>
          <w:lang w:val="pt-BR"/>
        </w:rPr>
        <w:t>Públicas</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Distribuição</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Aquisição</w:t>
      </w:r>
      <w:r w:rsidRPr="00BD1299">
        <w:rPr>
          <w:rFonts w:ascii="Optimum" w:hAnsi="Optimum"/>
          <w:spacing w:val="22"/>
          <w:sz w:val="24"/>
          <w:szCs w:val="24"/>
          <w:lang w:val="pt-BR"/>
        </w:rPr>
        <w:t xml:space="preserve"> </w:t>
      </w:r>
      <w:r w:rsidRPr="00BD1299">
        <w:rPr>
          <w:rFonts w:ascii="Optimum" w:hAnsi="Optimum"/>
          <w:sz w:val="24"/>
          <w:szCs w:val="24"/>
          <w:lang w:val="pt-BR"/>
        </w:rPr>
        <w:t>de Valores Mobiliários”, atualmente em vigor, exclusivamente para fins de envio de informações para a base de dados da ANBIMA, desde que, até a data da comunicação de encerramento da Oferta Restrita, sejam expedidas diretrizes específicas nesse sentido pelo Conselho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Regulação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Melhores</w:t>
      </w:r>
      <w:r w:rsidRPr="00BD1299">
        <w:rPr>
          <w:rFonts w:ascii="Optimum" w:hAnsi="Optimum"/>
          <w:spacing w:val="-5"/>
          <w:sz w:val="24"/>
          <w:szCs w:val="24"/>
          <w:lang w:val="pt-BR"/>
        </w:rPr>
        <w:t xml:space="preserve"> </w:t>
      </w:r>
      <w:r w:rsidRPr="00BD1299">
        <w:rPr>
          <w:rFonts w:ascii="Optimum" w:hAnsi="Optimum"/>
          <w:sz w:val="24"/>
          <w:szCs w:val="24"/>
          <w:lang w:val="pt-BR"/>
        </w:rPr>
        <w:t>Práticas</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3"/>
          <w:sz w:val="24"/>
          <w:szCs w:val="24"/>
          <w:lang w:val="pt-BR"/>
        </w:rPr>
        <w:t xml:space="preserve"> </w:t>
      </w:r>
      <w:r w:rsidRPr="00BD1299">
        <w:rPr>
          <w:rFonts w:ascii="Optimum" w:hAnsi="Optimum"/>
          <w:sz w:val="24"/>
          <w:szCs w:val="24"/>
          <w:lang w:val="pt-BR"/>
        </w:rPr>
        <w:t>ANBIMA,</w:t>
      </w:r>
      <w:r w:rsidRPr="00BD1299">
        <w:rPr>
          <w:rFonts w:ascii="Optimum" w:hAnsi="Optimum"/>
          <w:spacing w:val="-3"/>
          <w:sz w:val="24"/>
          <w:szCs w:val="24"/>
          <w:lang w:val="pt-BR"/>
        </w:rPr>
        <w:t xml:space="preserve"> </w:t>
      </w:r>
      <w:r w:rsidRPr="00BD1299">
        <w:rPr>
          <w:rFonts w:ascii="Optimum" w:hAnsi="Optimum"/>
          <w:sz w:val="24"/>
          <w:szCs w:val="24"/>
          <w:lang w:val="pt-BR"/>
        </w:rPr>
        <w:t>nos</w:t>
      </w:r>
      <w:r w:rsidRPr="00BD1299">
        <w:rPr>
          <w:rFonts w:ascii="Optimum" w:hAnsi="Optimum"/>
          <w:spacing w:val="-5"/>
          <w:sz w:val="24"/>
          <w:szCs w:val="24"/>
          <w:lang w:val="pt-BR"/>
        </w:rPr>
        <w:t xml:space="preserve"> </w:t>
      </w:r>
      <w:r w:rsidRPr="00BD1299">
        <w:rPr>
          <w:rFonts w:ascii="Optimum" w:hAnsi="Optimum"/>
          <w:sz w:val="24"/>
          <w:szCs w:val="24"/>
          <w:lang w:val="pt-BR"/>
        </w:rPr>
        <w:t>termos</w:t>
      </w:r>
      <w:r w:rsidRPr="00BD1299">
        <w:rPr>
          <w:rFonts w:ascii="Optimum" w:hAnsi="Optimum"/>
          <w:spacing w:val="-4"/>
          <w:sz w:val="24"/>
          <w:szCs w:val="24"/>
          <w:lang w:val="pt-BR"/>
        </w:rPr>
        <w:t xml:space="preserve"> </w:t>
      </w:r>
      <w:r w:rsidRPr="00BD1299">
        <w:rPr>
          <w:rFonts w:ascii="Optimum" w:hAnsi="Optimum"/>
          <w:sz w:val="24"/>
          <w:szCs w:val="24"/>
          <w:lang w:val="pt-BR"/>
        </w:rPr>
        <w:t>do</w:t>
      </w:r>
      <w:r w:rsidRPr="00BD1299">
        <w:rPr>
          <w:rFonts w:ascii="Optimum" w:hAnsi="Optimum"/>
          <w:spacing w:val="-2"/>
          <w:sz w:val="24"/>
          <w:szCs w:val="24"/>
          <w:lang w:val="pt-BR"/>
        </w:rPr>
        <w:t xml:space="preserve"> </w:t>
      </w:r>
      <w:r w:rsidRPr="00BD1299">
        <w:rPr>
          <w:rFonts w:ascii="Optimum" w:hAnsi="Optimum"/>
          <w:sz w:val="24"/>
          <w:szCs w:val="24"/>
          <w:lang w:val="pt-BR"/>
        </w:rPr>
        <w:t>artigo</w:t>
      </w:r>
      <w:r w:rsidRPr="00BD1299">
        <w:rPr>
          <w:rFonts w:ascii="Optimum" w:hAnsi="Optimum"/>
          <w:spacing w:val="-3"/>
          <w:sz w:val="24"/>
          <w:szCs w:val="24"/>
          <w:lang w:val="pt-BR"/>
        </w:rPr>
        <w:t xml:space="preserve"> </w:t>
      </w:r>
      <w:r w:rsidRPr="00BD1299">
        <w:rPr>
          <w:rFonts w:ascii="Optimum" w:hAnsi="Optimum"/>
          <w:sz w:val="24"/>
          <w:szCs w:val="24"/>
          <w:lang w:val="pt-BR"/>
        </w:rPr>
        <w:t>9º,</w:t>
      </w:r>
      <w:r w:rsidRPr="00BD1299">
        <w:rPr>
          <w:rFonts w:ascii="Optimum" w:hAnsi="Optimum"/>
          <w:spacing w:val="-4"/>
          <w:sz w:val="24"/>
          <w:szCs w:val="24"/>
          <w:lang w:val="pt-BR"/>
        </w:rPr>
        <w:t xml:space="preserve"> </w:t>
      </w:r>
      <w:r w:rsidRPr="00BD1299">
        <w:rPr>
          <w:rFonts w:ascii="Optimum" w:hAnsi="Optimum"/>
          <w:sz w:val="24"/>
          <w:szCs w:val="24"/>
          <w:lang w:val="pt-BR"/>
        </w:rPr>
        <w:t>§1º,</w:t>
      </w:r>
      <w:r w:rsidRPr="00BD1299">
        <w:rPr>
          <w:rFonts w:ascii="Optimum" w:hAnsi="Optimum"/>
          <w:spacing w:val="-3"/>
          <w:sz w:val="24"/>
          <w:szCs w:val="24"/>
          <w:lang w:val="pt-BR"/>
        </w:rPr>
        <w:t xml:space="preserve"> </w:t>
      </w:r>
      <w:r w:rsidRPr="00BD1299">
        <w:rPr>
          <w:rFonts w:ascii="Optimum" w:hAnsi="Optimum"/>
          <w:sz w:val="24"/>
          <w:szCs w:val="24"/>
          <w:lang w:val="pt-BR"/>
        </w:rPr>
        <w:t>do referido código, se</w:t>
      </w:r>
      <w:r w:rsidRPr="00BD1299">
        <w:rPr>
          <w:rFonts w:ascii="Optimum" w:hAnsi="Optimum"/>
          <w:spacing w:val="-6"/>
          <w:sz w:val="24"/>
          <w:szCs w:val="24"/>
          <w:lang w:val="pt-BR"/>
        </w:rPr>
        <w:t xml:space="preserve"> </w:t>
      </w:r>
      <w:r w:rsidRPr="00BD1299">
        <w:rPr>
          <w:rFonts w:ascii="Optimum" w:hAnsi="Optimum"/>
          <w:sz w:val="24"/>
          <w:szCs w:val="24"/>
          <w:lang w:val="pt-BR"/>
        </w:rPr>
        <w:t>aplicável.</w:t>
      </w:r>
    </w:p>
    <w:p w14:paraId="58377DB0" w14:textId="77777777" w:rsidR="00B43B1D" w:rsidRPr="00BD1299" w:rsidRDefault="00B43B1D" w:rsidP="00B43B1D">
      <w:pPr>
        <w:pStyle w:val="Corpodetexto"/>
        <w:tabs>
          <w:tab w:val="left" w:pos="851"/>
        </w:tabs>
        <w:suppressAutoHyphens/>
        <w:spacing w:line="320" w:lineRule="exact"/>
        <w:contextualSpacing/>
        <w:rPr>
          <w:rFonts w:ascii="Optimum" w:hAnsi="Optimum"/>
          <w:lang w:val="pt-BR"/>
        </w:rPr>
      </w:pPr>
    </w:p>
    <w:p w14:paraId="63DDBAD4"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bookmarkStart w:id="40" w:name="_bookmark0"/>
      <w:bookmarkStart w:id="41" w:name="_Ref508121533"/>
      <w:bookmarkEnd w:id="40"/>
      <w:r w:rsidRPr="00BD1299">
        <w:rPr>
          <w:rFonts w:ascii="Optimum" w:hAnsi="Optimum"/>
          <w:u w:val="single"/>
          <w:lang w:val="pt-BR"/>
        </w:rPr>
        <w:t>Registro das</w:t>
      </w:r>
      <w:r w:rsidRPr="00BD1299">
        <w:rPr>
          <w:rFonts w:ascii="Optimum" w:hAnsi="Optimum"/>
          <w:spacing w:val="-2"/>
          <w:u w:val="single"/>
          <w:lang w:val="pt-BR"/>
        </w:rPr>
        <w:t xml:space="preserve"> </w:t>
      </w:r>
      <w:r w:rsidRPr="00BD1299">
        <w:rPr>
          <w:rFonts w:ascii="Optimum" w:hAnsi="Optimum"/>
          <w:u w:val="single"/>
          <w:lang w:val="pt-BR"/>
        </w:rPr>
        <w:t>Garantias</w:t>
      </w:r>
      <w:bookmarkEnd w:id="41"/>
    </w:p>
    <w:p w14:paraId="4C553473" w14:textId="77777777" w:rsidR="00B43B1D" w:rsidRPr="00BD1299" w:rsidRDefault="00B43B1D" w:rsidP="00B43B1D">
      <w:pPr>
        <w:pStyle w:val="Corpodetexto"/>
        <w:suppressAutoHyphens/>
        <w:spacing w:line="320" w:lineRule="exact"/>
        <w:contextualSpacing/>
        <w:rPr>
          <w:rFonts w:ascii="Optimum" w:hAnsi="Optimum"/>
          <w:b/>
        </w:rPr>
      </w:pPr>
    </w:p>
    <w:p w14:paraId="7BCA0D05" w14:textId="77777777" w:rsidR="00B43B1D" w:rsidRPr="00BD1299" w:rsidRDefault="00B43B1D" w:rsidP="00B43B1D">
      <w:pPr>
        <w:pStyle w:val="PargrafodaLista"/>
        <w:numPr>
          <w:ilvl w:val="1"/>
          <w:numId w:val="29"/>
        </w:numPr>
        <w:tabs>
          <w:tab w:val="left" w:pos="851"/>
        </w:tabs>
        <w:suppressAutoHyphens/>
        <w:spacing w:line="320" w:lineRule="exact"/>
        <w:contextualSpacing/>
        <w:rPr>
          <w:rFonts w:ascii="Optimum" w:hAnsi="Optimum"/>
          <w:vanish/>
          <w:sz w:val="24"/>
          <w:szCs w:val="24"/>
          <w:lang w:val="pt-BR"/>
        </w:rPr>
      </w:pPr>
    </w:p>
    <w:p w14:paraId="11627294" w14:textId="7D7CA00C"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42" w:name="_Ref508120897"/>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dos</w:t>
      </w:r>
      <w:r w:rsidRPr="00BD1299">
        <w:rPr>
          <w:rFonts w:ascii="Optimum" w:hAnsi="Optimum"/>
          <w:spacing w:val="-5"/>
          <w:sz w:val="24"/>
          <w:szCs w:val="24"/>
          <w:lang w:val="pt-BR"/>
        </w:rPr>
        <w:t xml:space="preserve"> </w:t>
      </w:r>
      <w:r w:rsidRPr="00BD1299">
        <w:rPr>
          <w:rFonts w:ascii="Optimum" w:hAnsi="Optimum"/>
          <w:sz w:val="24"/>
          <w:szCs w:val="24"/>
          <w:lang w:val="pt-BR"/>
        </w:rPr>
        <w:t>artigos</w:t>
      </w:r>
      <w:r w:rsidRPr="00BD1299">
        <w:rPr>
          <w:rFonts w:ascii="Optimum" w:hAnsi="Optimum"/>
          <w:spacing w:val="-8"/>
          <w:sz w:val="24"/>
          <w:szCs w:val="24"/>
          <w:lang w:val="pt-BR"/>
        </w:rPr>
        <w:t xml:space="preserve"> </w:t>
      </w:r>
      <w:r w:rsidRPr="00BD1299">
        <w:rPr>
          <w:rFonts w:ascii="Optimum" w:hAnsi="Optimum"/>
          <w:sz w:val="24"/>
          <w:szCs w:val="24"/>
          <w:lang w:val="pt-BR"/>
        </w:rPr>
        <w:t>129,</w:t>
      </w:r>
      <w:r w:rsidRPr="00BD1299">
        <w:rPr>
          <w:rFonts w:ascii="Optimum" w:hAnsi="Optimum"/>
          <w:spacing w:val="-6"/>
          <w:sz w:val="24"/>
          <w:szCs w:val="24"/>
          <w:lang w:val="pt-BR"/>
        </w:rPr>
        <w:t xml:space="preserve"> </w:t>
      </w:r>
      <w:r w:rsidRPr="00BD1299">
        <w:rPr>
          <w:rFonts w:ascii="Optimum" w:hAnsi="Optimum"/>
          <w:sz w:val="24"/>
          <w:szCs w:val="24"/>
          <w:lang w:val="pt-BR"/>
        </w:rPr>
        <w:t>130</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131</w:t>
      </w:r>
      <w:r w:rsidRPr="00BD1299">
        <w:rPr>
          <w:rFonts w:ascii="Optimum" w:hAnsi="Optimum"/>
          <w:spacing w:val="-7"/>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Lei</w:t>
      </w:r>
      <w:r w:rsidRPr="00BD1299">
        <w:rPr>
          <w:rFonts w:ascii="Optimum" w:hAnsi="Optimum"/>
          <w:spacing w:val="-7"/>
          <w:sz w:val="24"/>
          <w:szCs w:val="24"/>
          <w:lang w:val="pt-BR"/>
        </w:rPr>
        <w:t xml:space="preserve"> </w:t>
      </w:r>
      <w:r w:rsidRPr="00BD1299">
        <w:rPr>
          <w:rFonts w:ascii="Optimum" w:hAnsi="Optimum"/>
          <w:sz w:val="24"/>
          <w:szCs w:val="24"/>
          <w:lang w:val="pt-BR"/>
        </w:rPr>
        <w:t>nº</w:t>
      </w:r>
      <w:r w:rsidRPr="00BD1299">
        <w:rPr>
          <w:rFonts w:ascii="Optimum" w:hAnsi="Optimum"/>
          <w:spacing w:val="-7"/>
          <w:sz w:val="24"/>
          <w:szCs w:val="24"/>
          <w:lang w:val="pt-BR"/>
        </w:rPr>
        <w:t xml:space="preserve"> </w:t>
      </w:r>
      <w:r w:rsidRPr="00BD1299">
        <w:rPr>
          <w:rFonts w:ascii="Optimum" w:hAnsi="Optimum"/>
          <w:sz w:val="24"/>
          <w:szCs w:val="24"/>
          <w:lang w:val="pt-BR"/>
        </w:rPr>
        <w:t>6.015,</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31</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dezembro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1973, conforme</w:t>
      </w:r>
      <w:r w:rsidRPr="00BD1299">
        <w:rPr>
          <w:rFonts w:ascii="Optimum" w:hAnsi="Optimum"/>
          <w:spacing w:val="-23"/>
          <w:sz w:val="24"/>
          <w:szCs w:val="24"/>
          <w:lang w:val="pt-BR"/>
        </w:rPr>
        <w:t xml:space="preserve"> </w:t>
      </w:r>
      <w:r w:rsidRPr="00BD1299">
        <w:rPr>
          <w:rFonts w:ascii="Optimum" w:hAnsi="Optimum"/>
          <w:sz w:val="24"/>
          <w:szCs w:val="24"/>
          <w:lang w:val="pt-BR"/>
        </w:rPr>
        <w:t>alterada</w:t>
      </w:r>
      <w:r w:rsidRPr="00BD1299">
        <w:rPr>
          <w:rFonts w:ascii="Optimum" w:hAnsi="Optimum"/>
          <w:spacing w:val="-21"/>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Lei</w:t>
      </w:r>
      <w:r w:rsidRPr="00BD1299">
        <w:rPr>
          <w:rFonts w:ascii="Optimum" w:hAnsi="Optimum"/>
          <w:spacing w:val="-23"/>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22"/>
          <w:sz w:val="24"/>
          <w:szCs w:val="24"/>
          <w:u w:val="single"/>
          <w:lang w:val="pt-BR"/>
        </w:rPr>
        <w:t xml:space="preserve"> </w:t>
      </w:r>
      <w:r w:rsidRPr="00BD1299">
        <w:rPr>
          <w:rFonts w:ascii="Optimum" w:hAnsi="Optimum"/>
          <w:sz w:val="24"/>
          <w:szCs w:val="24"/>
          <w:u w:val="single"/>
          <w:lang w:val="pt-BR"/>
        </w:rPr>
        <w:t>Registros</w:t>
      </w:r>
      <w:r w:rsidRPr="00BD1299">
        <w:rPr>
          <w:rFonts w:ascii="Optimum" w:hAnsi="Optimum"/>
          <w:spacing w:val="-23"/>
          <w:sz w:val="24"/>
          <w:szCs w:val="24"/>
          <w:u w:val="single"/>
          <w:lang w:val="pt-BR"/>
        </w:rPr>
        <w:t xml:space="preserve"> </w:t>
      </w:r>
      <w:r w:rsidRPr="00BD1299">
        <w:rPr>
          <w:rFonts w:ascii="Optimum" w:hAnsi="Optimum"/>
          <w:sz w:val="24"/>
          <w:szCs w:val="24"/>
          <w:u w:val="single"/>
          <w:lang w:val="pt-BR"/>
        </w:rPr>
        <w:t>Públicos</w:t>
      </w:r>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virtude</w:t>
      </w:r>
      <w:r w:rsidRPr="00BD1299">
        <w:rPr>
          <w:rFonts w:ascii="Optimum" w:hAnsi="Optimum"/>
          <w:spacing w:val="-23"/>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Fiança</w:t>
      </w:r>
      <w:r w:rsidRPr="00BD1299">
        <w:rPr>
          <w:rFonts w:ascii="Optimum" w:hAnsi="Optimum"/>
          <w:spacing w:val="-24"/>
          <w:sz w:val="24"/>
          <w:szCs w:val="24"/>
          <w:lang w:val="pt-BR"/>
        </w:rPr>
        <w:t xml:space="preserve"> </w:t>
      </w:r>
      <w:r w:rsidRPr="00BD1299">
        <w:rPr>
          <w:rFonts w:ascii="Optimum" w:hAnsi="Optimum"/>
          <w:sz w:val="24"/>
          <w:szCs w:val="24"/>
          <w:lang w:val="pt-BR"/>
        </w:rPr>
        <w:t>(conforme</w:t>
      </w:r>
      <w:r w:rsidRPr="00BD1299">
        <w:rPr>
          <w:rFonts w:ascii="Optimum" w:hAnsi="Optimum"/>
          <w:spacing w:val="-21"/>
          <w:sz w:val="24"/>
          <w:szCs w:val="24"/>
          <w:lang w:val="pt-BR"/>
        </w:rPr>
        <w:t xml:space="preserve"> </w:t>
      </w:r>
      <w:r w:rsidRPr="00BD1299">
        <w:rPr>
          <w:rFonts w:ascii="Optimum" w:hAnsi="Optimum"/>
          <w:sz w:val="24"/>
          <w:szCs w:val="24"/>
          <w:lang w:val="pt-BR"/>
        </w:rPr>
        <w:t>definido abaixo),</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deverá,</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9"/>
          <w:sz w:val="24"/>
          <w:szCs w:val="24"/>
          <w:lang w:val="pt-BR"/>
        </w:rPr>
        <w:t xml:space="preserve"> </w:t>
      </w:r>
      <w:r w:rsidRPr="00BD1299">
        <w:rPr>
          <w:rFonts w:ascii="Optimum" w:hAnsi="Optimum"/>
          <w:sz w:val="24"/>
          <w:szCs w:val="24"/>
          <w:lang w:val="pt-BR"/>
        </w:rPr>
        <w:t>prazo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até</w:t>
      </w:r>
      <w:r w:rsidRPr="00BD1299">
        <w:rPr>
          <w:rFonts w:ascii="Optimum" w:hAnsi="Optimum"/>
          <w:spacing w:val="-11"/>
          <w:sz w:val="24"/>
          <w:szCs w:val="24"/>
          <w:lang w:val="pt-BR"/>
        </w:rPr>
        <w:t xml:space="preserve"> </w:t>
      </w:r>
      <w:r w:rsidRPr="00BD1299">
        <w:rPr>
          <w:rFonts w:ascii="Optimum" w:hAnsi="Optimum"/>
          <w:sz w:val="24"/>
          <w:szCs w:val="24"/>
          <w:lang w:val="pt-BR"/>
        </w:rPr>
        <w:t>20</w:t>
      </w:r>
      <w:r w:rsidRPr="00BD1299">
        <w:rPr>
          <w:rFonts w:ascii="Optimum" w:hAnsi="Optimum"/>
          <w:spacing w:val="-9"/>
          <w:sz w:val="24"/>
          <w:szCs w:val="24"/>
          <w:lang w:val="pt-BR"/>
        </w:rPr>
        <w:t xml:space="preserve"> </w:t>
      </w:r>
      <w:r w:rsidRPr="00BD1299">
        <w:rPr>
          <w:rFonts w:ascii="Optimum" w:hAnsi="Optimum"/>
          <w:sz w:val="24"/>
          <w:szCs w:val="24"/>
          <w:lang w:val="pt-BR"/>
        </w:rPr>
        <w:t>(vinte)</w:t>
      </w:r>
      <w:r w:rsidRPr="00BD1299">
        <w:rPr>
          <w:rFonts w:ascii="Optimum" w:hAnsi="Optimum"/>
          <w:spacing w:val="-10"/>
          <w:sz w:val="24"/>
          <w:szCs w:val="24"/>
          <w:lang w:val="pt-BR"/>
        </w:rPr>
        <w:t xml:space="preserve"> </w:t>
      </w:r>
      <w:r w:rsidRPr="00BD1299">
        <w:rPr>
          <w:rFonts w:ascii="Optimum" w:hAnsi="Optimum"/>
          <w:sz w:val="24"/>
          <w:szCs w:val="24"/>
          <w:lang w:val="pt-BR"/>
        </w:rPr>
        <w:t>dias</w:t>
      </w:r>
      <w:r w:rsidRPr="00BD1299">
        <w:rPr>
          <w:rFonts w:ascii="Optimum" w:hAnsi="Optimum"/>
          <w:spacing w:val="-10"/>
          <w:sz w:val="24"/>
          <w:szCs w:val="24"/>
          <w:lang w:val="pt-BR"/>
        </w:rPr>
        <w:t xml:space="preserve"> </w:t>
      </w:r>
      <w:r w:rsidRPr="00BD1299">
        <w:rPr>
          <w:rFonts w:ascii="Optimum" w:hAnsi="Optimum"/>
          <w:sz w:val="24"/>
          <w:szCs w:val="24"/>
          <w:lang w:val="pt-BR"/>
        </w:rPr>
        <w:t>contado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data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assinatura</w:t>
      </w:r>
      <w:r w:rsidRPr="00BD1299">
        <w:rPr>
          <w:rFonts w:ascii="Optimum" w:hAnsi="Optimum"/>
          <w:spacing w:val="-9"/>
          <w:sz w:val="24"/>
          <w:szCs w:val="24"/>
          <w:lang w:val="pt-BR"/>
        </w:rPr>
        <w:t xml:space="preserve"> </w:t>
      </w:r>
      <w:r w:rsidRPr="00BD1299">
        <w:rPr>
          <w:rFonts w:ascii="Optimum" w:hAnsi="Optimum"/>
          <w:sz w:val="24"/>
          <w:szCs w:val="24"/>
          <w:lang w:val="pt-BR"/>
        </w:rPr>
        <w:t>da presente Escritura de Emissão ou de eventual aditamento, obter o registro da presente Escritura de Emissão ou de eventual aditamento, conforme o caso, perante os Cartórios</w:t>
      </w:r>
      <w:r w:rsidRPr="00BD1299">
        <w:rPr>
          <w:rFonts w:ascii="Optimum" w:hAnsi="Optimum"/>
          <w:spacing w:val="-37"/>
          <w:sz w:val="24"/>
          <w:szCs w:val="24"/>
          <w:lang w:val="pt-BR"/>
        </w:rPr>
        <w:t xml:space="preserve"> </w:t>
      </w:r>
      <w:r w:rsidRPr="00BD1299">
        <w:rPr>
          <w:rFonts w:ascii="Optimum" w:hAnsi="Optimum"/>
          <w:sz w:val="24"/>
          <w:szCs w:val="24"/>
          <w:lang w:val="pt-BR"/>
        </w:rPr>
        <w:t>de Registro de Títulos e Documentos localizados: (a) na Cidade de Bauru, Estado de São Paulo;</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(b)</w:t>
      </w:r>
      <w:r w:rsidRPr="00BD1299">
        <w:rPr>
          <w:rFonts w:ascii="Optimum" w:hAnsi="Optimum"/>
          <w:spacing w:val="-22"/>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Cidade</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del w:id="43" w:author="Luis Carlos Bellini" w:date="2018-08-07T17:24:00Z">
        <w:r w:rsidRPr="00BD1299" w:rsidDel="00F532FD">
          <w:rPr>
            <w:rFonts w:ascii="Optimum" w:hAnsi="Optimum"/>
            <w:sz w:val="24"/>
            <w:szCs w:val="24"/>
            <w:highlight w:val="yellow"/>
            <w:lang w:val="pt-BR"/>
          </w:rPr>
          <w:delText>[=]</w:delText>
        </w:r>
        <w:r w:rsidRPr="00F532FD" w:rsidDel="00F532FD">
          <w:rPr>
            <w:rFonts w:ascii="Optimum" w:hAnsi="Optimum"/>
            <w:sz w:val="24"/>
            <w:szCs w:val="24"/>
            <w:lang w:val="pt-BR"/>
          </w:rPr>
          <w:delText>,</w:delText>
        </w:r>
        <w:r w:rsidRPr="00F532FD" w:rsidDel="00F532FD">
          <w:rPr>
            <w:rFonts w:ascii="Optimum" w:hAnsi="Optimum"/>
            <w:spacing w:val="-22"/>
            <w:sz w:val="24"/>
            <w:szCs w:val="24"/>
            <w:lang w:val="pt-BR"/>
          </w:rPr>
          <w:delText xml:space="preserve"> </w:delText>
        </w:r>
      </w:del>
      <w:ins w:id="44" w:author="Luis Carlos Bellini" w:date="2018-08-07T17:24:00Z">
        <w:r w:rsidR="00F532FD" w:rsidRPr="00F532FD">
          <w:rPr>
            <w:rFonts w:ascii="Optimum" w:hAnsi="Optimum"/>
            <w:sz w:val="24"/>
            <w:szCs w:val="24"/>
            <w:lang w:val="pt-BR"/>
          </w:rPr>
          <w:t>São Paulo</w:t>
        </w:r>
        <w:r w:rsidR="00F532FD" w:rsidRPr="00BD1299">
          <w:rPr>
            <w:rFonts w:ascii="Optimum" w:hAnsi="Optimum"/>
            <w:sz w:val="24"/>
            <w:szCs w:val="24"/>
            <w:lang w:val="pt-BR"/>
          </w:rPr>
          <w:t>,</w:t>
        </w:r>
        <w:r w:rsidR="00F532FD" w:rsidRPr="00BD1299">
          <w:rPr>
            <w:rFonts w:ascii="Optimum" w:hAnsi="Optimum"/>
            <w:spacing w:val="-22"/>
            <w:sz w:val="24"/>
            <w:szCs w:val="24"/>
            <w:lang w:val="pt-BR"/>
          </w:rPr>
          <w:t xml:space="preserve"> </w:t>
        </w:r>
      </w:ins>
      <w:r w:rsidRPr="00BD1299">
        <w:rPr>
          <w:rFonts w:ascii="Optimum" w:hAnsi="Optimum"/>
          <w:sz w:val="24"/>
          <w:szCs w:val="24"/>
          <w:lang w:val="pt-BR"/>
        </w:rPr>
        <w:t xml:space="preserve">Estado de </w:t>
      </w:r>
      <w:del w:id="45" w:author="Luis Carlos Bellini" w:date="2018-08-07T17:24:00Z">
        <w:r w:rsidRPr="00BD1299" w:rsidDel="00F532FD">
          <w:rPr>
            <w:rFonts w:ascii="Optimum" w:hAnsi="Optimum"/>
            <w:sz w:val="24"/>
            <w:szCs w:val="24"/>
            <w:highlight w:val="yellow"/>
            <w:lang w:val="pt-BR"/>
          </w:rPr>
          <w:delText>[=]</w:delText>
        </w:r>
        <w:r w:rsidRPr="00F532FD" w:rsidDel="00F532FD">
          <w:rPr>
            <w:rFonts w:ascii="Optimum" w:hAnsi="Optimum"/>
            <w:sz w:val="24"/>
            <w:szCs w:val="24"/>
            <w:lang w:val="pt-BR"/>
          </w:rPr>
          <w:delText>.</w:delText>
        </w:r>
        <w:r w:rsidRPr="00F532FD" w:rsidDel="00F532FD">
          <w:rPr>
            <w:rFonts w:ascii="Optimum" w:hAnsi="Optimum"/>
            <w:spacing w:val="-21"/>
            <w:sz w:val="24"/>
            <w:szCs w:val="24"/>
            <w:lang w:val="pt-BR"/>
          </w:rPr>
          <w:delText xml:space="preserve"> </w:delText>
        </w:r>
      </w:del>
      <w:ins w:id="46" w:author="Luis Carlos Bellini" w:date="2018-08-07T17:24:00Z">
        <w:r w:rsidR="00F532FD" w:rsidRPr="00F532FD">
          <w:rPr>
            <w:rFonts w:ascii="Optimum" w:hAnsi="Optimum"/>
            <w:sz w:val="24"/>
            <w:szCs w:val="24"/>
            <w:lang w:val="pt-BR"/>
          </w:rPr>
          <w:t>São Paulo</w:t>
        </w:r>
      </w:ins>
      <w:ins w:id="47" w:author="Luis Carlos Bellini" w:date="2018-08-07T17:40:00Z">
        <w:r w:rsidR="00C14353">
          <w:rPr>
            <w:rFonts w:ascii="Optimum" w:hAnsi="Optimum"/>
            <w:sz w:val="24"/>
            <w:szCs w:val="24"/>
            <w:lang w:val="pt-BR"/>
          </w:rPr>
          <w:t xml:space="preserve"> (“</w:t>
        </w:r>
        <w:r w:rsidR="00C14353" w:rsidRPr="0025002A">
          <w:rPr>
            <w:rFonts w:ascii="Optimum" w:hAnsi="Optimum"/>
            <w:sz w:val="24"/>
            <w:szCs w:val="24"/>
            <w:u w:val="single"/>
            <w:lang w:val="pt-BR"/>
          </w:rPr>
          <w:t>Cartórios</w:t>
        </w:r>
        <w:r w:rsidR="00C14353" w:rsidRPr="0025002A">
          <w:rPr>
            <w:rFonts w:ascii="Optimum" w:hAnsi="Optimum"/>
            <w:spacing w:val="-37"/>
            <w:sz w:val="24"/>
            <w:szCs w:val="24"/>
            <w:u w:val="single"/>
            <w:lang w:val="pt-BR"/>
          </w:rPr>
          <w:t xml:space="preserve"> </w:t>
        </w:r>
        <w:r w:rsidR="00C14353" w:rsidRPr="0025002A">
          <w:rPr>
            <w:rFonts w:ascii="Optimum" w:hAnsi="Optimum"/>
            <w:sz w:val="24"/>
            <w:szCs w:val="24"/>
            <w:u w:val="single"/>
            <w:lang w:val="pt-BR"/>
          </w:rPr>
          <w:t>de Registro de Títulos e Documentos</w:t>
        </w:r>
        <w:r w:rsidR="00C14353">
          <w:rPr>
            <w:rFonts w:ascii="Optimum" w:hAnsi="Optimum"/>
            <w:sz w:val="24"/>
            <w:szCs w:val="24"/>
            <w:lang w:val="pt-BR"/>
          </w:rPr>
          <w:t>").</w:t>
        </w:r>
      </w:ins>
      <w:ins w:id="48" w:author="Luis Carlos Bellini" w:date="2018-08-07T17:24:00Z">
        <w:r w:rsidR="00F532FD" w:rsidRPr="00BD1299">
          <w:rPr>
            <w:rFonts w:ascii="Optimum" w:hAnsi="Optimum"/>
            <w:spacing w:val="-21"/>
            <w:sz w:val="24"/>
            <w:szCs w:val="24"/>
            <w:lang w:val="pt-BR"/>
          </w:rPr>
          <w:t xml:space="preserve"> </w:t>
        </w:r>
      </w:ins>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Emissora</w:t>
      </w:r>
      <w:r w:rsidRPr="00BD1299">
        <w:rPr>
          <w:rFonts w:ascii="Optimum" w:hAnsi="Optimum"/>
          <w:spacing w:val="-22"/>
          <w:sz w:val="24"/>
          <w:szCs w:val="24"/>
          <w:lang w:val="pt-BR"/>
        </w:rPr>
        <w:t xml:space="preserve"> </w:t>
      </w:r>
      <w:r w:rsidRPr="00BD1299">
        <w:rPr>
          <w:rFonts w:ascii="Optimum" w:hAnsi="Optimum"/>
          <w:sz w:val="24"/>
          <w:szCs w:val="24"/>
          <w:lang w:val="pt-BR"/>
        </w:rPr>
        <w:t>entregará</w:t>
      </w:r>
      <w:r w:rsidRPr="00BD1299">
        <w:rPr>
          <w:rFonts w:ascii="Optimum" w:hAnsi="Optimum"/>
          <w:spacing w:val="-22"/>
          <w:sz w:val="24"/>
          <w:szCs w:val="24"/>
          <w:lang w:val="pt-BR"/>
        </w:rPr>
        <w:t xml:space="preserve"> </w:t>
      </w:r>
      <w:r w:rsidRPr="00BD1299">
        <w:rPr>
          <w:rFonts w:ascii="Optimum" w:hAnsi="Optimum"/>
          <w:sz w:val="24"/>
          <w:szCs w:val="24"/>
          <w:lang w:val="pt-BR"/>
        </w:rPr>
        <w:t>ao</w:t>
      </w:r>
      <w:r w:rsidRPr="00BD1299">
        <w:rPr>
          <w:rFonts w:ascii="Optimum" w:hAnsi="Optimum"/>
          <w:spacing w:val="-22"/>
          <w:sz w:val="24"/>
          <w:szCs w:val="24"/>
          <w:lang w:val="pt-BR"/>
        </w:rPr>
        <w:t xml:space="preserve"> </w:t>
      </w:r>
      <w:r w:rsidRPr="00BD1299">
        <w:rPr>
          <w:rFonts w:ascii="Optimum" w:hAnsi="Optimum"/>
          <w:sz w:val="24"/>
          <w:szCs w:val="24"/>
          <w:lang w:val="pt-BR"/>
        </w:rPr>
        <w:t>Agente Fiduciário</w:t>
      </w:r>
      <w:r w:rsidRPr="00BD1299">
        <w:rPr>
          <w:rFonts w:ascii="Optimum" w:hAnsi="Optimum"/>
          <w:spacing w:val="-21"/>
          <w:sz w:val="24"/>
          <w:szCs w:val="24"/>
          <w:lang w:val="pt-BR"/>
        </w:rPr>
        <w:t xml:space="preserve"> </w:t>
      </w:r>
      <w:r w:rsidRPr="00BD1299">
        <w:rPr>
          <w:rFonts w:ascii="Optimum" w:hAnsi="Optimum"/>
          <w:sz w:val="24"/>
          <w:szCs w:val="24"/>
          <w:lang w:val="pt-BR"/>
        </w:rPr>
        <w:t>1</w:t>
      </w:r>
      <w:r w:rsidRPr="00BD1299">
        <w:rPr>
          <w:rFonts w:ascii="Optimum" w:hAnsi="Optimum"/>
          <w:spacing w:val="-19"/>
          <w:sz w:val="24"/>
          <w:szCs w:val="24"/>
          <w:lang w:val="pt-BR"/>
        </w:rPr>
        <w:t xml:space="preserve"> </w:t>
      </w:r>
      <w:r w:rsidRPr="00BD1299">
        <w:rPr>
          <w:rFonts w:ascii="Optimum" w:hAnsi="Optimum"/>
          <w:sz w:val="24"/>
          <w:szCs w:val="24"/>
          <w:lang w:val="pt-BR"/>
        </w:rPr>
        <w:t>(uma)</w:t>
      </w:r>
      <w:r w:rsidRPr="00BD1299">
        <w:rPr>
          <w:rFonts w:ascii="Optimum" w:hAnsi="Optimum"/>
          <w:spacing w:val="-20"/>
          <w:sz w:val="24"/>
          <w:szCs w:val="24"/>
          <w:lang w:val="pt-BR"/>
        </w:rPr>
        <w:t xml:space="preserve"> </w:t>
      </w:r>
      <w:r w:rsidRPr="00BD1299">
        <w:rPr>
          <w:rFonts w:ascii="Optimum" w:hAnsi="Optimum"/>
          <w:sz w:val="24"/>
          <w:szCs w:val="24"/>
          <w:lang w:val="pt-BR"/>
        </w:rPr>
        <w:t>via</w:t>
      </w:r>
      <w:r w:rsidRPr="00BD1299">
        <w:rPr>
          <w:rFonts w:ascii="Optimum" w:hAnsi="Optimum"/>
          <w:spacing w:val="-19"/>
          <w:sz w:val="24"/>
          <w:szCs w:val="24"/>
          <w:lang w:val="pt-BR"/>
        </w:rPr>
        <w:t xml:space="preserve"> </w:t>
      </w:r>
      <w:r w:rsidRPr="00BD1299">
        <w:rPr>
          <w:rFonts w:ascii="Optimum" w:hAnsi="Optimum"/>
          <w:sz w:val="24"/>
          <w:szCs w:val="24"/>
          <w:lang w:val="pt-BR"/>
        </w:rPr>
        <w:t>original</w:t>
      </w:r>
      <w:r w:rsidRPr="00BD1299">
        <w:rPr>
          <w:rFonts w:ascii="Optimum" w:hAnsi="Optimum"/>
          <w:spacing w:val="-20"/>
          <w:sz w:val="24"/>
          <w:szCs w:val="24"/>
          <w:lang w:val="pt-BR"/>
        </w:rPr>
        <w:t xml:space="preserve"> </w:t>
      </w:r>
      <w:r w:rsidRPr="00BD1299">
        <w:rPr>
          <w:rFonts w:ascii="Optimum" w:hAnsi="Optimum"/>
          <w:sz w:val="24"/>
          <w:szCs w:val="24"/>
          <w:lang w:val="pt-BR"/>
        </w:rPr>
        <w:t>desta</w:t>
      </w:r>
      <w:r w:rsidRPr="00BD1299">
        <w:rPr>
          <w:rFonts w:ascii="Optimum" w:hAnsi="Optimum"/>
          <w:spacing w:val="-21"/>
          <w:sz w:val="24"/>
          <w:szCs w:val="24"/>
          <w:lang w:val="pt-BR"/>
        </w:rPr>
        <w:t xml:space="preserve"> </w:t>
      </w:r>
      <w:r w:rsidRPr="00BD1299">
        <w:rPr>
          <w:rFonts w:ascii="Optimum" w:hAnsi="Optimum"/>
          <w:sz w:val="24"/>
          <w:szCs w:val="24"/>
          <w:lang w:val="pt-BR"/>
        </w:rPr>
        <w:t>Escritura</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eventual</w:t>
      </w:r>
      <w:r w:rsidRPr="00BD1299">
        <w:rPr>
          <w:rFonts w:ascii="Optimum" w:hAnsi="Optimum"/>
          <w:spacing w:val="-19"/>
          <w:sz w:val="24"/>
          <w:szCs w:val="24"/>
          <w:lang w:val="pt-BR"/>
        </w:rPr>
        <w:t xml:space="preserve"> </w:t>
      </w:r>
      <w:r w:rsidRPr="00BD1299">
        <w:rPr>
          <w:rFonts w:ascii="Optimum" w:hAnsi="Optimum"/>
          <w:sz w:val="24"/>
          <w:szCs w:val="24"/>
          <w:lang w:val="pt-BR"/>
        </w:rPr>
        <w:t>aditamento</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até</w:t>
      </w:r>
      <w:r w:rsidRPr="00BD1299">
        <w:rPr>
          <w:rFonts w:ascii="Optimum" w:hAnsi="Optimum"/>
          <w:spacing w:val="-17"/>
          <w:sz w:val="24"/>
          <w:szCs w:val="24"/>
          <w:lang w:val="pt-BR"/>
        </w:rPr>
        <w:t xml:space="preserve"> </w:t>
      </w:r>
      <w:r w:rsidRPr="00BD1299">
        <w:rPr>
          <w:rFonts w:ascii="Optimum" w:hAnsi="Optimum"/>
          <w:sz w:val="24"/>
          <w:szCs w:val="24"/>
          <w:lang w:val="pt-BR"/>
        </w:rPr>
        <w:t>5 (cinco) Dias Úteis após a obtenção dos respectivos</w:t>
      </w:r>
      <w:r w:rsidRPr="00BD1299">
        <w:rPr>
          <w:rFonts w:ascii="Optimum" w:hAnsi="Optimum"/>
          <w:spacing w:val="-39"/>
          <w:sz w:val="24"/>
          <w:szCs w:val="24"/>
          <w:lang w:val="pt-BR"/>
        </w:rPr>
        <w:t xml:space="preserve"> </w:t>
      </w:r>
      <w:r w:rsidRPr="00BD1299">
        <w:rPr>
          <w:rFonts w:ascii="Optimum" w:hAnsi="Optimum"/>
          <w:sz w:val="24"/>
          <w:szCs w:val="24"/>
          <w:lang w:val="pt-BR"/>
        </w:rPr>
        <w:t>registros.</w:t>
      </w:r>
      <w:bookmarkEnd w:id="42"/>
    </w:p>
    <w:p w14:paraId="08D251B0" w14:textId="77777777" w:rsidR="00B43B1D" w:rsidRPr="00BD1299" w:rsidRDefault="00B43B1D" w:rsidP="00B43B1D">
      <w:pPr>
        <w:pStyle w:val="Corpodetexto"/>
        <w:suppressAutoHyphens/>
        <w:spacing w:line="320" w:lineRule="exact"/>
        <w:contextualSpacing/>
        <w:rPr>
          <w:rFonts w:ascii="Optimum" w:hAnsi="Optimum"/>
          <w:lang w:val="pt-BR"/>
        </w:rPr>
      </w:pPr>
    </w:p>
    <w:p w14:paraId="07949014"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Contratos</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Garantia,</w:t>
      </w:r>
      <w:r w:rsidRPr="00BD1299">
        <w:rPr>
          <w:rFonts w:ascii="Optimum" w:hAnsi="Optimum"/>
          <w:spacing w:val="-5"/>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Compartilhamento,</w:t>
      </w:r>
      <w:r w:rsidRPr="00BD1299">
        <w:rPr>
          <w:rFonts w:ascii="Optimum" w:hAnsi="Optimum"/>
          <w:spacing w:val="-6"/>
          <w:sz w:val="24"/>
          <w:szCs w:val="24"/>
          <w:lang w:val="pt-BR"/>
        </w:rPr>
        <w:t xml:space="preserve"> </w:t>
      </w:r>
      <w:r w:rsidRPr="00BD1299">
        <w:rPr>
          <w:rFonts w:ascii="Optimum" w:hAnsi="Optimum"/>
          <w:sz w:val="24"/>
          <w:szCs w:val="24"/>
          <w:lang w:val="pt-BR"/>
        </w:rPr>
        <w:t>assim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6"/>
          <w:sz w:val="24"/>
          <w:szCs w:val="24"/>
          <w:lang w:val="pt-BR"/>
        </w:rPr>
        <w:t xml:space="preserve"> </w:t>
      </w:r>
      <w:r w:rsidRPr="00BD1299">
        <w:rPr>
          <w:rFonts w:ascii="Optimum" w:hAnsi="Optimum"/>
          <w:sz w:val="24"/>
          <w:szCs w:val="24"/>
          <w:lang w:val="pt-BR"/>
        </w:rPr>
        <w:t>quaisquer aditamentos</w:t>
      </w:r>
      <w:r w:rsidRPr="00BD1299">
        <w:rPr>
          <w:rFonts w:ascii="Optimum" w:hAnsi="Optimum"/>
          <w:spacing w:val="-12"/>
          <w:sz w:val="24"/>
          <w:szCs w:val="24"/>
          <w:lang w:val="pt-BR"/>
        </w:rPr>
        <w:t xml:space="preserve"> </w:t>
      </w:r>
      <w:r w:rsidRPr="00BD1299">
        <w:rPr>
          <w:rFonts w:ascii="Optimum" w:hAnsi="Optimum"/>
          <w:sz w:val="24"/>
          <w:szCs w:val="24"/>
          <w:lang w:val="pt-BR"/>
        </w:rPr>
        <w:t>subsequentes</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estes</w:t>
      </w:r>
      <w:r w:rsidRPr="00BD1299">
        <w:rPr>
          <w:rFonts w:ascii="Optimum" w:hAnsi="Optimum"/>
          <w:spacing w:val="-11"/>
          <w:sz w:val="24"/>
          <w:szCs w:val="24"/>
          <w:lang w:val="pt-BR"/>
        </w:rPr>
        <w:t xml:space="preserve"> </w:t>
      </w:r>
      <w:r w:rsidRPr="00BD1299">
        <w:rPr>
          <w:rFonts w:ascii="Optimum" w:hAnsi="Optimum"/>
          <w:sz w:val="24"/>
          <w:szCs w:val="24"/>
          <w:lang w:val="pt-BR"/>
        </w:rPr>
        <w:t>contratos,</w:t>
      </w:r>
      <w:r w:rsidRPr="00BD1299">
        <w:rPr>
          <w:rFonts w:ascii="Optimum" w:hAnsi="Optimum"/>
          <w:spacing w:val="-11"/>
          <w:sz w:val="24"/>
          <w:szCs w:val="24"/>
          <w:lang w:val="pt-BR"/>
        </w:rPr>
        <w:t xml:space="preserve"> </w:t>
      </w:r>
      <w:r w:rsidRPr="00BD1299">
        <w:rPr>
          <w:rFonts w:ascii="Optimum" w:hAnsi="Optimum"/>
          <w:sz w:val="24"/>
          <w:szCs w:val="24"/>
          <w:lang w:val="pt-BR"/>
        </w:rPr>
        <w:t>serão</w:t>
      </w:r>
      <w:r w:rsidRPr="00BD1299">
        <w:rPr>
          <w:rFonts w:ascii="Optimum" w:hAnsi="Optimum"/>
          <w:spacing w:val="-10"/>
          <w:sz w:val="24"/>
          <w:szCs w:val="24"/>
          <w:lang w:val="pt-BR"/>
        </w:rPr>
        <w:t xml:space="preserve"> </w:t>
      </w:r>
      <w:r w:rsidRPr="00BD1299">
        <w:rPr>
          <w:rFonts w:ascii="Optimum" w:hAnsi="Optimum"/>
          <w:sz w:val="24"/>
          <w:szCs w:val="24"/>
          <w:lang w:val="pt-BR"/>
        </w:rPr>
        <w:t>celebrados</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registrados</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Cartórios</w:t>
      </w:r>
      <w:r w:rsidRPr="00BD1299">
        <w:rPr>
          <w:rFonts w:ascii="Optimum" w:hAnsi="Optimum"/>
          <w:spacing w:val="-11"/>
          <w:sz w:val="24"/>
          <w:szCs w:val="24"/>
          <w:lang w:val="pt-BR"/>
        </w:rPr>
        <w:t xml:space="preserve"> </w:t>
      </w:r>
      <w:r w:rsidRPr="00BD1299">
        <w:rPr>
          <w:rFonts w:ascii="Optimum" w:hAnsi="Optimum"/>
          <w:sz w:val="24"/>
          <w:szCs w:val="24"/>
          <w:lang w:val="pt-BR"/>
        </w:rPr>
        <w:t>de Registro de Títulos e Documentos competentes, conforme estipulado nos respectivos instrumentos, no prazo de até 20 (vinte) dias contados de sua assinatura. A Emissora entregará</w:t>
      </w:r>
      <w:r w:rsidRPr="00BD1299">
        <w:rPr>
          <w:rFonts w:ascii="Optimum" w:hAnsi="Optimum"/>
          <w:spacing w:val="-19"/>
          <w:sz w:val="24"/>
          <w:szCs w:val="24"/>
          <w:lang w:val="pt-BR"/>
        </w:rPr>
        <w:t xml:space="preserve"> </w:t>
      </w:r>
      <w:r w:rsidRPr="00BD1299">
        <w:rPr>
          <w:rFonts w:ascii="Optimum" w:hAnsi="Optimum"/>
          <w:sz w:val="24"/>
          <w:szCs w:val="24"/>
          <w:lang w:val="pt-BR"/>
        </w:rPr>
        <w:t>ao</w:t>
      </w:r>
      <w:r w:rsidRPr="00BD1299">
        <w:rPr>
          <w:rFonts w:ascii="Optimum" w:hAnsi="Optimum"/>
          <w:spacing w:val="-19"/>
          <w:sz w:val="24"/>
          <w:szCs w:val="24"/>
          <w:lang w:val="pt-BR"/>
        </w:rPr>
        <w:t xml:space="preserve"> </w:t>
      </w:r>
      <w:r w:rsidRPr="00BD1299">
        <w:rPr>
          <w:rFonts w:ascii="Optimum" w:hAnsi="Optimum"/>
          <w:sz w:val="24"/>
          <w:szCs w:val="24"/>
          <w:lang w:val="pt-BR"/>
        </w:rPr>
        <w:t>Agente</w:t>
      </w:r>
      <w:r w:rsidRPr="00BD1299">
        <w:rPr>
          <w:rFonts w:ascii="Optimum" w:hAnsi="Optimum"/>
          <w:spacing w:val="-18"/>
          <w:sz w:val="24"/>
          <w:szCs w:val="24"/>
          <w:lang w:val="pt-BR"/>
        </w:rPr>
        <w:t xml:space="preserve"> </w:t>
      </w:r>
      <w:r w:rsidRPr="00BD1299">
        <w:rPr>
          <w:rFonts w:ascii="Optimum" w:hAnsi="Optimum"/>
          <w:sz w:val="24"/>
          <w:szCs w:val="24"/>
          <w:lang w:val="pt-BR"/>
        </w:rPr>
        <w:t>Fiduciário</w:t>
      </w:r>
      <w:r w:rsidRPr="00BD1299">
        <w:rPr>
          <w:rFonts w:ascii="Optimum" w:hAnsi="Optimum"/>
          <w:spacing w:val="-18"/>
          <w:sz w:val="24"/>
          <w:szCs w:val="24"/>
          <w:lang w:val="pt-BR"/>
        </w:rPr>
        <w:t xml:space="preserve"> </w:t>
      </w:r>
      <w:r w:rsidRPr="00BD1299">
        <w:rPr>
          <w:rFonts w:ascii="Optimum" w:hAnsi="Optimum"/>
          <w:sz w:val="24"/>
          <w:szCs w:val="24"/>
          <w:lang w:val="pt-BR"/>
        </w:rPr>
        <w:t>1</w:t>
      </w:r>
      <w:r w:rsidRPr="00BD1299">
        <w:rPr>
          <w:rFonts w:ascii="Optimum" w:hAnsi="Optimum"/>
          <w:spacing w:val="-19"/>
          <w:sz w:val="24"/>
          <w:szCs w:val="24"/>
          <w:lang w:val="pt-BR"/>
        </w:rPr>
        <w:t xml:space="preserve"> </w:t>
      </w:r>
      <w:r w:rsidRPr="00BD1299">
        <w:rPr>
          <w:rFonts w:ascii="Optimum" w:hAnsi="Optimum"/>
          <w:sz w:val="24"/>
          <w:szCs w:val="24"/>
          <w:lang w:val="pt-BR"/>
        </w:rPr>
        <w:t>(uma)</w:t>
      </w:r>
      <w:r w:rsidRPr="00BD1299">
        <w:rPr>
          <w:rFonts w:ascii="Optimum" w:hAnsi="Optimum"/>
          <w:spacing w:val="-18"/>
          <w:sz w:val="24"/>
          <w:szCs w:val="24"/>
          <w:lang w:val="pt-BR"/>
        </w:rPr>
        <w:t xml:space="preserve"> </w:t>
      </w:r>
      <w:r w:rsidRPr="00BD1299">
        <w:rPr>
          <w:rFonts w:ascii="Optimum" w:hAnsi="Optimum"/>
          <w:sz w:val="24"/>
          <w:szCs w:val="24"/>
          <w:lang w:val="pt-BR"/>
        </w:rPr>
        <w:t>via</w:t>
      </w:r>
      <w:r w:rsidRPr="00BD1299">
        <w:rPr>
          <w:rFonts w:ascii="Optimum" w:hAnsi="Optimum"/>
          <w:spacing w:val="-17"/>
          <w:sz w:val="24"/>
          <w:szCs w:val="24"/>
          <w:lang w:val="pt-BR"/>
        </w:rPr>
        <w:t xml:space="preserve"> </w:t>
      </w:r>
      <w:r w:rsidRPr="00BD1299">
        <w:rPr>
          <w:rFonts w:ascii="Optimum" w:hAnsi="Optimum"/>
          <w:sz w:val="24"/>
          <w:szCs w:val="24"/>
          <w:lang w:val="pt-BR"/>
        </w:rPr>
        <w:t>original de cada um dos</w:t>
      </w:r>
      <w:r w:rsidRPr="00BD1299">
        <w:rPr>
          <w:rFonts w:ascii="Optimum" w:hAnsi="Optimum"/>
          <w:spacing w:val="-18"/>
          <w:sz w:val="24"/>
          <w:szCs w:val="24"/>
          <w:lang w:val="pt-BR"/>
        </w:rPr>
        <w:t xml:space="preserve"> </w:t>
      </w:r>
      <w:r w:rsidRPr="00BD1299">
        <w:rPr>
          <w:rFonts w:ascii="Optimum" w:hAnsi="Optimum"/>
          <w:sz w:val="24"/>
          <w:szCs w:val="24"/>
          <w:lang w:val="pt-BR"/>
        </w:rPr>
        <w:t>Contratos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Garantia</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Contrato de</w:t>
      </w:r>
      <w:r w:rsidRPr="00BD1299">
        <w:rPr>
          <w:rFonts w:ascii="Optimum" w:hAnsi="Optimum"/>
          <w:spacing w:val="-9"/>
          <w:sz w:val="24"/>
          <w:szCs w:val="24"/>
          <w:lang w:val="pt-BR"/>
        </w:rPr>
        <w:t xml:space="preserve"> </w:t>
      </w:r>
      <w:r w:rsidRPr="00BD1299">
        <w:rPr>
          <w:rFonts w:ascii="Optimum" w:hAnsi="Optimum"/>
          <w:sz w:val="24"/>
          <w:szCs w:val="24"/>
          <w:lang w:val="pt-BR"/>
        </w:rPr>
        <w:t>Compartilhamento</w:t>
      </w:r>
      <w:r w:rsidRPr="00BD1299">
        <w:rPr>
          <w:rFonts w:ascii="Optimum" w:hAnsi="Optimum"/>
          <w:spacing w:val="-8"/>
          <w:sz w:val="24"/>
          <w:szCs w:val="24"/>
          <w:lang w:val="pt-BR"/>
        </w:rPr>
        <w:t xml:space="preserve"> </w:t>
      </w:r>
      <w:r w:rsidRPr="00BD1299">
        <w:rPr>
          <w:rFonts w:ascii="Optimum" w:hAnsi="Optimum"/>
          <w:sz w:val="24"/>
          <w:szCs w:val="24"/>
          <w:lang w:val="pt-BR"/>
        </w:rPr>
        <w:t>em</w:t>
      </w:r>
      <w:r w:rsidRPr="00BD1299">
        <w:rPr>
          <w:rFonts w:ascii="Optimum" w:hAnsi="Optimum"/>
          <w:spacing w:val="-10"/>
          <w:sz w:val="24"/>
          <w:szCs w:val="24"/>
          <w:lang w:val="pt-BR"/>
        </w:rPr>
        <w:t xml:space="preserve"> </w:t>
      </w:r>
      <w:r w:rsidRPr="00BD1299">
        <w:rPr>
          <w:rFonts w:ascii="Optimum" w:hAnsi="Optimum"/>
          <w:sz w:val="24"/>
          <w:szCs w:val="24"/>
          <w:lang w:val="pt-BR"/>
        </w:rPr>
        <w:t>até</w:t>
      </w:r>
      <w:r w:rsidRPr="00BD1299">
        <w:rPr>
          <w:rFonts w:ascii="Optimum" w:hAnsi="Optimum"/>
          <w:spacing w:val="-8"/>
          <w:sz w:val="24"/>
          <w:szCs w:val="24"/>
          <w:lang w:val="pt-BR"/>
        </w:rPr>
        <w:t xml:space="preserve"> </w:t>
      </w:r>
      <w:r w:rsidRPr="00BD1299">
        <w:rPr>
          <w:rFonts w:ascii="Optimum" w:hAnsi="Optimum"/>
          <w:sz w:val="24"/>
          <w:szCs w:val="24"/>
          <w:lang w:val="pt-BR"/>
        </w:rPr>
        <w:t>5</w:t>
      </w:r>
      <w:r w:rsidRPr="00BD1299">
        <w:rPr>
          <w:rFonts w:ascii="Optimum" w:hAnsi="Optimum"/>
          <w:spacing w:val="-9"/>
          <w:sz w:val="24"/>
          <w:szCs w:val="24"/>
          <w:lang w:val="pt-BR"/>
        </w:rPr>
        <w:t xml:space="preserve"> </w:t>
      </w:r>
      <w:r w:rsidRPr="00BD1299">
        <w:rPr>
          <w:rFonts w:ascii="Optimum" w:hAnsi="Optimum"/>
          <w:sz w:val="24"/>
          <w:szCs w:val="24"/>
          <w:lang w:val="pt-BR"/>
        </w:rPr>
        <w:t>(cinco)</w:t>
      </w:r>
      <w:r w:rsidRPr="00BD1299">
        <w:rPr>
          <w:rFonts w:ascii="Optimum" w:hAnsi="Optimum"/>
          <w:spacing w:val="-9"/>
          <w:sz w:val="24"/>
          <w:szCs w:val="24"/>
          <w:lang w:val="pt-BR"/>
        </w:rPr>
        <w:t xml:space="preserve"> </w:t>
      </w:r>
      <w:r w:rsidRPr="00BD1299">
        <w:rPr>
          <w:rFonts w:ascii="Optimum" w:hAnsi="Optimum"/>
          <w:sz w:val="24"/>
          <w:szCs w:val="24"/>
          <w:lang w:val="pt-BR"/>
        </w:rPr>
        <w:t>Dias</w:t>
      </w:r>
      <w:r w:rsidRPr="00BD1299">
        <w:rPr>
          <w:rFonts w:ascii="Optimum" w:hAnsi="Optimum"/>
          <w:spacing w:val="-10"/>
          <w:sz w:val="24"/>
          <w:szCs w:val="24"/>
          <w:lang w:val="pt-BR"/>
        </w:rPr>
        <w:t xml:space="preserve"> </w:t>
      </w:r>
      <w:r w:rsidRPr="00BD1299">
        <w:rPr>
          <w:rFonts w:ascii="Optimum" w:hAnsi="Optimum"/>
          <w:sz w:val="24"/>
          <w:szCs w:val="24"/>
          <w:lang w:val="pt-BR"/>
        </w:rPr>
        <w:t>Úteis</w:t>
      </w:r>
      <w:r w:rsidRPr="00BD1299">
        <w:rPr>
          <w:rFonts w:ascii="Optimum" w:hAnsi="Optimum"/>
          <w:spacing w:val="-11"/>
          <w:sz w:val="24"/>
          <w:szCs w:val="24"/>
          <w:lang w:val="pt-BR"/>
        </w:rPr>
        <w:t xml:space="preserve"> </w:t>
      </w:r>
      <w:r w:rsidRPr="00BD1299">
        <w:rPr>
          <w:rFonts w:ascii="Optimum" w:hAnsi="Optimum"/>
          <w:sz w:val="24"/>
          <w:szCs w:val="24"/>
          <w:lang w:val="pt-BR"/>
        </w:rPr>
        <w:t>após</w:t>
      </w:r>
      <w:r w:rsidRPr="00BD1299">
        <w:rPr>
          <w:rFonts w:ascii="Optimum" w:hAnsi="Optimum"/>
          <w:spacing w:val="-10"/>
          <w:sz w:val="24"/>
          <w:szCs w:val="24"/>
          <w:lang w:val="pt-BR"/>
        </w:rPr>
        <w:t xml:space="preserve"> </w:t>
      </w:r>
      <w:r w:rsidRPr="00BD1299">
        <w:rPr>
          <w:rFonts w:ascii="Optimum" w:hAnsi="Optimum"/>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respectivos</w:t>
      </w:r>
      <w:r w:rsidRPr="00BD1299">
        <w:rPr>
          <w:rFonts w:ascii="Optimum" w:hAnsi="Optimum"/>
          <w:spacing w:val="-10"/>
          <w:sz w:val="24"/>
          <w:szCs w:val="24"/>
          <w:lang w:val="pt-BR"/>
        </w:rPr>
        <w:t xml:space="preserve"> </w:t>
      </w:r>
      <w:r w:rsidRPr="00BD1299">
        <w:rPr>
          <w:rFonts w:ascii="Optimum" w:hAnsi="Optimum"/>
          <w:sz w:val="24"/>
          <w:szCs w:val="24"/>
          <w:lang w:val="pt-BR"/>
        </w:rPr>
        <w:t>registros.</w:t>
      </w:r>
    </w:p>
    <w:p w14:paraId="6967F926" w14:textId="77777777" w:rsidR="00B43B1D" w:rsidRPr="00BD1299" w:rsidRDefault="00B43B1D" w:rsidP="00B43B1D">
      <w:pPr>
        <w:pStyle w:val="Corpodetexto"/>
        <w:suppressAutoHyphens/>
        <w:spacing w:line="320" w:lineRule="exact"/>
        <w:contextualSpacing/>
        <w:rPr>
          <w:rFonts w:ascii="Optimum" w:hAnsi="Optimum"/>
          <w:lang w:val="pt-BR"/>
        </w:rPr>
      </w:pPr>
    </w:p>
    <w:p w14:paraId="54CE153F"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Adicionalmente ao registro nos Cartórios de Registro de Títulos e Documentos acima, o Penhor de Ações objeto do Contrato de Penhor de Ações (conforme definido abaixo) será averbada no “Livro de Registro de Ações Nominativas da Emissora” em até 2 (dois) dias contados da data de assinatura do Contrato de Penhor de Ações.</w:t>
      </w:r>
    </w:p>
    <w:p w14:paraId="0112080E" w14:textId="77777777" w:rsidR="00B43B1D" w:rsidRPr="00BD1299" w:rsidRDefault="00B43B1D" w:rsidP="00B43B1D">
      <w:pPr>
        <w:pStyle w:val="Corpodetexto"/>
        <w:suppressAutoHyphens/>
        <w:spacing w:line="320" w:lineRule="exact"/>
        <w:contextualSpacing/>
        <w:rPr>
          <w:rFonts w:ascii="Optimum" w:hAnsi="Optimum"/>
          <w:lang w:val="pt-BR"/>
        </w:rPr>
      </w:pPr>
    </w:p>
    <w:p w14:paraId="2BCB9F5C" w14:textId="77777777" w:rsidR="00B43B1D" w:rsidRPr="00BD1299" w:rsidRDefault="00B43B1D" w:rsidP="00B43B1D">
      <w:pPr>
        <w:pStyle w:val="PargrafodaLista"/>
        <w:numPr>
          <w:ilvl w:val="3"/>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A Emissora entregará ao Agente Fiduciário cópia autenticada integral dos Livros de Registro de Ações Nominativas da Emissora, contemplando a referida averbação, até 5 (cinco) Dias Úteis após a respectiva averbação.</w:t>
      </w:r>
    </w:p>
    <w:p w14:paraId="3DAD4E96" w14:textId="77777777" w:rsidR="00B43B1D" w:rsidRPr="00BD1299" w:rsidRDefault="00B43B1D" w:rsidP="00B43B1D">
      <w:pPr>
        <w:pStyle w:val="Corpodetexto"/>
        <w:suppressAutoHyphens/>
        <w:spacing w:line="320" w:lineRule="exact"/>
        <w:contextualSpacing/>
        <w:rPr>
          <w:rFonts w:ascii="Optimum" w:hAnsi="Optimum"/>
          <w:lang w:val="pt-BR"/>
        </w:rPr>
      </w:pPr>
    </w:p>
    <w:p w14:paraId="3CAC9E61"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Depósito para Distribuição e</w:t>
      </w:r>
      <w:r w:rsidRPr="00BD1299">
        <w:rPr>
          <w:rFonts w:ascii="Optimum" w:hAnsi="Optimum"/>
          <w:spacing w:val="2"/>
          <w:u w:val="single"/>
          <w:lang w:val="pt-BR"/>
        </w:rPr>
        <w:t xml:space="preserve"> </w:t>
      </w:r>
      <w:r w:rsidRPr="00BD1299">
        <w:rPr>
          <w:rFonts w:ascii="Optimum" w:hAnsi="Optimum"/>
          <w:u w:val="single"/>
          <w:lang w:val="pt-BR"/>
        </w:rPr>
        <w:t>Negociação</w:t>
      </w:r>
    </w:p>
    <w:p w14:paraId="4544D524" w14:textId="77777777" w:rsidR="00B43B1D" w:rsidRPr="00BD1299" w:rsidRDefault="00B43B1D" w:rsidP="00B43B1D">
      <w:pPr>
        <w:pStyle w:val="Corpodetexto"/>
        <w:suppressAutoHyphens/>
        <w:spacing w:line="320" w:lineRule="exact"/>
        <w:contextualSpacing/>
        <w:rPr>
          <w:rFonts w:ascii="Optimum" w:hAnsi="Optimum"/>
          <w:b/>
          <w:lang w:val="pt-BR"/>
        </w:rPr>
      </w:pPr>
    </w:p>
    <w:p w14:paraId="7CB1A11D" w14:textId="77777777" w:rsidR="00B43B1D" w:rsidRPr="00BD1299" w:rsidRDefault="00B43B1D" w:rsidP="00B43B1D">
      <w:pPr>
        <w:pStyle w:val="PargrafodaLista"/>
        <w:numPr>
          <w:ilvl w:val="1"/>
          <w:numId w:val="29"/>
        </w:numPr>
        <w:tabs>
          <w:tab w:val="left" w:pos="851"/>
        </w:tabs>
        <w:suppressAutoHyphens/>
        <w:spacing w:line="320" w:lineRule="exact"/>
        <w:contextualSpacing/>
        <w:rPr>
          <w:rFonts w:ascii="Optimum" w:hAnsi="Optimum"/>
          <w:vanish/>
          <w:sz w:val="24"/>
          <w:szCs w:val="24"/>
          <w:lang w:val="pt-BR"/>
        </w:rPr>
      </w:pPr>
      <w:bookmarkStart w:id="49" w:name="_Ref508013865"/>
    </w:p>
    <w:p w14:paraId="457EC9F9"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50" w:name="_Ref508632560"/>
      <w:r w:rsidRPr="00BD1299">
        <w:rPr>
          <w:rFonts w:ascii="Optimum" w:hAnsi="Optimum"/>
          <w:sz w:val="24"/>
          <w:szCs w:val="24"/>
          <w:lang w:val="pt-BR"/>
        </w:rPr>
        <w:t>As Debêntures serão depositadas</w:t>
      </w:r>
      <w:r w:rsidRPr="00BD1299">
        <w:rPr>
          <w:rFonts w:ascii="Optimum" w:hAnsi="Optimum"/>
          <w:spacing w:val="-9"/>
          <w:sz w:val="24"/>
          <w:szCs w:val="24"/>
          <w:lang w:val="pt-BR"/>
        </w:rPr>
        <w:t xml:space="preserve"> </w:t>
      </w:r>
      <w:r w:rsidRPr="00BD1299">
        <w:rPr>
          <w:rFonts w:ascii="Optimum" w:hAnsi="Optimum"/>
          <w:sz w:val="24"/>
          <w:szCs w:val="24"/>
          <w:lang w:val="pt-BR"/>
        </w:rPr>
        <w:t>para:</w:t>
      </w:r>
      <w:bookmarkEnd w:id="49"/>
      <w:bookmarkEnd w:id="50"/>
    </w:p>
    <w:p w14:paraId="2C1739CA"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1210B62E" w14:textId="77777777" w:rsidR="00B43B1D" w:rsidRPr="00BD1299" w:rsidRDefault="00B43B1D" w:rsidP="00B43B1D">
      <w:pPr>
        <w:pStyle w:val="PargrafodaLista"/>
        <w:numPr>
          <w:ilvl w:val="0"/>
          <w:numId w:val="3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distribuição pública no mercado primário por meio do MDA – Módulo de Distribuição de Ativos (“</w:t>
      </w:r>
      <w:r w:rsidRPr="00BD1299">
        <w:rPr>
          <w:rFonts w:ascii="Optimum" w:hAnsi="Optimum"/>
          <w:sz w:val="24"/>
          <w:szCs w:val="24"/>
          <w:u w:val="single"/>
          <w:lang w:val="pt-BR"/>
        </w:rPr>
        <w:t>MDA</w:t>
      </w:r>
      <w:r w:rsidRPr="00BD1299">
        <w:rPr>
          <w:rFonts w:ascii="Optimum" w:hAnsi="Optimum"/>
          <w:sz w:val="24"/>
          <w:szCs w:val="24"/>
          <w:lang w:val="pt-BR"/>
        </w:rPr>
        <w:t>”), administrado e operacionalizado pela B3 S.A. – Brasil, Bolsa, Balcão – Segmento CETIP UTVM (“</w:t>
      </w:r>
      <w:r w:rsidRPr="00BD1299">
        <w:rPr>
          <w:rFonts w:ascii="Optimum" w:hAnsi="Optimum"/>
          <w:sz w:val="24"/>
          <w:szCs w:val="24"/>
          <w:u w:val="single"/>
          <w:lang w:val="pt-BR"/>
        </w:rPr>
        <w:t>B3</w:t>
      </w:r>
      <w:r w:rsidRPr="00BD1299">
        <w:rPr>
          <w:rFonts w:ascii="Optimum" w:hAnsi="Optimum"/>
          <w:sz w:val="24"/>
          <w:szCs w:val="24"/>
          <w:lang w:val="pt-BR"/>
        </w:rPr>
        <w:t>”), sendo a distribuição liquidada financeiramente através da B3;</w:t>
      </w:r>
      <w:r w:rsidRPr="00BD1299">
        <w:rPr>
          <w:rFonts w:ascii="Optimum" w:hAnsi="Optimum"/>
          <w:spacing w:val="-17"/>
          <w:sz w:val="24"/>
          <w:szCs w:val="24"/>
          <w:lang w:val="pt-BR"/>
        </w:rPr>
        <w:t xml:space="preserve"> </w:t>
      </w:r>
      <w:r w:rsidRPr="00BD1299">
        <w:rPr>
          <w:rFonts w:ascii="Optimum" w:hAnsi="Optimum"/>
          <w:sz w:val="24"/>
          <w:szCs w:val="24"/>
          <w:lang w:val="pt-BR"/>
        </w:rPr>
        <w:t>e</w:t>
      </w:r>
    </w:p>
    <w:p w14:paraId="2629B43E"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28F46479" w14:textId="77777777" w:rsidR="00B43B1D" w:rsidRPr="00BD1299" w:rsidRDefault="00B43B1D" w:rsidP="00B43B1D">
      <w:pPr>
        <w:pStyle w:val="PargrafodaLista"/>
        <w:numPr>
          <w:ilvl w:val="0"/>
          <w:numId w:val="3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negociação,</w:t>
      </w:r>
      <w:r w:rsidRPr="00BD1299">
        <w:rPr>
          <w:rFonts w:ascii="Optimum" w:hAnsi="Optimum"/>
          <w:spacing w:val="-10"/>
          <w:sz w:val="24"/>
          <w:szCs w:val="24"/>
          <w:lang w:val="pt-BR"/>
        </w:rPr>
        <w:t xml:space="preserve"> </w:t>
      </w:r>
      <w:r w:rsidRPr="00BD1299">
        <w:rPr>
          <w:rFonts w:ascii="Optimum" w:hAnsi="Optimum"/>
          <w:sz w:val="24"/>
          <w:szCs w:val="24"/>
          <w:lang w:val="pt-BR"/>
        </w:rPr>
        <w:t>observado</w:t>
      </w:r>
      <w:r w:rsidRPr="00BD1299">
        <w:rPr>
          <w:rFonts w:ascii="Optimum" w:hAnsi="Optimum"/>
          <w:spacing w:val="-9"/>
          <w:sz w:val="24"/>
          <w:szCs w:val="24"/>
          <w:lang w:val="pt-BR"/>
        </w:rPr>
        <w:t xml:space="preserve"> </w:t>
      </w:r>
      <w:r w:rsidRPr="00BD1299">
        <w:rPr>
          <w:rFonts w:ascii="Optimum" w:hAnsi="Optimum"/>
          <w:sz w:val="24"/>
          <w:szCs w:val="24"/>
          <w:lang w:val="pt-BR"/>
        </w:rPr>
        <w:t>o</w:t>
      </w:r>
      <w:r w:rsidRPr="00BD1299">
        <w:rPr>
          <w:rFonts w:ascii="Optimum" w:hAnsi="Optimum"/>
          <w:spacing w:val="-9"/>
          <w:sz w:val="24"/>
          <w:szCs w:val="24"/>
          <w:lang w:val="pt-BR"/>
        </w:rPr>
        <w:t xml:space="preserve"> </w:t>
      </w:r>
      <w:r w:rsidRPr="00BD1299">
        <w:rPr>
          <w:rFonts w:ascii="Optimum" w:hAnsi="Optimum"/>
          <w:sz w:val="24"/>
          <w:szCs w:val="24"/>
          <w:lang w:val="pt-BR"/>
        </w:rPr>
        <w:t>disposto</w:t>
      </w:r>
      <w:r w:rsidRPr="00BD1299">
        <w:rPr>
          <w:rFonts w:ascii="Optimum" w:hAnsi="Optimum"/>
          <w:spacing w:val="-9"/>
          <w:sz w:val="24"/>
          <w:szCs w:val="24"/>
          <w:lang w:val="pt-BR"/>
        </w:rPr>
        <w:t xml:space="preserve"> </w:t>
      </w:r>
      <w:r w:rsidRPr="00BD1299">
        <w:rPr>
          <w:rFonts w:ascii="Optimum" w:hAnsi="Optimum"/>
          <w:sz w:val="24"/>
          <w:szCs w:val="24"/>
          <w:lang w:val="pt-BR"/>
        </w:rPr>
        <w:t>na</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6"/>
          <w:sz w:val="24"/>
          <w:szCs w:val="24"/>
          <w:lang w:val="pt-BR"/>
        </w:rPr>
        <w:t xml:space="preserve"> </w:t>
      </w:r>
      <w:r w:rsidRPr="00BD1299">
        <w:rPr>
          <w:rFonts w:ascii="Optimum" w:hAnsi="Optimum"/>
          <w:spacing w:val="-6"/>
          <w:sz w:val="24"/>
          <w:szCs w:val="24"/>
          <w:lang w:val="pt-BR"/>
        </w:rPr>
        <w:fldChar w:fldCharType="begin"/>
      </w:r>
      <w:r w:rsidRPr="00BD1299">
        <w:rPr>
          <w:rFonts w:ascii="Optimum" w:hAnsi="Optimum"/>
          <w:spacing w:val="-6"/>
          <w:sz w:val="24"/>
          <w:szCs w:val="24"/>
          <w:lang w:val="pt-BR"/>
        </w:rPr>
        <w:instrText xml:space="preserve"> REF _Ref508112407 \r \h  \* MERGEFORMAT </w:instrText>
      </w:r>
      <w:r w:rsidRPr="00BD1299">
        <w:rPr>
          <w:rFonts w:ascii="Optimum" w:hAnsi="Optimum"/>
          <w:spacing w:val="-6"/>
          <w:sz w:val="24"/>
          <w:szCs w:val="24"/>
          <w:lang w:val="pt-BR"/>
        </w:rPr>
      </w:r>
      <w:r w:rsidRPr="00BD1299">
        <w:rPr>
          <w:rFonts w:ascii="Optimum" w:hAnsi="Optimum"/>
          <w:spacing w:val="-6"/>
          <w:sz w:val="24"/>
          <w:szCs w:val="24"/>
          <w:lang w:val="pt-BR"/>
        </w:rPr>
        <w:fldChar w:fldCharType="separate"/>
      </w:r>
      <w:r w:rsidRPr="00BD1299">
        <w:rPr>
          <w:rFonts w:ascii="Optimum" w:hAnsi="Optimum"/>
          <w:spacing w:val="-6"/>
          <w:sz w:val="24"/>
          <w:szCs w:val="24"/>
          <w:lang w:val="pt-BR"/>
        </w:rPr>
        <w:t>2.6.2</w:t>
      </w:r>
      <w:r w:rsidRPr="00BD1299">
        <w:rPr>
          <w:rFonts w:ascii="Optimum" w:hAnsi="Optimum"/>
          <w:spacing w:val="-6"/>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9"/>
          <w:sz w:val="24"/>
          <w:szCs w:val="24"/>
          <w:lang w:val="pt-BR"/>
        </w:rPr>
        <w:t xml:space="preserve"> </w:t>
      </w:r>
      <w:r w:rsidRPr="00BD1299">
        <w:rPr>
          <w:rFonts w:ascii="Optimum" w:hAnsi="Optimum"/>
          <w:sz w:val="24"/>
          <w:szCs w:val="24"/>
          <w:lang w:val="pt-BR"/>
        </w:rPr>
        <w:t>mercado</w:t>
      </w:r>
      <w:r w:rsidRPr="00BD1299">
        <w:rPr>
          <w:rFonts w:ascii="Optimum" w:hAnsi="Optimum"/>
          <w:spacing w:val="-9"/>
          <w:sz w:val="24"/>
          <w:szCs w:val="24"/>
          <w:lang w:val="pt-BR"/>
        </w:rPr>
        <w:t xml:space="preserve"> </w:t>
      </w:r>
      <w:r w:rsidRPr="00BD1299">
        <w:rPr>
          <w:rFonts w:ascii="Optimum" w:hAnsi="Optimum"/>
          <w:sz w:val="24"/>
          <w:szCs w:val="24"/>
          <w:lang w:val="pt-BR"/>
        </w:rPr>
        <w:t>secundário por</w:t>
      </w:r>
      <w:r w:rsidRPr="00BD1299">
        <w:rPr>
          <w:rFonts w:ascii="Optimum" w:hAnsi="Optimum"/>
          <w:spacing w:val="-20"/>
          <w:sz w:val="24"/>
          <w:szCs w:val="24"/>
          <w:lang w:val="pt-BR"/>
        </w:rPr>
        <w:t xml:space="preserve"> </w:t>
      </w:r>
      <w:r w:rsidRPr="00BD1299">
        <w:rPr>
          <w:rFonts w:ascii="Optimum" w:hAnsi="Optimum"/>
          <w:sz w:val="24"/>
          <w:szCs w:val="24"/>
          <w:lang w:val="pt-BR"/>
        </w:rPr>
        <w:t>meio</w:t>
      </w:r>
      <w:r w:rsidRPr="00BD1299">
        <w:rPr>
          <w:rFonts w:ascii="Optimum" w:hAnsi="Optimum"/>
          <w:spacing w:val="-19"/>
          <w:sz w:val="24"/>
          <w:szCs w:val="24"/>
          <w:lang w:val="pt-BR"/>
        </w:rPr>
        <w:t xml:space="preserve"> </w:t>
      </w:r>
      <w:r w:rsidRPr="00BD1299">
        <w:rPr>
          <w:rFonts w:ascii="Optimum" w:hAnsi="Optimum"/>
          <w:sz w:val="24"/>
          <w:szCs w:val="24"/>
          <w:lang w:val="pt-BR"/>
        </w:rPr>
        <w:t>do</w:t>
      </w:r>
      <w:r w:rsidRPr="00BD1299">
        <w:rPr>
          <w:rFonts w:ascii="Optimum" w:hAnsi="Optimum"/>
          <w:spacing w:val="-18"/>
          <w:sz w:val="24"/>
          <w:szCs w:val="24"/>
          <w:lang w:val="pt-BR"/>
        </w:rPr>
        <w:t xml:space="preserve"> </w:t>
      </w:r>
      <w:r w:rsidRPr="00BD1299">
        <w:rPr>
          <w:rFonts w:ascii="Optimum" w:hAnsi="Optimum"/>
          <w:sz w:val="24"/>
          <w:szCs w:val="24"/>
          <w:lang w:val="pt-BR"/>
        </w:rPr>
        <w:t>CETIP</w:t>
      </w:r>
      <w:r w:rsidRPr="00BD1299">
        <w:rPr>
          <w:rFonts w:ascii="Optimum" w:hAnsi="Optimum"/>
          <w:spacing w:val="-19"/>
          <w:sz w:val="24"/>
          <w:szCs w:val="24"/>
          <w:lang w:val="pt-BR"/>
        </w:rPr>
        <w:t xml:space="preserve"> </w:t>
      </w:r>
      <w:r w:rsidRPr="00BD1299">
        <w:rPr>
          <w:rFonts w:ascii="Optimum" w:hAnsi="Optimum"/>
          <w:sz w:val="24"/>
          <w:szCs w:val="24"/>
          <w:lang w:val="pt-BR"/>
        </w:rPr>
        <w:t>21</w:t>
      </w:r>
      <w:r w:rsidRPr="00BD1299">
        <w:rPr>
          <w:rFonts w:ascii="Optimum" w:hAnsi="Optimum"/>
          <w:spacing w:val="-18"/>
          <w:sz w:val="24"/>
          <w:szCs w:val="24"/>
          <w:lang w:val="pt-BR"/>
        </w:rPr>
        <w:t xml:space="preserve"> </w:t>
      </w:r>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t>Títulos</w:t>
      </w:r>
      <w:r w:rsidRPr="00BD1299">
        <w:rPr>
          <w:rFonts w:ascii="Optimum" w:hAnsi="Optimum"/>
          <w:spacing w:val="-21"/>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Valores</w:t>
      </w:r>
      <w:r w:rsidRPr="00BD1299">
        <w:rPr>
          <w:rFonts w:ascii="Optimum" w:hAnsi="Optimum"/>
          <w:spacing w:val="-19"/>
          <w:sz w:val="24"/>
          <w:szCs w:val="24"/>
          <w:lang w:val="pt-BR"/>
        </w:rPr>
        <w:t xml:space="preserve"> </w:t>
      </w:r>
      <w:r w:rsidRPr="00BD1299">
        <w:rPr>
          <w:rFonts w:ascii="Optimum" w:hAnsi="Optimum"/>
          <w:sz w:val="24"/>
          <w:szCs w:val="24"/>
          <w:lang w:val="pt-BR"/>
        </w:rPr>
        <w:t>Mobiliários</w:t>
      </w:r>
      <w:r w:rsidRPr="00BD1299">
        <w:rPr>
          <w:rFonts w:ascii="Optimum" w:hAnsi="Optimum"/>
          <w:spacing w:val="-18"/>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CETIP21</w:t>
      </w:r>
      <w:r w:rsidRPr="00BD1299">
        <w:rPr>
          <w:rFonts w:ascii="Optimum" w:hAnsi="Optimum"/>
          <w:sz w:val="24"/>
          <w:szCs w:val="24"/>
          <w:lang w:val="pt-BR"/>
        </w:rPr>
        <w:t>”),</w:t>
      </w:r>
      <w:r w:rsidRPr="00BD1299">
        <w:rPr>
          <w:rFonts w:ascii="Optimum" w:hAnsi="Optimum"/>
          <w:spacing w:val="-19"/>
          <w:sz w:val="24"/>
          <w:szCs w:val="24"/>
          <w:lang w:val="pt-BR"/>
        </w:rPr>
        <w:t xml:space="preserve"> </w:t>
      </w:r>
      <w:r w:rsidRPr="00BD1299">
        <w:rPr>
          <w:rFonts w:ascii="Optimum" w:hAnsi="Optimum"/>
          <w:sz w:val="24"/>
          <w:szCs w:val="24"/>
          <w:lang w:val="pt-BR"/>
        </w:rPr>
        <w:t>administrado</w:t>
      </w:r>
      <w:r w:rsidRPr="00BD1299">
        <w:rPr>
          <w:rFonts w:ascii="Optimum" w:hAnsi="Optimum"/>
          <w:spacing w:val="-19"/>
          <w:sz w:val="24"/>
          <w:szCs w:val="24"/>
          <w:lang w:val="pt-BR"/>
        </w:rPr>
        <w:t xml:space="preserve"> </w:t>
      </w:r>
      <w:r w:rsidRPr="00BD1299">
        <w:rPr>
          <w:rFonts w:ascii="Optimum" w:hAnsi="Optimum"/>
          <w:sz w:val="24"/>
          <w:szCs w:val="24"/>
          <w:lang w:val="pt-BR"/>
        </w:rPr>
        <w:t>e operacionalizado pela B3, sendo as negociações liquidadas financeiramente e as Debêntures custodiadas eletronicamente na</w:t>
      </w:r>
      <w:r w:rsidRPr="00BD1299">
        <w:rPr>
          <w:rFonts w:ascii="Optimum" w:hAnsi="Optimum"/>
          <w:spacing w:val="-11"/>
          <w:sz w:val="24"/>
          <w:szCs w:val="24"/>
          <w:lang w:val="pt-BR"/>
        </w:rPr>
        <w:t xml:space="preserve"> </w:t>
      </w:r>
      <w:r w:rsidRPr="00BD1299">
        <w:rPr>
          <w:rFonts w:ascii="Optimum" w:hAnsi="Optimum"/>
          <w:sz w:val="24"/>
          <w:szCs w:val="24"/>
          <w:lang w:val="pt-BR"/>
        </w:rPr>
        <w:t>B3.</w:t>
      </w:r>
    </w:p>
    <w:p w14:paraId="42BF4767"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F232544"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51" w:name="_Ref508112407"/>
      <w:r w:rsidRPr="00BD1299">
        <w:rPr>
          <w:rFonts w:ascii="Optimum" w:hAnsi="Optimum"/>
          <w:sz w:val="24"/>
          <w:szCs w:val="24"/>
          <w:lang w:val="pt-BR"/>
        </w:rPr>
        <w:t xml:space="preserve">Não obstante o descrito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_Ref508632560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E01480">
        <w:rPr>
          <w:rFonts w:ascii="Optimum" w:hAnsi="Optimum"/>
          <w:sz w:val="24"/>
          <w:szCs w:val="24"/>
          <w:lang w:val="pt-BR"/>
        </w:rPr>
        <w:t>2.6.1</w:t>
      </w:r>
      <w:r w:rsidRPr="00BD1299">
        <w:rPr>
          <w:rFonts w:ascii="Optimum" w:hAnsi="Optimum"/>
          <w:sz w:val="24"/>
          <w:szCs w:val="24"/>
          <w:lang w:val="pt-BR"/>
        </w:rPr>
        <w:fldChar w:fldCharType="end"/>
      </w:r>
      <w:r w:rsidRPr="00BD1299">
        <w:rPr>
          <w:rFonts w:ascii="Optimum" w:hAnsi="Optimum"/>
          <w:sz w:val="24"/>
          <w:szCs w:val="24"/>
          <w:lang w:val="pt-BR"/>
        </w:rPr>
        <w:t xml:space="preserve"> acima, 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8"/>
          <w:sz w:val="24"/>
          <w:szCs w:val="24"/>
          <w:lang w:val="pt-BR"/>
        </w:rPr>
        <w:t xml:space="preserve"> </w:t>
      </w:r>
      <w:r w:rsidRPr="00BD1299">
        <w:rPr>
          <w:rFonts w:ascii="Optimum" w:hAnsi="Optimum"/>
          <w:sz w:val="24"/>
          <w:szCs w:val="24"/>
          <w:lang w:val="pt-BR"/>
        </w:rPr>
        <w:t>somente</w:t>
      </w:r>
      <w:r w:rsidRPr="00BD1299">
        <w:rPr>
          <w:rFonts w:ascii="Optimum" w:hAnsi="Optimum"/>
          <w:spacing w:val="-17"/>
          <w:sz w:val="24"/>
          <w:szCs w:val="24"/>
          <w:lang w:val="pt-BR"/>
        </w:rPr>
        <w:t xml:space="preserve"> </w:t>
      </w:r>
      <w:r w:rsidRPr="00BD1299">
        <w:rPr>
          <w:rFonts w:ascii="Optimum" w:hAnsi="Optimum"/>
          <w:sz w:val="24"/>
          <w:szCs w:val="24"/>
          <w:lang w:val="pt-BR"/>
        </w:rPr>
        <w:t>poderão</w:t>
      </w:r>
      <w:r w:rsidRPr="00BD1299">
        <w:rPr>
          <w:rFonts w:ascii="Optimum" w:hAnsi="Optimum"/>
          <w:spacing w:val="-18"/>
          <w:sz w:val="24"/>
          <w:szCs w:val="24"/>
          <w:lang w:val="pt-BR"/>
        </w:rPr>
        <w:t xml:space="preserve"> </w:t>
      </w:r>
      <w:r w:rsidRPr="00BD1299">
        <w:rPr>
          <w:rFonts w:ascii="Optimum" w:hAnsi="Optimum"/>
          <w:sz w:val="24"/>
          <w:szCs w:val="24"/>
          <w:lang w:val="pt-BR"/>
        </w:rPr>
        <w:t>ser negociadas nos mercados regulamentados de valores mobiliários entre Investidores Qualificados (conforme definido abaixo) depois de decorridos 90 (noventa) dias de cada subscrição</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aquisição</w:t>
      </w:r>
      <w:r w:rsidRPr="00BD1299">
        <w:rPr>
          <w:rFonts w:ascii="Optimum" w:hAnsi="Optimum"/>
          <w:spacing w:val="-13"/>
          <w:sz w:val="24"/>
          <w:szCs w:val="24"/>
          <w:lang w:val="pt-BR"/>
        </w:rPr>
        <w:t xml:space="preserve"> </w:t>
      </w:r>
      <w:r w:rsidRPr="00BD1299">
        <w:rPr>
          <w:rFonts w:ascii="Optimum" w:hAnsi="Optimum"/>
          <w:sz w:val="24"/>
          <w:szCs w:val="24"/>
          <w:lang w:val="pt-BR"/>
        </w:rPr>
        <w:t>pelo</w:t>
      </w:r>
      <w:r w:rsidRPr="00BD1299">
        <w:rPr>
          <w:rFonts w:ascii="Optimum" w:hAnsi="Optimum"/>
          <w:spacing w:val="-12"/>
          <w:sz w:val="24"/>
          <w:szCs w:val="24"/>
          <w:lang w:val="pt-BR"/>
        </w:rPr>
        <w:t xml:space="preserve"> </w:t>
      </w:r>
      <w:r w:rsidRPr="00BD1299">
        <w:rPr>
          <w:rFonts w:ascii="Optimum" w:hAnsi="Optimum"/>
          <w:sz w:val="24"/>
          <w:szCs w:val="24"/>
          <w:lang w:val="pt-BR"/>
        </w:rPr>
        <w:t>investidor,</w:t>
      </w:r>
      <w:r w:rsidRPr="00BD1299">
        <w:rPr>
          <w:rFonts w:ascii="Optimum" w:hAnsi="Optimum"/>
          <w:spacing w:val="-12"/>
          <w:sz w:val="24"/>
          <w:szCs w:val="24"/>
          <w:lang w:val="pt-BR"/>
        </w:rPr>
        <w:t xml:space="preserve"> </w:t>
      </w:r>
      <w:r w:rsidRPr="00BD1299">
        <w:rPr>
          <w:rFonts w:ascii="Optimum" w:hAnsi="Optimum"/>
          <w:sz w:val="24"/>
          <w:szCs w:val="24"/>
          <w:lang w:val="pt-BR"/>
        </w:rPr>
        <w:t>conforme</w:t>
      </w:r>
      <w:r w:rsidRPr="00BD1299">
        <w:rPr>
          <w:rFonts w:ascii="Optimum" w:hAnsi="Optimum"/>
          <w:spacing w:val="-13"/>
          <w:sz w:val="24"/>
          <w:szCs w:val="24"/>
          <w:lang w:val="pt-BR"/>
        </w:rPr>
        <w:t xml:space="preserve"> </w:t>
      </w:r>
      <w:r w:rsidRPr="00BD1299">
        <w:rPr>
          <w:rFonts w:ascii="Optimum" w:hAnsi="Optimum"/>
          <w:sz w:val="24"/>
          <w:szCs w:val="24"/>
          <w:lang w:val="pt-BR"/>
        </w:rPr>
        <w:t>disposto</w:t>
      </w:r>
      <w:r w:rsidRPr="00BD1299">
        <w:rPr>
          <w:rFonts w:ascii="Optimum" w:hAnsi="Optimum"/>
          <w:spacing w:val="-12"/>
          <w:sz w:val="24"/>
          <w:szCs w:val="24"/>
          <w:lang w:val="pt-BR"/>
        </w:rPr>
        <w:t xml:space="preserve"> </w:t>
      </w:r>
      <w:r w:rsidRPr="00BD1299">
        <w:rPr>
          <w:rFonts w:ascii="Optimum" w:hAnsi="Optimum"/>
          <w:sz w:val="24"/>
          <w:szCs w:val="24"/>
          <w:lang w:val="pt-BR"/>
        </w:rPr>
        <w:t>nos</w:t>
      </w:r>
      <w:r w:rsidRPr="00BD1299">
        <w:rPr>
          <w:rFonts w:ascii="Optimum" w:hAnsi="Optimum"/>
          <w:spacing w:val="-13"/>
          <w:sz w:val="24"/>
          <w:szCs w:val="24"/>
          <w:lang w:val="pt-BR"/>
        </w:rPr>
        <w:t xml:space="preserve"> </w:t>
      </w:r>
      <w:r w:rsidRPr="00BD1299">
        <w:rPr>
          <w:rFonts w:ascii="Optimum" w:hAnsi="Optimum"/>
          <w:sz w:val="24"/>
          <w:szCs w:val="24"/>
          <w:lang w:val="pt-BR"/>
        </w:rPr>
        <w:t>artigos</w:t>
      </w:r>
      <w:r w:rsidRPr="00BD1299">
        <w:rPr>
          <w:rFonts w:ascii="Optimum" w:hAnsi="Optimum"/>
          <w:spacing w:val="-13"/>
          <w:sz w:val="24"/>
          <w:szCs w:val="24"/>
          <w:lang w:val="pt-BR"/>
        </w:rPr>
        <w:t xml:space="preserve"> </w:t>
      </w:r>
      <w:r w:rsidRPr="00BD1299">
        <w:rPr>
          <w:rFonts w:ascii="Optimum" w:hAnsi="Optimum"/>
          <w:sz w:val="24"/>
          <w:szCs w:val="24"/>
          <w:lang w:val="pt-BR"/>
        </w:rPr>
        <w:t>13</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15</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Instrução CVM 476, e depois de observado o cumprimento pela Emissora do artigo 17 da Instrução CVM 476, sendo que a negociação das Debêntures deverá sempre respeitar as</w:t>
      </w:r>
      <w:r w:rsidRPr="00BD1299">
        <w:rPr>
          <w:rFonts w:ascii="Optimum" w:hAnsi="Optimum"/>
          <w:spacing w:val="-34"/>
          <w:sz w:val="24"/>
          <w:szCs w:val="24"/>
          <w:lang w:val="pt-BR"/>
        </w:rPr>
        <w:t xml:space="preserve"> </w:t>
      </w:r>
      <w:r w:rsidRPr="00BD1299">
        <w:rPr>
          <w:rFonts w:ascii="Optimum" w:hAnsi="Optimum"/>
          <w:sz w:val="24"/>
          <w:szCs w:val="24"/>
          <w:lang w:val="pt-BR"/>
        </w:rPr>
        <w:t>disposições legais e regulamentares</w:t>
      </w:r>
      <w:r w:rsidRPr="00BD1299">
        <w:rPr>
          <w:rFonts w:ascii="Optimum" w:hAnsi="Optimum"/>
          <w:spacing w:val="-10"/>
          <w:sz w:val="24"/>
          <w:szCs w:val="24"/>
          <w:lang w:val="pt-BR"/>
        </w:rPr>
        <w:t xml:space="preserve"> </w:t>
      </w:r>
      <w:r w:rsidRPr="00BD1299">
        <w:rPr>
          <w:rFonts w:ascii="Optimum" w:hAnsi="Optimum"/>
          <w:sz w:val="24"/>
          <w:szCs w:val="24"/>
          <w:lang w:val="pt-BR"/>
        </w:rPr>
        <w:t>aplicáveis.</w:t>
      </w:r>
      <w:bookmarkEnd w:id="51"/>
    </w:p>
    <w:p w14:paraId="42597C4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E0213DF"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Enquadramento</w:t>
      </w:r>
      <w:r w:rsidRPr="00BD1299">
        <w:rPr>
          <w:rFonts w:ascii="Optimum" w:hAnsi="Optimum"/>
          <w:spacing w:val="-7"/>
          <w:u w:val="single"/>
          <w:lang w:val="pt-BR"/>
        </w:rPr>
        <w:t xml:space="preserve"> </w:t>
      </w:r>
      <w:r w:rsidRPr="00BD1299">
        <w:rPr>
          <w:rFonts w:ascii="Optimum" w:hAnsi="Optimum"/>
          <w:u w:val="single"/>
          <w:lang w:val="pt-BR"/>
        </w:rPr>
        <w:t>do</w:t>
      </w:r>
      <w:r w:rsidRPr="00BD1299">
        <w:rPr>
          <w:rFonts w:ascii="Optimum" w:hAnsi="Optimum"/>
          <w:spacing w:val="-5"/>
          <w:u w:val="single"/>
          <w:lang w:val="pt-BR"/>
        </w:rPr>
        <w:t xml:space="preserve"> </w:t>
      </w:r>
      <w:r w:rsidRPr="00BD1299">
        <w:rPr>
          <w:rFonts w:ascii="Optimum" w:hAnsi="Optimum"/>
          <w:u w:val="single"/>
          <w:lang w:val="pt-BR"/>
        </w:rPr>
        <w:t>Projeto</w:t>
      </w:r>
      <w:r w:rsidRPr="00BD1299">
        <w:rPr>
          <w:rFonts w:ascii="Optimum" w:hAnsi="Optimum"/>
          <w:spacing w:val="-6"/>
          <w:u w:val="single"/>
          <w:lang w:val="pt-BR"/>
        </w:rPr>
        <w:t xml:space="preserve"> </w:t>
      </w:r>
      <w:r w:rsidRPr="00BD1299">
        <w:rPr>
          <w:rFonts w:ascii="Optimum" w:hAnsi="Optimum"/>
          <w:u w:val="single"/>
          <w:lang w:val="pt-BR"/>
        </w:rPr>
        <w:t>de</w:t>
      </w:r>
      <w:r w:rsidRPr="00BD1299">
        <w:rPr>
          <w:rFonts w:ascii="Optimum" w:hAnsi="Optimum"/>
          <w:spacing w:val="-5"/>
          <w:u w:val="single"/>
          <w:lang w:val="pt-BR"/>
        </w:rPr>
        <w:t xml:space="preserve"> </w:t>
      </w:r>
      <w:r w:rsidRPr="00BD1299">
        <w:rPr>
          <w:rFonts w:ascii="Optimum" w:hAnsi="Optimum"/>
          <w:u w:val="single"/>
          <w:lang w:val="pt-BR"/>
        </w:rPr>
        <w:t>Infraestrutura</w:t>
      </w:r>
      <w:r w:rsidRPr="00BD1299">
        <w:rPr>
          <w:rFonts w:ascii="Optimum" w:hAnsi="Optimum"/>
          <w:spacing w:val="-6"/>
          <w:u w:val="single"/>
          <w:lang w:val="pt-BR"/>
        </w:rPr>
        <w:t xml:space="preserve"> </w:t>
      </w:r>
      <w:r w:rsidRPr="00BD1299">
        <w:rPr>
          <w:rFonts w:ascii="Optimum" w:hAnsi="Optimum"/>
          <w:u w:val="single"/>
          <w:lang w:val="pt-BR"/>
        </w:rPr>
        <w:t>como</w:t>
      </w:r>
      <w:r w:rsidRPr="00BD1299">
        <w:rPr>
          <w:rFonts w:ascii="Optimum" w:hAnsi="Optimum"/>
          <w:spacing w:val="-5"/>
          <w:u w:val="single"/>
          <w:lang w:val="pt-BR"/>
        </w:rPr>
        <w:t xml:space="preserve"> </w:t>
      </w:r>
      <w:r w:rsidRPr="00BD1299">
        <w:rPr>
          <w:rFonts w:ascii="Optimum" w:hAnsi="Optimum"/>
          <w:u w:val="single"/>
          <w:lang w:val="pt-BR"/>
        </w:rPr>
        <w:t>Prioritário</w:t>
      </w:r>
      <w:r w:rsidRPr="00BD1299">
        <w:rPr>
          <w:rFonts w:ascii="Optimum" w:hAnsi="Optimum"/>
          <w:spacing w:val="-6"/>
          <w:u w:val="single"/>
          <w:lang w:val="pt-BR"/>
        </w:rPr>
        <w:t xml:space="preserve"> </w:t>
      </w:r>
      <w:r w:rsidRPr="00BD1299">
        <w:rPr>
          <w:rFonts w:ascii="Optimum" w:hAnsi="Optimum"/>
          <w:u w:val="single"/>
          <w:lang w:val="pt-BR"/>
        </w:rPr>
        <w:t>pelo</w:t>
      </w:r>
      <w:r w:rsidRPr="00BD1299">
        <w:rPr>
          <w:rFonts w:ascii="Optimum" w:hAnsi="Optimum"/>
          <w:spacing w:val="-6"/>
          <w:u w:val="single"/>
          <w:lang w:val="pt-BR"/>
        </w:rPr>
        <w:t xml:space="preserve"> </w:t>
      </w:r>
      <w:r w:rsidRPr="00BD1299">
        <w:rPr>
          <w:rFonts w:ascii="Optimum" w:hAnsi="Optimum"/>
          <w:u w:val="single"/>
          <w:lang w:val="pt-BR"/>
        </w:rPr>
        <w:t>Ministério de Minas e Energia (“MME”)</w:t>
      </w:r>
    </w:p>
    <w:p w14:paraId="30C14EEB"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02FD5F6C" w14:textId="77777777" w:rsidR="00B43B1D" w:rsidRPr="00BD1299" w:rsidRDefault="00B43B1D" w:rsidP="00B43B1D">
      <w:pPr>
        <w:pStyle w:val="PargrafodaLista"/>
        <w:numPr>
          <w:ilvl w:val="1"/>
          <w:numId w:val="29"/>
        </w:numPr>
        <w:tabs>
          <w:tab w:val="left" w:pos="851"/>
        </w:tabs>
        <w:suppressAutoHyphens/>
        <w:spacing w:line="320" w:lineRule="exact"/>
        <w:contextualSpacing/>
        <w:rPr>
          <w:rFonts w:ascii="Optimum" w:hAnsi="Optimum"/>
          <w:vanish/>
          <w:sz w:val="24"/>
          <w:szCs w:val="24"/>
          <w:lang w:val="pt-BR"/>
        </w:rPr>
      </w:pPr>
    </w:p>
    <w:p w14:paraId="4D4261BD"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Emissão</w:t>
      </w:r>
      <w:r w:rsidRPr="00BD1299">
        <w:rPr>
          <w:rFonts w:ascii="Optimum" w:hAnsi="Optimum"/>
          <w:spacing w:val="-14"/>
          <w:sz w:val="24"/>
          <w:szCs w:val="24"/>
          <w:lang w:val="pt-BR"/>
        </w:rPr>
        <w:t xml:space="preserve"> </w:t>
      </w:r>
      <w:r w:rsidRPr="00BD1299">
        <w:rPr>
          <w:rFonts w:ascii="Optimum" w:hAnsi="Optimum"/>
          <w:sz w:val="24"/>
          <w:szCs w:val="24"/>
          <w:lang w:val="pt-BR"/>
        </w:rPr>
        <w:t>será</w:t>
      </w:r>
      <w:r w:rsidRPr="00BD1299">
        <w:rPr>
          <w:rFonts w:ascii="Optimum" w:hAnsi="Optimum"/>
          <w:spacing w:val="-14"/>
          <w:sz w:val="24"/>
          <w:szCs w:val="24"/>
          <w:lang w:val="pt-BR"/>
        </w:rPr>
        <w:t xml:space="preserve"> </w:t>
      </w:r>
      <w:r w:rsidRPr="00BD1299">
        <w:rPr>
          <w:rFonts w:ascii="Optimum" w:hAnsi="Optimum"/>
          <w:sz w:val="24"/>
          <w:szCs w:val="24"/>
          <w:lang w:val="pt-BR"/>
        </w:rPr>
        <w:t>realizada</w:t>
      </w:r>
      <w:r w:rsidRPr="00BD1299">
        <w:rPr>
          <w:rFonts w:ascii="Optimum" w:hAnsi="Optimum"/>
          <w:spacing w:val="-16"/>
          <w:sz w:val="24"/>
          <w:szCs w:val="24"/>
          <w:lang w:val="pt-BR"/>
        </w:rPr>
        <w:t xml:space="preserve"> </w:t>
      </w:r>
      <w:r w:rsidRPr="00BD1299">
        <w:rPr>
          <w:rFonts w:ascii="Optimum" w:hAnsi="Optimum"/>
          <w:sz w:val="24"/>
          <w:szCs w:val="24"/>
          <w:lang w:val="pt-BR"/>
        </w:rPr>
        <w:t>nos</w:t>
      </w:r>
      <w:r w:rsidRPr="00BD1299">
        <w:rPr>
          <w:rFonts w:ascii="Optimum" w:hAnsi="Optimum"/>
          <w:spacing w:val="-16"/>
          <w:sz w:val="24"/>
          <w:szCs w:val="24"/>
          <w:lang w:val="pt-BR"/>
        </w:rPr>
        <w:t xml:space="preserve"> </w:t>
      </w:r>
      <w:r w:rsidRPr="00BD1299">
        <w:rPr>
          <w:rFonts w:ascii="Optimum" w:hAnsi="Optimum"/>
          <w:sz w:val="24"/>
          <w:szCs w:val="24"/>
          <w:lang w:val="pt-BR"/>
        </w:rPr>
        <w:t>termos</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artigo</w:t>
      </w:r>
      <w:r w:rsidRPr="00BD1299">
        <w:rPr>
          <w:rFonts w:ascii="Optimum" w:hAnsi="Optimum"/>
          <w:spacing w:val="-15"/>
          <w:sz w:val="24"/>
          <w:szCs w:val="24"/>
          <w:lang w:val="pt-BR"/>
        </w:rPr>
        <w:t xml:space="preserve"> </w:t>
      </w:r>
      <w:r w:rsidRPr="00BD1299">
        <w:rPr>
          <w:rFonts w:ascii="Optimum" w:hAnsi="Optimum"/>
          <w:sz w:val="24"/>
          <w:szCs w:val="24"/>
          <w:lang w:val="pt-BR"/>
        </w:rPr>
        <w:t>2º</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Lei</w:t>
      </w:r>
      <w:r w:rsidRPr="00BD1299">
        <w:rPr>
          <w:rFonts w:ascii="Optimum" w:hAnsi="Optimum"/>
          <w:spacing w:val="-14"/>
          <w:sz w:val="24"/>
          <w:szCs w:val="24"/>
          <w:lang w:val="pt-BR"/>
        </w:rPr>
        <w:t xml:space="preserve"> </w:t>
      </w:r>
      <w:r w:rsidRPr="00BD1299">
        <w:rPr>
          <w:rFonts w:ascii="Optimum" w:hAnsi="Optimum"/>
          <w:sz w:val="24"/>
          <w:szCs w:val="24"/>
          <w:lang w:val="pt-BR"/>
        </w:rPr>
        <w:t>nº</w:t>
      </w:r>
      <w:r w:rsidRPr="00BD1299">
        <w:rPr>
          <w:rFonts w:ascii="Optimum" w:hAnsi="Optimum"/>
          <w:spacing w:val="-15"/>
          <w:sz w:val="24"/>
          <w:szCs w:val="24"/>
          <w:lang w:val="pt-BR"/>
        </w:rPr>
        <w:t xml:space="preserve"> </w:t>
      </w:r>
      <w:r w:rsidRPr="00BD1299">
        <w:rPr>
          <w:rFonts w:ascii="Optimum" w:hAnsi="Optimum"/>
          <w:sz w:val="24"/>
          <w:szCs w:val="24"/>
          <w:lang w:val="pt-BR"/>
        </w:rPr>
        <w:t>12.431,</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24</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junho</w:t>
      </w:r>
      <w:r w:rsidRPr="00BD1299">
        <w:rPr>
          <w:rFonts w:ascii="Optimum" w:hAnsi="Optimum"/>
          <w:spacing w:val="-15"/>
          <w:sz w:val="24"/>
          <w:szCs w:val="24"/>
          <w:lang w:val="pt-BR"/>
        </w:rPr>
        <w:t xml:space="preserve"> </w:t>
      </w:r>
      <w:r w:rsidRPr="00BD1299">
        <w:rPr>
          <w:rFonts w:ascii="Optimum" w:hAnsi="Optimum"/>
          <w:sz w:val="24"/>
          <w:szCs w:val="24"/>
          <w:lang w:val="pt-BR"/>
        </w:rPr>
        <w:t>de 2011, conforme alterada (“</w:t>
      </w:r>
      <w:r w:rsidRPr="00BD1299">
        <w:rPr>
          <w:rFonts w:ascii="Optimum" w:hAnsi="Optimum"/>
          <w:sz w:val="24"/>
          <w:szCs w:val="24"/>
          <w:u w:val="single"/>
          <w:lang w:val="pt-BR"/>
        </w:rPr>
        <w:t>Lei 12.431</w:t>
      </w:r>
      <w:r w:rsidRPr="00BD1299">
        <w:rPr>
          <w:rFonts w:ascii="Optimum" w:hAnsi="Optimum"/>
          <w:sz w:val="24"/>
          <w:szCs w:val="24"/>
          <w:lang w:val="pt-BR"/>
        </w:rPr>
        <w:t>”) e do Decreto nº 8.874, de 11 de outubro de 2016 (“</w:t>
      </w:r>
      <w:r w:rsidRPr="00BD1299">
        <w:rPr>
          <w:rFonts w:ascii="Optimum" w:hAnsi="Optimum"/>
          <w:sz w:val="24"/>
          <w:szCs w:val="24"/>
          <w:u w:val="single"/>
          <w:lang w:val="pt-BR"/>
        </w:rPr>
        <w:t>Decreto</w:t>
      </w:r>
      <w:r w:rsidRPr="00BD1299">
        <w:rPr>
          <w:rFonts w:ascii="Optimum" w:hAnsi="Optimum"/>
          <w:spacing w:val="-9"/>
          <w:sz w:val="24"/>
          <w:szCs w:val="24"/>
          <w:u w:val="single"/>
          <w:lang w:val="pt-BR"/>
        </w:rPr>
        <w:t xml:space="preserve"> </w:t>
      </w:r>
      <w:r w:rsidRPr="00BD1299">
        <w:rPr>
          <w:rFonts w:ascii="Optimum" w:hAnsi="Optimum"/>
          <w:sz w:val="24"/>
          <w:szCs w:val="24"/>
          <w:u w:val="single"/>
          <w:lang w:val="pt-BR"/>
        </w:rPr>
        <w:t>8.874</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tendo</w:t>
      </w:r>
      <w:r w:rsidRPr="00BD1299">
        <w:rPr>
          <w:rFonts w:ascii="Optimum" w:hAnsi="Optimum"/>
          <w:spacing w:val="-11"/>
          <w:sz w:val="24"/>
          <w:szCs w:val="24"/>
          <w:lang w:val="pt-BR"/>
        </w:rPr>
        <w:t xml:space="preserve"> </w:t>
      </w:r>
      <w:r w:rsidRPr="00BD1299">
        <w:rPr>
          <w:rFonts w:ascii="Optimum" w:hAnsi="Optimum"/>
          <w:sz w:val="24"/>
          <w:szCs w:val="24"/>
          <w:lang w:val="pt-BR"/>
        </w:rPr>
        <w:t>em</w:t>
      </w:r>
      <w:r w:rsidRPr="00BD1299">
        <w:rPr>
          <w:rFonts w:ascii="Optimum" w:hAnsi="Optimum"/>
          <w:spacing w:val="-9"/>
          <w:sz w:val="24"/>
          <w:szCs w:val="24"/>
          <w:lang w:val="pt-BR"/>
        </w:rPr>
        <w:t xml:space="preserve"> </w:t>
      </w:r>
      <w:r w:rsidRPr="00BD1299">
        <w:rPr>
          <w:rFonts w:ascii="Optimum" w:hAnsi="Optimum"/>
          <w:sz w:val="24"/>
          <w:szCs w:val="24"/>
          <w:lang w:val="pt-BR"/>
        </w:rPr>
        <w:t>vista</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enquadramento</w:t>
      </w:r>
      <w:r w:rsidRPr="00BD1299">
        <w:rPr>
          <w:rFonts w:ascii="Optimum" w:hAnsi="Optimum"/>
          <w:spacing w:val="-8"/>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Projeto</w:t>
      </w:r>
      <w:r w:rsidRPr="00BD1299">
        <w:rPr>
          <w:rFonts w:ascii="Optimum" w:hAnsi="Optimum"/>
          <w:spacing w:val="-9"/>
          <w:sz w:val="24"/>
          <w:szCs w:val="24"/>
          <w:lang w:val="pt-BR"/>
        </w:rPr>
        <w:t xml:space="preserve"> </w:t>
      </w:r>
      <w:r w:rsidRPr="00BD1299">
        <w:rPr>
          <w:rFonts w:ascii="Optimum" w:hAnsi="Optimum"/>
          <w:sz w:val="24"/>
          <w:szCs w:val="24"/>
          <w:lang w:val="pt-BR"/>
        </w:rPr>
        <w:t>(conforme</w:t>
      </w:r>
      <w:r w:rsidRPr="00BD1299">
        <w:rPr>
          <w:rFonts w:ascii="Optimum" w:hAnsi="Optimum"/>
          <w:spacing w:val="-8"/>
          <w:sz w:val="24"/>
          <w:szCs w:val="24"/>
          <w:lang w:val="pt-BR"/>
        </w:rPr>
        <w:t xml:space="preserve"> </w:t>
      </w:r>
      <w:r w:rsidRPr="00BD1299">
        <w:rPr>
          <w:rFonts w:ascii="Optimum" w:hAnsi="Optimum"/>
          <w:sz w:val="24"/>
          <w:szCs w:val="24"/>
          <w:lang w:val="pt-BR"/>
        </w:rPr>
        <w:t>definido</w:t>
      </w:r>
      <w:r w:rsidRPr="00BD1299">
        <w:rPr>
          <w:rFonts w:ascii="Optimum" w:hAnsi="Optimum"/>
          <w:spacing w:val="-6"/>
          <w:sz w:val="24"/>
          <w:szCs w:val="24"/>
          <w:lang w:val="pt-BR"/>
        </w:rPr>
        <w:t xml:space="preserve"> </w:t>
      </w:r>
      <w:r w:rsidRPr="00BD1299">
        <w:rPr>
          <w:rFonts w:ascii="Optimum" w:hAnsi="Optimum"/>
          <w:sz w:val="24"/>
          <w:szCs w:val="24"/>
          <w:lang w:val="pt-BR"/>
        </w:rPr>
        <w:t>abaixo) como</w:t>
      </w:r>
      <w:r w:rsidRPr="00BD1299">
        <w:rPr>
          <w:rFonts w:ascii="Optimum" w:hAnsi="Optimum"/>
          <w:spacing w:val="-10"/>
          <w:sz w:val="24"/>
          <w:szCs w:val="24"/>
          <w:lang w:val="pt-BR"/>
        </w:rPr>
        <w:t xml:space="preserve"> </w:t>
      </w:r>
      <w:r w:rsidRPr="00BD1299">
        <w:rPr>
          <w:rFonts w:ascii="Optimum" w:hAnsi="Optimum"/>
          <w:sz w:val="24"/>
          <w:szCs w:val="24"/>
          <w:lang w:val="pt-BR"/>
        </w:rPr>
        <w:t>prioritário</w:t>
      </w:r>
      <w:r w:rsidRPr="00BD1299">
        <w:rPr>
          <w:rFonts w:ascii="Optimum" w:hAnsi="Optimum"/>
          <w:spacing w:val="-10"/>
          <w:sz w:val="24"/>
          <w:szCs w:val="24"/>
          <w:lang w:val="pt-BR"/>
        </w:rPr>
        <w:t xml:space="preserve"> </w:t>
      </w:r>
      <w:r w:rsidRPr="00BD1299">
        <w:rPr>
          <w:rFonts w:ascii="Optimum" w:hAnsi="Optimum"/>
          <w:sz w:val="24"/>
          <w:szCs w:val="24"/>
          <w:lang w:val="pt-BR"/>
        </w:rPr>
        <w:t>pelo</w:t>
      </w:r>
      <w:r w:rsidRPr="00BD1299">
        <w:rPr>
          <w:rFonts w:ascii="Optimum" w:hAnsi="Optimum"/>
          <w:spacing w:val="-10"/>
          <w:sz w:val="24"/>
          <w:szCs w:val="24"/>
          <w:lang w:val="pt-BR"/>
        </w:rPr>
        <w:t xml:space="preserve"> </w:t>
      </w:r>
      <w:r w:rsidRPr="00BD1299">
        <w:rPr>
          <w:rFonts w:ascii="Optimum" w:hAnsi="Optimum"/>
          <w:sz w:val="24"/>
          <w:szCs w:val="24"/>
          <w:lang w:val="pt-BR"/>
        </w:rPr>
        <w:t>MME,</w:t>
      </w:r>
      <w:r w:rsidRPr="00BD1299">
        <w:rPr>
          <w:rFonts w:ascii="Optimum" w:hAnsi="Optimum"/>
          <w:spacing w:val="-11"/>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meio</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Portaria</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MME</w:t>
      </w:r>
      <w:r w:rsidRPr="00BD1299">
        <w:rPr>
          <w:rFonts w:ascii="Optimum" w:hAnsi="Optimum"/>
          <w:spacing w:val="-9"/>
          <w:sz w:val="24"/>
          <w:szCs w:val="24"/>
          <w:lang w:val="pt-BR"/>
        </w:rPr>
        <w:t xml:space="preserve"> </w:t>
      </w:r>
      <w:r w:rsidRPr="00BD1299">
        <w:rPr>
          <w:rFonts w:ascii="Optimum" w:hAnsi="Optimum"/>
          <w:sz w:val="24"/>
          <w:szCs w:val="24"/>
          <w:lang w:val="pt-BR"/>
        </w:rPr>
        <w:t>nº</w:t>
      </w:r>
      <w:r w:rsidRPr="00BD1299">
        <w:rPr>
          <w:rFonts w:ascii="Optimum" w:hAnsi="Optimum"/>
          <w:spacing w:val="-10"/>
          <w:sz w:val="24"/>
          <w:szCs w:val="24"/>
          <w:lang w:val="pt-BR"/>
        </w:rPr>
        <w:t xml:space="preserve"> </w:t>
      </w:r>
      <w:r w:rsidRPr="00BD1299">
        <w:rPr>
          <w:rFonts w:ascii="Optimum" w:hAnsi="Optimum"/>
          <w:sz w:val="24"/>
          <w:szCs w:val="24"/>
          <w:lang w:val="pt-BR"/>
        </w:rPr>
        <w:t>86,</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27 de março de 2018, publicada</w:t>
      </w:r>
      <w:r w:rsidRPr="00BD1299">
        <w:rPr>
          <w:rFonts w:ascii="Optimum" w:hAnsi="Optimum"/>
          <w:spacing w:val="-21"/>
          <w:sz w:val="24"/>
          <w:szCs w:val="24"/>
          <w:lang w:val="pt-BR"/>
        </w:rPr>
        <w:t xml:space="preserve"> </w:t>
      </w:r>
      <w:r w:rsidRPr="00BD1299">
        <w:rPr>
          <w:rFonts w:ascii="Optimum" w:hAnsi="Optimum"/>
          <w:sz w:val="24"/>
          <w:szCs w:val="24"/>
          <w:lang w:val="pt-BR"/>
        </w:rPr>
        <w:t>no</w:t>
      </w:r>
      <w:r w:rsidRPr="00BD1299">
        <w:rPr>
          <w:rFonts w:ascii="Optimum" w:hAnsi="Optimum"/>
          <w:spacing w:val="-20"/>
          <w:sz w:val="24"/>
          <w:szCs w:val="24"/>
          <w:lang w:val="pt-BR"/>
        </w:rPr>
        <w:t xml:space="preserve"> </w:t>
      </w:r>
      <w:r w:rsidRPr="00BD1299">
        <w:rPr>
          <w:rFonts w:ascii="Optimum" w:hAnsi="Optimum"/>
          <w:sz w:val="24"/>
          <w:szCs w:val="24"/>
          <w:lang w:val="pt-BR"/>
        </w:rPr>
        <w:t>Diário</w:t>
      </w:r>
      <w:r w:rsidRPr="00BD1299">
        <w:rPr>
          <w:rFonts w:ascii="Optimum" w:hAnsi="Optimum"/>
          <w:spacing w:val="-21"/>
          <w:sz w:val="24"/>
          <w:szCs w:val="24"/>
          <w:lang w:val="pt-BR"/>
        </w:rPr>
        <w:t xml:space="preserve"> </w:t>
      </w:r>
      <w:r w:rsidRPr="00BD1299">
        <w:rPr>
          <w:rFonts w:ascii="Optimum" w:hAnsi="Optimum"/>
          <w:sz w:val="24"/>
          <w:szCs w:val="24"/>
          <w:lang w:val="pt-BR"/>
        </w:rPr>
        <w:t>Oficial</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União,</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6"/>
          <w:sz w:val="24"/>
          <w:szCs w:val="24"/>
          <w:lang w:val="pt-BR"/>
        </w:rPr>
        <w:t xml:space="preserve"> </w:t>
      </w:r>
      <w:r w:rsidRPr="00BD1299">
        <w:rPr>
          <w:rFonts w:ascii="Optimum" w:hAnsi="Optimum"/>
          <w:sz w:val="24"/>
          <w:szCs w:val="24"/>
          <w:lang w:val="pt-BR"/>
        </w:rPr>
        <w:t>29 de março de 2018 (“</w:t>
      </w:r>
      <w:r w:rsidRPr="00BD1299">
        <w:rPr>
          <w:rFonts w:ascii="Optimum" w:hAnsi="Optimum"/>
          <w:sz w:val="24"/>
          <w:szCs w:val="24"/>
          <w:u w:val="single"/>
          <w:lang w:val="pt-BR"/>
        </w:rPr>
        <w:t>Portaria</w:t>
      </w:r>
      <w:r w:rsidRPr="00BD1299">
        <w:rPr>
          <w:rFonts w:ascii="Optimum" w:hAnsi="Optimum"/>
          <w:spacing w:val="-20"/>
          <w:sz w:val="24"/>
          <w:szCs w:val="24"/>
          <w:u w:val="single"/>
          <w:lang w:val="pt-BR"/>
        </w:rPr>
        <w:t xml:space="preserve"> </w:t>
      </w:r>
      <w:r w:rsidRPr="00BD1299">
        <w:rPr>
          <w:rFonts w:ascii="Optimum" w:hAnsi="Optimum"/>
          <w:sz w:val="24"/>
          <w:szCs w:val="24"/>
          <w:u w:val="single"/>
          <w:lang w:val="pt-BR"/>
        </w:rPr>
        <w:t>MME</w:t>
      </w:r>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t>cuja</w:t>
      </w:r>
      <w:r w:rsidRPr="00BD1299">
        <w:rPr>
          <w:rFonts w:ascii="Optimum" w:hAnsi="Optimum"/>
          <w:spacing w:val="-19"/>
          <w:sz w:val="24"/>
          <w:szCs w:val="24"/>
          <w:lang w:val="pt-BR"/>
        </w:rPr>
        <w:t xml:space="preserve"> </w:t>
      </w:r>
      <w:r w:rsidRPr="00BD1299">
        <w:rPr>
          <w:rFonts w:ascii="Optimum" w:hAnsi="Optimum"/>
          <w:sz w:val="24"/>
          <w:szCs w:val="24"/>
          <w:lang w:val="pt-BR"/>
        </w:rPr>
        <w:t>cópia encontra-se no Anexo I à presente Escritura de</w:t>
      </w:r>
      <w:r w:rsidRPr="00BD1299">
        <w:rPr>
          <w:rFonts w:ascii="Optimum" w:hAnsi="Optimum"/>
          <w:spacing w:val="-21"/>
          <w:sz w:val="24"/>
          <w:szCs w:val="24"/>
          <w:lang w:val="pt-BR"/>
        </w:rPr>
        <w:t xml:space="preserve"> </w:t>
      </w:r>
      <w:r w:rsidRPr="00BD1299">
        <w:rPr>
          <w:rFonts w:ascii="Optimum" w:hAnsi="Optimum"/>
          <w:sz w:val="24"/>
          <w:szCs w:val="24"/>
          <w:lang w:val="pt-BR"/>
        </w:rPr>
        <w:t>Emissão.</w:t>
      </w:r>
    </w:p>
    <w:p w14:paraId="06AC6FA6"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043F193"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CLÁUSULA III - OBJETO SOCIAL DA EMISSORA E CARACTERÍSTICAS DA EMISSÃO</w:t>
      </w:r>
    </w:p>
    <w:p w14:paraId="699745B4"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6B59F829"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Objeto Social da</w:t>
      </w:r>
      <w:r w:rsidRPr="00BD1299">
        <w:rPr>
          <w:rFonts w:ascii="Optimum" w:hAnsi="Optimum"/>
          <w:spacing w:val="-5"/>
          <w:u w:val="single"/>
          <w:lang w:val="pt-BR"/>
        </w:rPr>
        <w:t xml:space="preserve"> </w:t>
      </w:r>
      <w:r w:rsidRPr="00BD1299">
        <w:rPr>
          <w:rFonts w:ascii="Optimum" w:hAnsi="Optimum"/>
          <w:u w:val="single"/>
          <w:lang w:val="pt-BR"/>
        </w:rPr>
        <w:t>Emissora</w:t>
      </w:r>
    </w:p>
    <w:p w14:paraId="75921AB4" w14:textId="77777777" w:rsidR="00B43B1D" w:rsidRPr="00BD1299" w:rsidRDefault="00B43B1D" w:rsidP="00B43B1D">
      <w:pPr>
        <w:pStyle w:val="Ttulo2"/>
        <w:tabs>
          <w:tab w:val="left" w:pos="851"/>
        </w:tabs>
        <w:suppressAutoHyphens/>
        <w:spacing w:line="320" w:lineRule="exact"/>
        <w:ind w:left="0" w:firstLine="0"/>
        <w:contextualSpacing/>
        <w:jc w:val="both"/>
        <w:rPr>
          <w:rFonts w:ascii="Optimum" w:hAnsi="Optimum"/>
          <w:b w:val="0"/>
          <w:lang w:val="pt-BR"/>
        </w:rPr>
      </w:pPr>
    </w:p>
    <w:p w14:paraId="0117551E" w14:textId="77777777" w:rsidR="00B43B1D" w:rsidRPr="00BD1299" w:rsidRDefault="00B43B1D" w:rsidP="00B43B1D">
      <w:pPr>
        <w:pStyle w:val="Ttulo2"/>
        <w:numPr>
          <w:ilvl w:val="2"/>
          <w:numId w:val="2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 xml:space="preserve">A Emissora tem por objeto social único e exclusivo prestar o serviço público de transmissão de energia elétrica, por meio da construção, operação e manutenção </w:t>
      </w:r>
      <w:r w:rsidRPr="00BD1299">
        <w:rPr>
          <w:rFonts w:ascii="Optimum" w:hAnsi="Optimum"/>
          <w:b w:val="0"/>
          <w:lang w:val="pt-BR"/>
        </w:rPr>
        <w:lastRenderedPageBreak/>
        <w:t>das instalações de trecho de linhas de transmissão referentes ao Lote S, conforme especificações no Edital do Leilão número 13/2015 da Agência Nacional de Energia Elétrica – ANEEL, e no competente Contrato de Concessão, objeto do Processo número 48500.003580/2015-77, incluindo, entre outros: (a) a execução e supervisão dos serviços de construção, montagem, manutenção e operação de linhas de transmissão de energia elétrica e subestações; (b) a prestação de serviços públicos de transmissão de energia elétrica que lhe tenham sido delegados ou cuja exploração lhes tenha sido concedida pela Administração Pública; (c) o desenvolvimento de atividades correlatas ou que apresentem sinergia com as atividades acima, incluindo a elaboração e execução de projetos de engenharia e manejo ambiental necessário à consecução de tais atividades; e (d) o envolvimento com questões sociais com a região onde se encontram suas instalações através de ações comunitárias bem como disponibilização de recursos físicos e logísticos caso solicitados por órgão competente.</w:t>
      </w:r>
    </w:p>
    <w:p w14:paraId="77291EC3" w14:textId="77777777" w:rsidR="00B43B1D" w:rsidRPr="00BD1299" w:rsidRDefault="00B43B1D" w:rsidP="00B43B1D">
      <w:pPr>
        <w:pStyle w:val="Corpodetexto"/>
        <w:suppressAutoHyphens/>
        <w:spacing w:line="320" w:lineRule="exact"/>
        <w:contextualSpacing/>
        <w:rPr>
          <w:rFonts w:ascii="Optimum" w:hAnsi="Optimum"/>
          <w:lang w:val="pt-BR"/>
        </w:rPr>
      </w:pPr>
    </w:p>
    <w:p w14:paraId="7F8E07E3"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bookmarkStart w:id="52" w:name="_Ref508121655"/>
      <w:r w:rsidRPr="00BD1299">
        <w:rPr>
          <w:rFonts w:ascii="Optimum" w:hAnsi="Optimum"/>
          <w:u w:val="single"/>
          <w:lang w:val="pt-BR"/>
        </w:rPr>
        <w:t>Destinação dos</w:t>
      </w:r>
      <w:r w:rsidRPr="00BD1299">
        <w:rPr>
          <w:rFonts w:ascii="Optimum" w:hAnsi="Optimum"/>
          <w:spacing w:val="-1"/>
          <w:u w:val="single"/>
          <w:lang w:val="pt-BR"/>
        </w:rPr>
        <w:t xml:space="preserve"> </w:t>
      </w:r>
      <w:r w:rsidRPr="00BD1299">
        <w:rPr>
          <w:rFonts w:ascii="Optimum" w:hAnsi="Optimum"/>
          <w:u w:val="single"/>
          <w:lang w:val="pt-BR"/>
        </w:rPr>
        <w:t>Recursos</w:t>
      </w:r>
      <w:bookmarkEnd w:id="52"/>
    </w:p>
    <w:p w14:paraId="06D18E2C" w14:textId="77777777" w:rsidR="00B43B1D" w:rsidRPr="00BD1299" w:rsidRDefault="00B43B1D" w:rsidP="00B43B1D">
      <w:pPr>
        <w:pStyle w:val="Corpodetexto"/>
        <w:suppressAutoHyphens/>
        <w:spacing w:line="320" w:lineRule="exact"/>
        <w:contextualSpacing/>
        <w:rPr>
          <w:rFonts w:ascii="Optimum" w:hAnsi="Optimum"/>
          <w:b/>
          <w:lang w:val="pt-BR"/>
        </w:rPr>
      </w:pPr>
    </w:p>
    <w:p w14:paraId="3047E775"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bookmarkStart w:id="53" w:name="_Ref508119957"/>
      <w:r w:rsidRPr="00BD1299">
        <w:rPr>
          <w:rFonts w:ascii="Optimum" w:hAnsi="Optimum"/>
          <w:sz w:val="24"/>
          <w:szCs w:val="24"/>
          <w:lang w:val="pt-BR"/>
        </w:rPr>
        <w:t>Nos termos do artigo 2°, parágrafo 1°, da Lei 12.431, do Decreto 8.874, e da Resolução do Conselho Monetário Nacional (“</w:t>
      </w:r>
      <w:r w:rsidRPr="00BD1299">
        <w:rPr>
          <w:rFonts w:ascii="Optimum" w:hAnsi="Optimum"/>
          <w:sz w:val="24"/>
          <w:szCs w:val="24"/>
          <w:u w:val="single"/>
          <w:lang w:val="pt-BR"/>
        </w:rPr>
        <w:t>CMN</w:t>
      </w:r>
      <w:r w:rsidRPr="00BD1299">
        <w:rPr>
          <w:rFonts w:ascii="Optimum" w:hAnsi="Optimum"/>
          <w:sz w:val="24"/>
          <w:szCs w:val="24"/>
          <w:lang w:val="pt-BR"/>
        </w:rPr>
        <w:t>”) nº 3.947, de 27 de janeiro de 2011 (“</w:t>
      </w:r>
      <w:r w:rsidRPr="00BD1299">
        <w:rPr>
          <w:rFonts w:ascii="Optimum" w:hAnsi="Optimum"/>
          <w:sz w:val="24"/>
          <w:szCs w:val="24"/>
          <w:u w:val="single"/>
          <w:lang w:val="pt-BR"/>
        </w:rPr>
        <w:t>Resolução CMN 3.947</w:t>
      </w:r>
      <w:r w:rsidRPr="00BD1299">
        <w:rPr>
          <w:rFonts w:ascii="Optimum" w:hAnsi="Optimum"/>
          <w:sz w:val="24"/>
          <w:szCs w:val="24"/>
          <w:lang w:val="pt-BR"/>
        </w:rPr>
        <w:t>”), os recursos líquidos captados pela Emissora por meio da Emissão,</w:t>
      </w:r>
      <w:r w:rsidRPr="00BD1299">
        <w:rPr>
          <w:rFonts w:ascii="Optimum" w:hAnsi="Optimum"/>
          <w:spacing w:val="-9"/>
          <w:sz w:val="24"/>
          <w:szCs w:val="24"/>
          <w:lang w:val="pt-BR"/>
        </w:rPr>
        <w:t xml:space="preserve"> </w:t>
      </w:r>
      <w:r w:rsidRPr="00BD1299">
        <w:rPr>
          <w:rFonts w:ascii="Optimum" w:hAnsi="Optimum"/>
          <w:sz w:val="24"/>
          <w:szCs w:val="24"/>
          <w:lang w:val="pt-BR"/>
        </w:rPr>
        <w:t>serão</w:t>
      </w:r>
      <w:r w:rsidRPr="00BD1299">
        <w:rPr>
          <w:rFonts w:ascii="Optimum" w:hAnsi="Optimum"/>
          <w:spacing w:val="-8"/>
          <w:sz w:val="24"/>
          <w:szCs w:val="24"/>
          <w:lang w:val="pt-BR"/>
        </w:rPr>
        <w:t xml:space="preserve"> </w:t>
      </w:r>
      <w:r w:rsidRPr="00BD1299">
        <w:rPr>
          <w:rFonts w:ascii="Optimum" w:hAnsi="Optimum"/>
          <w:sz w:val="24"/>
          <w:szCs w:val="24"/>
          <w:lang w:val="pt-BR"/>
        </w:rPr>
        <w:t>utilizados</w:t>
      </w:r>
      <w:r w:rsidRPr="00BD1299">
        <w:rPr>
          <w:rFonts w:ascii="Optimum" w:hAnsi="Optimum"/>
          <w:spacing w:val="-10"/>
          <w:sz w:val="24"/>
          <w:szCs w:val="24"/>
          <w:lang w:val="pt-BR"/>
        </w:rPr>
        <w:t xml:space="preserve"> </w:t>
      </w:r>
      <w:r w:rsidRPr="00BD1299">
        <w:rPr>
          <w:rFonts w:ascii="Optimum" w:hAnsi="Optimum"/>
          <w:sz w:val="24"/>
          <w:szCs w:val="24"/>
          <w:lang w:val="pt-BR"/>
        </w:rPr>
        <w:t>exclusivamente</w:t>
      </w:r>
      <w:r w:rsidRPr="00BD1299">
        <w:rPr>
          <w:rFonts w:ascii="Optimum" w:hAnsi="Optimum"/>
          <w:spacing w:val="-8"/>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pagamentos</w:t>
      </w:r>
      <w:r w:rsidRPr="00BD1299">
        <w:rPr>
          <w:rFonts w:ascii="Optimum" w:hAnsi="Optimum"/>
          <w:spacing w:val="-8"/>
          <w:sz w:val="24"/>
          <w:szCs w:val="24"/>
          <w:lang w:val="pt-BR"/>
        </w:rPr>
        <w:t xml:space="preserve"> </w:t>
      </w:r>
      <w:r w:rsidRPr="00BD1299">
        <w:rPr>
          <w:rFonts w:ascii="Optimum" w:hAnsi="Optimum"/>
          <w:sz w:val="24"/>
          <w:szCs w:val="24"/>
          <w:lang w:val="pt-BR"/>
        </w:rPr>
        <w:t>futuros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reembolso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gastos despesas ou dívidas relacionados à implantação do projeto, que tenham ocorrido em</w:t>
      </w:r>
      <w:r w:rsidRPr="00BD1299">
        <w:rPr>
          <w:rFonts w:ascii="Optimum" w:hAnsi="Optimum"/>
          <w:spacing w:val="-33"/>
          <w:sz w:val="24"/>
          <w:szCs w:val="24"/>
          <w:lang w:val="pt-BR"/>
        </w:rPr>
        <w:t xml:space="preserve"> </w:t>
      </w:r>
      <w:r w:rsidRPr="00BD1299">
        <w:rPr>
          <w:rFonts w:ascii="Optimum" w:hAnsi="Optimum"/>
          <w:sz w:val="24"/>
          <w:szCs w:val="24"/>
          <w:lang w:val="pt-BR"/>
        </w:rPr>
        <w:t>prazo igual ou inferior a 24 (vinte e quatro) meses contados da data de encerramento da Oferta Restrita, conforme detalhado na tabela abaixo (“</w:t>
      </w:r>
      <w:r w:rsidRPr="00BD1299">
        <w:rPr>
          <w:rFonts w:ascii="Optimum" w:hAnsi="Optimum"/>
          <w:sz w:val="24"/>
          <w:szCs w:val="24"/>
          <w:u w:val="single"/>
          <w:lang w:val="pt-BR"/>
        </w:rPr>
        <w:t>Projeto</w:t>
      </w:r>
      <w:r w:rsidRPr="00BD1299">
        <w:rPr>
          <w:rFonts w:ascii="Optimum" w:hAnsi="Optimum"/>
          <w:sz w:val="24"/>
          <w:szCs w:val="24"/>
          <w:lang w:val="pt-BR"/>
        </w:rPr>
        <w:t>”).</w:t>
      </w:r>
      <w:bookmarkEnd w:id="53"/>
    </w:p>
    <w:p w14:paraId="51873331"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tbl>
      <w:tblPr>
        <w:tblStyle w:val="Tabelacomgrade"/>
        <w:tblW w:w="0" w:type="auto"/>
        <w:tblLook w:val="04A0" w:firstRow="1" w:lastRow="0" w:firstColumn="1" w:lastColumn="0" w:noHBand="0" w:noVBand="1"/>
      </w:tblPr>
      <w:tblGrid>
        <w:gridCol w:w="2550"/>
        <w:gridCol w:w="6171"/>
      </w:tblGrid>
      <w:tr w:rsidR="00B43B1D" w:rsidRPr="00E844AC" w14:paraId="02BD278F" w14:textId="77777777" w:rsidTr="00B5576D">
        <w:tc>
          <w:tcPr>
            <w:tcW w:w="2689" w:type="dxa"/>
          </w:tcPr>
          <w:p w14:paraId="4AC3C7C6"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Objetivo do Projeto:</w:t>
            </w:r>
          </w:p>
        </w:tc>
        <w:tc>
          <w:tcPr>
            <w:tcW w:w="6801" w:type="dxa"/>
          </w:tcPr>
          <w:p w14:paraId="53D3E320" w14:textId="31A51643"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heme="minorHAnsi"/>
                <w:sz w:val="24"/>
                <w:szCs w:val="24"/>
                <w:lang w:val="pt-BR"/>
              </w:rPr>
              <w:t>Implantação da construção, operação e manutenção das instalações de transmissão, compostas pela SE Água Azul 440/138kV (6 fases e 1 reserva) x 100MVA; e demais instalações, para reforço e ampliação do Sistema Elétrico na região de Mairiporã, Santo Ângelo e Bragança Paulista, e atendimento à ampliação do Aeroporto de Guarulhos, tudo conforme previsto no Contrato de Concessão de Serviço Público de Transmissão de Energia Elétrica nº. 019/2016, firmado entre Emissora e a União Federal (“Poder Concedente”), por intermédio da Agência Nacional de Energia Elétrica – ANEEL (“ANEEL”), em 27.06.2016, e posterior</w:t>
            </w:r>
            <w:ins w:id="54" w:author="messias" w:date="2018-08-12T11:46:00Z">
              <w:r w:rsidR="00E844AC">
                <w:rPr>
                  <w:rFonts w:ascii="Optimum" w:hAnsi="Optimum" w:cstheme="minorHAnsi"/>
                  <w:sz w:val="24"/>
                  <w:szCs w:val="24"/>
                  <w:lang w:val="pt-BR"/>
                </w:rPr>
                <w:t>es</w:t>
              </w:r>
            </w:ins>
            <w:del w:id="55" w:author="messias" w:date="2018-08-12T11:46:00Z">
              <w:r w:rsidRPr="00BD1299" w:rsidDel="00E844AC">
                <w:rPr>
                  <w:rFonts w:ascii="Optimum" w:hAnsi="Optimum" w:cstheme="minorHAnsi"/>
                  <w:sz w:val="24"/>
                  <w:szCs w:val="24"/>
                  <w:lang w:val="pt-BR"/>
                </w:rPr>
                <w:delText>s</w:delText>
              </w:r>
            </w:del>
            <w:r w:rsidRPr="00BD1299">
              <w:rPr>
                <w:rFonts w:ascii="Optimum" w:hAnsi="Optimum" w:cstheme="minorHAnsi"/>
                <w:sz w:val="24"/>
                <w:szCs w:val="24"/>
                <w:lang w:val="pt-BR"/>
              </w:rPr>
              <w:t xml:space="preserve"> aditivos (“Contrato de Concessão”), e na </w:t>
            </w:r>
            <w:r w:rsidRPr="00BD1299">
              <w:rPr>
                <w:rFonts w:ascii="Optimum" w:hAnsi="Optimum"/>
                <w:sz w:val="24"/>
                <w:szCs w:val="24"/>
                <w:lang w:val="pt-BR"/>
              </w:rPr>
              <w:t xml:space="preserve">Resolução Autorizativa nº </w:t>
            </w:r>
            <w:r w:rsidRPr="00BD1299">
              <w:rPr>
                <w:rFonts w:ascii="Optimum" w:hAnsi="Optimum"/>
                <w:sz w:val="24"/>
                <w:szCs w:val="24"/>
                <w:highlight w:val="yellow"/>
                <w:lang w:val="pt-BR"/>
              </w:rPr>
              <w:t>[=]</w:t>
            </w:r>
            <w:r w:rsidRPr="00BD1299">
              <w:rPr>
                <w:rFonts w:ascii="Optimum" w:hAnsi="Optimum"/>
                <w:sz w:val="24"/>
                <w:szCs w:val="24"/>
                <w:lang w:val="pt-BR"/>
              </w:rPr>
              <w:t xml:space="preserve">, expedida pela ANEEL em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Resolução Autorizativa</w:t>
            </w:r>
            <w:r w:rsidRPr="00BD1299">
              <w:rPr>
                <w:rFonts w:ascii="Optimum" w:hAnsi="Optimum"/>
                <w:sz w:val="24"/>
                <w:szCs w:val="24"/>
                <w:lang w:val="pt-BR"/>
              </w:rPr>
              <w:t>”).</w:t>
            </w:r>
            <w:r w:rsidRPr="00BD1299">
              <w:rPr>
                <w:rFonts w:ascii="Optimum" w:hAnsi="Optimum" w:cs="Arial"/>
                <w:sz w:val="24"/>
                <w:szCs w:val="24"/>
                <w:lang w:val="pt-BR"/>
              </w:rPr>
              <w:t xml:space="preserve"> </w:t>
            </w:r>
          </w:p>
        </w:tc>
      </w:tr>
      <w:tr w:rsidR="00B43B1D" w:rsidRPr="00BD1299" w14:paraId="3DFB67D5" w14:textId="77777777" w:rsidTr="00B5576D">
        <w:tc>
          <w:tcPr>
            <w:tcW w:w="2689" w:type="dxa"/>
          </w:tcPr>
          <w:p w14:paraId="2DA33FC3"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Data do início do Projeto:</w:t>
            </w:r>
          </w:p>
        </w:tc>
        <w:tc>
          <w:tcPr>
            <w:tcW w:w="6801" w:type="dxa"/>
          </w:tcPr>
          <w:p w14:paraId="6AD1F920" w14:textId="55B9EA1E"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del w:id="56" w:author="messias" w:date="2018-08-12T11:46:00Z">
              <w:r w:rsidRPr="00BD1299" w:rsidDel="00E844AC">
                <w:rPr>
                  <w:rFonts w:ascii="Optimum" w:hAnsi="Optimum"/>
                  <w:sz w:val="24"/>
                  <w:szCs w:val="24"/>
                  <w:highlight w:val="yellow"/>
                  <w:lang w:val="pt-BR"/>
                </w:rPr>
                <w:delText>[=]</w:delText>
              </w:r>
            </w:del>
            <w:ins w:id="57" w:author="messias" w:date="2018-08-12T11:46:00Z">
              <w:r w:rsidR="00E844AC">
                <w:rPr>
                  <w:rFonts w:ascii="Optimum" w:hAnsi="Optimum"/>
                  <w:sz w:val="24"/>
                  <w:szCs w:val="24"/>
                  <w:highlight w:val="yellow"/>
                  <w:lang w:val="pt-BR"/>
                </w:rPr>
                <w:t>Fevereiro de 2018</w:t>
              </w:r>
            </w:ins>
          </w:p>
          <w:p w14:paraId="144F36F1"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BD1299" w14:paraId="7457E0DB" w14:textId="77777777" w:rsidTr="00B5576D">
        <w:tc>
          <w:tcPr>
            <w:tcW w:w="2689" w:type="dxa"/>
          </w:tcPr>
          <w:p w14:paraId="70CB3DA1"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Data estimada de encerramento do Projeto:</w:t>
            </w:r>
          </w:p>
        </w:tc>
        <w:tc>
          <w:tcPr>
            <w:tcW w:w="6801" w:type="dxa"/>
          </w:tcPr>
          <w:p w14:paraId="40082EDE"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27 de junho de 2019</w:t>
            </w:r>
          </w:p>
          <w:p w14:paraId="14FACB59"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E844AC" w14:paraId="151F0009" w14:textId="77777777" w:rsidTr="00B5576D">
        <w:tc>
          <w:tcPr>
            <w:tcW w:w="2689" w:type="dxa"/>
          </w:tcPr>
          <w:p w14:paraId="6A5A355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lastRenderedPageBreak/>
              <w:t>Fase atual do Projeto:</w:t>
            </w:r>
          </w:p>
        </w:tc>
        <w:tc>
          <w:tcPr>
            <w:tcW w:w="6801" w:type="dxa"/>
          </w:tcPr>
          <w:p w14:paraId="21BDD162" w14:textId="54EED13F" w:rsidR="00B43B1D" w:rsidDel="00E844AC" w:rsidRDefault="00B43B1D" w:rsidP="00E844AC">
            <w:pPr>
              <w:pStyle w:val="PargrafodaLista"/>
              <w:tabs>
                <w:tab w:val="left" w:pos="851"/>
              </w:tabs>
              <w:suppressAutoHyphens/>
              <w:spacing w:line="320" w:lineRule="exact"/>
              <w:ind w:left="0" w:firstLine="0"/>
              <w:contextualSpacing/>
              <w:rPr>
                <w:del w:id="58" w:author="messias" w:date="2018-08-12T11:47:00Z"/>
                <w:rFonts w:ascii="Optimum" w:hAnsi="Optimum"/>
                <w:sz w:val="24"/>
                <w:szCs w:val="24"/>
                <w:lang w:val="pt-BR"/>
              </w:rPr>
            </w:pPr>
            <w:del w:id="59" w:author="messias" w:date="2018-08-12T11:47:00Z">
              <w:r w:rsidRPr="00BD1299" w:rsidDel="00E844AC">
                <w:rPr>
                  <w:rFonts w:ascii="Optimum" w:hAnsi="Optimum"/>
                  <w:sz w:val="24"/>
                  <w:szCs w:val="24"/>
                  <w:highlight w:val="yellow"/>
                  <w:lang w:val="pt-BR"/>
                </w:rPr>
                <w:delText>[=]</w:delText>
              </w:r>
            </w:del>
            <w:ins w:id="60" w:author="messias" w:date="2018-08-12T11:47:00Z">
              <w:r w:rsidR="00E844AC">
                <w:rPr>
                  <w:rFonts w:ascii="Optimum" w:hAnsi="Optimum"/>
                  <w:sz w:val="24"/>
                  <w:szCs w:val="24"/>
                  <w:highlight w:val="yellow"/>
                  <w:lang w:val="pt-BR"/>
                </w:rPr>
                <w:t>Fundações finalizadas, todos os geradores, exceto o gerador reserva</w:t>
              </w:r>
            </w:ins>
            <w:ins w:id="61" w:author="messias" w:date="2018-08-12T11:48:00Z">
              <w:r w:rsidR="00E844AC">
                <w:rPr>
                  <w:rFonts w:ascii="Optimum" w:hAnsi="Optimum"/>
                  <w:sz w:val="24"/>
                  <w:szCs w:val="24"/>
                  <w:highlight w:val="yellow"/>
                  <w:lang w:val="pt-BR"/>
                </w:rPr>
                <w:t>,</w:t>
              </w:r>
            </w:ins>
            <w:ins w:id="62" w:author="messias" w:date="2018-08-12T11:47:00Z">
              <w:r w:rsidR="00E844AC">
                <w:rPr>
                  <w:rFonts w:ascii="Optimum" w:hAnsi="Optimum"/>
                  <w:sz w:val="24"/>
                  <w:szCs w:val="24"/>
                  <w:highlight w:val="yellow"/>
                  <w:lang w:val="pt-BR"/>
                </w:rPr>
                <w:t xml:space="preserve"> se encontram no local</w:t>
              </w:r>
            </w:ins>
            <w:ins w:id="63" w:author="messias" w:date="2018-08-12T11:49:00Z">
              <w:r w:rsidR="00E844AC">
                <w:rPr>
                  <w:rFonts w:ascii="Optimum" w:hAnsi="Optimum"/>
                  <w:sz w:val="24"/>
                  <w:szCs w:val="24"/>
                  <w:highlight w:val="yellow"/>
                  <w:lang w:val="pt-BR"/>
                </w:rPr>
                <w:t xml:space="preserve"> e estão instalados</w:t>
              </w:r>
            </w:ins>
            <w:ins w:id="64" w:author="messias" w:date="2018-08-12T11:47:00Z">
              <w:r w:rsidR="00E844AC">
                <w:rPr>
                  <w:rFonts w:ascii="Optimum" w:hAnsi="Optimum"/>
                  <w:sz w:val="24"/>
                  <w:szCs w:val="24"/>
                  <w:highlight w:val="yellow"/>
                  <w:lang w:val="pt-BR"/>
                </w:rPr>
                <w:t>, parte metálica instalada.</w:t>
              </w:r>
              <w:r w:rsidR="00E844AC" w:rsidRPr="00BD1299" w:rsidDel="00E844AC">
                <w:rPr>
                  <w:rFonts w:ascii="Optimum" w:hAnsi="Optimum"/>
                  <w:sz w:val="24"/>
                  <w:szCs w:val="24"/>
                  <w:lang w:val="pt-BR"/>
                </w:rPr>
                <w:t xml:space="preserve"> </w:t>
              </w:r>
            </w:ins>
            <w:ins w:id="65" w:author="messias" w:date="2018-08-12T11:48:00Z">
              <w:r w:rsidR="00E844AC">
                <w:rPr>
                  <w:rFonts w:ascii="Optimum" w:hAnsi="Optimum"/>
                  <w:sz w:val="24"/>
                  <w:szCs w:val="24"/>
                  <w:lang w:val="pt-BR"/>
                </w:rPr>
                <w:t>Cabos em fase final de lançamento.</w:t>
              </w:r>
            </w:ins>
          </w:p>
          <w:p w14:paraId="326EEC6A" w14:textId="77777777" w:rsidR="00E844AC" w:rsidRDefault="00E844AC" w:rsidP="00E844AC">
            <w:pPr>
              <w:pStyle w:val="PargrafodaLista"/>
              <w:tabs>
                <w:tab w:val="left" w:pos="851"/>
              </w:tabs>
              <w:suppressAutoHyphens/>
              <w:spacing w:line="320" w:lineRule="exact"/>
              <w:ind w:left="0" w:firstLine="0"/>
              <w:contextualSpacing/>
              <w:rPr>
                <w:ins w:id="66" w:author="messias" w:date="2018-08-12T11:48:00Z"/>
                <w:rFonts w:ascii="Optimum" w:hAnsi="Optimum"/>
                <w:sz w:val="24"/>
                <w:szCs w:val="24"/>
                <w:lang w:val="pt-BR"/>
              </w:rPr>
            </w:pPr>
          </w:p>
          <w:p w14:paraId="72A46A23" w14:textId="77777777" w:rsidR="00E844AC" w:rsidRDefault="00E844AC" w:rsidP="00E844AC">
            <w:pPr>
              <w:pStyle w:val="PargrafodaLista"/>
              <w:tabs>
                <w:tab w:val="left" w:pos="851"/>
              </w:tabs>
              <w:suppressAutoHyphens/>
              <w:spacing w:line="320" w:lineRule="exact"/>
              <w:ind w:left="0" w:firstLine="0"/>
              <w:contextualSpacing/>
              <w:rPr>
                <w:ins w:id="67" w:author="messias" w:date="2018-08-12T11:50:00Z"/>
                <w:rFonts w:ascii="Optimum" w:hAnsi="Optimum"/>
                <w:sz w:val="24"/>
                <w:szCs w:val="24"/>
                <w:lang w:val="pt-BR"/>
              </w:rPr>
            </w:pPr>
            <w:ins w:id="68" w:author="messias" w:date="2018-08-12T11:49:00Z">
              <w:r>
                <w:rPr>
                  <w:rFonts w:ascii="Optimum" w:hAnsi="Optimum"/>
                  <w:sz w:val="24"/>
                  <w:szCs w:val="24"/>
                  <w:lang w:val="pt-BR"/>
                </w:rPr>
                <w:t>Em agosto, foi iniciado o processo de obras civis e instalação</w:t>
              </w:r>
            </w:ins>
            <w:ins w:id="69" w:author="messias" w:date="2018-08-12T11:50:00Z">
              <w:r>
                <w:rPr>
                  <w:rFonts w:ascii="Optimum" w:hAnsi="Optimum"/>
                  <w:sz w:val="24"/>
                  <w:szCs w:val="24"/>
                  <w:lang w:val="pt-BR"/>
                </w:rPr>
                <w:t xml:space="preserve"> da linha de transmissão para seccionamento das linhas de transmissão existentes já conectadas em rede. </w:t>
              </w:r>
            </w:ins>
          </w:p>
          <w:p w14:paraId="227A6292" w14:textId="0B2ED448" w:rsidR="00E844AC" w:rsidRDefault="00E844AC" w:rsidP="00E844AC">
            <w:pPr>
              <w:pStyle w:val="PargrafodaLista"/>
              <w:tabs>
                <w:tab w:val="left" w:pos="851"/>
              </w:tabs>
              <w:suppressAutoHyphens/>
              <w:spacing w:line="320" w:lineRule="exact"/>
              <w:ind w:left="0" w:firstLine="0"/>
              <w:contextualSpacing/>
              <w:rPr>
                <w:ins w:id="70" w:author="messias" w:date="2018-08-12T11:48:00Z"/>
                <w:rFonts w:ascii="Optimum" w:hAnsi="Optimum"/>
                <w:sz w:val="24"/>
                <w:szCs w:val="24"/>
                <w:lang w:val="pt-BR"/>
              </w:rPr>
            </w:pPr>
            <w:ins w:id="71" w:author="messias" w:date="2018-08-12T11:50:00Z">
              <w:r>
                <w:rPr>
                  <w:rFonts w:ascii="Optimum" w:hAnsi="Optimum"/>
                  <w:sz w:val="24"/>
                  <w:szCs w:val="24"/>
                  <w:lang w:val="pt-BR"/>
                </w:rPr>
                <w:t>ZOPONE favor alterar/criticar.</w:t>
              </w:r>
            </w:ins>
            <w:ins w:id="72" w:author="messias" w:date="2018-08-12T11:49:00Z">
              <w:r>
                <w:rPr>
                  <w:rFonts w:ascii="Optimum" w:hAnsi="Optimum"/>
                  <w:sz w:val="24"/>
                  <w:szCs w:val="24"/>
                  <w:lang w:val="pt-BR"/>
                </w:rPr>
                <w:t xml:space="preserve"> </w:t>
              </w:r>
            </w:ins>
          </w:p>
          <w:p w14:paraId="491A09B9" w14:textId="77777777" w:rsidR="00E844AC" w:rsidRPr="00BD1299" w:rsidRDefault="00E844AC" w:rsidP="00E844AC">
            <w:pPr>
              <w:pStyle w:val="PargrafodaLista"/>
              <w:tabs>
                <w:tab w:val="left" w:pos="851"/>
              </w:tabs>
              <w:suppressAutoHyphens/>
              <w:spacing w:line="320" w:lineRule="exact"/>
              <w:ind w:left="0" w:firstLine="0"/>
              <w:contextualSpacing/>
              <w:rPr>
                <w:ins w:id="73" w:author="messias" w:date="2018-08-12T11:47:00Z"/>
                <w:rFonts w:ascii="Optimum" w:hAnsi="Optimum"/>
                <w:sz w:val="24"/>
                <w:szCs w:val="24"/>
                <w:lang w:val="pt-BR"/>
              </w:rPr>
            </w:pPr>
          </w:p>
          <w:p w14:paraId="0A16509B" w14:textId="77777777" w:rsidR="00B43B1D" w:rsidRPr="00BD1299" w:rsidRDefault="00B43B1D" w:rsidP="00E844AC">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E844AC" w14:paraId="13369C05" w14:textId="77777777" w:rsidTr="00B5576D">
        <w:tc>
          <w:tcPr>
            <w:tcW w:w="2689" w:type="dxa"/>
          </w:tcPr>
          <w:p w14:paraId="615115CF"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Volume estimado de recursos financeiros necessários para a realização do Projeto:</w:t>
            </w:r>
          </w:p>
        </w:tc>
        <w:tc>
          <w:tcPr>
            <w:tcW w:w="6801" w:type="dxa"/>
          </w:tcPr>
          <w:p w14:paraId="7EBE9D68"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R$153.327.000,00 (cento e cinquenta e três milhões, trezentos e vinte e sete mil reais).</w:t>
            </w:r>
          </w:p>
          <w:p w14:paraId="71A99E9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BD1299" w14:paraId="7C0153E1" w14:textId="77777777" w:rsidTr="00B5576D">
        <w:tc>
          <w:tcPr>
            <w:tcW w:w="2689" w:type="dxa"/>
          </w:tcPr>
          <w:p w14:paraId="310C1B19"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Valor das Debêntures que será destinado ao Projeto:</w:t>
            </w:r>
          </w:p>
        </w:tc>
        <w:tc>
          <w:tcPr>
            <w:tcW w:w="6801" w:type="dxa"/>
          </w:tcPr>
          <w:p w14:paraId="38785929"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highlight w:val="yellow"/>
                <w:lang w:val="pt-BR"/>
              </w:rPr>
            </w:pPr>
            <w:r w:rsidRPr="00BD1299">
              <w:rPr>
                <w:rFonts w:ascii="Optimum" w:hAnsi="Optimum"/>
                <w:sz w:val="24"/>
                <w:szCs w:val="24"/>
                <w:lang w:val="pt-BR"/>
              </w:rPr>
              <w:t>100% (cem por cento).</w:t>
            </w:r>
          </w:p>
        </w:tc>
      </w:tr>
      <w:tr w:rsidR="00B43B1D" w:rsidRPr="00E844AC" w14:paraId="262B5EAE" w14:textId="77777777" w:rsidTr="00B5576D">
        <w:tc>
          <w:tcPr>
            <w:tcW w:w="2689" w:type="dxa"/>
          </w:tcPr>
          <w:p w14:paraId="59FBE4B5"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Alocação dos recursos a serem captados por meio das Debêntures:</w:t>
            </w:r>
          </w:p>
        </w:tc>
        <w:tc>
          <w:tcPr>
            <w:tcW w:w="6801" w:type="dxa"/>
          </w:tcPr>
          <w:p w14:paraId="2F81EB44"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recursos captados por meio das Debêntures serão integralmente utilizados para pagamento futuro e/ou reembolso de gastos, despesas ou dívidas relacionadas ao Projeto, observado que tais gastos, despesas ou dívidas ocorreram em prazo igual ou inferior a 24 (vinte e quatro) meses contados da data de encerramento da Oferta Restrita, nos termos do parágrafo 1º-C do artigo 1º da Lei 12.431.</w:t>
            </w:r>
          </w:p>
        </w:tc>
      </w:tr>
      <w:tr w:rsidR="00B43B1D" w:rsidRPr="00E844AC" w14:paraId="22D275EA" w14:textId="77777777" w:rsidTr="00B5576D">
        <w:tc>
          <w:tcPr>
            <w:tcW w:w="2689" w:type="dxa"/>
          </w:tcPr>
          <w:p w14:paraId="68DBFDE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Percentual dos recursos financeiros necessários ao projeto provenientes das Debêntures:</w:t>
            </w:r>
          </w:p>
        </w:tc>
        <w:tc>
          <w:tcPr>
            <w:tcW w:w="6801" w:type="dxa"/>
          </w:tcPr>
          <w:p w14:paraId="5AA90FDD"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highlight w:val="yellow"/>
                <w:lang w:val="pt-BR"/>
              </w:rPr>
            </w:pPr>
            <w:r w:rsidRPr="00BD1299">
              <w:rPr>
                <w:rFonts w:ascii="Optimum" w:hAnsi="Optimum"/>
                <w:sz w:val="24"/>
                <w:szCs w:val="24"/>
                <w:lang w:val="pt-BR"/>
              </w:rPr>
              <w:t>As Debêntures representam aproximadamente 23% (vinte e três por cento) dos usos totais estimados do Projeto.</w:t>
            </w:r>
          </w:p>
        </w:tc>
      </w:tr>
    </w:tbl>
    <w:p w14:paraId="7F0269AC"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1A9CD942"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Número da Emissão</w:t>
      </w:r>
    </w:p>
    <w:p w14:paraId="0E477080" w14:textId="77777777" w:rsidR="00B43B1D" w:rsidRPr="00BD1299" w:rsidRDefault="00B43B1D" w:rsidP="00B43B1D">
      <w:pPr>
        <w:pStyle w:val="Corpodetexto"/>
        <w:suppressAutoHyphens/>
        <w:spacing w:line="320" w:lineRule="exact"/>
        <w:contextualSpacing/>
        <w:rPr>
          <w:rFonts w:ascii="Optimum" w:hAnsi="Optimum"/>
          <w:b/>
          <w:lang w:val="pt-BR"/>
        </w:rPr>
      </w:pPr>
    </w:p>
    <w:p w14:paraId="65B3A8D4"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 Escritura de Emissão constitui a 1ª (primeira) emissão de debêntures da Emissora.</w:t>
      </w:r>
    </w:p>
    <w:p w14:paraId="3860AE0C" w14:textId="77777777" w:rsidR="00B43B1D" w:rsidRPr="00BD1299" w:rsidRDefault="00B43B1D" w:rsidP="00B43B1D">
      <w:pPr>
        <w:pStyle w:val="Corpodetexto"/>
        <w:suppressAutoHyphens/>
        <w:spacing w:line="320" w:lineRule="exact"/>
        <w:contextualSpacing/>
        <w:rPr>
          <w:rFonts w:ascii="Optimum" w:hAnsi="Optimum"/>
          <w:lang w:val="pt-BR"/>
        </w:rPr>
      </w:pPr>
    </w:p>
    <w:p w14:paraId="7001E4D0"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Número de</w:t>
      </w:r>
      <w:r w:rsidRPr="00BD1299">
        <w:rPr>
          <w:rFonts w:ascii="Optimum" w:hAnsi="Optimum"/>
          <w:spacing w:val="-1"/>
          <w:u w:val="single"/>
          <w:lang w:val="pt-BR"/>
        </w:rPr>
        <w:t xml:space="preserve"> </w:t>
      </w:r>
      <w:r w:rsidRPr="00BD1299">
        <w:rPr>
          <w:rFonts w:ascii="Optimum" w:hAnsi="Optimum"/>
          <w:u w:val="single"/>
          <w:lang w:val="pt-BR"/>
        </w:rPr>
        <w:t>Séries</w:t>
      </w:r>
    </w:p>
    <w:p w14:paraId="13B3F354" w14:textId="77777777" w:rsidR="00B43B1D" w:rsidRPr="00BD1299" w:rsidRDefault="00B43B1D" w:rsidP="00B43B1D">
      <w:pPr>
        <w:pStyle w:val="Corpodetexto"/>
        <w:suppressAutoHyphens/>
        <w:spacing w:line="320" w:lineRule="exact"/>
        <w:contextualSpacing/>
        <w:rPr>
          <w:rFonts w:ascii="Optimum" w:hAnsi="Optimum"/>
          <w:b/>
          <w:lang w:val="pt-BR"/>
        </w:rPr>
      </w:pPr>
    </w:p>
    <w:p w14:paraId="798AA96A"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Emissão será realizada em série</w:t>
      </w:r>
      <w:r w:rsidRPr="00BD1299">
        <w:rPr>
          <w:rFonts w:ascii="Optimum" w:hAnsi="Optimum"/>
          <w:spacing w:val="-15"/>
          <w:sz w:val="24"/>
          <w:szCs w:val="24"/>
          <w:lang w:val="pt-BR"/>
        </w:rPr>
        <w:t xml:space="preserve"> </w:t>
      </w:r>
      <w:r w:rsidRPr="00BD1299">
        <w:rPr>
          <w:rFonts w:ascii="Optimum" w:hAnsi="Optimum"/>
          <w:sz w:val="24"/>
          <w:szCs w:val="24"/>
          <w:lang w:val="pt-BR"/>
        </w:rPr>
        <w:t>única.</w:t>
      </w:r>
    </w:p>
    <w:p w14:paraId="579247C9" w14:textId="77777777" w:rsidR="00B43B1D" w:rsidRPr="00BD1299" w:rsidRDefault="00B43B1D" w:rsidP="00B43B1D">
      <w:pPr>
        <w:pStyle w:val="Corpodetexto"/>
        <w:suppressAutoHyphens/>
        <w:spacing w:line="320" w:lineRule="exact"/>
        <w:contextualSpacing/>
        <w:rPr>
          <w:rFonts w:ascii="Optimum" w:hAnsi="Optimum"/>
          <w:lang w:val="pt-BR"/>
        </w:rPr>
      </w:pPr>
    </w:p>
    <w:p w14:paraId="21D8C2A9"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Data de</w:t>
      </w:r>
      <w:r w:rsidRPr="00BD1299">
        <w:rPr>
          <w:rFonts w:ascii="Optimum" w:hAnsi="Optimum"/>
          <w:spacing w:val="-1"/>
          <w:u w:val="single"/>
          <w:lang w:val="pt-BR"/>
        </w:rPr>
        <w:t xml:space="preserve"> </w:t>
      </w:r>
      <w:r w:rsidRPr="00BD1299">
        <w:rPr>
          <w:rFonts w:ascii="Optimum" w:hAnsi="Optimum"/>
          <w:u w:val="single"/>
          <w:lang w:val="pt-BR"/>
        </w:rPr>
        <w:t>Emissão</w:t>
      </w:r>
    </w:p>
    <w:p w14:paraId="13B0A2AA" w14:textId="77777777" w:rsidR="00B43B1D" w:rsidRPr="00BD1299" w:rsidRDefault="00B43B1D" w:rsidP="00B43B1D">
      <w:pPr>
        <w:pStyle w:val="Corpodetexto"/>
        <w:suppressAutoHyphens/>
        <w:spacing w:line="320" w:lineRule="exact"/>
        <w:contextualSpacing/>
        <w:rPr>
          <w:rFonts w:ascii="Optimum" w:hAnsi="Optimum"/>
          <w:b/>
          <w:lang w:val="pt-BR"/>
        </w:rPr>
      </w:pPr>
    </w:p>
    <w:p w14:paraId="7A5D225B"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Para todos os fins e efeitos legais, a data da Emissão será o dia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Data de</w:t>
      </w:r>
      <w:r w:rsidRPr="00BD1299">
        <w:rPr>
          <w:rFonts w:ascii="Optimum" w:hAnsi="Optimum"/>
          <w:spacing w:val="-5"/>
          <w:sz w:val="24"/>
          <w:szCs w:val="24"/>
          <w:u w:val="single"/>
          <w:lang w:val="pt-BR"/>
        </w:rPr>
        <w:t xml:space="preserve"> </w:t>
      </w:r>
      <w:r w:rsidRPr="00BD1299">
        <w:rPr>
          <w:rFonts w:ascii="Optimum" w:hAnsi="Optimum"/>
          <w:sz w:val="24"/>
          <w:szCs w:val="24"/>
          <w:u w:val="single"/>
          <w:lang w:val="pt-BR"/>
        </w:rPr>
        <w:t>Emissão</w:t>
      </w:r>
      <w:r w:rsidRPr="00BD1299">
        <w:rPr>
          <w:rFonts w:ascii="Optimum" w:hAnsi="Optimum"/>
          <w:sz w:val="24"/>
          <w:szCs w:val="24"/>
          <w:lang w:val="pt-BR"/>
        </w:rPr>
        <w:t>”).</w:t>
      </w:r>
    </w:p>
    <w:p w14:paraId="61FBEBA7" w14:textId="77777777" w:rsidR="00B43B1D" w:rsidRPr="00BD1299" w:rsidRDefault="00B43B1D" w:rsidP="00B43B1D">
      <w:pPr>
        <w:pStyle w:val="Corpodetexto"/>
        <w:suppressAutoHyphens/>
        <w:spacing w:line="320" w:lineRule="exact"/>
        <w:contextualSpacing/>
        <w:rPr>
          <w:rFonts w:ascii="Optimum" w:hAnsi="Optimum"/>
          <w:lang w:val="pt-BR"/>
        </w:rPr>
      </w:pPr>
    </w:p>
    <w:p w14:paraId="188C4368"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bookmarkStart w:id="74" w:name="_Ref508118216"/>
      <w:r w:rsidRPr="00BD1299">
        <w:rPr>
          <w:rFonts w:ascii="Optimum" w:hAnsi="Optimum"/>
          <w:u w:val="single"/>
          <w:lang w:val="pt-BR"/>
        </w:rPr>
        <w:lastRenderedPageBreak/>
        <w:t>Valor Total da</w:t>
      </w:r>
      <w:r w:rsidRPr="00BD1299">
        <w:rPr>
          <w:rFonts w:ascii="Optimum" w:hAnsi="Optimum"/>
          <w:spacing w:val="-2"/>
          <w:u w:val="single"/>
          <w:lang w:val="pt-BR"/>
        </w:rPr>
        <w:t xml:space="preserve"> </w:t>
      </w:r>
      <w:r w:rsidRPr="00BD1299">
        <w:rPr>
          <w:rFonts w:ascii="Optimum" w:hAnsi="Optimum"/>
          <w:u w:val="single"/>
          <w:lang w:val="pt-BR"/>
        </w:rPr>
        <w:t>Emissão</w:t>
      </w:r>
      <w:bookmarkEnd w:id="74"/>
    </w:p>
    <w:p w14:paraId="5802A92C" w14:textId="77777777" w:rsidR="00B43B1D" w:rsidRPr="00BD1299" w:rsidRDefault="00B43B1D" w:rsidP="00B43B1D">
      <w:pPr>
        <w:pStyle w:val="Corpodetexto"/>
        <w:suppressAutoHyphens/>
        <w:spacing w:line="320" w:lineRule="exact"/>
        <w:contextualSpacing/>
        <w:rPr>
          <w:rFonts w:ascii="Optimum" w:hAnsi="Optimum"/>
          <w:b/>
          <w:lang w:val="pt-BR"/>
        </w:rPr>
      </w:pPr>
    </w:p>
    <w:p w14:paraId="7920E641"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bookmarkStart w:id="75" w:name="_Ref508118458"/>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valor</w:t>
      </w:r>
      <w:r w:rsidRPr="00BD1299">
        <w:rPr>
          <w:rFonts w:ascii="Optimum" w:hAnsi="Optimum"/>
          <w:spacing w:val="-22"/>
          <w:sz w:val="24"/>
          <w:szCs w:val="24"/>
          <w:lang w:val="pt-BR"/>
        </w:rPr>
        <w:t xml:space="preserve"> </w:t>
      </w:r>
      <w:r w:rsidRPr="00BD1299">
        <w:rPr>
          <w:rFonts w:ascii="Optimum" w:hAnsi="Optimum"/>
          <w:sz w:val="24"/>
          <w:szCs w:val="24"/>
          <w:lang w:val="pt-BR"/>
        </w:rPr>
        <w:t>total</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Emissão</w:t>
      </w:r>
      <w:r w:rsidRPr="00BD1299">
        <w:rPr>
          <w:rFonts w:ascii="Optimum" w:hAnsi="Optimum"/>
          <w:spacing w:val="-22"/>
          <w:sz w:val="24"/>
          <w:szCs w:val="24"/>
          <w:lang w:val="pt-BR"/>
        </w:rPr>
        <w:t xml:space="preserve"> </w:t>
      </w:r>
      <w:r w:rsidRPr="00BD1299">
        <w:rPr>
          <w:rFonts w:ascii="Optimum" w:hAnsi="Optimum"/>
          <w:sz w:val="24"/>
          <w:szCs w:val="24"/>
          <w:lang w:val="pt-BR"/>
        </w:rPr>
        <w:t>é</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até</w:t>
      </w:r>
      <w:r w:rsidRPr="00BD1299">
        <w:rPr>
          <w:rFonts w:ascii="Optimum" w:hAnsi="Optimum"/>
          <w:spacing w:val="-23"/>
          <w:sz w:val="24"/>
          <w:szCs w:val="24"/>
          <w:lang w:val="pt-BR"/>
        </w:rPr>
        <w:t xml:space="preserve"> </w:t>
      </w:r>
      <w:r w:rsidRPr="00BD1299">
        <w:rPr>
          <w:rFonts w:ascii="Optimum" w:hAnsi="Optimum"/>
          <w:sz w:val="24"/>
          <w:szCs w:val="24"/>
          <w:lang w:val="pt-BR"/>
        </w:rPr>
        <w:t>R$35.000.000,00</w:t>
      </w:r>
      <w:r w:rsidRPr="00BD1299">
        <w:rPr>
          <w:rFonts w:ascii="Optimum" w:hAnsi="Optimum"/>
          <w:spacing w:val="-21"/>
          <w:sz w:val="24"/>
          <w:szCs w:val="24"/>
          <w:lang w:val="pt-BR"/>
        </w:rPr>
        <w:t xml:space="preserve"> </w:t>
      </w:r>
      <w:r w:rsidRPr="00BD1299">
        <w:rPr>
          <w:rFonts w:ascii="Optimum" w:hAnsi="Optimum"/>
          <w:sz w:val="24"/>
          <w:szCs w:val="24"/>
          <w:lang w:val="pt-BR"/>
        </w:rPr>
        <w:t>(trinta e cinco milhões</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reais),</w:t>
      </w:r>
      <w:r w:rsidRPr="00BD1299">
        <w:rPr>
          <w:rFonts w:ascii="Optimum" w:hAnsi="Optimum"/>
          <w:spacing w:val="-21"/>
          <w:sz w:val="24"/>
          <w:szCs w:val="24"/>
          <w:lang w:val="pt-BR"/>
        </w:rPr>
        <w:t xml:space="preserve"> </w:t>
      </w:r>
      <w:r w:rsidRPr="00BD1299">
        <w:rPr>
          <w:rFonts w:ascii="Optimum" w:hAnsi="Optimum"/>
          <w:sz w:val="24"/>
          <w:szCs w:val="24"/>
          <w:lang w:val="pt-BR"/>
        </w:rPr>
        <w:t>na Data</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Emissão,</w:t>
      </w:r>
      <w:r w:rsidRPr="00BD1299">
        <w:rPr>
          <w:rFonts w:ascii="Optimum" w:hAnsi="Optimum"/>
          <w:spacing w:val="-10"/>
          <w:sz w:val="24"/>
          <w:szCs w:val="24"/>
          <w:lang w:val="pt-BR"/>
        </w:rPr>
        <w:t xml:space="preserve"> </w:t>
      </w:r>
      <w:r w:rsidRPr="00BD1299">
        <w:rPr>
          <w:rFonts w:ascii="Optimum" w:hAnsi="Optimum"/>
          <w:sz w:val="24"/>
          <w:szCs w:val="24"/>
          <w:lang w:val="pt-BR"/>
        </w:rPr>
        <w:t>observada</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possibilidade</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distribuição</w:t>
      </w:r>
      <w:r w:rsidRPr="00BD1299">
        <w:rPr>
          <w:rFonts w:ascii="Optimum" w:hAnsi="Optimum"/>
          <w:spacing w:val="-11"/>
          <w:sz w:val="24"/>
          <w:szCs w:val="24"/>
          <w:lang w:val="pt-BR"/>
        </w:rPr>
        <w:t xml:space="preserve"> </w:t>
      </w:r>
      <w:r w:rsidRPr="00BD1299">
        <w:rPr>
          <w:rFonts w:ascii="Optimum" w:hAnsi="Optimum"/>
          <w:sz w:val="24"/>
          <w:szCs w:val="24"/>
          <w:lang w:val="pt-BR"/>
        </w:rPr>
        <w:t>parcial</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Debêntures</w:t>
      </w:r>
      <w:r w:rsidRPr="00BD1299">
        <w:rPr>
          <w:rFonts w:ascii="Optimum" w:hAnsi="Optimum"/>
          <w:spacing w:val="-9"/>
          <w:sz w:val="24"/>
          <w:szCs w:val="24"/>
          <w:lang w:val="pt-BR"/>
        </w:rPr>
        <w:t xml:space="preserve"> </w:t>
      </w:r>
      <w:r w:rsidRPr="00BD1299">
        <w:rPr>
          <w:rFonts w:ascii="Optimum" w:hAnsi="Optimum"/>
          <w:sz w:val="24"/>
          <w:szCs w:val="24"/>
          <w:lang w:val="pt-BR"/>
        </w:rPr>
        <w:t xml:space="preserve">prevista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_Ref508118419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3.7.13</w:t>
      </w:r>
      <w:r w:rsidRPr="00BD1299">
        <w:rPr>
          <w:rFonts w:ascii="Optimum" w:hAnsi="Optimum"/>
          <w:sz w:val="24"/>
          <w:szCs w:val="24"/>
          <w:lang w:val="pt-BR"/>
        </w:rPr>
        <w:fldChar w:fldCharType="end"/>
      </w:r>
      <w:r w:rsidRPr="00BD1299">
        <w:rPr>
          <w:rFonts w:ascii="Optimum" w:hAnsi="Optimum"/>
          <w:i/>
          <w:sz w:val="24"/>
          <w:szCs w:val="24"/>
          <w:lang w:val="pt-BR"/>
        </w:rPr>
        <w:t>.</w:t>
      </w:r>
      <w:bookmarkEnd w:id="75"/>
    </w:p>
    <w:p w14:paraId="7E2E53AE" w14:textId="77777777" w:rsidR="00B43B1D" w:rsidRPr="00BD1299" w:rsidRDefault="00B43B1D" w:rsidP="00B43B1D">
      <w:pPr>
        <w:tabs>
          <w:tab w:val="left" w:pos="851"/>
        </w:tabs>
        <w:suppressAutoHyphens/>
        <w:spacing w:line="320" w:lineRule="exact"/>
        <w:contextualSpacing/>
        <w:jc w:val="both"/>
        <w:rPr>
          <w:rFonts w:ascii="Optimum" w:hAnsi="Optimum"/>
          <w:sz w:val="24"/>
          <w:szCs w:val="24"/>
          <w:lang w:val="pt-BR"/>
        </w:rPr>
      </w:pPr>
    </w:p>
    <w:p w14:paraId="524D3505"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Colocação e Procedimento de</w:t>
      </w:r>
      <w:r w:rsidRPr="00BD1299">
        <w:rPr>
          <w:rFonts w:ascii="Optimum" w:hAnsi="Optimum"/>
          <w:spacing w:val="-1"/>
          <w:u w:val="single"/>
          <w:lang w:val="pt-BR"/>
        </w:rPr>
        <w:t xml:space="preserve"> </w:t>
      </w:r>
      <w:r w:rsidRPr="00BD1299">
        <w:rPr>
          <w:rFonts w:ascii="Optimum" w:hAnsi="Optimum"/>
          <w:u w:val="single"/>
          <w:lang w:val="pt-BR"/>
        </w:rPr>
        <w:t>Distribuição</w:t>
      </w:r>
      <w:r w:rsidRPr="00BD1299">
        <w:rPr>
          <w:rFonts w:ascii="Optimum" w:hAnsi="Optimum"/>
          <w:b w:val="0"/>
          <w:lang w:val="pt-BR"/>
        </w:rPr>
        <w:t xml:space="preserve"> </w:t>
      </w:r>
    </w:p>
    <w:p w14:paraId="76F7CF90"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1BE2C3D9" w14:textId="37346206"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Debêntures serão objeto da Oferta Restrita, a qual será realizada em regime de melhores esforços</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distribuição,</w:t>
      </w:r>
      <w:ins w:id="76" w:author="Luis Carlos Bellini" w:date="2018-08-06T15:49:00Z">
        <w:r w:rsidR="006A189F">
          <w:rPr>
            <w:rFonts w:ascii="Optimum" w:hAnsi="Optimum"/>
            <w:sz w:val="24"/>
            <w:szCs w:val="24"/>
            <w:lang w:val="pt-BR"/>
          </w:rPr>
          <w:t xml:space="preserve"> com a intermediação do</w:t>
        </w:r>
      </w:ins>
      <w:del w:id="77" w:author="Luis Carlos Bellini" w:date="2018-08-06T15:49:00Z">
        <w:r w:rsidRPr="00BD1299" w:rsidDel="006A189F">
          <w:rPr>
            <w:rFonts w:ascii="Optimum" w:hAnsi="Optimum"/>
            <w:spacing w:val="-20"/>
            <w:sz w:val="24"/>
            <w:szCs w:val="24"/>
            <w:lang w:val="pt-BR"/>
          </w:rPr>
          <w:delText xml:space="preserve"> </w:delText>
        </w:r>
        <w:r w:rsidRPr="00BD1299" w:rsidDel="006A189F">
          <w:rPr>
            <w:rFonts w:ascii="Optimum" w:hAnsi="Optimum"/>
            <w:sz w:val="24"/>
            <w:szCs w:val="24"/>
            <w:lang w:val="pt-BR"/>
          </w:rPr>
          <w:delText>a</w:delText>
        </w:r>
        <w:r w:rsidRPr="00BD1299" w:rsidDel="006A189F">
          <w:rPr>
            <w:rFonts w:ascii="Optimum" w:hAnsi="Optimum"/>
            <w:spacing w:val="-19"/>
            <w:sz w:val="24"/>
            <w:szCs w:val="24"/>
            <w:lang w:val="pt-BR"/>
          </w:rPr>
          <w:delText xml:space="preserve"> </w:delText>
        </w:r>
        <w:r w:rsidRPr="00BD1299" w:rsidDel="006A189F">
          <w:rPr>
            <w:rFonts w:ascii="Optimum" w:hAnsi="Optimum"/>
            <w:sz w:val="24"/>
            <w:szCs w:val="24"/>
            <w:lang w:val="pt-BR"/>
          </w:rPr>
          <w:delText>ser</w:delText>
        </w:r>
        <w:r w:rsidRPr="00BD1299" w:rsidDel="006A189F">
          <w:rPr>
            <w:rFonts w:ascii="Optimum" w:hAnsi="Optimum"/>
            <w:spacing w:val="-19"/>
            <w:sz w:val="24"/>
            <w:szCs w:val="24"/>
            <w:lang w:val="pt-BR"/>
          </w:rPr>
          <w:delText xml:space="preserve"> </w:delText>
        </w:r>
        <w:r w:rsidRPr="00BD1299" w:rsidDel="006A189F">
          <w:rPr>
            <w:rFonts w:ascii="Optimum" w:hAnsi="Optimum"/>
            <w:sz w:val="24"/>
            <w:szCs w:val="24"/>
            <w:lang w:val="pt-BR"/>
          </w:rPr>
          <w:delText>prestada</w:delText>
        </w:r>
        <w:r w:rsidRPr="00BD1299" w:rsidDel="006A189F">
          <w:rPr>
            <w:rFonts w:ascii="Optimum" w:hAnsi="Optimum"/>
            <w:spacing w:val="-18"/>
            <w:sz w:val="24"/>
            <w:szCs w:val="24"/>
            <w:lang w:val="pt-BR"/>
          </w:rPr>
          <w:delText xml:space="preserve"> </w:delText>
        </w:r>
        <w:r w:rsidRPr="00BD1299" w:rsidDel="006A189F">
          <w:rPr>
            <w:rFonts w:ascii="Optimum" w:hAnsi="Optimum"/>
            <w:sz w:val="24"/>
            <w:szCs w:val="24"/>
            <w:lang w:val="pt-BR"/>
          </w:rPr>
          <w:delText>pelo</w:delText>
        </w:r>
      </w:del>
      <w:r w:rsidRPr="00BD1299">
        <w:rPr>
          <w:rFonts w:ascii="Optimum" w:hAnsi="Optimum"/>
          <w:sz w:val="24"/>
          <w:szCs w:val="24"/>
          <w:lang w:val="pt-BR"/>
        </w:rPr>
        <w:t xml:space="preserve"> Banco BNP </w:t>
      </w:r>
      <w:proofErr w:type="spellStart"/>
      <w:r w:rsidRPr="00BD1299">
        <w:rPr>
          <w:rFonts w:ascii="Optimum" w:hAnsi="Optimum"/>
          <w:sz w:val="24"/>
          <w:szCs w:val="24"/>
          <w:lang w:val="pt-BR"/>
        </w:rPr>
        <w:t>Paribas</w:t>
      </w:r>
      <w:proofErr w:type="spellEnd"/>
      <w:r w:rsidRPr="00BD1299">
        <w:rPr>
          <w:rFonts w:ascii="Optimum" w:hAnsi="Optimum"/>
          <w:sz w:val="24"/>
          <w:szCs w:val="24"/>
          <w:lang w:val="pt-BR"/>
        </w:rPr>
        <w:t xml:space="preserve"> Brasil S.A., instituição financeira integrante do sistema de distribuição de valores mobiliários, com escritório na Cidade de São Paulo, Estado de São Paulo, na Avenida Presidente Juscelino Kubitschek, nº </w:t>
      </w:r>
      <w:del w:id="78" w:author="Luis Carlos Bellini" w:date="2018-08-06T15:49:00Z">
        <w:r w:rsidRPr="00BD1299" w:rsidDel="006A189F">
          <w:rPr>
            <w:rFonts w:ascii="Optimum" w:hAnsi="Optimum"/>
            <w:sz w:val="24"/>
            <w:szCs w:val="24"/>
            <w:lang w:val="pt-BR"/>
          </w:rPr>
          <w:delText>510</w:delText>
        </w:r>
      </w:del>
      <w:ins w:id="79" w:author="Luis Carlos Bellini" w:date="2018-08-06T15:49:00Z">
        <w:r w:rsidR="006A189F">
          <w:rPr>
            <w:rFonts w:ascii="Optimum" w:hAnsi="Optimum"/>
            <w:sz w:val="24"/>
            <w:szCs w:val="24"/>
            <w:lang w:val="pt-BR"/>
          </w:rPr>
          <w:t>1909</w:t>
        </w:r>
      </w:ins>
      <w:r w:rsidRPr="00BD1299">
        <w:rPr>
          <w:rFonts w:ascii="Optimum" w:hAnsi="Optimum"/>
          <w:sz w:val="24"/>
          <w:szCs w:val="24"/>
          <w:lang w:val="pt-BR"/>
        </w:rPr>
        <w:t xml:space="preserve">, </w:t>
      </w:r>
      <w:del w:id="80" w:author="Luis Carlos Bellini" w:date="2018-08-06T15:49:00Z">
        <w:r w:rsidRPr="00BD1299" w:rsidDel="006A189F">
          <w:rPr>
            <w:rFonts w:ascii="Optimum" w:hAnsi="Optimum"/>
            <w:sz w:val="24"/>
            <w:szCs w:val="24"/>
            <w:lang w:val="pt-BR"/>
          </w:rPr>
          <w:delText xml:space="preserve">12º </w:delText>
        </w:r>
      </w:del>
      <w:ins w:id="81" w:author="Luis Carlos Bellini" w:date="2018-08-06T15:49:00Z">
        <w:r w:rsidR="006A189F" w:rsidRPr="00BD1299">
          <w:rPr>
            <w:rFonts w:ascii="Optimum" w:hAnsi="Optimum"/>
            <w:sz w:val="24"/>
            <w:szCs w:val="24"/>
            <w:lang w:val="pt-BR"/>
          </w:rPr>
          <w:t>1</w:t>
        </w:r>
        <w:r w:rsidR="006A189F">
          <w:rPr>
            <w:rFonts w:ascii="Optimum" w:hAnsi="Optimum"/>
            <w:sz w:val="24"/>
            <w:szCs w:val="24"/>
            <w:lang w:val="pt-BR"/>
          </w:rPr>
          <w:t>0</w:t>
        </w:r>
        <w:r w:rsidR="006A189F" w:rsidRPr="00BD1299">
          <w:rPr>
            <w:rFonts w:ascii="Optimum" w:hAnsi="Optimum"/>
            <w:sz w:val="24"/>
            <w:szCs w:val="24"/>
            <w:lang w:val="pt-BR"/>
          </w:rPr>
          <w:t xml:space="preserve">º </w:t>
        </w:r>
      </w:ins>
      <w:r w:rsidRPr="00BD1299">
        <w:rPr>
          <w:rFonts w:ascii="Optimum" w:hAnsi="Optimum"/>
          <w:sz w:val="24"/>
          <w:szCs w:val="24"/>
          <w:lang w:val="pt-BR"/>
        </w:rPr>
        <w:t>andar, CEP 04543-</w:t>
      </w:r>
      <w:del w:id="82" w:author="Luis Carlos Bellini" w:date="2018-08-06T15:50:00Z">
        <w:r w:rsidRPr="00BD1299" w:rsidDel="006A189F">
          <w:rPr>
            <w:rFonts w:ascii="Optimum" w:hAnsi="Optimum"/>
            <w:sz w:val="24"/>
            <w:szCs w:val="24"/>
            <w:lang w:val="pt-BR"/>
          </w:rPr>
          <w:delText>906</w:delText>
        </w:r>
      </w:del>
      <w:ins w:id="83" w:author="Luis Carlos Bellini" w:date="2018-08-06T15:50:00Z">
        <w:r w:rsidR="006A189F">
          <w:rPr>
            <w:rFonts w:ascii="Optimum" w:hAnsi="Optimum"/>
            <w:sz w:val="24"/>
            <w:szCs w:val="24"/>
            <w:lang w:val="pt-BR"/>
          </w:rPr>
          <w:t>907</w:t>
        </w:r>
      </w:ins>
      <w:r w:rsidRPr="00BD1299">
        <w:rPr>
          <w:rFonts w:ascii="Optimum" w:hAnsi="Optimum"/>
          <w:sz w:val="24"/>
          <w:szCs w:val="24"/>
          <w:lang w:val="pt-BR"/>
        </w:rPr>
        <w:t xml:space="preserve">, inscrito no CNPJ/MF sob o nº </w:t>
      </w:r>
      <w:ins w:id="84" w:author="Luis Carlos Bellini" w:date="2018-08-06T15:50:00Z">
        <w:r w:rsidR="006A189F" w:rsidRPr="00817A0D">
          <w:rPr>
            <w:rFonts w:ascii="Optimum" w:hAnsi="Optimum"/>
            <w:sz w:val="24"/>
            <w:szCs w:val="24"/>
            <w:lang w:val="pt-BR"/>
          </w:rPr>
          <w:t>01.522.368/0001-82</w:t>
        </w:r>
      </w:ins>
      <w:del w:id="85" w:author="Luis Carlos Bellini" w:date="2018-08-06T15:50:00Z">
        <w:r w:rsidRPr="00BD1299" w:rsidDel="006A189F">
          <w:rPr>
            <w:rFonts w:ascii="Optimum" w:hAnsi="Optimum"/>
            <w:sz w:val="24"/>
            <w:szCs w:val="24"/>
            <w:lang w:val="pt-BR"/>
          </w:rPr>
          <w:delText>[=]</w:delText>
        </w:r>
      </w:del>
      <w:r w:rsidRPr="00BD1299">
        <w:rPr>
          <w:rFonts w:ascii="Optimum" w:hAnsi="Optimum"/>
          <w:spacing w:val="-9"/>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BNP</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Coordenador</w:t>
      </w:r>
      <w:r w:rsidRPr="00BD1299">
        <w:rPr>
          <w:rFonts w:ascii="Optimum" w:hAnsi="Optimum"/>
          <w:spacing w:val="-11"/>
          <w:sz w:val="24"/>
          <w:szCs w:val="24"/>
          <w:u w:val="single"/>
          <w:lang w:val="pt-BR"/>
        </w:rPr>
        <w:t xml:space="preserve"> </w:t>
      </w:r>
      <w:r w:rsidRPr="00BD1299">
        <w:rPr>
          <w:rFonts w:ascii="Optimum" w:hAnsi="Optimum"/>
          <w:sz w:val="24"/>
          <w:szCs w:val="24"/>
          <w:u w:val="single"/>
          <w:lang w:val="pt-BR"/>
        </w:rPr>
        <w:t>Líder</w:t>
      </w:r>
      <w:r w:rsidRPr="00BD1299">
        <w:rPr>
          <w:rFonts w:ascii="Optimum" w:hAnsi="Optimum"/>
          <w:sz w:val="24"/>
          <w:szCs w:val="24"/>
          <w:lang w:val="pt-BR"/>
        </w:rPr>
        <w:t>”),</w:t>
      </w:r>
      <w:r w:rsidRPr="00BD1299">
        <w:rPr>
          <w:rFonts w:ascii="Optimum" w:hAnsi="Optimum"/>
          <w:spacing w:val="-31"/>
          <w:sz w:val="24"/>
          <w:szCs w:val="24"/>
          <w:lang w:val="pt-BR"/>
        </w:rPr>
        <w:t xml:space="preserve"> </w:t>
      </w:r>
      <w:r w:rsidRPr="00BD1299">
        <w:rPr>
          <w:rFonts w:ascii="Optimum" w:hAnsi="Optimum"/>
          <w:sz w:val="24"/>
          <w:szCs w:val="24"/>
          <w:lang w:val="pt-BR"/>
        </w:rPr>
        <w:t>responsável</w:t>
      </w:r>
      <w:r w:rsidRPr="00BD1299">
        <w:rPr>
          <w:rFonts w:ascii="Optimum" w:hAnsi="Optimum"/>
          <w:spacing w:val="-29"/>
          <w:sz w:val="24"/>
          <w:szCs w:val="24"/>
          <w:lang w:val="pt-BR"/>
        </w:rPr>
        <w:t xml:space="preserve"> </w:t>
      </w:r>
      <w:r w:rsidRPr="00BD1299">
        <w:rPr>
          <w:rFonts w:ascii="Optimum" w:hAnsi="Optimum"/>
          <w:sz w:val="24"/>
          <w:szCs w:val="24"/>
          <w:lang w:val="pt-BR"/>
        </w:rPr>
        <w:t>pela</w:t>
      </w:r>
      <w:r w:rsidRPr="00BD1299">
        <w:rPr>
          <w:rFonts w:ascii="Optimum" w:hAnsi="Optimum"/>
          <w:spacing w:val="-29"/>
          <w:sz w:val="24"/>
          <w:szCs w:val="24"/>
          <w:lang w:val="pt-BR"/>
        </w:rPr>
        <w:t xml:space="preserve"> </w:t>
      </w:r>
      <w:r w:rsidRPr="00BD1299">
        <w:rPr>
          <w:rFonts w:ascii="Optimum" w:hAnsi="Optimum"/>
          <w:sz w:val="24"/>
          <w:szCs w:val="24"/>
          <w:lang w:val="pt-BR"/>
        </w:rPr>
        <w:t>colocação</w:t>
      </w:r>
      <w:r w:rsidRPr="00BD1299">
        <w:rPr>
          <w:rFonts w:ascii="Optimum" w:hAnsi="Optimum"/>
          <w:spacing w:val="-29"/>
          <w:sz w:val="24"/>
          <w:szCs w:val="24"/>
          <w:lang w:val="pt-BR"/>
        </w:rPr>
        <w:t xml:space="preserve"> </w:t>
      </w:r>
      <w:r w:rsidRPr="00BD1299">
        <w:rPr>
          <w:rFonts w:ascii="Optimum" w:hAnsi="Optimum"/>
          <w:sz w:val="24"/>
          <w:szCs w:val="24"/>
          <w:lang w:val="pt-BR"/>
        </w:rPr>
        <w:t>das Debêntures, conforme os termos e condições do [“</w:t>
      </w:r>
      <w:r w:rsidRPr="00BD1299">
        <w:rPr>
          <w:rFonts w:ascii="Optimum" w:hAnsi="Optimum"/>
          <w:i/>
          <w:sz w:val="24"/>
          <w:szCs w:val="24"/>
          <w:lang w:val="pt-BR"/>
        </w:rPr>
        <w:t>Contrato de Coordenação, Colocação e Distribuição</w:t>
      </w:r>
      <w:r w:rsidRPr="00BD1299">
        <w:rPr>
          <w:rFonts w:ascii="Optimum" w:hAnsi="Optimum"/>
          <w:i/>
          <w:spacing w:val="-23"/>
          <w:sz w:val="24"/>
          <w:szCs w:val="24"/>
          <w:lang w:val="pt-BR"/>
        </w:rPr>
        <w:t xml:space="preserve"> </w:t>
      </w:r>
      <w:r w:rsidRPr="00BD1299">
        <w:rPr>
          <w:rFonts w:ascii="Optimum" w:hAnsi="Optimum"/>
          <w:i/>
          <w:sz w:val="24"/>
          <w:szCs w:val="24"/>
          <w:lang w:val="pt-BR"/>
        </w:rPr>
        <w:t>Pública</w:t>
      </w:r>
      <w:r w:rsidRPr="00BD1299">
        <w:rPr>
          <w:rFonts w:ascii="Optimum" w:hAnsi="Optimum"/>
          <w:i/>
          <w:spacing w:val="-21"/>
          <w:sz w:val="24"/>
          <w:szCs w:val="24"/>
          <w:lang w:val="pt-BR"/>
        </w:rPr>
        <w:t xml:space="preserve"> </w:t>
      </w:r>
      <w:r w:rsidRPr="00BD1299">
        <w:rPr>
          <w:rFonts w:ascii="Optimum" w:hAnsi="Optimum"/>
          <w:i/>
          <w:sz w:val="24"/>
          <w:szCs w:val="24"/>
          <w:lang w:val="pt-BR"/>
        </w:rPr>
        <w:t>com</w:t>
      </w:r>
      <w:r w:rsidRPr="00BD1299">
        <w:rPr>
          <w:rFonts w:ascii="Optimum" w:hAnsi="Optimum"/>
          <w:i/>
          <w:spacing w:val="-21"/>
          <w:sz w:val="24"/>
          <w:szCs w:val="24"/>
          <w:lang w:val="pt-BR"/>
        </w:rPr>
        <w:t xml:space="preserve"> </w:t>
      </w:r>
      <w:r w:rsidRPr="00BD1299">
        <w:rPr>
          <w:rFonts w:ascii="Optimum" w:hAnsi="Optimum"/>
          <w:i/>
          <w:sz w:val="24"/>
          <w:szCs w:val="24"/>
          <w:lang w:val="pt-BR"/>
        </w:rPr>
        <w:t>Esforços</w:t>
      </w:r>
      <w:r w:rsidRPr="00BD1299">
        <w:rPr>
          <w:rFonts w:ascii="Optimum" w:hAnsi="Optimum"/>
          <w:i/>
          <w:spacing w:val="-23"/>
          <w:sz w:val="24"/>
          <w:szCs w:val="24"/>
          <w:lang w:val="pt-BR"/>
        </w:rPr>
        <w:t xml:space="preserve"> </w:t>
      </w:r>
      <w:r w:rsidRPr="00BD1299">
        <w:rPr>
          <w:rFonts w:ascii="Optimum" w:hAnsi="Optimum"/>
          <w:i/>
          <w:sz w:val="24"/>
          <w:szCs w:val="24"/>
          <w:lang w:val="pt-BR"/>
        </w:rPr>
        <w:t>Restritos,</w:t>
      </w:r>
      <w:r w:rsidRPr="00BD1299">
        <w:rPr>
          <w:rFonts w:ascii="Optimum" w:hAnsi="Optimum"/>
          <w:i/>
          <w:spacing w:val="-22"/>
          <w:sz w:val="24"/>
          <w:szCs w:val="24"/>
          <w:lang w:val="pt-BR"/>
        </w:rPr>
        <w:t xml:space="preserve"> </w:t>
      </w:r>
      <w:r w:rsidRPr="00BD1299">
        <w:rPr>
          <w:rFonts w:ascii="Optimum" w:hAnsi="Optimum"/>
          <w:i/>
          <w:sz w:val="24"/>
          <w:szCs w:val="24"/>
          <w:lang w:val="pt-BR"/>
        </w:rPr>
        <w:t>em</w:t>
      </w:r>
      <w:r w:rsidRPr="00BD1299">
        <w:rPr>
          <w:rFonts w:ascii="Optimum" w:hAnsi="Optimum"/>
          <w:i/>
          <w:spacing w:val="-21"/>
          <w:sz w:val="24"/>
          <w:szCs w:val="24"/>
          <w:lang w:val="pt-BR"/>
        </w:rPr>
        <w:t xml:space="preserve"> </w:t>
      </w:r>
      <w:r w:rsidRPr="00BD1299">
        <w:rPr>
          <w:rFonts w:ascii="Optimum" w:hAnsi="Optimum"/>
          <w:i/>
          <w:sz w:val="24"/>
          <w:szCs w:val="24"/>
          <w:lang w:val="pt-BR"/>
        </w:rPr>
        <w:t>Regime</w:t>
      </w:r>
      <w:r w:rsidRPr="00BD1299">
        <w:rPr>
          <w:rFonts w:ascii="Optimum" w:hAnsi="Optimum"/>
          <w:i/>
          <w:spacing w:val="-21"/>
          <w:sz w:val="24"/>
          <w:szCs w:val="24"/>
          <w:lang w:val="pt-BR"/>
        </w:rPr>
        <w:t xml:space="preserve"> </w:t>
      </w:r>
      <w:r w:rsidRPr="00BD1299">
        <w:rPr>
          <w:rFonts w:ascii="Optimum" w:hAnsi="Optimum"/>
          <w:i/>
          <w:sz w:val="24"/>
          <w:szCs w:val="24"/>
          <w:lang w:val="pt-BR"/>
        </w:rPr>
        <w:t>de</w:t>
      </w:r>
      <w:r w:rsidRPr="00BD1299">
        <w:rPr>
          <w:rFonts w:ascii="Optimum" w:hAnsi="Optimum"/>
          <w:i/>
          <w:spacing w:val="-22"/>
          <w:sz w:val="24"/>
          <w:szCs w:val="24"/>
          <w:lang w:val="pt-BR"/>
        </w:rPr>
        <w:t xml:space="preserve"> </w:t>
      </w:r>
      <w:r w:rsidRPr="00BD1299">
        <w:rPr>
          <w:rFonts w:ascii="Optimum" w:hAnsi="Optimum"/>
          <w:i/>
          <w:sz w:val="24"/>
          <w:szCs w:val="24"/>
          <w:lang w:val="pt-BR"/>
        </w:rPr>
        <w:t>Melhores Esforços de</w:t>
      </w:r>
      <w:r w:rsidRPr="00BD1299">
        <w:rPr>
          <w:rFonts w:ascii="Optimum" w:hAnsi="Optimum"/>
          <w:i/>
          <w:spacing w:val="-21"/>
          <w:sz w:val="24"/>
          <w:szCs w:val="24"/>
          <w:lang w:val="pt-BR"/>
        </w:rPr>
        <w:t xml:space="preserve"> </w:t>
      </w:r>
      <w:r w:rsidRPr="00BD1299">
        <w:rPr>
          <w:rFonts w:ascii="Optimum" w:hAnsi="Optimum"/>
          <w:i/>
          <w:sz w:val="24"/>
          <w:szCs w:val="24"/>
          <w:lang w:val="pt-BR"/>
        </w:rPr>
        <w:t>Distribuição, da 1ª (primeira) Emissão de Debêntures Simples, Não Conversíveis em Ações, da Espécie com Garantia Real e Garantia Fidejussória Adicional em Série Única, para Distribuição Pública, com Esforços Restritos de Distribuição, da Subestação Água Azul SPE S.A.</w:t>
      </w:r>
      <w:r w:rsidRPr="00BD1299">
        <w:rPr>
          <w:rFonts w:ascii="Optimum" w:hAnsi="Optimum"/>
          <w:sz w:val="24"/>
          <w:szCs w:val="24"/>
          <w:lang w:val="pt-BR"/>
        </w:rPr>
        <w:t>”], a ser celebrado entre o Coordenador Líder e a Emissora (“</w:t>
      </w:r>
      <w:r w:rsidRPr="00BD1299">
        <w:rPr>
          <w:rFonts w:ascii="Optimum" w:hAnsi="Optimum"/>
          <w:sz w:val="24"/>
          <w:szCs w:val="24"/>
          <w:u w:val="single"/>
          <w:lang w:val="pt-BR"/>
        </w:rPr>
        <w:t>Contrato de Distribuição</w:t>
      </w:r>
      <w:r w:rsidRPr="00BD1299">
        <w:rPr>
          <w:rFonts w:ascii="Optimum" w:hAnsi="Optimum"/>
          <w:sz w:val="24"/>
          <w:szCs w:val="24"/>
          <w:lang w:val="pt-BR"/>
        </w:rPr>
        <w:t xml:space="preserve">”). </w:t>
      </w:r>
    </w:p>
    <w:p w14:paraId="65800B1C" w14:textId="77777777" w:rsidR="00B43B1D" w:rsidRPr="00BD1299" w:rsidRDefault="00B43B1D" w:rsidP="00B43B1D">
      <w:pPr>
        <w:pStyle w:val="Corpodetexto"/>
        <w:suppressAutoHyphens/>
        <w:spacing w:line="320" w:lineRule="exact"/>
        <w:contextualSpacing/>
        <w:rPr>
          <w:rFonts w:ascii="Optimum" w:hAnsi="Optimum"/>
          <w:lang w:val="pt-BR"/>
        </w:rPr>
      </w:pPr>
    </w:p>
    <w:p w14:paraId="7C37229C"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plano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distribuição</w:t>
      </w:r>
      <w:r w:rsidRPr="00BD1299">
        <w:rPr>
          <w:rFonts w:ascii="Optimum" w:hAnsi="Optimum"/>
          <w:spacing w:val="-5"/>
          <w:sz w:val="24"/>
          <w:szCs w:val="24"/>
          <w:lang w:val="pt-BR"/>
        </w:rPr>
        <w:t xml:space="preserve"> </w:t>
      </w:r>
      <w:r w:rsidRPr="00BD1299">
        <w:rPr>
          <w:rFonts w:ascii="Optimum" w:hAnsi="Optimum"/>
          <w:sz w:val="24"/>
          <w:szCs w:val="24"/>
          <w:lang w:val="pt-BR"/>
        </w:rPr>
        <w:t>pública</w:t>
      </w:r>
      <w:r w:rsidRPr="00BD1299">
        <w:rPr>
          <w:rFonts w:ascii="Optimum" w:hAnsi="Optimum"/>
          <w:spacing w:val="-1"/>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r w:rsidRPr="00BD1299">
        <w:rPr>
          <w:rFonts w:ascii="Optimum" w:hAnsi="Optimum"/>
          <w:spacing w:val="-4"/>
          <w:sz w:val="24"/>
          <w:szCs w:val="24"/>
          <w:lang w:val="pt-BR"/>
        </w:rPr>
        <w:t xml:space="preserve"> </w:t>
      </w:r>
      <w:r w:rsidRPr="00BD1299">
        <w:rPr>
          <w:rFonts w:ascii="Optimum" w:hAnsi="Optimum"/>
          <w:sz w:val="24"/>
          <w:szCs w:val="24"/>
          <w:lang w:val="pt-BR"/>
        </w:rPr>
        <w:t>seguirá</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procedimento</w:t>
      </w:r>
      <w:r w:rsidRPr="00BD1299">
        <w:rPr>
          <w:rFonts w:ascii="Optimum" w:hAnsi="Optimum"/>
          <w:spacing w:val="-4"/>
          <w:sz w:val="24"/>
          <w:szCs w:val="24"/>
          <w:lang w:val="pt-BR"/>
        </w:rPr>
        <w:t xml:space="preserve"> </w:t>
      </w:r>
      <w:r w:rsidRPr="00BD1299">
        <w:rPr>
          <w:rFonts w:ascii="Optimum" w:hAnsi="Optimum"/>
          <w:sz w:val="24"/>
          <w:szCs w:val="24"/>
          <w:lang w:val="pt-BR"/>
        </w:rPr>
        <w:t>descrito</w:t>
      </w:r>
      <w:r w:rsidRPr="00BD1299">
        <w:rPr>
          <w:rFonts w:ascii="Optimum" w:hAnsi="Optimum"/>
          <w:spacing w:val="-5"/>
          <w:sz w:val="24"/>
          <w:szCs w:val="24"/>
          <w:lang w:val="pt-BR"/>
        </w:rPr>
        <w:t xml:space="preserve"> </w:t>
      </w:r>
      <w:r w:rsidRPr="00BD1299">
        <w:rPr>
          <w:rFonts w:ascii="Optimum" w:hAnsi="Optimum"/>
          <w:sz w:val="24"/>
          <w:szCs w:val="24"/>
          <w:lang w:val="pt-BR"/>
        </w:rPr>
        <w:t>na Instrução CVM 476, conforme previsto no Contrato de Distribuição. Para tanto, o Coordenador Líder</w:t>
      </w:r>
      <w:r w:rsidRPr="00BD1299">
        <w:rPr>
          <w:rFonts w:ascii="Optimum" w:hAnsi="Optimum"/>
          <w:spacing w:val="-10"/>
          <w:sz w:val="24"/>
          <w:szCs w:val="24"/>
          <w:lang w:val="pt-BR"/>
        </w:rPr>
        <w:t xml:space="preserve"> </w:t>
      </w:r>
      <w:r w:rsidRPr="00BD1299">
        <w:rPr>
          <w:rFonts w:ascii="Optimum" w:hAnsi="Optimum"/>
          <w:sz w:val="24"/>
          <w:szCs w:val="24"/>
          <w:lang w:val="pt-BR"/>
        </w:rPr>
        <w:t>poderá</w:t>
      </w:r>
      <w:r w:rsidRPr="00BD1299">
        <w:rPr>
          <w:rFonts w:ascii="Optimum" w:hAnsi="Optimum"/>
          <w:spacing w:val="-9"/>
          <w:sz w:val="24"/>
          <w:szCs w:val="24"/>
          <w:lang w:val="pt-BR"/>
        </w:rPr>
        <w:t xml:space="preserve"> </w:t>
      </w:r>
      <w:r w:rsidRPr="00BD1299">
        <w:rPr>
          <w:rFonts w:ascii="Optimum" w:hAnsi="Optimum"/>
          <w:sz w:val="24"/>
          <w:szCs w:val="24"/>
          <w:lang w:val="pt-BR"/>
        </w:rPr>
        <w:t>acessar,</w:t>
      </w:r>
      <w:r w:rsidRPr="00BD1299">
        <w:rPr>
          <w:rFonts w:ascii="Optimum" w:hAnsi="Optimum"/>
          <w:spacing w:val="-8"/>
          <w:sz w:val="24"/>
          <w:szCs w:val="24"/>
          <w:lang w:val="pt-BR"/>
        </w:rPr>
        <w:t xml:space="preserve"> </w:t>
      </w:r>
      <w:r w:rsidRPr="00BD1299">
        <w:rPr>
          <w:rFonts w:ascii="Optimum" w:hAnsi="Optimum"/>
          <w:sz w:val="24"/>
          <w:szCs w:val="24"/>
          <w:lang w:val="pt-BR"/>
        </w:rPr>
        <w:t>no</w:t>
      </w:r>
      <w:r w:rsidRPr="00BD1299">
        <w:rPr>
          <w:rFonts w:ascii="Optimum" w:hAnsi="Optimum"/>
          <w:spacing w:val="-9"/>
          <w:sz w:val="24"/>
          <w:szCs w:val="24"/>
          <w:lang w:val="pt-BR"/>
        </w:rPr>
        <w:t xml:space="preserve"> </w:t>
      </w:r>
      <w:r w:rsidRPr="00BD1299">
        <w:rPr>
          <w:rFonts w:ascii="Optimum" w:hAnsi="Optimum"/>
          <w:sz w:val="24"/>
          <w:szCs w:val="24"/>
          <w:lang w:val="pt-BR"/>
        </w:rPr>
        <w:t>máximo</w:t>
      </w:r>
      <w:r w:rsidRPr="00BD1299">
        <w:rPr>
          <w:rFonts w:ascii="Optimum" w:hAnsi="Optimum"/>
          <w:spacing w:val="-9"/>
          <w:sz w:val="24"/>
          <w:szCs w:val="24"/>
          <w:lang w:val="pt-BR"/>
        </w:rPr>
        <w:t xml:space="preserve"> </w:t>
      </w:r>
      <w:r w:rsidRPr="00BD1299">
        <w:rPr>
          <w:rFonts w:ascii="Optimum" w:hAnsi="Optimum"/>
          <w:sz w:val="24"/>
          <w:szCs w:val="24"/>
          <w:lang w:val="pt-BR"/>
        </w:rPr>
        <w:t>75</w:t>
      </w:r>
      <w:r w:rsidRPr="00BD1299">
        <w:rPr>
          <w:rFonts w:ascii="Optimum" w:hAnsi="Optimum"/>
          <w:spacing w:val="-9"/>
          <w:sz w:val="24"/>
          <w:szCs w:val="24"/>
          <w:lang w:val="pt-BR"/>
        </w:rPr>
        <w:t xml:space="preserve"> </w:t>
      </w:r>
      <w:r w:rsidRPr="00BD1299">
        <w:rPr>
          <w:rFonts w:ascii="Optimum" w:hAnsi="Optimum"/>
          <w:sz w:val="24"/>
          <w:szCs w:val="24"/>
          <w:lang w:val="pt-BR"/>
        </w:rPr>
        <w:t>(setenta</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cinco)</w:t>
      </w:r>
      <w:r w:rsidRPr="00BD1299">
        <w:rPr>
          <w:rFonts w:ascii="Optimum" w:hAnsi="Optimum"/>
          <w:spacing w:val="-10"/>
          <w:sz w:val="24"/>
          <w:szCs w:val="24"/>
          <w:lang w:val="pt-BR"/>
        </w:rPr>
        <w:t xml:space="preserve"> </w:t>
      </w:r>
      <w:r w:rsidRPr="00BD1299">
        <w:rPr>
          <w:rFonts w:ascii="Optimum" w:hAnsi="Optimum"/>
          <w:sz w:val="24"/>
          <w:szCs w:val="24"/>
          <w:lang w:val="pt-BR"/>
        </w:rPr>
        <w:t>Investidores</w:t>
      </w:r>
      <w:r w:rsidRPr="00BD1299">
        <w:rPr>
          <w:rFonts w:ascii="Optimum" w:hAnsi="Optimum"/>
          <w:spacing w:val="-7"/>
          <w:sz w:val="24"/>
          <w:szCs w:val="24"/>
          <w:lang w:val="pt-BR"/>
        </w:rPr>
        <w:t xml:space="preserve"> </w:t>
      </w:r>
      <w:r w:rsidRPr="00BD1299">
        <w:rPr>
          <w:rFonts w:ascii="Optimum" w:hAnsi="Optimum"/>
          <w:sz w:val="24"/>
          <w:szCs w:val="24"/>
          <w:lang w:val="pt-BR"/>
        </w:rPr>
        <w:t>Profissionais (conforme definido abaixo), sendo possível a subscrição ou aquisição das Debêntures por, no</w:t>
      </w:r>
      <w:r w:rsidRPr="00BD1299">
        <w:rPr>
          <w:rFonts w:ascii="Optimum" w:hAnsi="Optimum"/>
          <w:spacing w:val="-10"/>
          <w:sz w:val="24"/>
          <w:szCs w:val="24"/>
          <w:lang w:val="pt-BR"/>
        </w:rPr>
        <w:t xml:space="preserve"> </w:t>
      </w:r>
      <w:r w:rsidRPr="00BD1299">
        <w:rPr>
          <w:rFonts w:ascii="Optimum" w:hAnsi="Optimum"/>
          <w:sz w:val="24"/>
          <w:szCs w:val="24"/>
          <w:lang w:val="pt-BR"/>
        </w:rPr>
        <w:t>máximo,</w:t>
      </w:r>
      <w:r w:rsidRPr="00BD1299">
        <w:rPr>
          <w:rFonts w:ascii="Optimum" w:hAnsi="Optimum"/>
          <w:spacing w:val="-10"/>
          <w:sz w:val="24"/>
          <w:szCs w:val="24"/>
          <w:lang w:val="pt-BR"/>
        </w:rPr>
        <w:t xml:space="preserve"> </w:t>
      </w:r>
      <w:r w:rsidRPr="00BD1299">
        <w:rPr>
          <w:rFonts w:ascii="Optimum" w:hAnsi="Optimum"/>
          <w:sz w:val="24"/>
          <w:szCs w:val="24"/>
          <w:lang w:val="pt-BR"/>
        </w:rPr>
        <w:t>50</w:t>
      </w:r>
      <w:r w:rsidRPr="00BD1299">
        <w:rPr>
          <w:rFonts w:ascii="Optimum" w:hAnsi="Optimum"/>
          <w:spacing w:val="-10"/>
          <w:sz w:val="24"/>
          <w:szCs w:val="24"/>
          <w:lang w:val="pt-BR"/>
        </w:rPr>
        <w:t xml:space="preserve"> </w:t>
      </w:r>
      <w:r w:rsidRPr="00BD1299">
        <w:rPr>
          <w:rFonts w:ascii="Optimum" w:hAnsi="Optimum"/>
          <w:sz w:val="24"/>
          <w:szCs w:val="24"/>
          <w:lang w:val="pt-BR"/>
        </w:rPr>
        <w:t>(cinquenta)</w:t>
      </w:r>
      <w:r w:rsidRPr="00BD1299">
        <w:rPr>
          <w:rFonts w:ascii="Optimum" w:hAnsi="Optimum"/>
          <w:spacing w:val="-9"/>
          <w:sz w:val="24"/>
          <w:szCs w:val="24"/>
          <w:lang w:val="pt-BR"/>
        </w:rPr>
        <w:t xml:space="preserve"> </w:t>
      </w:r>
      <w:r w:rsidRPr="00BD1299">
        <w:rPr>
          <w:rFonts w:ascii="Optimum" w:hAnsi="Optimum"/>
          <w:sz w:val="24"/>
          <w:szCs w:val="24"/>
          <w:lang w:val="pt-BR"/>
        </w:rPr>
        <w:t>Investidores</w:t>
      </w:r>
      <w:r w:rsidRPr="00BD1299">
        <w:rPr>
          <w:rFonts w:ascii="Optimum" w:hAnsi="Optimum"/>
          <w:spacing w:val="-7"/>
          <w:sz w:val="24"/>
          <w:szCs w:val="24"/>
          <w:lang w:val="pt-BR"/>
        </w:rPr>
        <w:t xml:space="preserve"> </w:t>
      </w:r>
      <w:r w:rsidRPr="00BD1299">
        <w:rPr>
          <w:rFonts w:ascii="Optimum" w:hAnsi="Optimum"/>
          <w:sz w:val="24"/>
          <w:szCs w:val="24"/>
          <w:lang w:val="pt-BR"/>
        </w:rPr>
        <w:t>Profissionais,</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10"/>
          <w:sz w:val="24"/>
          <w:szCs w:val="24"/>
          <w:lang w:val="pt-BR"/>
        </w:rPr>
        <w:t xml:space="preserve"> </w:t>
      </w:r>
      <w:r w:rsidRPr="00BD1299">
        <w:rPr>
          <w:rFonts w:ascii="Optimum" w:hAnsi="Optimum"/>
          <w:sz w:val="24"/>
          <w:szCs w:val="24"/>
          <w:lang w:val="pt-BR"/>
        </w:rPr>
        <w:t>conformidade</w:t>
      </w:r>
      <w:r w:rsidRPr="00BD1299">
        <w:rPr>
          <w:rFonts w:ascii="Optimum" w:hAnsi="Optimum"/>
          <w:spacing w:val="-9"/>
          <w:sz w:val="24"/>
          <w:szCs w:val="24"/>
          <w:lang w:val="pt-BR"/>
        </w:rPr>
        <w:t xml:space="preserve"> </w:t>
      </w:r>
      <w:r w:rsidRPr="00BD1299">
        <w:rPr>
          <w:rFonts w:ascii="Optimum" w:hAnsi="Optimum"/>
          <w:sz w:val="24"/>
          <w:szCs w:val="24"/>
          <w:lang w:val="pt-BR"/>
        </w:rPr>
        <w:t>com</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artigo</w:t>
      </w:r>
      <w:r w:rsidRPr="00BD1299">
        <w:rPr>
          <w:rFonts w:ascii="Optimum" w:hAnsi="Optimum"/>
          <w:spacing w:val="-18"/>
          <w:sz w:val="24"/>
          <w:szCs w:val="24"/>
          <w:lang w:val="pt-BR"/>
        </w:rPr>
        <w:t xml:space="preserve"> </w:t>
      </w:r>
      <w:r w:rsidRPr="00BD1299">
        <w:rPr>
          <w:rFonts w:ascii="Optimum" w:hAnsi="Optimum"/>
          <w:sz w:val="24"/>
          <w:szCs w:val="24"/>
          <w:lang w:val="pt-BR"/>
        </w:rPr>
        <w:t>3º</w:t>
      </w:r>
      <w:r w:rsidRPr="00BD1299">
        <w:rPr>
          <w:rFonts w:ascii="Optimum" w:hAnsi="Optimum"/>
          <w:spacing w:val="-11"/>
          <w:sz w:val="24"/>
          <w:szCs w:val="24"/>
          <w:lang w:val="pt-BR"/>
        </w:rPr>
        <w:t xml:space="preserve"> </w:t>
      </w:r>
      <w:r w:rsidRPr="00BD1299">
        <w:rPr>
          <w:rFonts w:ascii="Optimum" w:hAnsi="Optimum"/>
          <w:sz w:val="24"/>
          <w:szCs w:val="24"/>
          <w:lang w:val="pt-BR"/>
        </w:rPr>
        <w:t>da Instrução CVM 476, sendo certo que fundos de investimento e carteiras administradas de valores</w:t>
      </w:r>
      <w:r w:rsidRPr="00BD1299">
        <w:rPr>
          <w:rFonts w:ascii="Optimum" w:hAnsi="Optimum"/>
          <w:spacing w:val="-13"/>
          <w:sz w:val="24"/>
          <w:szCs w:val="24"/>
          <w:lang w:val="pt-BR"/>
        </w:rPr>
        <w:t xml:space="preserve"> </w:t>
      </w:r>
      <w:r w:rsidRPr="00BD1299">
        <w:rPr>
          <w:rFonts w:ascii="Optimum" w:hAnsi="Optimum"/>
          <w:sz w:val="24"/>
          <w:szCs w:val="24"/>
          <w:lang w:val="pt-BR"/>
        </w:rPr>
        <w:t>mobiliários</w:t>
      </w:r>
      <w:r w:rsidRPr="00BD1299">
        <w:rPr>
          <w:rFonts w:ascii="Optimum" w:hAnsi="Optimum"/>
          <w:spacing w:val="-13"/>
          <w:sz w:val="24"/>
          <w:szCs w:val="24"/>
          <w:lang w:val="pt-BR"/>
        </w:rPr>
        <w:t xml:space="preserve"> </w:t>
      </w:r>
      <w:r w:rsidRPr="00BD1299">
        <w:rPr>
          <w:rFonts w:ascii="Optimum" w:hAnsi="Optimum"/>
          <w:sz w:val="24"/>
          <w:szCs w:val="24"/>
          <w:lang w:val="pt-BR"/>
        </w:rPr>
        <w:t>cujas</w:t>
      </w:r>
      <w:r w:rsidRPr="00BD1299">
        <w:rPr>
          <w:rFonts w:ascii="Optimum" w:hAnsi="Optimum"/>
          <w:spacing w:val="-14"/>
          <w:sz w:val="24"/>
          <w:szCs w:val="24"/>
          <w:lang w:val="pt-BR"/>
        </w:rPr>
        <w:t xml:space="preserve"> </w:t>
      </w:r>
      <w:r w:rsidRPr="00BD1299">
        <w:rPr>
          <w:rFonts w:ascii="Optimum" w:hAnsi="Optimum"/>
          <w:sz w:val="24"/>
          <w:szCs w:val="24"/>
          <w:lang w:val="pt-BR"/>
        </w:rPr>
        <w:t>decisões</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investimento</w:t>
      </w:r>
      <w:r w:rsidRPr="00BD1299">
        <w:rPr>
          <w:rFonts w:ascii="Optimum" w:hAnsi="Optimum"/>
          <w:spacing w:val="-14"/>
          <w:sz w:val="24"/>
          <w:szCs w:val="24"/>
          <w:lang w:val="pt-BR"/>
        </w:rPr>
        <w:t xml:space="preserve"> </w:t>
      </w:r>
      <w:r w:rsidRPr="00BD1299">
        <w:rPr>
          <w:rFonts w:ascii="Optimum" w:hAnsi="Optimum"/>
          <w:sz w:val="24"/>
          <w:szCs w:val="24"/>
          <w:lang w:val="pt-BR"/>
        </w:rPr>
        <w:t>sejam</w:t>
      </w:r>
      <w:r w:rsidRPr="00BD1299">
        <w:rPr>
          <w:rFonts w:ascii="Optimum" w:hAnsi="Optimum"/>
          <w:spacing w:val="-12"/>
          <w:sz w:val="24"/>
          <w:szCs w:val="24"/>
          <w:lang w:val="pt-BR"/>
        </w:rPr>
        <w:t xml:space="preserve"> </w:t>
      </w:r>
      <w:r w:rsidRPr="00BD1299">
        <w:rPr>
          <w:rFonts w:ascii="Optimum" w:hAnsi="Optimum"/>
          <w:sz w:val="24"/>
          <w:szCs w:val="24"/>
          <w:lang w:val="pt-BR"/>
        </w:rPr>
        <w:t>tomadas</w:t>
      </w:r>
      <w:r w:rsidRPr="00BD1299">
        <w:rPr>
          <w:rFonts w:ascii="Optimum" w:hAnsi="Optimum"/>
          <w:spacing w:val="-13"/>
          <w:sz w:val="24"/>
          <w:szCs w:val="24"/>
          <w:lang w:val="pt-BR"/>
        </w:rPr>
        <w:t xml:space="preserve"> </w:t>
      </w:r>
      <w:r w:rsidRPr="00BD1299">
        <w:rPr>
          <w:rFonts w:ascii="Optimum" w:hAnsi="Optimum"/>
          <w:sz w:val="24"/>
          <w:szCs w:val="24"/>
          <w:lang w:val="pt-BR"/>
        </w:rPr>
        <w:t>pelo</w:t>
      </w:r>
      <w:r w:rsidRPr="00BD1299">
        <w:rPr>
          <w:rFonts w:ascii="Optimum" w:hAnsi="Optimum"/>
          <w:spacing w:val="-14"/>
          <w:sz w:val="24"/>
          <w:szCs w:val="24"/>
          <w:lang w:val="pt-BR"/>
        </w:rPr>
        <w:t xml:space="preserve"> </w:t>
      </w:r>
      <w:r w:rsidRPr="00BD1299">
        <w:rPr>
          <w:rFonts w:ascii="Optimum" w:hAnsi="Optimum"/>
          <w:sz w:val="24"/>
          <w:szCs w:val="24"/>
          <w:lang w:val="pt-BR"/>
        </w:rPr>
        <w:t>mesmo</w:t>
      </w:r>
      <w:r w:rsidRPr="00BD1299">
        <w:rPr>
          <w:rFonts w:ascii="Optimum" w:hAnsi="Optimum"/>
          <w:spacing w:val="-13"/>
          <w:sz w:val="24"/>
          <w:szCs w:val="24"/>
          <w:lang w:val="pt-BR"/>
        </w:rPr>
        <w:t xml:space="preserve"> </w:t>
      </w:r>
      <w:r w:rsidRPr="00BD1299">
        <w:rPr>
          <w:rFonts w:ascii="Optimum" w:hAnsi="Optimum"/>
          <w:sz w:val="24"/>
          <w:szCs w:val="24"/>
          <w:lang w:val="pt-BR"/>
        </w:rPr>
        <w:t>gestor</w:t>
      </w:r>
      <w:r w:rsidRPr="00BD1299">
        <w:rPr>
          <w:rFonts w:ascii="Optimum" w:hAnsi="Optimum"/>
          <w:spacing w:val="-13"/>
          <w:sz w:val="24"/>
          <w:szCs w:val="24"/>
          <w:lang w:val="pt-BR"/>
        </w:rPr>
        <w:t xml:space="preserve"> </w:t>
      </w:r>
      <w:r w:rsidRPr="00BD1299">
        <w:rPr>
          <w:rFonts w:ascii="Optimum" w:hAnsi="Optimum"/>
          <w:sz w:val="24"/>
          <w:szCs w:val="24"/>
          <w:lang w:val="pt-BR"/>
        </w:rPr>
        <w:t>serão considerados</w:t>
      </w:r>
      <w:r w:rsidRPr="00BD1299">
        <w:rPr>
          <w:rFonts w:ascii="Optimum" w:hAnsi="Optimum"/>
          <w:spacing w:val="-7"/>
          <w:sz w:val="24"/>
          <w:szCs w:val="24"/>
          <w:lang w:val="pt-BR"/>
        </w:rPr>
        <w:t xml:space="preserve"> </w:t>
      </w:r>
      <w:r w:rsidRPr="00BD1299">
        <w:rPr>
          <w:rFonts w:ascii="Optimum" w:hAnsi="Optimum"/>
          <w:sz w:val="24"/>
          <w:szCs w:val="24"/>
          <w:lang w:val="pt-BR"/>
        </w:rPr>
        <w:t>como</w:t>
      </w:r>
      <w:r w:rsidRPr="00BD1299">
        <w:rPr>
          <w:rFonts w:ascii="Optimum" w:hAnsi="Optimum"/>
          <w:spacing w:val="-6"/>
          <w:sz w:val="24"/>
          <w:szCs w:val="24"/>
          <w:lang w:val="pt-BR"/>
        </w:rPr>
        <w:t xml:space="preserve"> </w:t>
      </w:r>
      <w:r w:rsidRPr="00BD1299">
        <w:rPr>
          <w:rFonts w:ascii="Optimum" w:hAnsi="Optimum"/>
          <w:sz w:val="24"/>
          <w:szCs w:val="24"/>
          <w:lang w:val="pt-BR"/>
        </w:rPr>
        <w:t>um</w:t>
      </w:r>
      <w:r w:rsidRPr="00BD1299">
        <w:rPr>
          <w:rFonts w:ascii="Optimum" w:hAnsi="Optimum"/>
          <w:spacing w:val="-5"/>
          <w:sz w:val="24"/>
          <w:szCs w:val="24"/>
          <w:lang w:val="pt-BR"/>
        </w:rPr>
        <w:t xml:space="preserve"> </w:t>
      </w:r>
      <w:r w:rsidRPr="00BD1299">
        <w:rPr>
          <w:rFonts w:ascii="Optimum" w:hAnsi="Optimum"/>
          <w:sz w:val="24"/>
          <w:szCs w:val="24"/>
          <w:lang w:val="pt-BR"/>
        </w:rPr>
        <w:t>único</w:t>
      </w:r>
      <w:r w:rsidRPr="00BD1299">
        <w:rPr>
          <w:rFonts w:ascii="Optimum" w:hAnsi="Optimum"/>
          <w:spacing w:val="-6"/>
          <w:sz w:val="24"/>
          <w:szCs w:val="24"/>
          <w:lang w:val="pt-BR"/>
        </w:rPr>
        <w:t xml:space="preserve"> </w:t>
      </w:r>
      <w:r w:rsidRPr="00BD1299">
        <w:rPr>
          <w:rFonts w:ascii="Optimum" w:hAnsi="Optimum"/>
          <w:sz w:val="24"/>
          <w:szCs w:val="24"/>
          <w:lang w:val="pt-BR"/>
        </w:rPr>
        <w:t>investidor</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fins</w:t>
      </w:r>
      <w:r w:rsidRPr="00BD1299">
        <w:rPr>
          <w:rFonts w:ascii="Optimum" w:hAnsi="Optimum"/>
          <w:spacing w:val="-7"/>
          <w:sz w:val="24"/>
          <w:szCs w:val="24"/>
          <w:lang w:val="pt-BR"/>
        </w:rPr>
        <w:t xml:space="preserve"> </w:t>
      </w:r>
      <w:r w:rsidRPr="00BD1299">
        <w:rPr>
          <w:rFonts w:ascii="Optimum" w:hAnsi="Optimum"/>
          <w:sz w:val="24"/>
          <w:szCs w:val="24"/>
          <w:lang w:val="pt-BR"/>
        </w:rPr>
        <w:t>dos</w:t>
      </w:r>
      <w:r w:rsidRPr="00BD1299">
        <w:rPr>
          <w:rFonts w:ascii="Optimum" w:hAnsi="Optimum"/>
          <w:spacing w:val="-7"/>
          <w:sz w:val="24"/>
          <w:szCs w:val="24"/>
          <w:lang w:val="pt-BR"/>
        </w:rPr>
        <w:t xml:space="preserve"> </w:t>
      </w:r>
      <w:r w:rsidRPr="00BD1299">
        <w:rPr>
          <w:rFonts w:ascii="Optimum" w:hAnsi="Optimum"/>
          <w:sz w:val="24"/>
          <w:szCs w:val="24"/>
          <w:lang w:val="pt-BR"/>
        </w:rPr>
        <w:t>limites</w:t>
      </w:r>
      <w:r w:rsidRPr="00BD1299">
        <w:rPr>
          <w:rFonts w:ascii="Optimum" w:hAnsi="Optimum"/>
          <w:spacing w:val="-7"/>
          <w:sz w:val="24"/>
          <w:szCs w:val="24"/>
          <w:lang w:val="pt-BR"/>
        </w:rPr>
        <w:t xml:space="preserve"> </w:t>
      </w:r>
      <w:r w:rsidRPr="00BD1299">
        <w:rPr>
          <w:rFonts w:ascii="Optimum" w:hAnsi="Optimum"/>
          <w:sz w:val="24"/>
          <w:szCs w:val="24"/>
          <w:lang w:val="pt-BR"/>
        </w:rPr>
        <w:t>acima.</w:t>
      </w:r>
    </w:p>
    <w:p w14:paraId="6A37BB06" w14:textId="77777777" w:rsidR="00B43B1D" w:rsidRPr="00BD1299" w:rsidRDefault="00B43B1D" w:rsidP="00B43B1D">
      <w:pPr>
        <w:pStyle w:val="Corpodetexto"/>
        <w:suppressAutoHyphens/>
        <w:spacing w:line="320" w:lineRule="exact"/>
        <w:contextualSpacing/>
        <w:rPr>
          <w:rFonts w:ascii="Optimum" w:hAnsi="Optimum"/>
          <w:lang w:val="pt-BR"/>
        </w:rPr>
      </w:pPr>
    </w:p>
    <w:p w14:paraId="770EB4DC"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 ato de subscrição e integralização das Debêntures, cada Investidor Profissional ou</w:t>
      </w:r>
      <w:r w:rsidRPr="00BD1299">
        <w:rPr>
          <w:rFonts w:ascii="Optimum" w:hAnsi="Optimum"/>
          <w:spacing w:val="-20"/>
          <w:sz w:val="24"/>
          <w:szCs w:val="24"/>
          <w:lang w:val="pt-BR"/>
        </w:rPr>
        <w:t xml:space="preserve"> </w:t>
      </w:r>
      <w:r w:rsidRPr="00BD1299">
        <w:rPr>
          <w:rFonts w:ascii="Optimum" w:hAnsi="Optimum"/>
          <w:sz w:val="24"/>
          <w:szCs w:val="24"/>
          <w:lang w:val="pt-BR"/>
        </w:rPr>
        <w:t>os</w:t>
      </w:r>
      <w:r w:rsidRPr="00BD1299">
        <w:rPr>
          <w:rFonts w:ascii="Optimum" w:hAnsi="Optimum"/>
          <w:spacing w:val="-20"/>
          <w:sz w:val="24"/>
          <w:szCs w:val="24"/>
          <w:lang w:val="pt-BR"/>
        </w:rPr>
        <w:t xml:space="preserve"> </w:t>
      </w:r>
      <w:r w:rsidRPr="00BD1299">
        <w:rPr>
          <w:rFonts w:ascii="Optimum" w:hAnsi="Optimum"/>
          <w:sz w:val="24"/>
          <w:szCs w:val="24"/>
          <w:lang w:val="pt-BR"/>
        </w:rPr>
        <w:t>coordenadores</w:t>
      </w:r>
      <w:r w:rsidRPr="00BD1299">
        <w:rPr>
          <w:rFonts w:ascii="Optimum" w:hAnsi="Optimum"/>
          <w:spacing w:val="-19"/>
          <w:sz w:val="24"/>
          <w:szCs w:val="24"/>
          <w:lang w:val="pt-BR"/>
        </w:rPr>
        <w:t xml:space="preserve"> </w:t>
      </w:r>
      <w:r w:rsidRPr="00BD1299">
        <w:rPr>
          <w:rFonts w:ascii="Optimum" w:hAnsi="Optimum"/>
          <w:sz w:val="24"/>
          <w:szCs w:val="24"/>
          <w:lang w:val="pt-BR"/>
        </w:rPr>
        <w:t>contratados</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participantes</w:t>
      </w:r>
      <w:r w:rsidRPr="00BD1299">
        <w:rPr>
          <w:rFonts w:ascii="Optimum" w:hAnsi="Optimum"/>
          <w:spacing w:val="-20"/>
          <w:sz w:val="24"/>
          <w:szCs w:val="24"/>
          <w:lang w:val="pt-BR"/>
        </w:rPr>
        <w:t xml:space="preserve"> </w:t>
      </w:r>
      <w:r w:rsidRPr="00BD1299">
        <w:rPr>
          <w:rFonts w:ascii="Optimum" w:hAnsi="Optimum"/>
          <w:sz w:val="24"/>
          <w:szCs w:val="24"/>
          <w:lang w:val="pt-BR"/>
        </w:rPr>
        <w:t>especiais</w:t>
      </w:r>
      <w:r w:rsidRPr="00BD1299">
        <w:rPr>
          <w:rFonts w:ascii="Optimum" w:hAnsi="Optimum"/>
          <w:spacing w:val="-20"/>
          <w:sz w:val="24"/>
          <w:szCs w:val="24"/>
          <w:lang w:val="pt-BR"/>
        </w:rPr>
        <w:t xml:space="preserve"> </w:t>
      </w:r>
      <w:r w:rsidRPr="00BD1299">
        <w:rPr>
          <w:rFonts w:ascii="Optimum" w:hAnsi="Optimum"/>
          <w:sz w:val="24"/>
          <w:szCs w:val="24"/>
          <w:lang w:val="pt-BR"/>
        </w:rPr>
        <w:t>que</w:t>
      </w:r>
      <w:r w:rsidRPr="00BD1299">
        <w:rPr>
          <w:rFonts w:ascii="Optimum" w:hAnsi="Optimum"/>
          <w:spacing w:val="-19"/>
          <w:sz w:val="24"/>
          <w:szCs w:val="24"/>
          <w:lang w:val="pt-BR"/>
        </w:rPr>
        <w:t xml:space="preserve"> </w:t>
      </w:r>
      <w:r w:rsidRPr="00BD1299">
        <w:rPr>
          <w:rFonts w:ascii="Optimum" w:hAnsi="Optimum"/>
          <w:sz w:val="24"/>
          <w:szCs w:val="24"/>
          <w:lang w:val="pt-BR"/>
        </w:rPr>
        <w:t>representam</w:t>
      </w:r>
      <w:r w:rsidRPr="00BD1299">
        <w:rPr>
          <w:rFonts w:ascii="Optimum" w:hAnsi="Optimum"/>
          <w:spacing w:val="-18"/>
          <w:sz w:val="24"/>
          <w:szCs w:val="24"/>
          <w:lang w:val="pt-BR"/>
        </w:rPr>
        <w:t xml:space="preserve"> </w:t>
      </w:r>
      <w:r w:rsidRPr="00BD1299">
        <w:rPr>
          <w:rFonts w:ascii="Optimum" w:hAnsi="Optimum"/>
          <w:sz w:val="24"/>
          <w:szCs w:val="24"/>
          <w:lang w:val="pt-BR"/>
        </w:rPr>
        <w:t>cada</w:t>
      </w:r>
      <w:r w:rsidRPr="00BD1299">
        <w:rPr>
          <w:rFonts w:ascii="Optimum" w:hAnsi="Optimum"/>
          <w:spacing w:val="-19"/>
          <w:sz w:val="24"/>
          <w:szCs w:val="24"/>
          <w:lang w:val="pt-BR"/>
        </w:rPr>
        <w:t xml:space="preserve"> </w:t>
      </w:r>
      <w:r w:rsidRPr="00BD1299">
        <w:rPr>
          <w:rFonts w:ascii="Optimum" w:hAnsi="Optimum"/>
          <w:sz w:val="24"/>
          <w:szCs w:val="24"/>
          <w:lang w:val="pt-BR"/>
        </w:rPr>
        <w:t>Investidor Profissional,</w:t>
      </w:r>
      <w:r w:rsidRPr="00BD1299">
        <w:rPr>
          <w:rFonts w:ascii="Optimum" w:hAnsi="Optimum"/>
          <w:spacing w:val="-24"/>
          <w:sz w:val="24"/>
          <w:szCs w:val="24"/>
          <w:lang w:val="pt-BR"/>
        </w:rPr>
        <w:t xml:space="preserve"> </w:t>
      </w:r>
      <w:r w:rsidRPr="00BD1299">
        <w:rPr>
          <w:rFonts w:ascii="Optimum" w:hAnsi="Optimum"/>
          <w:sz w:val="24"/>
          <w:szCs w:val="24"/>
          <w:lang w:val="pt-BR"/>
        </w:rPr>
        <w:t>assinará</w:t>
      </w:r>
      <w:r w:rsidRPr="00BD1299">
        <w:rPr>
          <w:rFonts w:ascii="Optimum" w:hAnsi="Optimum"/>
          <w:spacing w:val="-23"/>
          <w:sz w:val="24"/>
          <w:szCs w:val="24"/>
          <w:lang w:val="pt-BR"/>
        </w:rPr>
        <w:t xml:space="preserve"> </w:t>
      </w:r>
      <w:r w:rsidRPr="00BD1299">
        <w:rPr>
          <w:rFonts w:ascii="Optimum" w:hAnsi="Optimum"/>
          <w:sz w:val="24"/>
          <w:szCs w:val="24"/>
          <w:lang w:val="pt-BR"/>
        </w:rPr>
        <w:t>declaração</w:t>
      </w:r>
      <w:r w:rsidRPr="00BD1299">
        <w:rPr>
          <w:rFonts w:ascii="Optimum" w:hAnsi="Optimum"/>
          <w:spacing w:val="-26"/>
          <w:sz w:val="24"/>
          <w:szCs w:val="24"/>
          <w:lang w:val="pt-BR"/>
        </w:rPr>
        <w:t xml:space="preserve"> </w:t>
      </w:r>
      <w:r w:rsidRPr="00BD1299">
        <w:rPr>
          <w:rFonts w:ascii="Optimum" w:hAnsi="Optimum"/>
          <w:sz w:val="24"/>
          <w:szCs w:val="24"/>
          <w:lang w:val="pt-BR"/>
        </w:rPr>
        <w:t>atestando,</w:t>
      </w:r>
      <w:r w:rsidRPr="00BD1299">
        <w:rPr>
          <w:rFonts w:ascii="Optimum" w:hAnsi="Optimum"/>
          <w:spacing w:val="-23"/>
          <w:sz w:val="24"/>
          <w:szCs w:val="24"/>
          <w:lang w:val="pt-BR"/>
        </w:rPr>
        <w:t xml:space="preserve"> </w:t>
      </w:r>
      <w:r w:rsidRPr="00BD1299">
        <w:rPr>
          <w:rFonts w:ascii="Optimum" w:hAnsi="Optimum"/>
          <w:sz w:val="24"/>
          <w:szCs w:val="24"/>
          <w:lang w:val="pt-BR"/>
        </w:rPr>
        <w:t>nos</w:t>
      </w:r>
      <w:r w:rsidRPr="00BD1299">
        <w:rPr>
          <w:rFonts w:ascii="Optimum" w:hAnsi="Optimum"/>
          <w:spacing w:val="-25"/>
          <w:sz w:val="24"/>
          <w:szCs w:val="24"/>
          <w:lang w:val="pt-BR"/>
        </w:rPr>
        <w:t xml:space="preserve"> </w:t>
      </w:r>
      <w:r w:rsidRPr="00BD1299">
        <w:rPr>
          <w:rFonts w:ascii="Optimum" w:hAnsi="Optimum"/>
          <w:sz w:val="24"/>
          <w:szCs w:val="24"/>
          <w:lang w:val="pt-BR"/>
        </w:rPr>
        <w:t>termos</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artigo</w:t>
      </w:r>
      <w:r w:rsidRPr="00BD1299">
        <w:rPr>
          <w:rFonts w:ascii="Optimum" w:hAnsi="Optimum"/>
          <w:spacing w:val="-24"/>
          <w:sz w:val="24"/>
          <w:szCs w:val="24"/>
          <w:lang w:val="pt-BR"/>
        </w:rPr>
        <w:t xml:space="preserve"> </w:t>
      </w:r>
      <w:r w:rsidRPr="00BD1299">
        <w:rPr>
          <w:rFonts w:ascii="Optimum" w:hAnsi="Optimum"/>
          <w:sz w:val="24"/>
          <w:szCs w:val="24"/>
          <w:lang w:val="pt-BR"/>
        </w:rPr>
        <w:t>7°</w:t>
      </w:r>
      <w:r w:rsidRPr="00BD1299">
        <w:rPr>
          <w:rFonts w:ascii="Optimum" w:hAnsi="Optimum"/>
          <w:spacing w:val="-24"/>
          <w:sz w:val="24"/>
          <w:szCs w:val="24"/>
          <w:lang w:val="pt-BR"/>
        </w:rPr>
        <w:t xml:space="preserve"> </w:t>
      </w:r>
      <w:r w:rsidRPr="00BD1299">
        <w:rPr>
          <w:rFonts w:ascii="Optimum" w:hAnsi="Optimum"/>
          <w:sz w:val="24"/>
          <w:szCs w:val="24"/>
          <w:lang w:val="pt-BR"/>
        </w:rPr>
        <w:t>da</w:t>
      </w:r>
      <w:r w:rsidRPr="00BD1299">
        <w:rPr>
          <w:rFonts w:ascii="Optimum" w:hAnsi="Optimum"/>
          <w:spacing w:val="-24"/>
          <w:sz w:val="24"/>
          <w:szCs w:val="24"/>
          <w:lang w:val="pt-BR"/>
        </w:rPr>
        <w:t xml:space="preserve"> </w:t>
      </w:r>
      <w:r w:rsidRPr="00BD1299">
        <w:rPr>
          <w:rFonts w:ascii="Optimum" w:hAnsi="Optimum"/>
          <w:sz w:val="24"/>
          <w:szCs w:val="24"/>
          <w:lang w:val="pt-BR"/>
        </w:rPr>
        <w:t>Instrução</w:t>
      </w:r>
      <w:r w:rsidRPr="00BD1299">
        <w:rPr>
          <w:rFonts w:ascii="Optimum" w:hAnsi="Optimum"/>
          <w:spacing w:val="-26"/>
          <w:sz w:val="24"/>
          <w:szCs w:val="24"/>
          <w:lang w:val="pt-BR"/>
        </w:rPr>
        <w:t xml:space="preserve"> </w:t>
      </w:r>
      <w:r w:rsidRPr="00BD1299">
        <w:rPr>
          <w:rFonts w:ascii="Optimum" w:hAnsi="Optimum"/>
          <w:sz w:val="24"/>
          <w:szCs w:val="24"/>
          <w:lang w:val="pt-BR"/>
        </w:rPr>
        <w:t>CVM</w:t>
      </w:r>
      <w:r w:rsidRPr="00BD1299">
        <w:rPr>
          <w:rFonts w:ascii="Optimum" w:hAnsi="Optimum"/>
          <w:spacing w:val="-24"/>
          <w:sz w:val="24"/>
          <w:szCs w:val="24"/>
          <w:lang w:val="pt-BR"/>
        </w:rPr>
        <w:t xml:space="preserve"> </w:t>
      </w:r>
      <w:r w:rsidRPr="00BD1299">
        <w:rPr>
          <w:rFonts w:ascii="Optimum" w:hAnsi="Optimum"/>
          <w:sz w:val="24"/>
          <w:szCs w:val="24"/>
          <w:lang w:val="pt-BR"/>
        </w:rPr>
        <w:t>476,</w:t>
      </w:r>
      <w:r w:rsidRPr="00BD1299">
        <w:rPr>
          <w:rFonts w:ascii="Optimum" w:hAnsi="Optimum"/>
          <w:spacing w:val="-23"/>
          <w:sz w:val="24"/>
          <w:szCs w:val="24"/>
          <w:lang w:val="pt-BR"/>
        </w:rPr>
        <w:t xml:space="preserve"> </w:t>
      </w:r>
      <w:r w:rsidRPr="00BD1299">
        <w:rPr>
          <w:rFonts w:ascii="Optimum" w:hAnsi="Optimum"/>
          <w:sz w:val="24"/>
          <w:szCs w:val="24"/>
          <w:lang w:val="pt-BR"/>
        </w:rPr>
        <w:t>a respectiva</w:t>
      </w:r>
      <w:r w:rsidRPr="00BD1299">
        <w:rPr>
          <w:rFonts w:ascii="Optimum" w:hAnsi="Optimum"/>
          <w:spacing w:val="-16"/>
          <w:sz w:val="24"/>
          <w:szCs w:val="24"/>
          <w:lang w:val="pt-BR"/>
        </w:rPr>
        <w:t xml:space="preserve"> </w:t>
      </w:r>
      <w:r w:rsidRPr="00BD1299">
        <w:rPr>
          <w:rFonts w:ascii="Optimum" w:hAnsi="Optimum"/>
          <w:sz w:val="24"/>
          <w:szCs w:val="24"/>
          <w:lang w:val="pt-BR"/>
        </w:rPr>
        <w:t>condição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Investidor</w:t>
      </w:r>
      <w:r w:rsidRPr="00BD1299">
        <w:rPr>
          <w:rFonts w:ascii="Optimum" w:hAnsi="Optimum"/>
          <w:spacing w:val="-17"/>
          <w:sz w:val="24"/>
          <w:szCs w:val="24"/>
          <w:lang w:val="pt-BR"/>
        </w:rPr>
        <w:t xml:space="preserve"> </w:t>
      </w:r>
      <w:r w:rsidRPr="00BD1299">
        <w:rPr>
          <w:rFonts w:ascii="Optimum" w:hAnsi="Optimum"/>
          <w:sz w:val="24"/>
          <w:szCs w:val="24"/>
          <w:lang w:val="pt-BR"/>
        </w:rPr>
        <w:t>Profissional,</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está</w:t>
      </w:r>
      <w:r w:rsidRPr="00BD1299">
        <w:rPr>
          <w:rFonts w:ascii="Optimum" w:hAnsi="Optimum"/>
          <w:spacing w:val="-16"/>
          <w:sz w:val="24"/>
          <w:szCs w:val="24"/>
          <w:lang w:val="pt-BR"/>
        </w:rPr>
        <w:t xml:space="preserve"> </w:t>
      </w:r>
      <w:r w:rsidRPr="00BD1299">
        <w:rPr>
          <w:rFonts w:ascii="Optimum" w:hAnsi="Optimum"/>
          <w:sz w:val="24"/>
          <w:szCs w:val="24"/>
          <w:lang w:val="pt-BR"/>
        </w:rPr>
        <w:t>ciente</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declara,</w:t>
      </w:r>
      <w:r w:rsidRPr="00BD1299">
        <w:rPr>
          <w:rFonts w:ascii="Optimum" w:hAnsi="Optimum"/>
          <w:spacing w:val="-17"/>
          <w:sz w:val="24"/>
          <w:szCs w:val="24"/>
          <w:lang w:val="pt-BR"/>
        </w:rPr>
        <w:t xml:space="preserve"> </w:t>
      </w:r>
      <w:r w:rsidRPr="00BD1299">
        <w:rPr>
          <w:rFonts w:ascii="Optimum" w:hAnsi="Optimum"/>
          <w:sz w:val="24"/>
          <w:szCs w:val="24"/>
          <w:lang w:val="pt-BR"/>
        </w:rPr>
        <w:t>entre</w:t>
      </w:r>
      <w:r w:rsidRPr="00BD1299">
        <w:rPr>
          <w:rFonts w:ascii="Optimum" w:hAnsi="Optimum"/>
          <w:spacing w:val="-16"/>
          <w:sz w:val="24"/>
          <w:szCs w:val="24"/>
          <w:lang w:val="pt-BR"/>
        </w:rPr>
        <w:t xml:space="preserve"> </w:t>
      </w:r>
      <w:r w:rsidRPr="00BD1299">
        <w:rPr>
          <w:rFonts w:ascii="Optimum" w:hAnsi="Optimum"/>
          <w:sz w:val="24"/>
          <w:szCs w:val="24"/>
          <w:lang w:val="pt-BR"/>
        </w:rPr>
        <w:t>outros,</w:t>
      </w:r>
      <w:r w:rsidRPr="00BD1299">
        <w:rPr>
          <w:rFonts w:ascii="Optimum" w:hAnsi="Optimum"/>
          <w:spacing w:val="-15"/>
          <w:sz w:val="24"/>
          <w:szCs w:val="24"/>
          <w:lang w:val="pt-BR"/>
        </w:rPr>
        <w:t xml:space="preserve"> </w:t>
      </w:r>
      <w:r w:rsidRPr="00BD1299">
        <w:rPr>
          <w:rFonts w:ascii="Optimum" w:hAnsi="Optimum"/>
          <w:sz w:val="24"/>
          <w:szCs w:val="24"/>
          <w:lang w:val="pt-BR"/>
        </w:rPr>
        <w:t>que: (i)</w:t>
      </w:r>
      <w:r w:rsidRPr="00BD1299">
        <w:rPr>
          <w:rFonts w:ascii="Optimum" w:hAnsi="Optimum"/>
          <w:spacing w:val="-19"/>
          <w:sz w:val="24"/>
          <w:szCs w:val="24"/>
          <w:lang w:val="pt-BR"/>
        </w:rPr>
        <w:t>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Oferta</w:t>
      </w:r>
      <w:r w:rsidRPr="00BD1299">
        <w:rPr>
          <w:rFonts w:ascii="Optimum" w:hAnsi="Optimum"/>
          <w:spacing w:val="-18"/>
          <w:sz w:val="24"/>
          <w:szCs w:val="24"/>
          <w:lang w:val="pt-BR"/>
        </w:rPr>
        <w:t xml:space="preserve"> </w:t>
      </w:r>
      <w:r w:rsidRPr="00BD1299">
        <w:rPr>
          <w:rFonts w:ascii="Optimum" w:hAnsi="Optimum"/>
          <w:sz w:val="24"/>
          <w:szCs w:val="24"/>
          <w:lang w:val="pt-BR"/>
        </w:rPr>
        <w:t>Restrita</w:t>
      </w:r>
      <w:r w:rsidRPr="00BD1299">
        <w:rPr>
          <w:rFonts w:ascii="Optimum" w:hAnsi="Optimum"/>
          <w:spacing w:val="-17"/>
          <w:sz w:val="24"/>
          <w:szCs w:val="24"/>
          <w:lang w:val="pt-BR"/>
        </w:rPr>
        <w:t xml:space="preserve"> </w:t>
      </w:r>
      <w:r w:rsidRPr="00BD1299">
        <w:rPr>
          <w:rFonts w:ascii="Optimum" w:hAnsi="Optimum"/>
          <w:sz w:val="24"/>
          <w:szCs w:val="24"/>
          <w:lang w:val="pt-BR"/>
        </w:rPr>
        <w:t>não</w:t>
      </w:r>
      <w:r w:rsidRPr="00BD1299">
        <w:rPr>
          <w:rFonts w:ascii="Optimum" w:hAnsi="Optimum"/>
          <w:spacing w:val="-18"/>
          <w:sz w:val="24"/>
          <w:szCs w:val="24"/>
          <w:lang w:val="pt-BR"/>
        </w:rPr>
        <w:t xml:space="preserve"> </w:t>
      </w:r>
      <w:r w:rsidRPr="00BD1299">
        <w:rPr>
          <w:rFonts w:ascii="Optimum" w:hAnsi="Optimum"/>
          <w:sz w:val="24"/>
          <w:szCs w:val="24"/>
          <w:lang w:val="pt-BR"/>
        </w:rPr>
        <w:t>foi</w:t>
      </w:r>
      <w:r w:rsidRPr="00BD1299">
        <w:rPr>
          <w:rFonts w:ascii="Optimum" w:hAnsi="Optimum"/>
          <w:spacing w:val="-18"/>
          <w:sz w:val="24"/>
          <w:szCs w:val="24"/>
          <w:lang w:val="pt-BR"/>
        </w:rPr>
        <w:t xml:space="preserve"> </w:t>
      </w:r>
      <w:r w:rsidRPr="00BD1299">
        <w:rPr>
          <w:rFonts w:ascii="Optimum" w:hAnsi="Optimum"/>
          <w:sz w:val="24"/>
          <w:szCs w:val="24"/>
          <w:lang w:val="pt-BR"/>
        </w:rPr>
        <w:t>registrada</w:t>
      </w:r>
      <w:r w:rsidRPr="00BD1299">
        <w:rPr>
          <w:rFonts w:ascii="Optimum" w:hAnsi="Optimum"/>
          <w:spacing w:val="-17"/>
          <w:sz w:val="24"/>
          <w:szCs w:val="24"/>
          <w:lang w:val="pt-BR"/>
        </w:rPr>
        <w:t xml:space="preserve"> </w:t>
      </w:r>
      <w:r w:rsidRPr="00BD1299">
        <w:rPr>
          <w:rFonts w:ascii="Optimum" w:hAnsi="Optimum"/>
          <w:sz w:val="24"/>
          <w:szCs w:val="24"/>
          <w:lang w:val="pt-BR"/>
        </w:rPr>
        <w:t>perante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CVM</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ANBIMA;</w:t>
      </w:r>
      <w:r w:rsidRPr="00BD1299">
        <w:rPr>
          <w:rFonts w:ascii="Optimum" w:hAnsi="Optimum"/>
          <w:spacing w:val="-18"/>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8"/>
          <w:sz w:val="24"/>
          <w:szCs w:val="24"/>
          <w:lang w:val="pt-BR"/>
        </w:rPr>
        <w:t>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8"/>
          <w:sz w:val="24"/>
          <w:szCs w:val="24"/>
          <w:lang w:val="pt-BR"/>
        </w:rPr>
        <w:t xml:space="preserve"> </w:t>
      </w:r>
      <w:r w:rsidRPr="00BD1299">
        <w:rPr>
          <w:rFonts w:ascii="Optimum" w:hAnsi="Optimum"/>
          <w:sz w:val="24"/>
          <w:szCs w:val="24"/>
          <w:lang w:val="pt-BR"/>
        </w:rPr>
        <w:t>estão sujeitas às restrições de negociação previstas na Instrução CVM 476 e nesta Escritura de Emissão; e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efetuaram sua própria análise com relação à capacidade de pagamento da Emissora e sobre a constituição, suficiência e exequibilidade das Garantias (conforme definido</w:t>
      </w:r>
      <w:r w:rsidRPr="00BD1299">
        <w:rPr>
          <w:rFonts w:ascii="Optimum" w:hAnsi="Optimum"/>
          <w:spacing w:val="-1"/>
          <w:sz w:val="24"/>
          <w:szCs w:val="24"/>
          <w:lang w:val="pt-BR"/>
        </w:rPr>
        <w:t xml:space="preserve"> </w:t>
      </w:r>
      <w:r w:rsidRPr="00BD1299">
        <w:rPr>
          <w:rFonts w:ascii="Optimum" w:hAnsi="Optimum"/>
          <w:sz w:val="24"/>
          <w:szCs w:val="24"/>
          <w:lang w:val="pt-BR"/>
        </w:rPr>
        <w:t>abaixo).</w:t>
      </w:r>
    </w:p>
    <w:p w14:paraId="0A3D5A68" w14:textId="77777777" w:rsidR="00B43B1D" w:rsidRPr="00BD1299" w:rsidRDefault="00B43B1D" w:rsidP="00B43B1D">
      <w:pPr>
        <w:pStyle w:val="Corpodetexto"/>
        <w:suppressAutoHyphens/>
        <w:spacing w:line="320" w:lineRule="exact"/>
        <w:contextualSpacing/>
        <w:rPr>
          <w:rFonts w:ascii="Optimum" w:hAnsi="Optimum"/>
          <w:lang w:val="pt-BR"/>
        </w:rPr>
      </w:pPr>
    </w:p>
    <w:p w14:paraId="6EC1EC45"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Emissora não poderá realizar, nos termos do artigo 9º da Instrução CVM </w:t>
      </w:r>
      <w:r w:rsidRPr="00BD1299">
        <w:rPr>
          <w:rFonts w:ascii="Optimum" w:hAnsi="Optimum"/>
          <w:sz w:val="24"/>
          <w:szCs w:val="24"/>
          <w:lang w:val="pt-BR"/>
        </w:rPr>
        <w:lastRenderedPageBreak/>
        <w:t>476, outra oferta pública da mesma espécie de valores mobiliários objeto da Oferta Restrita dentro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prazo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4</w:t>
      </w:r>
      <w:r w:rsidRPr="00BD1299">
        <w:rPr>
          <w:rFonts w:ascii="Optimum" w:hAnsi="Optimum"/>
          <w:spacing w:val="-8"/>
          <w:sz w:val="24"/>
          <w:szCs w:val="24"/>
          <w:lang w:val="pt-BR"/>
        </w:rPr>
        <w:t xml:space="preserve"> </w:t>
      </w:r>
      <w:r w:rsidRPr="00BD1299">
        <w:rPr>
          <w:rFonts w:ascii="Optimum" w:hAnsi="Optimum"/>
          <w:sz w:val="24"/>
          <w:szCs w:val="24"/>
          <w:lang w:val="pt-BR"/>
        </w:rPr>
        <w:t>(quatro)</w:t>
      </w:r>
      <w:r w:rsidRPr="00BD1299">
        <w:rPr>
          <w:rFonts w:ascii="Optimum" w:hAnsi="Optimum"/>
          <w:spacing w:val="-10"/>
          <w:sz w:val="24"/>
          <w:szCs w:val="24"/>
          <w:lang w:val="pt-BR"/>
        </w:rPr>
        <w:t xml:space="preserve"> </w:t>
      </w:r>
      <w:r w:rsidRPr="00BD1299">
        <w:rPr>
          <w:rFonts w:ascii="Optimum" w:hAnsi="Optimum"/>
          <w:sz w:val="24"/>
          <w:szCs w:val="24"/>
          <w:lang w:val="pt-BR"/>
        </w:rPr>
        <w:t>meses</w:t>
      </w:r>
      <w:r w:rsidRPr="00BD1299">
        <w:rPr>
          <w:rFonts w:ascii="Optimum" w:hAnsi="Optimum"/>
          <w:spacing w:val="-10"/>
          <w:sz w:val="24"/>
          <w:szCs w:val="24"/>
          <w:lang w:val="pt-BR"/>
        </w:rPr>
        <w:t xml:space="preserve"> </w:t>
      </w:r>
      <w:r w:rsidRPr="00BD1299">
        <w:rPr>
          <w:rFonts w:ascii="Optimum" w:hAnsi="Optimum"/>
          <w:sz w:val="24"/>
          <w:szCs w:val="24"/>
          <w:lang w:val="pt-BR"/>
        </w:rPr>
        <w:t>contados</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data</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encerramento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Oferta</w:t>
      </w:r>
      <w:r w:rsidRPr="00BD1299">
        <w:rPr>
          <w:rFonts w:ascii="Optimum" w:hAnsi="Optimum"/>
          <w:spacing w:val="-9"/>
          <w:sz w:val="24"/>
          <w:szCs w:val="24"/>
          <w:lang w:val="pt-BR"/>
        </w:rPr>
        <w:t xml:space="preserve"> </w:t>
      </w:r>
      <w:r w:rsidRPr="00BD1299">
        <w:rPr>
          <w:rFonts w:ascii="Optimum" w:hAnsi="Optimum"/>
          <w:sz w:val="24"/>
          <w:szCs w:val="24"/>
          <w:lang w:val="pt-BR"/>
        </w:rPr>
        <w:t>Restrita,</w:t>
      </w:r>
      <w:r w:rsidRPr="00BD1299">
        <w:rPr>
          <w:rFonts w:ascii="Optimum" w:hAnsi="Optimum"/>
          <w:spacing w:val="-9"/>
          <w:sz w:val="24"/>
          <w:szCs w:val="24"/>
          <w:lang w:val="pt-BR"/>
        </w:rPr>
        <w:t xml:space="preserve"> </w:t>
      </w:r>
      <w:r w:rsidRPr="00BD1299">
        <w:rPr>
          <w:rFonts w:ascii="Optimum" w:hAnsi="Optimum"/>
          <w:sz w:val="24"/>
          <w:szCs w:val="24"/>
          <w:lang w:val="pt-BR"/>
        </w:rPr>
        <w:t>a menos que a nova oferta seja submetida a registro na</w:t>
      </w:r>
      <w:r w:rsidRPr="00BD1299">
        <w:rPr>
          <w:rFonts w:ascii="Optimum" w:hAnsi="Optimum"/>
          <w:spacing w:val="-37"/>
          <w:sz w:val="24"/>
          <w:szCs w:val="24"/>
          <w:lang w:val="pt-BR"/>
        </w:rPr>
        <w:t xml:space="preserve"> </w:t>
      </w:r>
      <w:r w:rsidRPr="00BD1299">
        <w:rPr>
          <w:rFonts w:ascii="Optimum" w:hAnsi="Optimum"/>
          <w:sz w:val="24"/>
          <w:szCs w:val="24"/>
          <w:lang w:val="pt-BR"/>
        </w:rPr>
        <w:t>CVM.</w:t>
      </w:r>
    </w:p>
    <w:p w14:paraId="2091FE84" w14:textId="77777777" w:rsidR="00B43B1D" w:rsidRPr="00BD1299" w:rsidRDefault="00B43B1D" w:rsidP="00B43B1D">
      <w:pPr>
        <w:pStyle w:val="Corpodetexto"/>
        <w:suppressAutoHyphens/>
        <w:spacing w:line="320" w:lineRule="exact"/>
        <w:contextualSpacing/>
        <w:rPr>
          <w:rFonts w:ascii="Optimum" w:hAnsi="Optimum"/>
          <w:lang w:val="pt-BR"/>
        </w:rPr>
      </w:pPr>
    </w:p>
    <w:p w14:paraId="1BDDD3B7"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Nos termos da Instrução CVM n° 539, de 13 de novembro de 2013, conforme alterada</w:t>
      </w:r>
      <w:r w:rsidRPr="00BD1299">
        <w:rPr>
          <w:rFonts w:ascii="Optimum" w:hAnsi="Optimum"/>
          <w:spacing w:val="-20"/>
          <w:sz w:val="24"/>
          <w:szCs w:val="24"/>
          <w:lang w:val="pt-BR"/>
        </w:rPr>
        <w:t xml:space="preserve"> </w:t>
      </w:r>
      <w:r w:rsidRPr="00BD1299">
        <w:rPr>
          <w:rFonts w:ascii="Optimum" w:hAnsi="Optimum"/>
          <w:sz w:val="24"/>
          <w:szCs w:val="24"/>
          <w:lang w:val="pt-BR"/>
        </w:rPr>
        <w:t>inclusive</w:t>
      </w:r>
      <w:r w:rsidRPr="00BD1299">
        <w:rPr>
          <w:rFonts w:ascii="Optimum" w:hAnsi="Optimum"/>
          <w:spacing w:val="-20"/>
          <w:sz w:val="24"/>
          <w:szCs w:val="24"/>
          <w:lang w:val="pt-BR"/>
        </w:rPr>
        <w:t xml:space="preserve"> </w:t>
      </w:r>
      <w:r w:rsidRPr="00BD1299">
        <w:rPr>
          <w:rFonts w:ascii="Optimum" w:hAnsi="Optimum"/>
          <w:sz w:val="24"/>
          <w:szCs w:val="24"/>
          <w:lang w:val="pt-BR"/>
        </w:rPr>
        <w:t>pela</w:t>
      </w:r>
      <w:r w:rsidRPr="00BD1299">
        <w:rPr>
          <w:rFonts w:ascii="Optimum" w:hAnsi="Optimum"/>
          <w:spacing w:val="-19"/>
          <w:sz w:val="24"/>
          <w:szCs w:val="24"/>
          <w:lang w:val="pt-BR"/>
        </w:rPr>
        <w:t xml:space="preserve"> </w:t>
      </w:r>
      <w:r w:rsidRPr="00BD1299">
        <w:rPr>
          <w:rFonts w:ascii="Optimum" w:hAnsi="Optimum"/>
          <w:sz w:val="24"/>
          <w:szCs w:val="24"/>
          <w:lang w:val="pt-BR"/>
        </w:rPr>
        <w:t>Instrução</w:t>
      </w:r>
      <w:r w:rsidRPr="00BD1299">
        <w:rPr>
          <w:rFonts w:ascii="Optimum" w:hAnsi="Optimum"/>
          <w:spacing w:val="-21"/>
          <w:sz w:val="24"/>
          <w:szCs w:val="24"/>
          <w:lang w:val="pt-BR"/>
        </w:rPr>
        <w:t xml:space="preserve"> </w:t>
      </w:r>
      <w:r w:rsidRPr="00BD1299">
        <w:rPr>
          <w:rFonts w:ascii="Optimum" w:hAnsi="Optimum"/>
          <w:sz w:val="24"/>
          <w:szCs w:val="24"/>
          <w:lang w:val="pt-BR"/>
        </w:rPr>
        <w:t>CVM</w:t>
      </w:r>
      <w:r w:rsidRPr="00BD1299">
        <w:rPr>
          <w:rFonts w:ascii="Optimum" w:hAnsi="Optimum"/>
          <w:spacing w:val="-21"/>
          <w:sz w:val="24"/>
          <w:szCs w:val="24"/>
          <w:lang w:val="pt-BR"/>
        </w:rPr>
        <w:t xml:space="preserve"> </w:t>
      </w:r>
      <w:r w:rsidRPr="00BD1299">
        <w:rPr>
          <w:rFonts w:ascii="Optimum" w:hAnsi="Optimum"/>
          <w:sz w:val="24"/>
          <w:szCs w:val="24"/>
          <w:lang w:val="pt-BR"/>
        </w:rPr>
        <w:t>n°</w:t>
      </w:r>
      <w:r w:rsidRPr="00BD1299">
        <w:rPr>
          <w:rFonts w:ascii="Optimum" w:hAnsi="Optimum"/>
          <w:spacing w:val="-21"/>
          <w:sz w:val="24"/>
          <w:szCs w:val="24"/>
          <w:lang w:val="pt-BR"/>
        </w:rPr>
        <w:t xml:space="preserve"> </w:t>
      </w:r>
      <w:r w:rsidRPr="00BD1299">
        <w:rPr>
          <w:rFonts w:ascii="Optimum" w:hAnsi="Optimum"/>
          <w:sz w:val="24"/>
          <w:szCs w:val="24"/>
          <w:lang w:val="pt-BR"/>
        </w:rPr>
        <w:t>554,</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17</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dezembro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2014</w:t>
      </w:r>
      <w:r w:rsidRPr="00BD1299">
        <w:rPr>
          <w:rFonts w:ascii="Optimum" w:hAnsi="Optimum"/>
          <w:spacing w:val="-20"/>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Instrução</w:t>
      </w:r>
      <w:r w:rsidRPr="00BD1299">
        <w:rPr>
          <w:rFonts w:ascii="Optimum" w:hAnsi="Optimum"/>
          <w:spacing w:val="-20"/>
          <w:sz w:val="24"/>
          <w:szCs w:val="24"/>
          <w:u w:val="single"/>
          <w:lang w:val="pt-BR"/>
        </w:rPr>
        <w:t xml:space="preserve"> </w:t>
      </w:r>
      <w:r w:rsidRPr="00BD1299">
        <w:rPr>
          <w:rFonts w:ascii="Optimum" w:hAnsi="Optimum"/>
          <w:sz w:val="24"/>
          <w:szCs w:val="24"/>
          <w:u w:val="single"/>
          <w:lang w:val="pt-BR"/>
        </w:rPr>
        <w:t>CVM 539</w:t>
      </w:r>
      <w:r w:rsidRPr="00BD1299">
        <w:rPr>
          <w:rFonts w:ascii="Optimum" w:hAnsi="Optimum"/>
          <w:sz w:val="24"/>
          <w:szCs w:val="24"/>
          <w:lang w:val="pt-BR"/>
        </w:rPr>
        <w:t>” e “</w:t>
      </w:r>
      <w:r w:rsidRPr="00BD1299">
        <w:rPr>
          <w:rFonts w:ascii="Optimum" w:hAnsi="Optimum"/>
          <w:sz w:val="24"/>
          <w:szCs w:val="24"/>
          <w:u w:val="single"/>
          <w:lang w:val="pt-BR"/>
        </w:rPr>
        <w:t>Instrução CVM 554</w:t>
      </w:r>
      <w:r w:rsidRPr="00BD1299">
        <w:rPr>
          <w:rFonts w:ascii="Optimum" w:hAnsi="Optimum"/>
          <w:sz w:val="24"/>
          <w:szCs w:val="24"/>
          <w:lang w:val="pt-BR"/>
        </w:rPr>
        <w:t>”, respectivamente), e para fins da Oferta Restrita, serão considerados:</w:t>
      </w:r>
    </w:p>
    <w:p w14:paraId="280FCB14" w14:textId="77777777" w:rsidR="00B43B1D" w:rsidRPr="00BD1299" w:rsidRDefault="00B43B1D" w:rsidP="00B43B1D">
      <w:pPr>
        <w:pStyle w:val="Corpodetexto"/>
        <w:suppressAutoHyphens/>
        <w:spacing w:line="320" w:lineRule="exact"/>
        <w:contextualSpacing/>
        <w:rPr>
          <w:rFonts w:ascii="Optimum" w:hAnsi="Optimum"/>
          <w:lang w:val="pt-BR"/>
        </w:rPr>
      </w:pPr>
    </w:p>
    <w:p w14:paraId="00EE8F91" w14:textId="77777777" w:rsidR="00B43B1D" w:rsidRPr="00BD1299" w:rsidRDefault="00B43B1D" w:rsidP="00B43B1D">
      <w:pPr>
        <w:pStyle w:val="PargrafodaLista"/>
        <w:numPr>
          <w:ilvl w:val="0"/>
          <w:numId w:val="3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w:t>
      </w:r>
      <w:r w:rsidRPr="00BD1299">
        <w:rPr>
          <w:rFonts w:ascii="Optimum" w:hAnsi="Optimum"/>
          <w:sz w:val="24"/>
          <w:szCs w:val="24"/>
          <w:u w:val="single"/>
          <w:lang w:val="pt-BR"/>
        </w:rPr>
        <w:t>Investidores Profissionais</w:t>
      </w:r>
      <w:r w:rsidRPr="00BD1299">
        <w:rPr>
          <w:rFonts w:ascii="Optimum" w:hAnsi="Optimum"/>
          <w:sz w:val="24"/>
          <w:szCs w:val="24"/>
          <w:lang w:val="pt-BR"/>
        </w:rPr>
        <w:t>”: (i) instituições financeiras e demais instituições autorizadas</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funcionar</w:t>
      </w:r>
      <w:r w:rsidRPr="00BD1299">
        <w:rPr>
          <w:rFonts w:ascii="Optimum" w:hAnsi="Optimum"/>
          <w:spacing w:val="-15"/>
          <w:sz w:val="24"/>
          <w:szCs w:val="24"/>
          <w:lang w:val="pt-BR"/>
        </w:rPr>
        <w:t xml:space="preserve"> </w:t>
      </w:r>
      <w:r w:rsidRPr="00BD1299">
        <w:rPr>
          <w:rFonts w:ascii="Optimum" w:hAnsi="Optimum"/>
          <w:sz w:val="24"/>
          <w:szCs w:val="24"/>
          <w:lang w:val="pt-BR"/>
        </w:rPr>
        <w:t>pelo</w:t>
      </w:r>
      <w:r w:rsidRPr="00BD1299">
        <w:rPr>
          <w:rFonts w:ascii="Optimum" w:hAnsi="Optimum"/>
          <w:spacing w:val="-16"/>
          <w:sz w:val="24"/>
          <w:szCs w:val="24"/>
          <w:lang w:val="pt-BR"/>
        </w:rPr>
        <w:t xml:space="preserve"> </w:t>
      </w:r>
      <w:r w:rsidRPr="00BD1299">
        <w:rPr>
          <w:rFonts w:ascii="Optimum" w:hAnsi="Optimum"/>
          <w:sz w:val="24"/>
          <w:szCs w:val="24"/>
          <w:lang w:val="pt-BR"/>
        </w:rPr>
        <w:t>Banco</w:t>
      </w:r>
      <w:r w:rsidRPr="00BD1299">
        <w:rPr>
          <w:rFonts w:ascii="Optimum" w:hAnsi="Optimum"/>
          <w:spacing w:val="-14"/>
          <w:sz w:val="24"/>
          <w:szCs w:val="24"/>
          <w:lang w:val="pt-BR"/>
        </w:rPr>
        <w:t xml:space="preserve"> </w:t>
      </w:r>
      <w:r w:rsidRPr="00BD1299">
        <w:rPr>
          <w:rFonts w:ascii="Optimum" w:hAnsi="Optimum"/>
          <w:sz w:val="24"/>
          <w:szCs w:val="24"/>
          <w:lang w:val="pt-BR"/>
        </w:rPr>
        <w:t>Central</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Brasil;</w:t>
      </w:r>
      <w:r w:rsidRPr="00BD1299">
        <w:rPr>
          <w:rFonts w:ascii="Optimum" w:hAnsi="Optimum"/>
          <w:spacing w:val="-14"/>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6"/>
          <w:sz w:val="24"/>
          <w:szCs w:val="24"/>
          <w:lang w:val="pt-BR"/>
        </w:rPr>
        <w:t> </w:t>
      </w:r>
      <w:r w:rsidRPr="00BD1299">
        <w:rPr>
          <w:rFonts w:ascii="Optimum" w:hAnsi="Optimum"/>
          <w:sz w:val="24"/>
          <w:szCs w:val="24"/>
          <w:lang w:val="pt-BR"/>
        </w:rPr>
        <w:t>companhias</w:t>
      </w:r>
      <w:r w:rsidRPr="00BD1299">
        <w:rPr>
          <w:rFonts w:ascii="Optimum" w:hAnsi="Optimum"/>
          <w:spacing w:val="-15"/>
          <w:sz w:val="24"/>
          <w:szCs w:val="24"/>
          <w:lang w:val="pt-BR"/>
        </w:rPr>
        <w:t xml:space="preserve"> </w:t>
      </w:r>
      <w:r w:rsidRPr="00BD1299">
        <w:rPr>
          <w:rFonts w:ascii="Optimum" w:hAnsi="Optimum"/>
          <w:sz w:val="24"/>
          <w:szCs w:val="24"/>
          <w:lang w:val="pt-BR"/>
        </w:rPr>
        <w:t>seguradoras</w:t>
      </w:r>
      <w:r w:rsidRPr="00BD1299">
        <w:rPr>
          <w:rFonts w:ascii="Optimum" w:hAnsi="Optimum"/>
          <w:spacing w:val="-16"/>
          <w:sz w:val="24"/>
          <w:szCs w:val="24"/>
          <w:lang w:val="pt-BR"/>
        </w:rPr>
        <w:t xml:space="preserve"> </w:t>
      </w:r>
      <w:r w:rsidRPr="00BD1299">
        <w:rPr>
          <w:rFonts w:ascii="Optimum" w:hAnsi="Optimum"/>
          <w:sz w:val="24"/>
          <w:szCs w:val="24"/>
          <w:lang w:val="pt-BR"/>
        </w:rPr>
        <w:t>e sociedades de capitalização;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entidades abertas e fechadas de previdência complementar;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pessoas naturais ou jurídicas que possuam investimentos financeiros em valor superior a R$10.000.000,00 (dez milhões de reais) e que, adicionalmente,</w:t>
      </w:r>
      <w:r w:rsidRPr="00BD1299">
        <w:rPr>
          <w:rFonts w:ascii="Optimum" w:hAnsi="Optimum"/>
          <w:spacing w:val="-25"/>
          <w:sz w:val="24"/>
          <w:szCs w:val="24"/>
          <w:lang w:val="pt-BR"/>
        </w:rPr>
        <w:t xml:space="preserve"> </w:t>
      </w:r>
      <w:r w:rsidRPr="00BD1299">
        <w:rPr>
          <w:rFonts w:ascii="Optimum" w:hAnsi="Optimum"/>
          <w:sz w:val="24"/>
          <w:szCs w:val="24"/>
          <w:lang w:val="pt-BR"/>
        </w:rPr>
        <w:t>atestem</w:t>
      </w:r>
      <w:r w:rsidRPr="00BD1299">
        <w:rPr>
          <w:rFonts w:ascii="Optimum" w:hAnsi="Optimum"/>
          <w:spacing w:val="-24"/>
          <w:sz w:val="24"/>
          <w:szCs w:val="24"/>
          <w:lang w:val="pt-BR"/>
        </w:rPr>
        <w:t xml:space="preserve"> </w:t>
      </w:r>
      <w:r w:rsidRPr="00BD1299">
        <w:rPr>
          <w:rFonts w:ascii="Optimum" w:hAnsi="Optimum"/>
          <w:sz w:val="24"/>
          <w:szCs w:val="24"/>
          <w:lang w:val="pt-BR"/>
        </w:rPr>
        <w:t>por</w:t>
      </w:r>
      <w:r w:rsidRPr="00BD1299">
        <w:rPr>
          <w:rFonts w:ascii="Optimum" w:hAnsi="Optimum"/>
          <w:spacing w:val="-25"/>
          <w:sz w:val="24"/>
          <w:szCs w:val="24"/>
          <w:lang w:val="pt-BR"/>
        </w:rPr>
        <w:t xml:space="preserve"> </w:t>
      </w:r>
      <w:r w:rsidRPr="00BD1299">
        <w:rPr>
          <w:rFonts w:ascii="Optimum" w:hAnsi="Optimum"/>
          <w:sz w:val="24"/>
          <w:szCs w:val="24"/>
          <w:lang w:val="pt-BR"/>
        </w:rPr>
        <w:t>escrito</w:t>
      </w:r>
      <w:r w:rsidRPr="00BD1299">
        <w:rPr>
          <w:rFonts w:ascii="Optimum" w:hAnsi="Optimum"/>
          <w:spacing w:val="-23"/>
          <w:sz w:val="24"/>
          <w:szCs w:val="24"/>
          <w:lang w:val="pt-BR"/>
        </w:rPr>
        <w:t xml:space="preserve"> </w:t>
      </w:r>
      <w:r w:rsidRPr="00BD1299">
        <w:rPr>
          <w:rFonts w:ascii="Optimum" w:hAnsi="Optimum"/>
          <w:sz w:val="24"/>
          <w:szCs w:val="24"/>
          <w:lang w:val="pt-BR"/>
        </w:rPr>
        <w:t>sua</w:t>
      </w:r>
      <w:r w:rsidRPr="00BD1299">
        <w:rPr>
          <w:rFonts w:ascii="Optimum" w:hAnsi="Optimum"/>
          <w:spacing w:val="-24"/>
          <w:sz w:val="24"/>
          <w:szCs w:val="24"/>
          <w:lang w:val="pt-BR"/>
        </w:rPr>
        <w:t xml:space="preserve"> </w:t>
      </w:r>
      <w:r w:rsidRPr="00BD1299">
        <w:rPr>
          <w:rFonts w:ascii="Optimum" w:hAnsi="Optimum"/>
          <w:sz w:val="24"/>
          <w:szCs w:val="24"/>
          <w:lang w:val="pt-BR"/>
        </w:rPr>
        <w:t>condição</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5"/>
          <w:sz w:val="24"/>
          <w:szCs w:val="24"/>
          <w:lang w:val="pt-BR"/>
        </w:rPr>
        <w:t xml:space="preserve"> </w:t>
      </w:r>
      <w:r w:rsidRPr="00BD1299">
        <w:rPr>
          <w:rFonts w:ascii="Optimum" w:hAnsi="Optimum"/>
          <w:sz w:val="24"/>
          <w:szCs w:val="24"/>
          <w:lang w:val="pt-BR"/>
        </w:rPr>
        <w:t>investidor</w:t>
      </w:r>
      <w:r w:rsidRPr="00BD1299">
        <w:rPr>
          <w:rFonts w:ascii="Optimum" w:hAnsi="Optimum"/>
          <w:spacing w:val="-25"/>
          <w:sz w:val="24"/>
          <w:szCs w:val="24"/>
          <w:lang w:val="pt-BR"/>
        </w:rPr>
        <w:t xml:space="preserve"> </w:t>
      </w:r>
      <w:r w:rsidRPr="00BD1299">
        <w:rPr>
          <w:rFonts w:ascii="Optimum" w:hAnsi="Optimum"/>
          <w:sz w:val="24"/>
          <w:szCs w:val="24"/>
          <w:lang w:val="pt-BR"/>
        </w:rPr>
        <w:t>profissional</w:t>
      </w:r>
      <w:r w:rsidRPr="00BD1299">
        <w:rPr>
          <w:rFonts w:ascii="Optimum" w:hAnsi="Optimum"/>
          <w:spacing w:val="-24"/>
          <w:sz w:val="24"/>
          <w:szCs w:val="24"/>
          <w:lang w:val="pt-BR"/>
        </w:rPr>
        <w:t xml:space="preserve"> </w:t>
      </w:r>
      <w:r w:rsidRPr="00BD1299">
        <w:rPr>
          <w:rFonts w:ascii="Optimum" w:hAnsi="Optimum"/>
          <w:sz w:val="24"/>
          <w:szCs w:val="24"/>
          <w:lang w:val="pt-BR"/>
        </w:rPr>
        <w:t>mediante termo próprio, de acordo com o Anexo 9-A da Instrução CVM no 539; (v) fundos de</w:t>
      </w:r>
      <w:r w:rsidRPr="00BD1299">
        <w:rPr>
          <w:rFonts w:ascii="Optimum" w:hAnsi="Optimum"/>
          <w:spacing w:val="-14"/>
          <w:sz w:val="24"/>
          <w:szCs w:val="24"/>
          <w:lang w:val="pt-BR"/>
        </w:rPr>
        <w:t xml:space="preserve"> </w:t>
      </w:r>
      <w:r w:rsidRPr="00BD1299">
        <w:rPr>
          <w:rFonts w:ascii="Optimum" w:hAnsi="Optimum"/>
          <w:sz w:val="24"/>
          <w:szCs w:val="24"/>
          <w:lang w:val="pt-BR"/>
        </w:rPr>
        <w:t>investimento;</w:t>
      </w:r>
      <w:r w:rsidRPr="00BD1299">
        <w:rPr>
          <w:rFonts w:ascii="Optimum" w:hAnsi="Optimum"/>
          <w:spacing w:val="-13"/>
          <w:sz w:val="24"/>
          <w:szCs w:val="24"/>
          <w:lang w:val="pt-BR"/>
        </w:rPr>
        <w:t xml:space="preserve"> </w:t>
      </w:r>
      <w:r w:rsidRPr="00BD1299">
        <w:rPr>
          <w:rFonts w:ascii="Optimum" w:hAnsi="Optimum"/>
          <w:sz w:val="24"/>
          <w:szCs w:val="24"/>
          <w:lang w:val="pt-BR"/>
        </w:rPr>
        <w:t>(vi)</w:t>
      </w:r>
      <w:r w:rsidRPr="00BD1299">
        <w:rPr>
          <w:rFonts w:ascii="Optimum" w:hAnsi="Optimum"/>
          <w:spacing w:val="-13"/>
          <w:sz w:val="24"/>
          <w:szCs w:val="24"/>
          <w:lang w:val="pt-BR"/>
        </w:rPr>
        <w:t> </w:t>
      </w:r>
      <w:r w:rsidRPr="00BD1299">
        <w:rPr>
          <w:rFonts w:ascii="Optimum" w:hAnsi="Optimum"/>
          <w:sz w:val="24"/>
          <w:szCs w:val="24"/>
          <w:lang w:val="pt-BR"/>
        </w:rPr>
        <w:t>clubes</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investimento,</w:t>
      </w:r>
      <w:r w:rsidRPr="00BD1299">
        <w:rPr>
          <w:rFonts w:ascii="Optimum" w:hAnsi="Optimum"/>
          <w:spacing w:val="-13"/>
          <w:sz w:val="24"/>
          <w:szCs w:val="24"/>
          <w:lang w:val="pt-BR"/>
        </w:rPr>
        <w:t xml:space="preserve"> </w:t>
      </w:r>
      <w:r w:rsidRPr="00BD1299">
        <w:rPr>
          <w:rFonts w:ascii="Optimum" w:hAnsi="Optimum"/>
          <w:sz w:val="24"/>
          <w:szCs w:val="24"/>
          <w:lang w:val="pt-BR"/>
        </w:rPr>
        <w:t>desde</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tenham</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carteira</w:t>
      </w:r>
      <w:r w:rsidRPr="00BD1299">
        <w:rPr>
          <w:rFonts w:ascii="Optimum" w:hAnsi="Optimum"/>
          <w:spacing w:val="-14"/>
          <w:sz w:val="24"/>
          <w:szCs w:val="24"/>
          <w:lang w:val="pt-BR"/>
        </w:rPr>
        <w:t xml:space="preserve"> </w:t>
      </w:r>
      <w:r w:rsidRPr="00BD1299">
        <w:rPr>
          <w:rFonts w:ascii="Optimum" w:hAnsi="Optimum"/>
          <w:sz w:val="24"/>
          <w:szCs w:val="24"/>
          <w:lang w:val="pt-BR"/>
        </w:rPr>
        <w:t>gerida</w:t>
      </w:r>
      <w:r w:rsidRPr="00BD1299">
        <w:rPr>
          <w:rFonts w:ascii="Optimum" w:hAnsi="Optimum"/>
          <w:spacing w:val="-13"/>
          <w:sz w:val="24"/>
          <w:szCs w:val="24"/>
          <w:lang w:val="pt-BR"/>
        </w:rPr>
        <w:t xml:space="preserve"> </w:t>
      </w:r>
      <w:r w:rsidRPr="00BD1299">
        <w:rPr>
          <w:rFonts w:ascii="Optimum" w:hAnsi="Optimum"/>
          <w:sz w:val="24"/>
          <w:szCs w:val="24"/>
          <w:lang w:val="pt-BR"/>
        </w:rPr>
        <w:t>por administrador</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carteira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valores</w:t>
      </w:r>
      <w:r w:rsidRPr="00BD1299">
        <w:rPr>
          <w:rFonts w:ascii="Optimum" w:hAnsi="Optimum"/>
          <w:spacing w:val="-13"/>
          <w:sz w:val="24"/>
          <w:szCs w:val="24"/>
          <w:lang w:val="pt-BR"/>
        </w:rPr>
        <w:t xml:space="preserve"> </w:t>
      </w:r>
      <w:r w:rsidRPr="00BD1299">
        <w:rPr>
          <w:rFonts w:ascii="Optimum" w:hAnsi="Optimum"/>
          <w:sz w:val="24"/>
          <w:szCs w:val="24"/>
          <w:lang w:val="pt-BR"/>
        </w:rPr>
        <w:t>mobiliários</w:t>
      </w:r>
      <w:r w:rsidRPr="00BD1299">
        <w:rPr>
          <w:rFonts w:ascii="Optimum" w:hAnsi="Optimum"/>
          <w:spacing w:val="-14"/>
          <w:sz w:val="24"/>
          <w:szCs w:val="24"/>
          <w:lang w:val="pt-BR"/>
        </w:rPr>
        <w:t xml:space="preserve"> </w:t>
      </w:r>
      <w:r w:rsidRPr="00BD1299">
        <w:rPr>
          <w:rFonts w:ascii="Optimum" w:hAnsi="Optimum"/>
          <w:sz w:val="24"/>
          <w:szCs w:val="24"/>
          <w:lang w:val="pt-BR"/>
        </w:rPr>
        <w:t>autorizado</w:t>
      </w:r>
      <w:r w:rsidRPr="00BD1299">
        <w:rPr>
          <w:rFonts w:ascii="Optimum" w:hAnsi="Optimum"/>
          <w:spacing w:val="-12"/>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CVM;</w:t>
      </w:r>
      <w:r w:rsidRPr="00BD1299">
        <w:rPr>
          <w:rFonts w:ascii="Optimum" w:hAnsi="Optimum"/>
          <w:spacing w:val="-12"/>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vii</w:t>
      </w:r>
      <w:proofErr w:type="spellEnd"/>
      <w:r w:rsidRPr="00BD1299">
        <w:rPr>
          <w:rFonts w:ascii="Optimum" w:hAnsi="Optimum"/>
          <w:sz w:val="24"/>
          <w:szCs w:val="24"/>
          <w:lang w:val="pt-BR"/>
        </w:rPr>
        <w:t>)</w:t>
      </w:r>
      <w:r w:rsidRPr="00BD1299">
        <w:rPr>
          <w:rFonts w:ascii="Optimum" w:hAnsi="Optimum"/>
          <w:spacing w:val="-13"/>
          <w:sz w:val="24"/>
          <w:szCs w:val="24"/>
          <w:lang w:val="pt-BR"/>
        </w:rPr>
        <w:t> </w:t>
      </w:r>
      <w:r w:rsidRPr="00BD1299">
        <w:rPr>
          <w:rFonts w:ascii="Optimum" w:hAnsi="Optimum"/>
          <w:sz w:val="24"/>
          <w:szCs w:val="24"/>
          <w:lang w:val="pt-BR"/>
        </w:rPr>
        <w:t>agentes autônomos de investimento, administradores de carteira, analistas e consultores de valores mobiliários autorizados pela CVM, em relação a seus recursos próprios;</w:t>
      </w:r>
      <w:r w:rsidRPr="00BD1299">
        <w:rPr>
          <w:rFonts w:ascii="Optimum" w:hAnsi="Optimum"/>
          <w:spacing w:val="17"/>
          <w:sz w:val="24"/>
          <w:szCs w:val="24"/>
          <w:lang w:val="pt-BR"/>
        </w:rPr>
        <w:t xml:space="preserve"> </w:t>
      </w:r>
      <w:r w:rsidRPr="00BD1299">
        <w:rPr>
          <w:rFonts w:ascii="Optimum" w:hAnsi="Optimum"/>
          <w:sz w:val="24"/>
          <w:szCs w:val="24"/>
          <w:lang w:val="pt-BR"/>
        </w:rPr>
        <w:t>e (</w:t>
      </w:r>
      <w:proofErr w:type="spellStart"/>
      <w:r w:rsidRPr="00BD1299">
        <w:rPr>
          <w:rFonts w:ascii="Optimum" w:hAnsi="Optimum"/>
          <w:sz w:val="24"/>
          <w:szCs w:val="24"/>
          <w:lang w:val="pt-BR"/>
        </w:rPr>
        <w:t>viii</w:t>
      </w:r>
      <w:proofErr w:type="spellEnd"/>
      <w:r w:rsidRPr="00BD1299">
        <w:rPr>
          <w:rFonts w:ascii="Optimum" w:hAnsi="Optimum"/>
          <w:sz w:val="24"/>
          <w:szCs w:val="24"/>
          <w:lang w:val="pt-BR"/>
        </w:rPr>
        <w:t>) investidores não residentes; e;</w:t>
      </w:r>
    </w:p>
    <w:p w14:paraId="5B066439" w14:textId="77777777" w:rsidR="00B43B1D" w:rsidRPr="00BD1299" w:rsidRDefault="00B43B1D" w:rsidP="00B43B1D">
      <w:pPr>
        <w:pStyle w:val="PargrafodaLista"/>
        <w:tabs>
          <w:tab w:val="left" w:pos="1066"/>
          <w:tab w:val="left" w:pos="2552"/>
        </w:tabs>
        <w:suppressAutoHyphens/>
        <w:spacing w:line="320" w:lineRule="exact"/>
        <w:ind w:left="0" w:firstLine="0"/>
        <w:contextualSpacing/>
        <w:rPr>
          <w:rFonts w:ascii="Optimum" w:hAnsi="Optimum"/>
          <w:sz w:val="24"/>
          <w:szCs w:val="24"/>
          <w:lang w:val="pt-BR"/>
        </w:rPr>
      </w:pPr>
    </w:p>
    <w:p w14:paraId="1F3FC18A" w14:textId="77777777" w:rsidR="00B43B1D" w:rsidRPr="00BD1299" w:rsidRDefault="00B43B1D" w:rsidP="00B43B1D">
      <w:pPr>
        <w:pStyle w:val="PargrafodaLista"/>
        <w:numPr>
          <w:ilvl w:val="0"/>
          <w:numId w:val="3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w:t>
      </w:r>
      <w:r w:rsidRPr="00BD1299">
        <w:rPr>
          <w:rFonts w:ascii="Optimum" w:hAnsi="Optimum"/>
          <w:sz w:val="24"/>
          <w:szCs w:val="24"/>
          <w:u w:val="single"/>
          <w:lang w:val="pt-BR"/>
        </w:rPr>
        <w:t>Investidores Qualificados</w:t>
      </w:r>
      <w:r w:rsidRPr="00BD1299">
        <w:rPr>
          <w:rFonts w:ascii="Optimum" w:hAnsi="Optimum"/>
          <w:sz w:val="24"/>
          <w:szCs w:val="24"/>
          <w:lang w:val="pt-BR"/>
        </w:rPr>
        <w:t>”: (i) Investidores Profissionais;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pessoas naturais ou jurídicas</w:t>
      </w:r>
      <w:r w:rsidRPr="00BD1299">
        <w:rPr>
          <w:rFonts w:ascii="Optimum" w:hAnsi="Optimum"/>
          <w:spacing w:val="-31"/>
          <w:sz w:val="24"/>
          <w:szCs w:val="24"/>
          <w:lang w:val="pt-BR"/>
        </w:rPr>
        <w:t xml:space="preserve"> </w:t>
      </w:r>
      <w:r w:rsidRPr="00BD1299">
        <w:rPr>
          <w:rFonts w:ascii="Optimum" w:hAnsi="Optimum"/>
          <w:sz w:val="24"/>
          <w:szCs w:val="24"/>
          <w:lang w:val="pt-BR"/>
        </w:rPr>
        <w:t>que</w:t>
      </w:r>
      <w:r w:rsidRPr="00BD1299">
        <w:rPr>
          <w:rFonts w:ascii="Optimum" w:hAnsi="Optimum"/>
          <w:spacing w:val="-29"/>
          <w:sz w:val="24"/>
          <w:szCs w:val="24"/>
          <w:lang w:val="pt-BR"/>
        </w:rPr>
        <w:t xml:space="preserve"> </w:t>
      </w:r>
      <w:r w:rsidRPr="00BD1299">
        <w:rPr>
          <w:rFonts w:ascii="Optimum" w:hAnsi="Optimum"/>
          <w:sz w:val="24"/>
          <w:szCs w:val="24"/>
          <w:lang w:val="pt-BR"/>
        </w:rPr>
        <w:t>possuam</w:t>
      </w:r>
      <w:r w:rsidRPr="00BD1299">
        <w:rPr>
          <w:rFonts w:ascii="Optimum" w:hAnsi="Optimum"/>
          <w:spacing w:val="-30"/>
          <w:sz w:val="24"/>
          <w:szCs w:val="24"/>
          <w:lang w:val="pt-BR"/>
        </w:rPr>
        <w:t xml:space="preserve"> </w:t>
      </w:r>
      <w:r w:rsidRPr="00BD1299">
        <w:rPr>
          <w:rFonts w:ascii="Optimum" w:hAnsi="Optimum"/>
          <w:sz w:val="24"/>
          <w:szCs w:val="24"/>
          <w:lang w:val="pt-BR"/>
        </w:rPr>
        <w:t>investimentos</w:t>
      </w:r>
      <w:r w:rsidRPr="00BD1299">
        <w:rPr>
          <w:rFonts w:ascii="Optimum" w:hAnsi="Optimum"/>
          <w:spacing w:val="-31"/>
          <w:sz w:val="24"/>
          <w:szCs w:val="24"/>
          <w:lang w:val="pt-BR"/>
        </w:rPr>
        <w:t xml:space="preserve"> </w:t>
      </w:r>
      <w:r w:rsidRPr="00BD1299">
        <w:rPr>
          <w:rFonts w:ascii="Optimum" w:hAnsi="Optimum"/>
          <w:sz w:val="24"/>
          <w:szCs w:val="24"/>
          <w:lang w:val="pt-BR"/>
        </w:rPr>
        <w:t>financeiros</w:t>
      </w:r>
      <w:r w:rsidRPr="00BD1299">
        <w:rPr>
          <w:rFonts w:ascii="Optimum" w:hAnsi="Optimum"/>
          <w:spacing w:val="-30"/>
          <w:sz w:val="24"/>
          <w:szCs w:val="24"/>
          <w:lang w:val="pt-BR"/>
        </w:rPr>
        <w:t xml:space="preserve"> </w:t>
      </w:r>
      <w:r w:rsidRPr="00BD1299">
        <w:rPr>
          <w:rFonts w:ascii="Optimum" w:hAnsi="Optimum"/>
          <w:sz w:val="24"/>
          <w:szCs w:val="24"/>
          <w:lang w:val="pt-BR"/>
        </w:rPr>
        <w:t>em</w:t>
      </w:r>
      <w:r w:rsidRPr="00BD1299">
        <w:rPr>
          <w:rFonts w:ascii="Optimum" w:hAnsi="Optimum"/>
          <w:spacing w:val="-30"/>
          <w:sz w:val="24"/>
          <w:szCs w:val="24"/>
          <w:lang w:val="pt-BR"/>
        </w:rPr>
        <w:t xml:space="preserve"> </w:t>
      </w:r>
      <w:r w:rsidRPr="00BD1299">
        <w:rPr>
          <w:rFonts w:ascii="Optimum" w:hAnsi="Optimum"/>
          <w:sz w:val="24"/>
          <w:szCs w:val="24"/>
          <w:lang w:val="pt-BR"/>
        </w:rPr>
        <w:t>valor</w:t>
      </w:r>
      <w:r w:rsidRPr="00BD1299">
        <w:rPr>
          <w:rFonts w:ascii="Optimum" w:hAnsi="Optimum"/>
          <w:spacing w:val="-30"/>
          <w:sz w:val="24"/>
          <w:szCs w:val="24"/>
          <w:lang w:val="pt-BR"/>
        </w:rPr>
        <w:t xml:space="preserve"> </w:t>
      </w:r>
      <w:r w:rsidRPr="00BD1299">
        <w:rPr>
          <w:rFonts w:ascii="Optimum" w:hAnsi="Optimum"/>
          <w:sz w:val="24"/>
          <w:szCs w:val="24"/>
          <w:lang w:val="pt-BR"/>
        </w:rPr>
        <w:t>superior</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29"/>
          <w:sz w:val="24"/>
          <w:szCs w:val="24"/>
          <w:lang w:val="pt-BR"/>
        </w:rPr>
        <w:t xml:space="preserve"> </w:t>
      </w:r>
      <w:r w:rsidRPr="00BD1299">
        <w:rPr>
          <w:rFonts w:ascii="Optimum" w:hAnsi="Optimum"/>
          <w:sz w:val="24"/>
          <w:szCs w:val="24"/>
          <w:lang w:val="pt-BR"/>
        </w:rPr>
        <w:t>R$1.000.000,00 (um milhão de reais) e que, adicionalmente, atestem por escrito sua condição de investidor qualificado mediante termo próprio, de acordo com o Anexo 9-B da Instrução CVM nº 539;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as pessoas naturais que tenham sido aprovadas em exames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qualificação</w:t>
      </w:r>
      <w:r w:rsidRPr="00BD1299">
        <w:rPr>
          <w:rFonts w:ascii="Optimum" w:hAnsi="Optimum"/>
          <w:spacing w:val="-23"/>
          <w:sz w:val="24"/>
          <w:szCs w:val="24"/>
          <w:lang w:val="pt-BR"/>
        </w:rPr>
        <w:t xml:space="preserve"> </w:t>
      </w:r>
      <w:r w:rsidRPr="00BD1299">
        <w:rPr>
          <w:rFonts w:ascii="Optimum" w:hAnsi="Optimum"/>
          <w:sz w:val="24"/>
          <w:szCs w:val="24"/>
          <w:lang w:val="pt-BR"/>
        </w:rPr>
        <w:t>técnica</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23"/>
          <w:sz w:val="24"/>
          <w:szCs w:val="24"/>
          <w:lang w:val="pt-BR"/>
        </w:rPr>
        <w:t xml:space="preserve"> </w:t>
      </w:r>
      <w:r w:rsidRPr="00BD1299">
        <w:rPr>
          <w:rFonts w:ascii="Optimum" w:hAnsi="Optimum"/>
          <w:sz w:val="24"/>
          <w:szCs w:val="24"/>
          <w:lang w:val="pt-BR"/>
        </w:rPr>
        <w:t>possuam</w:t>
      </w:r>
      <w:r w:rsidRPr="00BD1299">
        <w:rPr>
          <w:rFonts w:ascii="Optimum" w:hAnsi="Optimum"/>
          <w:spacing w:val="-22"/>
          <w:sz w:val="24"/>
          <w:szCs w:val="24"/>
          <w:lang w:val="pt-BR"/>
        </w:rPr>
        <w:t xml:space="preserve"> </w:t>
      </w:r>
      <w:r w:rsidRPr="00BD1299">
        <w:rPr>
          <w:rFonts w:ascii="Optimum" w:hAnsi="Optimum"/>
          <w:sz w:val="24"/>
          <w:szCs w:val="24"/>
          <w:lang w:val="pt-BR"/>
        </w:rPr>
        <w:t>certificações</w:t>
      </w:r>
      <w:r w:rsidRPr="00BD1299">
        <w:rPr>
          <w:rFonts w:ascii="Optimum" w:hAnsi="Optimum"/>
          <w:spacing w:val="-21"/>
          <w:sz w:val="24"/>
          <w:szCs w:val="24"/>
          <w:lang w:val="pt-BR"/>
        </w:rPr>
        <w:t xml:space="preserve"> </w:t>
      </w:r>
      <w:r w:rsidRPr="00BD1299">
        <w:rPr>
          <w:rFonts w:ascii="Optimum" w:hAnsi="Optimum"/>
          <w:sz w:val="24"/>
          <w:szCs w:val="24"/>
          <w:lang w:val="pt-BR"/>
        </w:rPr>
        <w:t>aprovadas</w:t>
      </w:r>
      <w:r w:rsidRPr="00BD1299">
        <w:rPr>
          <w:rFonts w:ascii="Optimum" w:hAnsi="Optimum"/>
          <w:spacing w:val="-22"/>
          <w:sz w:val="24"/>
          <w:szCs w:val="24"/>
          <w:lang w:val="pt-BR"/>
        </w:rPr>
        <w:t xml:space="preserve"> </w:t>
      </w:r>
      <w:r w:rsidRPr="00BD1299">
        <w:rPr>
          <w:rFonts w:ascii="Optimum" w:hAnsi="Optimum"/>
          <w:sz w:val="24"/>
          <w:szCs w:val="24"/>
          <w:lang w:val="pt-BR"/>
        </w:rPr>
        <w:t>pela</w:t>
      </w:r>
      <w:r w:rsidRPr="00BD1299">
        <w:rPr>
          <w:rFonts w:ascii="Optimum" w:hAnsi="Optimum"/>
          <w:spacing w:val="-22"/>
          <w:sz w:val="24"/>
          <w:szCs w:val="24"/>
          <w:lang w:val="pt-BR"/>
        </w:rPr>
        <w:t xml:space="preserve"> </w:t>
      </w:r>
      <w:r w:rsidRPr="00BD1299">
        <w:rPr>
          <w:rFonts w:ascii="Optimum" w:hAnsi="Optimum"/>
          <w:sz w:val="24"/>
          <w:szCs w:val="24"/>
          <w:lang w:val="pt-BR"/>
        </w:rPr>
        <w:t>CVM</w:t>
      </w:r>
      <w:r w:rsidRPr="00BD1299">
        <w:rPr>
          <w:rFonts w:ascii="Optimum" w:hAnsi="Optimum"/>
          <w:spacing w:val="-22"/>
          <w:sz w:val="24"/>
          <w:szCs w:val="24"/>
          <w:lang w:val="pt-BR"/>
        </w:rPr>
        <w:t xml:space="preserve"> </w:t>
      </w:r>
      <w:r w:rsidRPr="00BD1299">
        <w:rPr>
          <w:rFonts w:ascii="Optimum" w:hAnsi="Optimum"/>
          <w:sz w:val="24"/>
          <w:szCs w:val="24"/>
          <w:lang w:val="pt-BR"/>
        </w:rPr>
        <w:t>como requisitos</w:t>
      </w:r>
      <w:r w:rsidRPr="00BD1299">
        <w:rPr>
          <w:rFonts w:ascii="Optimum" w:hAnsi="Optimum"/>
          <w:spacing w:val="-18"/>
          <w:sz w:val="24"/>
          <w:szCs w:val="24"/>
          <w:lang w:val="pt-BR"/>
        </w:rPr>
        <w:t xml:space="preserve"> </w:t>
      </w:r>
      <w:r w:rsidRPr="00BD1299">
        <w:rPr>
          <w:rFonts w:ascii="Optimum" w:hAnsi="Optimum"/>
          <w:sz w:val="24"/>
          <w:szCs w:val="24"/>
          <w:lang w:val="pt-BR"/>
        </w:rPr>
        <w:t>para</w:t>
      </w:r>
      <w:r w:rsidRPr="00BD1299">
        <w:rPr>
          <w:rFonts w:ascii="Optimum" w:hAnsi="Optimum"/>
          <w:spacing w:val="-17"/>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registro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agentes</w:t>
      </w:r>
      <w:r w:rsidRPr="00BD1299">
        <w:rPr>
          <w:rFonts w:ascii="Optimum" w:hAnsi="Optimum"/>
          <w:spacing w:val="-17"/>
          <w:sz w:val="24"/>
          <w:szCs w:val="24"/>
          <w:lang w:val="pt-BR"/>
        </w:rPr>
        <w:t xml:space="preserve"> </w:t>
      </w:r>
      <w:r w:rsidRPr="00BD1299">
        <w:rPr>
          <w:rFonts w:ascii="Optimum" w:hAnsi="Optimum"/>
          <w:sz w:val="24"/>
          <w:szCs w:val="24"/>
          <w:lang w:val="pt-BR"/>
        </w:rPr>
        <w:t>autônomos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investimento,</w:t>
      </w:r>
      <w:r w:rsidRPr="00BD1299">
        <w:rPr>
          <w:rFonts w:ascii="Optimum" w:hAnsi="Optimum"/>
          <w:spacing w:val="-16"/>
          <w:sz w:val="24"/>
          <w:szCs w:val="24"/>
          <w:lang w:val="pt-BR"/>
        </w:rPr>
        <w:t xml:space="preserve"> </w:t>
      </w:r>
      <w:r w:rsidRPr="00BD1299">
        <w:rPr>
          <w:rFonts w:ascii="Optimum" w:hAnsi="Optimum"/>
          <w:sz w:val="24"/>
          <w:szCs w:val="24"/>
          <w:lang w:val="pt-BR"/>
        </w:rPr>
        <w:t>administradores</w:t>
      </w:r>
      <w:r w:rsidRPr="00BD1299">
        <w:rPr>
          <w:rFonts w:ascii="Optimum" w:hAnsi="Optimum"/>
          <w:spacing w:val="-17"/>
          <w:sz w:val="24"/>
          <w:szCs w:val="24"/>
          <w:lang w:val="pt-BR"/>
        </w:rPr>
        <w:t xml:space="preserve"> </w:t>
      </w:r>
      <w:r w:rsidRPr="00BD1299">
        <w:rPr>
          <w:rFonts w:ascii="Optimum" w:hAnsi="Optimum"/>
          <w:sz w:val="24"/>
          <w:szCs w:val="24"/>
          <w:lang w:val="pt-BR"/>
        </w:rPr>
        <w:t>de carteira, analistas e consultores de valores mobiliários, em relação a seus recursos próprios;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19"/>
          <w:sz w:val="24"/>
          <w:szCs w:val="24"/>
          <w:lang w:val="pt-BR"/>
        </w:rPr>
        <w:t> </w:t>
      </w:r>
      <w:r w:rsidRPr="00BD1299">
        <w:rPr>
          <w:rFonts w:ascii="Optimum" w:hAnsi="Optimum"/>
          <w:sz w:val="24"/>
          <w:szCs w:val="24"/>
          <w:lang w:val="pt-BR"/>
        </w:rPr>
        <w:t>clubes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investimento,</w:t>
      </w:r>
      <w:r w:rsidRPr="00BD1299">
        <w:rPr>
          <w:rFonts w:ascii="Optimum" w:hAnsi="Optimum"/>
          <w:spacing w:val="-19"/>
          <w:sz w:val="24"/>
          <w:szCs w:val="24"/>
          <w:lang w:val="pt-BR"/>
        </w:rPr>
        <w:t xml:space="preserve"> </w:t>
      </w:r>
      <w:r w:rsidRPr="00BD1299">
        <w:rPr>
          <w:rFonts w:ascii="Optimum" w:hAnsi="Optimum"/>
          <w:sz w:val="24"/>
          <w:szCs w:val="24"/>
          <w:lang w:val="pt-BR"/>
        </w:rPr>
        <w:t>desde</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21"/>
          <w:sz w:val="24"/>
          <w:szCs w:val="24"/>
          <w:lang w:val="pt-BR"/>
        </w:rPr>
        <w:t xml:space="preserve"> </w:t>
      </w:r>
      <w:r w:rsidRPr="00BD1299">
        <w:rPr>
          <w:rFonts w:ascii="Optimum" w:hAnsi="Optimum"/>
          <w:sz w:val="24"/>
          <w:szCs w:val="24"/>
          <w:lang w:val="pt-BR"/>
        </w:rPr>
        <w:t>tenham</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carteira</w:t>
      </w:r>
      <w:r w:rsidRPr="00BD1299">
        <w:rPr>
          <w:rFonts w:ascii="Optimum" w:hAnsi="Optimum"/>
          <w:spacing w:val="-19"/>
          <w:sz w:val="24"/>
          <w:szCs w:val="24"/>
          <w:lang w:val="pt-BR"/>
        </w:rPr>
        <w:t xml:space="preserve"> </w:t>
      </w:r>
      <w:r w:rsidRPr="00BD1299">
        <w:rPr>
          <w:rFonts w:ascii="Optimum" w:hAnsi="Optimum"/>
          <w:sz w:val="24"/>
          <w:szCs w:val="24"/>
          <w:lang w:val="pt-BR"/>
        </w:rPr>
        <w:t>gerida</w:t>
      </w:r>
      <w:r w:rsidRPr="00BD1299">
        <w:rPr>
          <w:rFonts w:ascii="Optimum" w:hAnsi="Optimum"/>
          <w:spacing w:val="-16"/>
          <w:sz w:val="24"/>
          <w:szCs w:val="24"/>
          <w:lang w:val="pt-BR"/>
        </w:rPr>
        <w:t xml:space="preserve"> </w:t>
      </w:r>
      <w:r w:rsidRPr="00BD1299">
        <w:rPr>
          <w:rFonts w:ascii="Optimum" w:hAnsi="Optimum"/>
          <w:sz w:val="24"/>
          <w:szCs w:val="24"/>
          <w:lang w:val="pt-BR"/>
        </w:rPr>
        <w:t>por</w:t>
      </w:r>
      <w:r w:rsidRPr="00BD1299">
        <w:rPr>
          <w:rFonts w:ascii="Optimum" w:hAnsi="Optimum"/>
          <w:spacing w:val="-21"/>
          <w:sz w:val="24"/>
          <w:szCs w:val="24"/>
          <w:lang w:val="pt-BR"/>
        </w:rPr>
        <w:t xml:space="preserve"> </w:t>
      </w:r>
      <w:r w:rsidRPr="00BD1299">
        <w:rPr>
          <w:rFonts w:ascii="Optimum" w:hAnsi="Optimum"/>
          <w:sz w:val="24"/>
          <w:szCs w:val="24"/>
          <w:lang w:val="pt-BR"/>
        </w:rPr>
        <w:t>um</w:t>
      </w:r>
      <w:r w:rsidRPr="00BD1299">
        <w:rPr>
          <w:rFonts w:ascii="Optimum" w:hAnsi="Optimum"/>
          <w:spacing w:val="-19"/>
          <w:sz w:val="24"/>
          <w:szCs w:val="24"/>
          <w:lang w:val="pt-BR"/>
        </w:rPr>
        <w:t xml:space="preserve"> </w:t>
      </w:r>
      <w:r w:rsidRPr="00BD1299">
        <w:rPr>
          <w:rFonts w:ascii="Optimum" w:hAnsi="Optimum"/>
          <w:sz w:val="24"/>
          <w:szCs w:val="24"/>
          <w:lang w:val="pt-BR"/>
        </w:rPr>
        <w:t>ou mais cotistas, que sejam investidores</w:t>
      </w:r>
      <w:r w:rsidRPr="00BD1299">
        <w:rPr>
          <w:rFonts w:ascii="Optimum" w:hAnsi="Optimum"/>
          <w:spacing w:val="-22"/>
          <w:sz w:val="24"/>
          <w:szCs w:val="24"/>
          <w:lang w:val="pt-BR"/>
        </w:rPr>
        <w:t xml:space="preserve"> </w:t>
      </w:r>
      <w:r w:rsidRPr="00BD1299">
        <w:rPr>
          <w:rFonts w:ascii="Optimum" w:hAnsi="Optimum"/>
          <w:sz w:val="24"/>
          <w:szCs w:val="24"/>
          <w:lang w:val="pt-BR"/>
        </w:rPr>
        <w:t>qualificados.</w:t>
      </w:r>
    </w:p>
    <w:p w14:paraId="6BF0A0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9493DE4"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r w:rsidRPr="00BD1299">
        <w:rPr>
          <w:rFonts w:ascii="Optimum" w:hAnsi="Optimum"/>
          <w:lang w:val="pt-BR"/>
        </w:rPr>
        <w:t>3.7.5.1.</w:t>
      </w:r>
      <w:r w:rsidRPr="00BD1299">
        <w:rPr>
          <w:rFonts w:ascii="Optimum" w:hAnsi="Optimum"/>
          <w:lang w:val="pt-BR"/>
        </w:rPr>
        <w:tab/>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D81816" w14:textId="77777777" w:rsidR="00B43B1D" w:rsidRPr="00BD1299" w:rsidRDefault="00B43B1D" w:rsidP="00B43B1D">
      <w:pPr>
        <w:pStyle w:val="Corpodetexto"/>
        <w:suppressAutoHyphens/>
        <w:spacing w:line="320" w:lineRule="exact"/>
        <w:contextualSpacing/>
        <w:rPr>
          <w:rFonts w:ascii="Optimum" w:hAnsi="Optimum"/>
          <w:lang w:val="pt-BR"/>
        </w:rPr>
      </w:pPr>
    </w:p>
    <w:p w14:paraId="5220F00A"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a Acionista e o Coordenador Líder comprometem-se a não realizar a busca de investidores para esta Emissão por meio de lojas, escritórios ou estabelecimentos abertos ao público, ou com a utilização de serviços públicos de comunicação, como a imprensa,</w:t>
      </w:r>
      <w:r w:rsidRPr="00BD1299">
        <w:rPr>
          <w:rFonts w:ascii="Optimum" w:hAnsi="Optimum"/>
          <w:spacing w:val="-23"/>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rádio,</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televisão</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páginas</w:t>
      </w:r>
      <w:r w:rsidRPr="00BD1299">
        <w:rPr>
          <w:rFonts w:ascii="Optimum" w:hAnsi="Optimum"/>
          <w:spacing w:val="-23"/>
          <w:sz w:val="24"/>
          <w:szCs w:val="24"/>
          <w:lang w:val="pt-BR"/>
        </w:rPr>
        <w:t xml:space="preserve"> </w:t>
      </w:r>
      <w:r w:rsidRPr="00BD1299">
        <w:rPr>
          <w:rFonts w:ascii="Optimum" w:hAnsi="Optimum"/>
          <w:sz w:val="24"/>
          <w:szCs w:val="24"/>
          <w:lang w:val="pt-BR"/>
        </w:rPr>
        <w:t>abertas</w:t>
      </w:r>
      <w:r w:rsidRPr="00BD1299">
        <w:rPr>
          <w:rFonts w:ascii="Optimum" w:hAnsi="Optimum"/>
          <w:spacing w:val="-22"/>
          <w:sz w:val="24"/>
          <w:szCs w:val="24"/>
          <w:lang w:val="pt-BR"/>
        </w:rPr>
        <w:t xml:space="preserve"> </w:t>
      </w:r>
      <w:r w:rsidRPr="00BD1299">
        <w:rPr>
          <w:rFonts w:ascii="Optimum" w:hAnsi="Optimum"/>
          <w:sz w:val="24"/>
          <w:szCs w:val="24"/>
          <w:lang w:val="pt-BR"/>
        </w:rPr>
        <w:t>ao</w:t>
      </w:r>
      <w:r w:rsidRPr="00BD1299">
        <w:rPr>
          <w:rFonts w:ascii="Optimum" w:hAnsi="Optimum"/>
          <w:spacing w:val="-23"/>
          <w:sz w:val="24"/>
          <w:szCs w:val="24"/>
          <w:lang w:val="pt-BR"/>
        </w:rPr>
        <w:t xml:space="preserve"> </w:t>
      </w:r>
      <w:r w:rsidRPr="00BD1299">
        <w:rPr>
          <w:rFonts w:ascii="Optimum" w:hAnsi="Optimum"/>
          <w:sz w:val="24"/>
          <w:szCs w:val="24"/>
          <w:lang w:val="pt-BR"/>
        </w:rPr>
        <w:t>público</w:t>
      </w:r>
      <w:r w:rsidRPr="00BD1299">
        <w:rPr>
          <w:rFonts w:ascii="Optimum" w:hAnsi="Optimum"/>
          <w:spacing w:val="-22"/>
          <w:sz w:val="24"/>
          <w:szCs w:val="24"/>
          <w:lang w:val="pt-BR"/>
        </w:rPr>
        <w:t xml:space="preserve"> </w:t>
      </w:r>
      <w:r w:rsidRPr="00BD1299">
        <w:rPr>
          <w:rFonts w:ascii="Optimum" w:hAnsi="Optimum"/>
          <w:sz w:val="24"/>
          <w:szCs w:val="24"/>
          <w:lang w:val="pt-BR"/>
        </w:rPr>
        <w:t>na</w:t>
      </w:r>
      <w:r w:rsidRPr="00BD1299">
        <w:rPr>
          <w:rFonts w:ascii="Optimum" w:hAnsi="Optimum"/>
          <w:spacing w:val="-22"/>
          <w:sz w:val="24"/>
          <w:szCs w:val="24"/>
          <w:lang w:val="pt-BR"/>
        </w:rPr>
        <w:t xml:space="preserve"> </w:t>
      </w:r>
      <w:r w:rsidRPr="00BD1299">
        <w:rPr>
          <w:rFonts w:ascii="Optimum" w:hAnsi="Optimum"/>
          <w:sz w:val="24"/>
          <w:szCs w:val="24"/>
          <w:lang w:val="pt-BR"/>
        </w:rPr>
        <w:t>rede</w:t>
      </w:r>
      <w:r w:rsidRPr="00BD1299">
        <w:rPr>
          <w:rFonts w:ascii="Optimum" w:hAnsi="Optimum"/>
          <w:spacing w:val="-22"/>
          <w:sz w:val="24"/>
          <w:szCs w:val="24"/>
          <w:lang w:val="pt-BR"/>
        </w:rPr>
        <w:t xml:space="preserve"> </w:t>
      </w:r>
      <w:r w:rsidRPr="00BD1299">
        <w:rPr>
          <w:rFonts w:ascii="Optimum" w:hAnsi="Optimum"/>
          <w:sz w:val="24"/>
          <w:szCs w:val="24"/>
          <w:lang w:val="pt-BR"/>
        </w:rPr>
        <w:t>mundial</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computadores, nos termos da Instrução CVM</w:t>
      </w:r>
      <w:r w:rsidRPr="00BD1299">
        <w:rPr>
          <w:rFonts w:ascii="Optimum" w:hAnsi="Optimum"/>
          <w:spacing w:val="-9"/>
          <w:sz w:val="24"/>
          <w:szCs w:val="24"/>
          <w:lang w:val="pt-BR"/>
        </w:rPr>
        <w:t xml:space="preserve"> </w:t>
      </w:r>
      <w:r w:rsidRPr="00BD1299">
        <w:rPr>
          <w:rFonts w:ascii="Optimum" w:hAnsi="Optimum"/>
          <w:sz w:val="24"/>
          <w:szCs w:val="24"/>
          <w:lang w:val="pt-BR"/>
        </w:rPr>
        <w:t>476.</w:t>
      </w:r>
    </w:p>
    <w:p w14:paraId="54A586A0" w14:textId="77777777" w:rsidR="00B43B1D" w:rsidRPr="00BD1299" w:rsidRDefault="00B43B1D" w:rsidP="00B43B1D">
      <w:pPr>
        <w:pStyle w:val="Corpodetexto"/>
        <w:suppressAutoHyphens/>
        <w:spacing w:line="320" w:lineRule="exact"/>
        <w:contextualSpacing/>
        <w:rPr>
          <w:rFonts w:ascii="Optimum" w:hAnsi="Optimum"/>
          <w:lang w:val="pt-BR"/>
        </w:rPr>
      </w:pPr>
    </w:p>
    <w:p w14:paraId="6D2A7D8A"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obriga-se a: (a) não contatar ou fornecer informações acerca da Oferta Restrita</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qualquer</w:t>
      </w:r>
      <w:r w:rsidRPr="00BD1299">
        <w:rPr>
          <w:rFonts w:ascii="Optimum" w:hAnsi="Optimum"/>
          <w:spacing w:val="8"/>
          <w:sz w:val="24"/>
          <w:szCs w:val="24"/>
          <w:lang w:val="pt-BR"/>
        </w:rPr>
        <w:t xml:space="preserve"> </w:t>
      </w:r>
      <w:r w:rsidRPr="00BD1299">
        <w:rPr>
          <w:rFonts w:ascii="Optimum" w:hAnsi="Optimum"/>
          <w:sz w:val="24"/>
          <w:szCs w:val="24"/>
          <w:lang w:val="pt-BR"/>
        </w:rPr>
        <w:t>investidor,</w:t>
      </w:r>
      <w:r w:rsidRPr="00BD1299">
        <w:rPr>
          <w:rFonts w:ascii="Optimum" w:hAnsi="Optimum"/>
          <w:spacing w:val="10"/>
          <w:sz w:val="24"/>
          <w:szCs w:val="24"/>
          <w:lang w:val="pt-BR"/>
        </w:rPr>
        <w:t xml:space="preserve"> </w:t>
      </w:r>
      <w:r w:rsidRPr="00BD1299">
        <w:rPr>
          <w:rFonts w:ascii="Optimum" w:hAnsi="Optimum"/>
          <w:sz w:val="24"/>
          <w:szCs w:val="24"/>
          <w:lang w:val="pt-BR"/>
        </w:rPr>
        <w:t>exceto</w:t>
      </w:r>
      <w:r w:rsidRPr="00BD1299">
        <w:rPr>
          <w:rFonts w:ascii="Optimum" w:hAnsi="Optimum"/>
          <w:spacing w:val="9"/>
          <w:sz w:val="24"/>
          <w:szCs w:val="24"/>
          <w:lang w:val="pt-BR"/>
        </w:rPr>
        <w:t xml:space="preserve"> </w:t>
      </w:r>
      <w:r w:rsidRPr="00BD1299">
        <w:rPr>
          <w:rFonts w:ascii="Optimum" w:hAnsi="Optimum"/>
          <w:sz w:val="24"/>
          <w:szCs w:val="24"/>
          <w:lang w:val="pt-BR"/>
        </w:rPr>
        <w:t>se</w:t>
      </w:r>
      <w:r w:rsidRPr="00BD1299">
        <w:rPr>
          <w:rFonts w:ascii="Optimum" w:hAnsi="Optimum"/>
          <w:spacing w:val="10"/>
          <w:sz w:val="24"/>
          <w:szCs w:val="24"/>
          <w:lang w:val="pt-BR"/>
        </w:rPr>
        <w:t xml:space="preserve"> </w:t>
      </w:r>
      <w:r w:rsidRPr="00BD1299">
        <w:rPr>
          <w:rFonts w:ascii="Optimum" w:hAnsi="Optimum"/>
          <w:sz w:val="24"/>
          <w:szCs w:val="24"/>
          <w:lang w:val="pt-BR"/>
        </w:rPr>
        <w:t>previamente</w:t>
      </w:r>
      <w:r w:rsidRPr="00BD1299">
        <w:rPr>
          <w:rFonts w:ascii="Optimum" w:hAnsi="Optimum"/>
          <w:spacing w:val="10"/>
          <w:sz w:val="24"/>
          <w:szCs w:val="24"/>
          <w:lang w:val="pt-BR"/>
        </w:rPr>
        <w:t xml:space="preserve"> </w:t>
      </w:r>
      <w:r w:rsidRPr="00BD1299">
        <w:rPr>
          <w:rFonts w:ascii="Optimum" w:hAnsi="Optimum"/>
          <w:sz w:val="24"/>
          <w:szCs w:val="24"/>
          <w:lang w:val="pt-BR"/>
        </w:rPr>
        <w:t>acordado</w:t>
      </w:r>
      <w:r w:rsidRPr="00BD1299">
        <w:rPr>
          <w:rFonts w:ascii="Optimum" w:hAnsi="Optimum"/>
          <w:spacing w:val="9"/>
          <w:sz w:val="24"/>
          <w:szCs w:val="24"/>
          <w:lang w:val="pt-BR"/>
        </w:rPr>
        <w:t xml:space="preserve"> </w:t>
      </w:r>
      <w:r w:rsidRPr="00BD1299">
        <w:rPr>
          <w:rFonts w:ascii="Optimum" w:hAnsi="Optimum"/>
          <w:sz w:val="24"/>
          <w:szCs w:val="24"/>
          <w:lang w:val="pt-BR"/>
        </w:rPr>
        <w:t>com</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Coordenador Líder;</w:t>
      </w:r>
      <w:r w:rsidRPr="00BD1299">
        <w:rPr>
          <w:rFonts w:ascii="Optimum" w:hAnsi="Optimum"/>
          <w:spacing w:val="10"/>
          <w:sz w:val="24"/>
          <w:szCs w:val="24"/>
          <w:lang w:val="pt-BR"/>
        </w:rPr>
        <w:t xml:space="preserve"> </w:t>
      </w:r>
      <w:r w:rsidRPr="00BD1299">
        <w:rPr>
          <w:rFonts w:ascii="Optimum" w:hAnsi="Optimum"/>
          <w:sz w:val="24"/>
          <w:szCs w:val="24"/>
          <w:lang w:val="pt-BR"/>
        </w:rPr>
        <w:t>e (b) informar ao Coordenador Líder a ocorrência de contato que receba de potenciais investidores que venham a manifestar seu interesse na Oferta Restrita, até 1 (um) Dia Útil contado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tal</w:t>
      </w:r>
      <w:r w:rsidRPr="00BD1299">
        <w:rPr>
          <w:rFonts w:ascii="Optimum" w:hAnsi="Optimum"/>
          <w:spacing w:val="-3"/>
          <w:sz w:val="24"/>
          <w:szCs w:val="24"/>
          <w:lang w:val="pt-BR"/>
        </w:rPr>
        <w:t xml:space="preserve"> </w:t>
      </w:r>
      <w:r w:rsidRPr="00BD1299">
        <w:rPr>
          <w:rFonts w:ascii="Optimum" w:hAnsi="Optimum"/>
          <w:sz w:val="24"/>
          <w:szCs w:val="24"/>
          <w:lang w:val="pt-BR"/>
        </w:rPr>
        <w:t>contato,</w:t>
      </w:r>
      <w:r w:rsidRPr="00BD1299">
        <w:rPr>
          <w:rFonts w:ascii="Optimum" w:hAnsi="Optimum"/>
          <w:spacing w:val="-5"/>
          <w:sz w:val="24"/>
          <w:szCs w:val="24"/>
          <w:lang w:val="pt-BR"/>
        </w:rPr>
        <w:t xml:space="preserve"> </w:t>
      </w:r>
      <w:r w:rsidRPr="00BD1299">
        <w:rPr>
          <w:rFonts w:ascii="Optimum" w:hAnsi="Optimum"/>
          <w:sz w:val="24"/>
          <w:szCs w:val="24"/>
          <w:lang w:val="pt-BR"/>
        </w:rPr>
        <w:t>comprometendo-se,</w:t>
      </w:r>
      <w:r w:rsidRPr="00BD1299">
        <w:rPr>
          <w:rFonts w:ascii="Optimum" w:hAnsi="Optimum"/>
          <w:spacing w:val="-3"/>
          <w:sz w:val="24"/>
          <w:szCs w:val="24"/>
          <w:lang w:val="pt-BR"/>
        </w:rPr>
        <w:t xml:space="preserve"> </w:t>
      </w:r>
      <w:r w:rsidRPr="00BD1299">
        <w:rPr>
          <w:rFonts w:ascii="Optimum" w:hAnsi="Optimum"/>
          <w:sz w:val="24"/>
          <w:szCs w:val="24"/>
          <w:lang w:val="pt-BR"/>
        </w:rPr>
        <w:t>desde</w:t>
      </w:r>
      <w:r w:rsidRPr="00BD1299">
        <w:rPr>
          <w:rFonts w:ascii="Optimum" w:hAnsi="Optimum"/>
          <w:spacing w:val="-5"/>
          <w:sz w:val="24"/>
          <w:szCs w:val="24"/>
          <w:lang w:val="pt-BR"/>
        </w:rPr>
        <w:t xml:space="preserve"> </w:t>
      </w:r>
      <w:r w:rsidRPr="00BD1299">
        <w:rPr>
          <w:rFonts w:ascii="Optimum" w:hAnsi="Optimum"/>
          <w:sz w:val="24"/>
          <w:szCs w:val="24"/>
          <w:lang w:val="pt-BR"/>
        </w:rPr>
        <w:t>já,</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não</w:t>
      </w:r>
      <w:r w:rsidRPr="00BD1299">
        <w:rPr>
          <w:rFonts w:ascii="Optimum" w:hAnsi="Optimum"/>
          <w:spacing w:val="-4"/>
          <w:sz w:val="24"/>
          <w:szCs w:val="24"/>
          <w:lang w:val="pt-BR"/>
        </w:rPr>
        <w:t xml:space="preserve"> </w:t>
      </w:r>
      <w:r w:rsidRPr="00BD1299">
        <w:rPr>
          <w:rFonts w:ascii="Optimum" w:hAnsi="Optimum"/>
          <w:sz w:val="24"/>
          <w:szCs w:val="24"/>
          <w:lang w:val="pt-BR"/>
        </w:rPr>
        <w:t>tomar</w:t>
      </w:r>
      <w:r w:rsidRPr="00BD1299">
        <w:rPr>
          <w:rFonts w:ascii="Optimum" w:hAnsi="Optimum"/>
          <w:spacing w:val="-5"/>
          <w:sz w:val="24"/>
          <w:szCs w:val="24"/>
          <w:lang w:val="pt-BR"/>
        </w:rPr>
        <w:t xml:space="preserve"> </w:t>
      </w:r>
      <w:r w:rsidRPr="00BD1299">
        <w:rPr>
          <w:rFonts w:ascii="Optimum" w:hAnsi="Optimum"/>
          <w:sz w:val="24"/>
          <w:szCs w:val="24"/>
          <w:lang w:val="pt-BR"/>
        </w:rPr>
        <w:t>qualquer</w:t>
      </w:r>
      <w:r w:rsidRPr="00BD1299">
        <w:rPr>
          <w:rFonts w:ascii="Optimum" w:hAnsi="Optimum"/>
          <w:spacing w:val="-4"/>
          <w:sz w:val="24"/>
          <w:szCs w:val="24"/>
          <w:lang w:val="pt-BR"/>
        </w:rPr>
        <w:t xml:space="preserve"> </w:t>
      </w:r>
      <w:r w:rsidRPr="00BD1299">
        <w:rPr>
          <w:rFonts w:ascii="Optimum" w:hAnsi="Optimum"/>
          <w:sz w:val="24"/>
          <w:szCs w:val="24"/>
          <w:lang w:val="pt-BR"/>
        </w:rPr>
        <w:t>providência</w:t>
      </w:r>
      <w:r w:rsidRPr="00BD1299">
        <w:rPr>
          <w:rFonts w:ascii="Optimum" w:hAnsi="Optimum"/>
          <w:spacing w:val="-4"/>
          <w:sz w:val="24"/>
          <w:szCs w:val="24"/>
          <w:lang w:val="pt-BR"/>
        </w:rPr>
        <w:t xml:space="preserve"> </w:t>
      </w:r>
      <w:r w:rsidRPr="00BD1299">
        <w:rPr>
          <w:rFonts w:ascii="Optimum" w:hAnsi="Optimum"/>
          <w:sz w:val="24"/>
          <w:szCs w:val="24"/>
          <w:lang w:val="pt-BR"/>
        </w:rPr>
        <w:t>em relação aos referidos potenciais investidores neste</w:t>
      </w:r>
      <w:r w:rsidRPr="00BD1299">
        <w:rPr>
          <w:rFonts w:ascii="Optimum" w:hAnsi="Optimum"/>
          <w:spacing w:val="-30"/>
          <w:sz w:val="24"/>
          <w:szCs w:val="24"/>
          <w:lang w:val="pt-BR"/>
        </w:rPr>
        <w:t xml:space="preserve"> </w:t>
      </w:r>
      <w:r w:rsidRPr="00BD1299">
        <w:rPr>
          <w:rFonts w:ascii="Optimum" w:hAnsi="Optimum"/>
          <w:sz w:val="24"/>
          <w:szCs w:val="24"/>
          <w:lang w:val="pt-BR"/>
        </w:rPr>
        <w:t>período.</w:t>
      </w:r>
    </w:p>
    <w:p w14:paraId="121F1A09" w14:textId="77777777" w:rsidR="00B43B1D" w:rsidRPr="00BD1299" w:rsidRDefault="00B43B1D" w:rsidP="00B43B1D">
      <w:pPr>
        <w:pStyle w:val="Corpodetexto"/>
        <w:suppressAutoHyphens/>
        <w:spacing w:line="320" w:lineRule="exact"/>
        <w:contextualSpacing/>
        <w:rPr>
          <w:rFonts w:ascii="Optimum" w:hAnsi="Optimum"/>
          <w:lang w:val="pt-BR"/>
        </w:rPr>
      </w:pPr>
    </w:p>
    <w:p w14:paraId="4E368B55"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23"/>
          <w:sz w:val="24"/>
          <w:szCs w:val="24"/>
          <w:lang w:val="pt-BR"/>
        </w:rPr>
        <w:t xml:space="preserve"> </w:t>
      </w:r>
      <w:r w:rsidRPr="00BD1299">
        <w:rPr>
          <w:rFonts w:ascii="Optimum" w:hAnsi="Optimum"/>
          <w:sz w:val="24"/>
          <w:szCs w:val="24"/>
          <w:lang w:val="pt-BR"/>
        </w:rPr>
        <w:t>existirão</w:t>
      </w:r>
      <w:r w:rsidRPr="00BD1299">
        <w:rPr>
          <w:rFonts w:ascii="Optimum" w:hAnsi="Optimum"/>
          <w:spacing w:val="-22"/>
          <w:sz w:val="24"/>
          <w:szCs w:val="24"/>
          <w:lang w:val="pt-BR"/>
        </w:rPr>
        <w:t xml:space="preserve"> </w:t>
      </w:r>
      <w:r w:rsidRPr="00BD1299">
        <w:rPr>
          <w:rFonts w:ascii="Optimum" w:hAnsi="Optimum"/>
          <w:sz w:val="24"/>
          <w:szCs w:val="24"/>
          <w:lang w:val="pt-BR"/>
        </w:rPr>
        <w:t>reservas</w:t>
      </w:r>
      <w:r w:rsidRPr="00BD1299">
        <w:rPr>
          <w:rFonts w:ascii="Optimum" w:hAnsi="Optimum"/>
          <w:spacing w:val="-23"/>
          <w:sz w:val="24"/>
          <w:szCs w:val="24"/>
          <w:lang w:val="pt-BR"/>
        </w:rPr>
        <w:t xml:space="preserve"> </w:t>
      </w:r>
      <w:r w:rsidRPr="00BD1299">
        <w:rPr>
          <w:rFonts w:ascii="Optimum" w:hAnsi="Optimum"/>
          <w:sz w:val="24"/>
          <w:szCs w:val="24"/>
          <w:lang w:val="pt-BR"/>
        </w:rPr>
        <w:t>antecipadas,</w:t>
      </w:r>
      <w:r w:rsidRPr="00BD1299">
        <w:rPr>
          <w:rFonts w:ascii="Optimum" w:hAnsi="Optimum"/>
          <w:spacing w:val="-23"/>
          <w:sz w:val="24"/>
          <w:szCs w:val="24"/>
          <w:lang w:val="pt-BR"/>
        </w:rPr>
        <w:t xml:space="preserve"> </w:t>
      </w:r>
      <w:r w:rsidRPr="00BD1299">
        <w:rPr>
          <w:rFonts w:ascii="Optimum" w:hAnsi="Optimum"/>
          <w:sz w:val="24"/>
          <w:szCs w:val="24"/>
          <w:lang w:val="pt-BR"/>
        </w:rPr>
        <w:t>nem</w:t>
      </w:r>
      <w:r w:rsidRPr="00BD1299">
        <w:rPr>
          <w:rFonts w:ascii="Optimum" w:hAnsi="Optimum"/>
          <w:spacing w:val="-20"/>
          <w:sz w:val="24"/>
          <w:szCs w:val="24"/>
          <w:lang w:val="pt-BR"/>
        </w:rPr>
        <w:t xml:space="preserve"> </w:t>
      </w:r>
      <w:r w:rsidRPr="00BD1299">
        <w:rPr>
          <w:rFonts w:ascii="Optimum" w:hAnsi="Optimum"/>
          <w:sz w:val="24"/>
          <w:szCs w:val="24"/>
          <w:lang w:val="pt-BR"/>
        </w:rPr>
        <w:t>fixação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lotes</w:t>
      </w:r>
      <w:r w:rsidRPr="00BD1299">
        <w:rPr>
          <w:rFonts w:ascii="Optimum" w:hAnsi="Optimum"/>
          <w:spacing w:val="-23"/>
          <w:sz w:val="24"/>
          <w:szCs w:val="24"/>
          <w:lang w:val="pt-BR"/>
        </w:rPr>
        <w:t xml:space="preserve"> </w:t>
      </w:r>
      <w:r w:rsidRPr="00BD1299">
        <w:rPr>
          <w:rFonts w:ascii="Optimum" w:hAnsi="Optimum"/>
          <w:sz w:val="24"/>
          <w:szCs w:val="24"/>
          <w:lang w:val="pt-BR"/>
        </w:rPr>
        <w:t>mínimos</w:t>
      </w:r>
      <w:r w:rsidRPr="00BD1299">
        <w:rPr>
          <w:rFonts w:ascii="Optimum" w:hAnsi="Optimum"/>
          <w:spacing w:val="-24"/>
          <w:sz w:val="24"/>
          <w:szCs w:val="24"/>
          <w:lang w:val="pt-BR"/>
        </w:rPr>
        <w:t xml:space="preserve"> </w:t>
      </w:r>
      <w:r w:rsidRPr="00BD1299">
        <w:rPr>
          <w:rFonts w:ascii="Optimum" w:hAnsi="Optimum"/>
          <w:sz w:val="24"/>
          <w:szCs w:val="24"/>
          <w:lang w:val="pt-BR"/>
        </w:rPr>
        <w:t>ou</w:t>
      </w:r>
      <w:r w:rsidRPr="00BD1299">
        <w:rPr>
          <w:rFonts w:ascii="Optimum" w:hAnsi="Optimum"/>
          <w:spacing w:val="-22"/>
          <w:sz w:val="24"/>
          <w:szCs w:val="24"/>
          <w:lang w:val="pt-BR"/>
        </w:rPr>
        <w:t xml:space="preserve"> </w:t>
      </w:r>
      <w:r w:rsidRPr="00BD1299">
        <w:rPr>
          <w:rFonts w:ascii="Optimum" w:hAnsi="Optimum"/>
          <w:sz w:val="24"/>
          <w:szCs w:val="24"/>
          <w:lang w:val="pt-BR"/>
        </w:rPr>
        <w:t>máximos</w:t>
      </w:r>
      <w:r w:rsidRPr="00BD1299">
        <w:rPr>
          <w:rFonts w:ascii="Optimum" w:hAnsi="Optimum"/>
          <w:spacing w:val="-23"/>
          <w:sz w:val="24"/>
          <w:szCs w:val="24"/>
          <w:lang w:val="pt-BR"/>
        </w:rPr>
        <w:t xml:space="preserve"> </w:t>
      </w:r>
      <w:r w:rsidRPr="00BD1299">
        <w:rPr>
          <w:rFonts w:ascii="Optimum" w:hAnsi="Optimum"/>
          <w:sz w:val="24"/>
          <w:szCs w:val="24"/>
          <w:lang w:val="pt-BR"/>
        </w:rPr>
        <w:t>para</w:t>
      </w:r>
      <w:r w:rsidRPr="00BD1299">
        <w:rPr>
          <w:rFonts w:ascii="Optimum" w:hAnsi="Optimum"/>
          <w:spacing w:val="-23"/>
          <w:sz w:val="24"/>
          <w:szCs w:val="24"/>
          <w:lang w:val="pt-BR"/>
        </w:rPr>
        <w:t xml:space="preserve"> </w:t>
      </w:r>
      <w:r w:rsidRPr="00BD1299">
        <w:rPr>
          <w:rFonts w:ascii="Optimum" w:hAnsi="Optimum"/>
          <w:sz w:val="24"/>
          <w:szCs w:val="24"/>
          <w:lang w:val="pt-BR"/>
        </w:rPr>
        <w:t>a Oferta</w:t>
      </w:r>
      <w:r w:rsidRPr="00BD1299">
        <w:rPr>
          <w:rFonts w:ascii="Optimum" w:hAnsi="Optimum"/>
          <w:spacing w:val="-11"/>
          <w:sz w:val="24"/>
          <w:szCs w:val="24"/>
          <w:lang w:val="pt-BR"/>
        </w:rPr>
        <w:t xml:space="preserve"> </w:t>
      </w:r>
      <w:r w:rsidRPr="00BD1299">
        <w:rPr>
          <w:rFonts w:ascii="Optimum" w:hAnsi="Optimum"/>
          <w:sz w:val="24"/>
          <w:szCs w:val="24"/>
          <w:lang w:val="pt-BR"/>
        </w:rPr>
        <w:t>Restrita,</w:t>
      </w:r>
      <w:r w:rsidRPr="00BD1299">
        <w:rPr>
          <w:rFonts w:ascii="Optimum" w:hAnsi="Optimum"/>
          <w:spacing w:val="-11"/>
          <w:sz w:val="24"/>
          <w:szCs w:val="24"/>
          <w:lang w:val="pt-BR"/>
        </w:rPr>
        <w:t xml:space="preserve"> </w:t>
      </w:r>
      <w:r w:rsidRPr="00BD1299">
        <w:rPr>
          <w:rFonts w:ascii="Optimum" w:hAnsi="Optimum"/>
          <w:sz w:val="24"/>
          <w:szCs w:val="24"/>
          <w:lang w:val="pt-BR"/>
        </w:rPr>
        <w:t>sendo</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Coordenador Líder,</w:t>
      </w:r>
      <w:r w:rsidRPr="00BD1299">
        <w:rPr>
          <w:rFonts w:ascii="Optimum" w:hAnsi="Optimum"/>
          <w:spacing w:val="-11"/>
          <w:sz w:val="24"/>
          <w:szCs w:val="24"/>
          <w:lang w:val="pt-BR"/>
        </w:rPr>
        <w:t xml:space="preserve"> </w:t>
      </w:r>
      <w:r w:rsidRPr="00BD1299">
        <w:rPr>
          <w:rFonts w:ascii="Optimum" w:hAnsi="Optimum"/>
          <w:sz w:val="24"/>
          <w:szCs w:val="24"/>
          <w:lang w:val="pt-BR"/>
        </w:rPr>
        <w:t>com</w:t>
      </w:r>
      <w:r w:rsidRPr="00BD1299">
        <w:rPr>
          <w:rFonts w:ascii="Optimum" w:hAnsi="Optimum"/>
          <w:spacing w:val="-13"/>
          <w:sz w:val="24"/>
          <w:szCs w:val="24"/>
          <w:lang w:val="pt-BR"/>
        </w:rPr>
        <w:t xml:space="preserve"> </w:t>
      </w:r>
      <w:r w:rsidRPr="00BD1299">
        <w:rPr>
          <w:rFonts w:ascii="Optimum" w:hAnsi="Optimum"/>
          <w:sz w:val="24"/>
          <w:szCs w:val="24"/>
          <w:lang w:val="pt-BR"/>
        </w:rPr>
        <w:t>expressa</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prévia</w:t>
      </w:r>
      <w:r w:rsidRPr="00BD1299">
        <w:rPr>
          <w:rFonts w:ascii="Optimum" w:hAnsi="Optimum"/>
          <w:spacing w:val="-11"/>
          <w:sz w:val="24"/>
          <w:szCs w:val="24"/>
          <w:lang w:val="pt-BR"/>
        </w:rPr>
        <w:t xml:space="preserve"> </w:t>
      </w:r>
      <w:r w:rsidRPr="00BD1299">
        <w:rPr>
          <w:rFonts w:ascii="Optimum" w:hAnsi="Optimum"/>
          <w:sz w:val="24"/>
          <w:szCs w:val="24"/>
          <w:lang w:val="pt-BR"/>
        </w:rPr>
        <w:t>anuência</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Emissora, organizará</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plano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distribuição</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4"/>
          <w:sz w:val="24"/>
          <w:szCs w:val="24"/>
          <w:lang w:val="pt-BR"/>
        </w:rPr>
        <w:t xml:space="preserve"> </w:t>
      </w:r>
      <w:r w:rsidRPr="00BD1299">
        <w:rPr>
          <w:rFonts w:ascii="Optimum" w:hAnsi="Optimum"/>
          <w:sz w:val="24"/>
          <w:szCs w:val="24"/>
          <w:lang w:val="pt-BR"/>
        </w:rPr>
        <w:t>termos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Instrução</w:t>
      </w:r>
      <w:r w:rsidRPr="00BD1299">
        <w:rPr>
          <w:rFonts w:ascii="Optimum" w:hAnsi="Optimum"/>
          <w:spacing w:val="-14"/>
          <w:sz w:val="24"/>
          <w:szCs w:val="24"/>
          <w:lang w:val="pt-BR"/>
        </w:rPr>
        <w:t xml:space="preserve"> </w:t>
      </w:r>
      <w:r w:rsidRPr="00BD1299">
        <w:rPr>
          <w:rFonts w:ascii="Optimum" w:hAnsi="Optimum"/>
          <w:sz w:val="24"/>
          <w:szCs w:val="24"/>
          <w:lang w:val="pt-BR"/>
        </w:rPr>
        <w:t>CVM</w:t>
      </w:r>
      <w:r w:rsidRPr="00BD1299">
        <w:rPr>
          <w:rFonts w:ascii="Optimum" w:hAnsi="Optimum"/>
          <w:spacing w:val="-13"/>
          <w:sz w:val="24"/>
          <w:szCs w:val="24"/>
          <w:lang w:val="pt-BR"/>
        </w:rPr>
        <w:t xml:space="preserve"> </w:t>
      </w:r>
      <w:r w:rsidRPr="00BD1299">
        <w:rPr>
          <w:rFonts w:ascii="Optimum" w:hAnsi="Optimum"/>
          <w:sz w:val="24"/>
          <w:szCs w:val="24"/>
          <w:lang w:val="pt-BR"/>
        </w:rPr>
        <w:t>476,</w:t>
      </w:r>
      <w:r w:rsidRPr="00BD1299">
        <w:rPr>
          <w:rFonts w:ascii="Optimum" w:hAnsi="Optimum"/>
          <w:spacing w:val="-13"/>
          <w:sz w:val="24"/>
          <w:szCs w:val="24"/>
          <w:lang w:val="pt-BR"/>
        </w:rPr>
        <w:t xml:space="preserve"> </w:t>
      </w:r>
      <w:r w:rsidRPr="00BD1299">
        <w:rPr>
          <w:rFonts w:ascii="Optimum" w:hAnsi="Optimum"/>
          <w:sz w:val="24"/>
          <w:szCs w:val="24"/>
          <w:lang w:val="pt-BR"/>
        </w:rPr>
        <w:t>tendo</w:t>
      </w:r>
      <w:r w:rsidRPr="00BD1299">
        <w:rPr>
          <w:rFonts w:ascii="Optimum" w:hAnsi="Optimum"/>
          <w:spacing w:val="-13"/>
          <w:sz w:val="24"/>
          <w:szCs w:val="24"/>
          <w:lang w:val="pt-BR"/>
        </w:rPr>
        <w:t xml:space="preserve"> </w:t>
      </w:r>
      <w:r w:rsidRPr="00BD1299">
        <w:rPr>
          <w:rFonts w:ascii="Optimum" w:hAnsi="Optimum"/>
          <w:sz w:val="24"/>
          <w:szCs w:val="24"/>
          <w:lang w:val="pt-BR"/>
        </w:rPr>
        <w:t>como</w:t>
      </w:r>
      <w:r w:rsidRPr="00BD1299">
        <w:rPr>
          <w:rFonts w:ascii="Optimum" w:hAnsi="Optimum"/>
          <w:spacing w:val="-12"/>
          <w:sz w:val="24"/>
          <w:szCs w:val="24"/>
          <w:lang w:val="pt-BR"/>
        </w:rPr>
        <w:t xml:space="preserve"> </w:t>
      </w:r>
      <w:r w:rsidRPr="00BD1299">
        <w:rPr>
          <w:rFonts w:ascii="Optimum" w:hAnsi="Optimum"/>
          <w:sz w:val="24"/>
          <w:szCs w:val="24"/>
          <w:lang w:val="pt-BR"/>
        </w:rPr>
        <w:t>público alvo Investidores</w:t>
      </w:r>
      <w:r w:rsidRPr="00BD1299">
        <w:rPr>
          <w:rFonts w:ascii="Optimum" w:hAnsi="Optimum"/>
          <w:spacing w:val="-4"/>
          <w:sz w:val="24"/>
          <w:szCs w:val="24"/>
          <w:lang w:val="pt-BR"/>
        </w:rPr>
        <w:t xml:space="preserve"> </w:t>
      </w:r>
      <w:r w:rsidRPr="00BD1299">
        <w:rPr>
          <w:rFonts w:ascii="Optimum" w:hAnsi="Optimum"/>
          <w:sz w:val="24"/>
          <w:szCs w:val="24"/>
          <w:lang w:val="pt-BR"/>
        </w:rPr>
        <w:t>Profissionais.</w:t>
      </w:r>
    </w:p>
    <w:p w14:paraId="1D8C2156" w14:textId="77777777" w:rsidR="00B43B1D" w:rsidRPr="00BD1299" w:rsidRDefault="00B43B1D" w:rsidP="00B43B1D">
      <w:pPr>
        <w:pStyle w:val="Corpodetexto"/>
        <w:suppressAutoHyphens/>
        <w:spacing w:line="320" w:lineRule="exact"/>
        <w:contextualSpacing/>
        <w:rPr>
          <w:rFonts w:ascii="Optimum" w:hAnsi="Optimum"/>
          <w:lang w:val="pt-BR"/>
        </w:rPr>
      </w:pPr>
    </w:p>
    <w:p w14:paraId="23E79179"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haverá preferência para subscrição das Debêntures pela atual Acionista da Emissora.</w:t>
      </w:r>
    </w:p>
    <w:p w14:paraId="05C48F66" w14:textId="77777777" w:rsidR="00B43B1D" w:rsidRPr="00BD1299" w:rsidRDefault="00B43B1D" w:rsidP="00B43B1D">
      <w:pPr>
        <w:pStyle w:val="Corpodetexto"/>
        <w:suppressAutoHyphens/>
        <w:spacing w:line="320" w:lineRule="exact"/>
        <w:contextualSpacing/>
        <w:rPr>
          <w:rFonts w:ascii="Optimum" w:hAnsi="Optimum"/>
          <w:lang w:val="pt-BR"/>
        </w:rPr>
      </w:pPr>
    </w:p>
    <w:p w14:paraId="60BDF79F"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distribuição das Debêntures será realizada de acordo com os procedimentos </w:t>
      </w:r>
      <w:r w:rsidRPr="00BD1299">
        <w:rPr>
          <w:rFonts w:ascii="Optimum" w:hAnsi="Optimum"/>
          <w:spacing w:val="2"/>
          <w:sz w:val="24"/>
          <w:szCs w:val="24"/>
          <w:lang w:val="pt-BR"/>
        </w:rPr>
        <w:t xml:space="preserve">da </w:t>
      </w:r>
      <w:r w:rsidRPr="00BD1299">
        <w:rPr>
          <w:rFonts w:ascii="Optimum" w:hAnsi="Optimum"/>
          <w:sz w:val="24"/>
          <w:szCs w:val="24"/>
          <w:lang w:val="pt-BR"/>
        </w:rPr>
        <w:t>B3 e com o plano de distribuição descrito no Contrato de Distribuição e nesta Escritura</w:t>
      </w:r>
      <w:r w:rsidRPr="00BD1299">
        <w:rPr>
          <w:rFonts w:ascii="Optimum" w:hAnsi="Optimum"/>
          <w:spacing w:val="-37"/>
          <w:sz w:val="24"/>
          <w:szCs w:val="24"/>
          <w:lang w:val="pt-BR"/>
        </w:rPr>
        <w:t xml:space="preserve"> </w:t>
      </w:r>
      <w:r w:rsidRPr="00BD1299">
        <w:rPr>
          <w:rFonts w:ascii="Optimum" w:hAnsi="Optimum"/>
          <w:sz w:val="24"/>
          <w:szCs w:val="24"/>
          <w:lang w:val="pt-BR"/>
        </w:rPr>
        <w:t>de Emissão.</w:t>
      </w:r>
    </w:p>
    <w:p w14:paraId="72D1781C" w14:textId="77777777" w:rsidR="00B43B1D" w:rsidRPr="00BD1299" w:rsidRDefault="00B43B1D" w:rsidP="00B43B1D">
      <w:pPr>
        <w:pStyle w:val="Corpodetexto"/>
        <w:suppressAutoHyphens/>
        <w:spacing w:line="320" w:lineRule="exact"/>
        <w:contextualSpacing/>
        <w:rPr>
          <w:rFonts w:ascii="Optimum" w:hAnsi="Optimum"/>
          <w:lang w:val="pt-BR"/>
        </w:rPr>
      </w:pPr>
    </w:p>
    <w:p w14:paraId="68F9B2D8" w14:textId="6A6C0E25"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bookmarkStart w:id="86" w:name="_Ref508118419"/>
      <w:r w:rsidRPr="00BD1299">
        <w:rPr>
          <w:rFonts w:ascii="Optimum" w:hAnsi="Optimum"/>
          <w:sz w:val="24"/>
          <w:szCs w:val="24"/>
          <w:lang w:val="pt-BR"/>
        </w:rPr>
        <w:t>Nos termos dos artigos 30 e 31 da Instrução CVM nº 400, de 29 de dezembro de 2003 (“</w:t>
      </w:r>
      <w:r w:rsidRPr="00BD1299">
        <w:rPr>
          <w:rFonts w:ascii="Optimum" w:hAnsi="Optimum"/>
          <w:sz w:val="24"/>
          <w:szCs w:val="24"/>
          <w:u w:val="single"/>
          <w:lang w:val="pt-BR"/>
        </w:rPr>
        <w:t>Instrução CVM 400</w:t>
      </w:r>
      <w:r w:rsidRPr="00BD1299">
        <w:rPr>
          <w:rFonts w:ascii="Optimum" w:hAnsi="Optimum"/>
          <w:sz w:val="24"/>
          <w:szCs w:val="24"/>
          <w:lang w:val="pt-BR"/>
        </w:rPr>
        <w:t>”) e do artigo 5°-A da Instrução CVM 476, será admitida a distribuição</w:t>
      </w:r>
      <w:r w:rsidRPr="00BD1299">
        <w:rPr>
          <w:rFonts w:ascii="Optimum" w:hAnsi="Optimum"/>
          <w:spacing w:val="-25"/>
          <w:sz w:val="24"/>
          <w:szCs w:val="24"/>
          <w:lang w:val="pt-BR"/>
        </w:rPr>
        <w:t xml:space="preserve"> </w:t>
      </w:r>
      <w:r w:rsidRPr="00BD1299">
        <w:rPr>
          <w:rFonts w:ascii="Optimum" w:hAnsi="Optimum"/>
          <w:sz w:val="24"/>
          <w:szCs w:val="24"/>
          <w:lang w:val="pt-BR"/>
        </w:rPr>
        <w:t>parcial</w:t>
      </w:r>
      <w:r w:rsidRPr="00BD1299">
        <w:rPr>
          <w:rFonts w:ascii="Optimum" w:hAnsi="Optimum"/>
          <w:spacing w:val="-24"/>
          <w:sz w:val="24"/>
          <w:szCs w:val="24"/>
          <w:lang w:val="pt-BR"/>
        </w:rPr>
        <w:t xml:space="preserve"> </w:t>
      </w:r>
      <w:r w:rsidRPr="00BD1299">
        <w:rPr>
          <w:rFonts w:ascii="Optimum" w:hAnsi="Optimum"/>
          <w:sz w:val="24"/>
          <w:szCs w:val="24"/>
          <w:lang w:val="pt-BR"/>
        </w:rPr>
        <w:t>das</w:t>
      </w:r>
      <w:r w:rsidRPr="00BD1299">
        <w:rPr>
          <w:rFonts w:ascii="Optimum" w:hAnsi="Optimum"/>
          <w:spacing w:val="-26"/>
          <w:sz w:val="24"/>
          <w:szCs w:val="24"/>
          <w:lang w:val="pt-BR"/>
        </w:rPr>
        <w:t xml:space="preserve"> </w:t>
      </w:r>
      <w:r w:rsidRPr="00BD1299">
        <w:rPr>
          <w:rFonts w:ascii="Optimum" w:hAnsi="Optimum"/>
          <w:sz w:val="24"/>
          <w:szCs w:val="24"/>
          <w:lang w:val="pt-BR"/>
        </w:rPr>
        <w:t>Debêntures</w:t>
      </w:r>
      <w:r w:rsidRPr="00BD1299">
        <w:rPr>
          <w:rFonts w:ascii="Optimum" w:hAnsi="Optimum"/>
          <w:spacing w:val="-23"/>
          <w:sz w:val="24"/>
          <w:szCs w:val="24"/>
          <w:lang w:val="pt-BR"/>
        </w:rPr>
        <w:t xml:space="preserve"> </w:t>
      </w:r>
      <w:r w:rsidRPr="00BD1299">
        <w:rPr>
          <w:rFonts w:ascii="Optimum" w:hAnsi="Optimum"/>
          <w:sz w:val="24"/>
          <w:szCs w:val="24"/>
          <w:lang w:val="pt-BR"/>
        </w:rPr>
        <w:t>(considerando-se</w:t>
      </w:r>
      <w:r w:rsidRPr="00BD1299">
        <w:rPr>
          <w:rFonts w:ascii="Optimum" w:hAnsi="Optimum"/>
          <w:spacing w:val="-25"/>
          <w:sz w:val="24"/>
          <w:szCs w:val="24"/>
          <w:lang w:val="pt-BR"/>
        </w:rPr>
        <w:t xml:space="preserve"> </w:t>
      </w:r>
      <w:r w:rsidRPr="00BD1299">
        <w:rPr>
          <w:rFonts w:ascii="Optimum" w:hAnsi="Optimum"/>
          <w:sz w:val="24"/>
          <w:szCs w:val="24"/>
          <w:lang w:val="pt-BR"/>
        </w:rPr>
        <w:t>como</w:t>
      </w:r>
      <w:r w:rsidRPr="00BD1299">
        <w:rPr>
          <w:rFonts w:ascii="Optimum" w:hAnsi="Optimum"/>
          <w:spacing w:val="-24"/>
          <w:sz w:val="24"/>
          <w:szCs w:val="24"/>
          <w:lang w:val="pt-BR"/>
        </w:rPr>
        <w:t xml:space="preserve"> </w:t>
      </w:r>
      <w:r w:rsidRPr="00BD1299">
        <w:rPr>
          <w:rFonts w:ascii="Optimum" w:hAnsi="Optimum"/>
          <w:sz w:val="24"/>
          <w:szCs w:val="24"/>
          <w:lang w:val="pt-BR"/>
        </w:rPr>
        <w:t>totalidade</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Debêntures,</w:t>
      </w:r>
      <w:r w:rsidRPr="00BD1299">
        <w:rPr>
          <w:rFonts w:ascii="Optimum" w:hAnsi="Optimum"/>
          <w:spacing w:val="-25"/>
          <w:sz w:val="24"/>
          <w:szCs w:val="24"/>
          <w:lang w:val="pt-BR"/>
        </w:rPr>
        <w:t xml:space="preserve"> </w:t>
      </w:r>
      <w:r w:rsidRPr="00BD1299">
        <w:rPr>
          <w:rFonts w:ascii="Optimum" w:hAnsi="Optimum"/>
          <w:sz w:val="24"/>
          <w:szCs w:val="24"/>
          <w:lang w:val="pt-BR"/>
        </w:rPr>
        <w:t xml:space="preserve">nesse caso, o volume máximo possível de R$35.000.000,00 (trinta e cinco milhões de reais),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_Ref508118458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3.6.1</w:t>
      </w:r>
      <w:r w:rsidRPr="00BD1299">
        <w:rPr>
          <w:rFonts w:ascii="Optimum" w:hAnsi="Optimum"/>
          <w:sz w:val="24"/>
          <w:szCs w:val="24"/>
          <w:lang w:val="pt-BR"/>
        </w:rPr>
        <w:fldChar w:fldCharType="end"/>
      </w:r>
      <w:r w:rsidRPr="00BD1299">
        <w:rPr>
          <w:rFonts w:ascii="Optimum" w:hAnsi="Optimum"/>
          <w:sz w:val="24"/>
          <w:szCs w:val="24"/>
          <w:lang w:val="pt-BR"/>
        </w:rPr>
        <w:t xml:space="preserve"> acima), observada a colocação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2"/>
          <w:sz w:val="24"/>
          <w:szCs w:val="24"/>
          <w:lang w:val="pt-BR"/>
        </w:rPr>
        <w:t xml:space="preserve"> </w:t>
      </w:r>
      <w:r w:rsidRPr="00BD1299">
        <w:rPr>
          <w:rFonts w:ascii="Optimum" w:hAnsi="Optimum"/>
          <w:sz w:val="24"/>
          <w:szCs w:val="24"/>
          <w:lang w:val="pt-BR"/>
        </w:rPr>
        <w:t>mínimo,</w:t>
      </w:r>
      <w:r w:rsidRPr="00BD1299">
        <w:rPr>
          <w:rFonts w:ascii="Optimum" w:hAnsi="Optimum"/>
          <w:spacing w:val="-23"/>
          <w:sz w:val="24"/>
          <w:szCs w:val="24"/>
          <w:lang w:val="pt-BR"/>
        </w:rPr>
        <w:t xml:space="preserve"> </w:t>
      </w:r>
      <w:ins w:id="87" w:author="Luis Carlos Bellini" w:date="2018-08-06T16:11:00Z">
        <w:r w:rsidR="00905473" w:rsidRPr="00905473">
          <w:rPr>
            <w:rFonts w:ascii="Optimum" w:hAnsi="Optimum"/>
            <w:sz w:val="24"/>
            <w:szCs w:val="24"/>
            <w:lang w:val="pt-BR"/>
          </w:rPr>
          <w:t>10.000</w:t>
        </w:r>
      </w:ins>
      <w:del w:id="88" w:author="Luis Carlos Bellini" w:date="2018-08-06T16:12:00Z">
        <w:r w:rsidRPr="00BD1299" w:rsidDel="00905473">
          <w:rPr>
            <w:rFonts w:ascii="Optimum" w:hAnsi="Optimum"/>
            <w:sz w:val="24"/>
            <w:szCs w:val="24"/>
            <w:highlight w:val="yellow"/>
            <w:lang w:val="pt-BR"/>
          </w:rPr>
          <w:delText>[=]</w:delText>
        </w:r>
      </w:del>
      <w:r w:rsidRPr="00BD1299">
        <w:rPr>
          <w:rFonts w:ascii="Optimum" w:hAnsi="Optimum"/>
          <w:sz w:val="24"/>
          <w:szCs w:val="24"/>
          <w:lang w:val="pt-BR"/>
        </w:rPr>
        <w:t xml:space="preserve"> (</w:t>
      </w:r>
      <w:ins w:id="89" w:author="Luis Carlos Bellini" w:date="2018-08-06T16:12:00Z">
        <w:r w:rsidR="00905473">
          <w:rPr>
            <w:rFonts w:ascii="Optimum" w:hAnsi="Optimum"/>
            <w:sz w:val="24"/>
            <w:szCs w:val="24"/>
            <w:lang w:val="pt-BR"/>
          </w:rPr>
          <w:t>dez mil</w:t>
        </w:r>
      </w:ins>
      <w:del w:id="90" w:author="Luis Carlos Bellini" w:date="2018-08-06T16:12:00Z">
        <w:r w:rsidRPr="00BD1299" w:rsidDel="00905473">
          <w:rPr>
            <w:rFonts w:ascii="Optimum" w:hAnsi="Optimum"/>
            <w:sz w:val="24"/>
            <w:szCs w:val="24"/>
            <w:highlight w:val="yellow"/>
            <w:lang w:val="pt-BR"/>
          </w:rPr>
          <w:delText>[=]</w:delText>
        </w:r>
      </w:del>
      <w:r w:rsidRPr="00BD1299">
        <w:rPr>
          <w:rFonts w:ascii="Optimum" w:hAnsi="Optimum"/>
          <w:sz w:val="24"/>
          <w:szCs w:val="24"/>
          <w:lang w:val="pt-BR"/>
        </w:rPr>
        <w:t>) Debêntures (“</w:t>
      </w:r>
      <w:r w:rsidRPr="00BD1299">
        <w:rPr>
          <w:rFonts w:ascii="Optimum" w:hAnsi="Optimum"/>
          <w:sz w:val="24"/>
          <w:szCs w:val="24"/>
          <w:u w:val="single"/>
          <w:lang w:val="pt-BR"/>
        </w:rPr>
        <w:t>Quantidade Mínima da Emissão</w:t>
      </w:r>
      <w:r w:rsidRPr="00BD1299">
        <w:rPr>
          <w:rFonts w:ascii="Optimum" w:hAnsi="Optimum"/>
          <w:sz w:val="24"/>
          <w:szCs w:val="24"/>
          <w:lang w:val="pt-BR"/>
        </w:rPr>
        <w:t>”), equivalentes a R$</w:t>
      </w:r>
      <w:ins w:id="91" w:author="Luis Carlos Bellini" w:date="2018-08-06T16:11:00Z">
        <w:r w:rsidR="00905473">
          <w:rPr>
            <w:rFonts w:ascii="Optimum" w:hAnsi="Optimum"/>
            <w:sz w:val="24"/>
            <w:szCs w:val="24"/>
            <w:lang w:val="pt-BR"/>
          </w:rPr>
          <w:t>10.000.000,00</w:t>
        </w:r>
      </w:ins>
      <w:del w:id="92" w:author="Luis Carlos Bellini" w:date="2018-08-06T16:11:00Z">
        <w:r w:rsidRPr="00BD1299" w:rsidDel="00905473">
          <w:rPr>
            <w:rFonts w:ascii="Optimum" w:hAnsi="Optimum"/>
            <w:sz w:val="24"/>
            <w:szCs w:val="24"/>
            <w:highlight w:val="yellow"/>
            <w:lang w:val="pt-BR"/>
          </w:rPr>
          <w:delText>[=]</w:delText>
        </w:r>
      </w:del>
      <w:r w:rsidRPr="00BD1299">
        <w:rPr>
          <w:rFonts w:ascii="Optimum" w:hAnsi="Optimum"/>
          <w:sz w:val="24"/>
          <w:szCs w:val="24"/>
          <w:lang w:val="pt-BR"/>
        </w:rPr>
        <w:t xml:space="preserve"> (</w:t>
      </w:r>
      <w:ins w:id="93" w:author="Luis Carlos Bellini" w:date="2018-08-06T16:11:00Z">
        <w:r w:rsidR="00905473">
          <w:rPr>
            <w:rFonts w:ascii="Optimum" w:hAnsi="Optimum"/>
            <w:sz w:val="24"/>
            <w:szCs w:val="24"/>
            <w:lang w:val="pt-BR"/>
          </w:rPr>
          <w:t>dez milhões de reais</w:t>
        </w:r>
      </w:ins>
      <w:del w:id="94" w:author="Luis Carlos Bellini" w:date="2018-08-06T16:11:00Z">
        <w:r w:rsidRPr="00BD1299" w:rsidDel="00905473">
          <w:rPr>
            <w:rFonts w:ascii="Optimum" w:hAnsi="Optimum"/>
            <w:sz w:val="24"/>
            <w:szCs w:val="24"/>
            <w:highlight w:val="yellow"/>
            <w:lang w:val="pt-BR"/>
          </w:rPr>
          <w:delText>[=]</w:delText>
        </w:r>
      </w:del>
      <w:r w:rsidRPr="00BD1299">
        <w:rPr>
          <w:rFonts w:ascii="Optimum" w:hAnsi="Optimum"/>
          <w:sz w:val="24"/>
          <w:szCs w:val="24"/>
          <w:lang w:val="pt-BR"/>
        </w:rPr>
        <w:t xml:space="preserve">). </w:t>
      </w:r>
      <w:bookmarkEnd w:id="86"/>
    </w:p>
    <w:p w14:paraId="4E4EFF3B" w14:textId="77777777" w:rsidR="00B43B1D" w:rsidRPr="00BD1299" w:rsidRDefault="00B43B1D" w:rsidP="00B43B1D">
      <w:pPr>
        <w:pStyle w:val="Corpodetexto"/>
        <w:suppressAutoHyphens/>
        <w:spacing w:line="320" w:lineRule="exact"/>
        <w:contextualSpacing/>
        <w:rPr>
          <w:rFonts w:ascii="Optimum" w:hAnsi="Optimum"/>
          <w:lang w:val="pt-BR"/>
        </w:rPr>
      </w:pPr>
    </w:p>
    <w:p w14:paraId="47A25073"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Tendo em vista que a distribuição poderá ser parcial, nos termos do artigo 31 da Instrução CVM 400 e do artigo 5°-A da Instrução CVM 476, o interessado em adquirir as Debêntures</w:t>
      </w:r>
      <w:r w:rsidRPr="00BD1299">
        <w:rPr>
          <w:rFonts w:ascii="Optimum" w:hAnsi="Optimum"/>
          <w:spacing w:val="-12"/>
          <w:sz w:val="24"/>
          <w:szCs w:val="24"/>
          <w:lang w:val="pt-BR"/>
        </w:rPr>
        <w:t xml:space="preserve"> </w:t>
      </w:r>
      <w:r w:rsidRPr="00BD1299">
        <w:rPr>
          <w:rFonts w:ascii="Optimum" w:hAnsi="Optimum"/>
          <w:sz w:val="24"/>
          <w:szCs w:val="24"/>
          <w:lang w:val="pt-BR"/>
        </w:rPr>
        <w:t>poderá,</w:t>
      </w:r>
      <w:r w:rsidRPr="00BD1299">
        <w:rPr>
          <w:rFonts w:ascii="Optimum" w:hAnsi="Optimum"/>
          <w:spacing w:val="-12"/>
          <w:sz w:val="24"/>
          <w:szCs w:val="24"/>
          <w:lang w:val="pt-BR"/>
        </w:rPr>
        <w:t xml:space="preserve"> </w:t>
      </w:r>
      <w:r w:rsidRPr="00BD1299">
        <w:rPr>
          <w:rFonts w:ascii="Optimum" w:hAnsi="Optimum"/>
          <w:sz w:val="24"/>
          <w:szCs w:val="24"/>
          <w:lang w:val="pt-BR"/>
        </w:rPr>
        <w:t>no</w:t>
      </w:r>
      <w:r w:rsidRPr="00BD1299">
        <w:rPr>
          <w:rFonts w:ascii="Optimum" w:hAnsi="Optimum"/>
          <w:spacing w:val="-12"/>
          <w:sz w:val="24"/>
          <w:szCs w:val="24"/>
          <w:lang w:val="pt-BR"/>
        </w:rPr>
        <w:t xml:space="preserve"> </w:t>
      </w:r>
      <w:r w:rsidRPr="00BD1299">
        <w:rPr>
          <w:rFonts w:ascii="Optimum" w:hAnsi="Optimum"/>
          <w:sz w:val="24"/>
          <w:szCs w:val="24"/>
          <w:lang w:val="pt-BR"/>
        </w:rPr>
        <w:t>ato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aceitação</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Oferta</w:t>
      </w:r>
      <w:r w:rsidRPr="00BD1299">
        <w:rPr>
          <w:rFonts w:ascii="Optimum" w:hAnsi="Optimum"/>
          <w:spacing w:val="-11"/>
          <w:sz w:val="24"/>
          <w:szCs w:val="24"/>
          <w:lang w:val="pt-BR"/>
        </w:rPr>
        <w:t xml:space="preserve"> </w:t>
      </w:r>
      <w:r w:rsidRPr="00BD1299">
        <w:rPr>
          <w:rFonts w:ascii="Optimum" w:hAnsi="Optimum"/>
          <w:sz w:val="24"/>
          <w:szCs w:val="24"/>
          <w:lang w:val="pt-BR"/>
        </w:rPr>
        <w:t>Restrita,</w:t>
      </w:r>
      <w:r w:rsidRPr="00BD1299">
        <w:rPr>
          <w:rFonts w:ascii="Optimum" w:hAnsi="Optimum"/>
          <w:spacing w:val="-12"/>
          <w:sz w:val="24"/>
          <w:szCs w:val="24"/>
          <w:lang w:val="pt-BR"/>
        </w:rPr>
        <w:t xml:space="preserve"> </w:t>
      </w:r>
      <w:r w:rsidRPr="00BD1299">
        <w:rPr>
          <w:rFonts w:ascii="Optimum" w:hAnsi="Optimum"/>
          <w:sz w:val="24"/>
          <w:szCs w:val="24"/>
          <w:lang w:val="pt-BR"/>
        </w:rPr>
        <w:t>condicionar</w:t>
      </w:r>
      <w:r w:rsidRPr="00BD1299">
        <w:rPr>
          <w:rFonts w:ascii="Optimum" w:hAnsi="Optimum"/>
          <w:spacing w:val="-12"/>
          <w:sz w:val="24"/>
          <w:szCs w:val="24"/>
          <w:lang w:val="pt-BR"/>
        </w:rPr>
        <w:t xml:space="preserve"> </w:t>
      </w:r>
      <w:r w:rsidRPr="00BD1299">
        <w:rPr>
          <w:rFonts w:ascii="Optimum" w:hAnsi="Optimum"/>
          <w:sz w:val="24"/>
          <w:szCs w:val="24"/>
          <w:lang w:val="pt-BR"/>
        </w:rPr>
        <w:t>sua</w:t>
      </w:r>
      <w:r w:rsidRPr="00BD1299">
        <w:rPr>
          <w:rFonts w:ascii="Optimum" w:hAnsi="Optimum"/>
          <w:spacing w:val="-11"/>
          <w:sz w:val="24"/>
          <w:szCs w:val="24"/>
          <w:lang w:val="pt-BR"/>
        </w:rPr>
        <w:t xml:space="preserve"> </w:t>
      </w:r>
      <w:r w:rsidRPr="00BD1299">
        <w:rPr>
          <w:rFonts w:ascii="Optimum" w:hAnsi="Optimum"/>
          <w:sz w:val="24"/>
          <w:szCs w:val="24"/>
          <w:lang w:val="pt-BR"/>
        </w:rPr>
        <w:t>adesão</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12"/>
          <w:sz w:val="24"/>
          <w:szCs w:val="24"/>
          <w:lang w:val="pt-BR"/>
        </w:rPr>
        <w:t xml:space="preserve"> </w:t>
      </w:r>
      <w:r w:rsidRPr="00BD1299">
        <w:rPr>
          <w:rFonts w:ascii="Optimum" w:hAnsi="Optimum"/>
          <w:sz w:val="24"/>
          <w:szCs w:val="24"/>
          <w:lang w:val="pt-BR"/>
        </w:rPr>
        <w:t xml:space="preserve">haja distribuição: </w:t>
      </w:r>
    </w:p>
    <w:p w14:paraId="38F539B3" w14:textId="77777777" w:rsidR="00B43B1D" w:rsidRPr="00BD1299" w:rsidRDefault="00B43B1D" w:rsidP="00B43B1D">
      <w:pPr>
        <w:pStyle w:val="Corpodetexto"/>
        <w:suppressAutoHyphens/>
        <w:spacing w:line="320" w:lineRule="exact"/>
        <w:contextualSpacing/>
        <w:rPr>
          <w:rFonts w:ascii="Optimum" w:hAnsi="Optimum"/>
          <w:lang w:val="pt-BR"/>
        </w:rPr>
      </w:pPr>
    </w:p>
    <w:p w14:paraId="32B34D69" w14:textId="77777777" w:rsidR="00B43B1D" w:rsidRPr="00BD1299" w:rsidRDefault="00B43B1D" w:rsidP="00B43B1D">
      <w:pPr>
        <w:pStyle w:val="PargrafodaLista"/>
        <w:numPr>
          <w:ilvl w:val="0"/>
          <w:numId w:val="3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da totalidade das Debêntures objeto da Oferta Restrita, sendo que, se tal condição não</w:t>
      </w:r>
      <w:r w:rsidRPr="00BD1299">
        <w:rPr>
          <w:rFonts w:ascii="Optimum" w:hAnsi="Optimum"/>
          <w:spacing w:val="-17"/>
          <w:sz w:val="24"/>
          <w:szCs w:val="24"/>
          <w:lang w:val="pt-BR"/>
        </w:rPr>
        <w:t xml:space="preserve"> </w:t>
      </w:r>
      <w:r w:rsidRPr="00BD1299">
        <w:rPr>
          <w:rFonts w:ascii="Optimum" w:hAnsi="Optimum"/>
          <w:sz w:val="24"/>
          <w:szCs w:val="24"/>
          <w:lang w:val="pt-BR"/>
        </w:rPr>
        <w:t>se</w:t>
      </w:r>
      <w:r w:rsidRPr="00BD1299">
        <w:rPr>
          <w:rFonts w:ascii="Optimum" w:hAnsi="Optimum"/>
          <w:spacing w:val="-16"/>
          <w:sz w:val="24"/>
          <w:szCs w:val="24"/>
          <w:lang w:val="pt-BR"/>
        </w:rPr>
        <w:t xml:space="preserve"> </w:t>
      </w:r>
      <w:r w:rsidRPr="00BD1299">
        <w:rPr>
          <w:rFonts w:ascii="Optimum" w:hAnsi="Optimum"/>
          <w:sz w:val="24"/>
          <w:szCs w:val="24"/>
          <w:lang w:val="pt-BR"/>
        </w:rPr>
        <w:t>implementar</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se</w:t>
      </w:r>
      <w:r w:rsidRPr="00BD1299">
        <w:rPr>
          <w:rFonts w:ascii="Optimum" w:hAnsi="Optimum"/>
          <w:spacing w:val="-16"/>
          <w:sz w:val="24"/>
          <w:szCs w:val="24"/>
          <w:lang w:val="pt-BR"/>
        </w:rPr>
        <w:t xml:space="preserve"> </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investidor</w:t>
      </w:r>
      <w:r w:rsidRPr="00BD1299">
        <w:rPr>
          <w:rFonts w:ascii="Optimum" w:hAnsi="Optimum"/>
          <w:spacing w:val="-17"/>
          <w:sz w:val="24"/>
          <w:szCs w:val="24"/>
          <w:lang w:val="pt-BR"/>
        </w:rPr>
        <w:t xml:space="preserve"> </w:t>
      </w:r>
      <w:r w:rsidRPr="00BD1299">
        <w:rPr>
          <w:rFonts w:ascii="Optimum" w:hAnsi="Optimum"/>
          <w:sz w:val="24"/>
          <w:szCs w:val="24"/>
          <w:lang w:val="pt-BR"/>
        </w:rPr>
        <w:t>já</w:t>
      </w:r>
      <w:r w:rsidRPr="00BD1299">
        <w:rPr>
          <w:rFonts w:ascii="Optimum" w:hAnsi="Optimum"/>
          <w:spacing w:val="-16"/>
          <w:sz w:val="24"/>
          <w:szCs w:val="24"/>
          <w:lang w:val="pt-BR"/>
        </w:rPr>
        <w:t xml:space="preserve"> </w:t>
      </w:r>
      <w:r w:rsidRPr="00BD1299">
        <w:rPr>
          <w:rFonts w:ascii="Optimum" w:hAnsi="Optimum"/>
          <w:sz w:val="24"/>
          <w:szCs w:val="24"/>
          <w:lang w:val="pt-BR"/>
        </w:rPr>
        <w:t>tiver</w:t>
      </w:r>
      <w:r w:rsidRPr="00BD1299">
        <w:rPr>
          <w:rFonts w:ascii="Optimum" w:hAnsi="Optimum"/>
          <w:spacing w:val="-17"/>
          <w:sz w:val="24"/>
          <w:szCs w:val="24"/>
          <w:lang w:val="pt-BR"/>
        </w:rPr>
        <w:t xml:space="preserve"> </w:t>
      </w:r>
      <w:r w:rsidRPr="00BD1299">
        <w:rPr>
          <w:rFonts w:ascii="Optimum" w:hAnsi="Optimum"/>
          <w:sz w:val="24"/>
          <w:szCs w:val="24"/>
          <w:lang w:val="pt-BR"/>
        </w:rPr>
        <w:t>efetuado</w:t>
      </w:r>
      <w:r w:rsidRPr="00BD1299">
        <w:rPr>
          <w:rFonts w:ascii="Optimum" w:hAnsi="Optimum"/>
          <w:spacing w:val="-17"/>
          <w:sz w:val="24"/>
          <w:szCs w:val="24"/>
          <w:lang w:val="pt-BR"/>
        </w:rPr>
        <w:t xml:space="preserve"> </w:t>
      </w:r>
      <w:r w:rsidRPr="00BD1299">
        <w:rPr>
          <w:rFonts w:ascii="Optimum" w:hAnsi="Optimum"/>
          <w:sz w:val="24"/>
          <w:szCs w:val="24"/>
          <w:lang w:val="pt-BR"/>
        </w:rPr>
        <w:t>o</w:t>
      </w:r>
      <w:r w:rsidRPr="00BD1299">
        <w:rPr>
          <w:rFonts w:ascii="Optimum" w:hAnsi="Optimum"/>
          <w:spacing w:val="-17"/>
          <w:sz w:val="24"/>
          <w:szCs w:val="24"/>
          <w:lang w:val="pt-BR"/>
        </w:rPr>
        <w:t xml:space="preserve"> </w:t>
      </w:r>
      <w:r w:rsidRPr="00BD1299">
        <w:rPr>
          <w:rFonts w:ascii="Optimum" w:hAnsi="Optimum"/>
          <w:sz w:val="24"/>
          <w:szCs w:val="24"/>
          <w:lang w:val="pt-BR"/>
        </w:rPr>
        <w:t>pagamento</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subscrição</w:t>
      </w:r>
      <w:r w:rsidRPr="00BD1299">
        <w:rPr>
          <w:rFonts w:ascii="Optimum" w:hAnsi="Optimum"/>
          <w:spacing w:val="-17"/>
          <w:sz w:val="24"/>
          <w:szCs w:val="24"/>
          <w:lang w:val="pt-BR"/>
        </w:rPr>
        <w:t xml:space="preserve"> </w:t>
      </w:r>
      <w:r w:rsidRPr="00BD1299">
        <w:rPr>
          <w:rFonts w:ascii="Optimum" w:hAnsi="Optimum"/>
          <w:sz w:val="24"/>
          <w:szCs w:val="24"/>
          <w:lang w:val="pt-BR"/>
        </w:rPr>
        <w:t>das Debêntures,</w:t>
      </w:r>
      <w:r w:rsidRPr="00BD1299">
        <w:rPr>
          <w:rFonts w:ascii="Optimum" w:hAnsi="Optimum"/>
          <w:spacing w:val="-9"/>
          <w:sz w:val="24"/>
          <w:szCs w:val="24"/>
          <w:lang w:val="pt-BR"/>
        </w:rPr>
        <w:t xml:space="preserve"> </w:t>
      </w:r>
      <w:r w:rsidRPr="00BD1299">
        <w:rPr>
          <w:rFonts w:ascii="Optimum" w:hAnsi="Optimum"/>
          <w:sz w:val="24"/>
          <w:szCs w:val="24"/>
          <w:lang w:val="pt-BR"/>
        </w:rPr>
        <w:t>conforme</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8"/>
          <w:sz w:val="24"/>
          <w:szCs w:val="24"/>
          <w:lang w:val="pt-BR"/>
        </w:rPr>
        <w:t xml:space="preserve"> </w:t>
      </w:r>
      <w:r w:rsidRPr="00BD1299">
        <w:rPr>
          <w:rFonts w:ascii="Optimum" w:hAnsi="Optimum"/>
          <w:sz w:val="24"/>
          <w:szCs w:val="24"/>
          <w:lang w:val="pt-BR"/>
        </w:rPr>
        <w:fldChar w:fldCharType="begin"/>
      </w:r>
      <w:r w:rsidRPr="00BD1299">
        <w:rPr>
          <w:rFonts w:ascii="Optimum" w:hAnsi="Optimum"/>
          <w:spacing w:val="-8"/>
          <w:sz w:val="24"/>
          <w:szCs w:val="24"/>
          <w:lang w:val="pt-BR"/>
        </w:rPr>
        <w:instrText xml:space="preserve"> REF _Ref508118846 \r \h </w:instrText>
      </w:r>
      <w:r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pacing w:val="-8"/>
          <w:sz w:val="24"/>
          <w:szCs w:val="24"/>
          <w:lang w:val="pt-BR"/>
        </w:rPr>
        <w:t>4.1.4</w:t>
      </w:r>
      <w:r w:rsidRPr="00BD1299">
        <w:rPr>
          <w:rFonts w:ascii="Optimum" w:hAnsi="Optimum"/>
          <w:sz w:val="24"/>
          <w:szCs w:val="24"/>
          <w:lang w:val="pt-BR"/>
        </w:rPr>
        <w:fldChar w:fldCharType="end"/>
      </w:r>
      <w:r w:rsidRPr="00BD1299">
        <w:rPr>
          <w:rFonts w:ascii="Optimum" w:hAnsi="Optimum"/>
          <w:spacing w:val="-10"/>
          <w:sz w:val="24"/>
          <w:szCs w:val="24"/>
          <w:lang w:val="pt-BR"/>
        </w:rPr>
        <w:t xml:space="preserve"> </w:t>
      </w:r>
      <w:r w:rsidRPr="00BD1299">
        <w:rPr>
          <w:rFonts w:ascii="Optimum" w:hAnsi="Optimum"/>
          <w:sz w:val="24"/>
          <w:szCs w:val="24"/>
          <w:lang w:val="pt-BR"/>
        </w:rPr>
        <w:t>abaixo,</w:t>
      </w:r>
      <w:r w:rsidRPr="00BD1299">
        <w:rPr>
          <w:rFonts w:ascii="Optimum" w:hAnsi="Optimum"/>
          <w:spacing w:val="-8"/>
          <w:sz w:val="24"/>
          <w:szCs w:val="24"/>
          <w:lang w:val="pt-BR"/>
        </w:rPr>
        <w:t xml:space="preserve"> </w:t>
      </w:r>
      <w:r w:rsidRPr="00BD1299">
        <w:rPr>
          <w:rFonts w:ascii="Optimum" w:hAnsi="Optimum"/>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valores</w:t>
      </w:r>
      <w:r w:rsidRPr="00BD1299">
        <w:rPr>
          <w:rFonts w:ascii="Optimum" w:hAnsi="Optimum"/>
          <w:spacing w:val="-9"/>
          <w:sz w:val="24"/>
          <w:szCs w:val="24"/>
          <w:lang w:val="pt-BR"/>
        </w:rPr>
        <w:t xml:space="preserve"> </w:t>
      </w:r>
      <w:r w:rsidRPr="00BD1299">
        <w:rPr>
          <w:rFonts w:ascii="Optimum" w:hAnsi="Optimum"/>
          <w:sz w:val="24"/>
          <w:szCs w:val="24"/>
          <w:lang w:val="pt-BR"/>
        </w:rPr>
        <w:t>deverão</w:t>
      </w:r>
      <w:r w:rsidRPr="00BD1299">
        <w:rPr>
          <w:rFonts w:ascii="Optimum" w:hAnsi="Optimum"/>
          <w:spacing w:val="-9"/>
          <w:sz w:val="24"/>
          <w:szCs w:val="24"/>
          <w:lang w:val="pt-BR"/>
        </w:rPr>
        <w:t xml:space="preserve"> </w:t>
      </w:r>
      <w:r w:rsidRPr="00BD1299">
        <w:rPr>
          <w:rFonts w:ascii="Optimum" w:hAnsi="Optimum"/>
          <w:sz w:val="24"/>
          <w:szCs w:val="24"/>
          <w:lang w:val="pt-BR"/>
        </w:rPr>
        <w:t>ser</w:t>
      </w:r>
      <w:r w:rsidRPr="00BD1299">
        <w:rPr>
          <w:rFonts w:ascii="Optimum" w:hAnsi="Optimum"/>
          <w:spacing w:val="-8"/>
          <w:sz w:val="24"/>
          <w:szCs w:val="24"/>
          <w:lang w:val="pt-BR"/>
        </w:rPr>
        <w:t xml:space="preserve"> </w:t>
      </w:r>
      <w:r w:rsidRPr="00BD1299">
        <w:rPr>
          <w:rFonts w:ascii="Optimum" w:hAnsi="Optimum"/>
          <w:sz w:val="24"/>
          <w:szCs w:val="24"/>
          <w:lang w:val="pt-BR"/>
        </w:rPr>
        <w:t>devolvidos</w:t>
      </w:r>
      <w:r w:rsidRPr="00BD1299">
        <w:rPr>
          <w:rFonts w:ascii="Optimum" w:hAnsi="Optimum"/>
          <w:spacing w:val="-10"/>
          <w:sz w:val="24"/>
          <w:szCs w:val="24"/>
          <w:lang w:val="pt-BR"/>
        </w:rPr>
        <w:t xml:space="preserve"> </w:t>
      </w:r>
      <w:r w:rsidRPr="00BD1299">
        <w:rPr>
          <w:rFonts w:ascii="Optimum" w:hAnsi="Optimum"/>
          <w:sz w:val="24"/>
          <w:szCs w:val="24"/>
          <w:lang w:val="pt-BR"/>
        </w:rPr>
        <w:t>aos investidores pela Emissora, com dedução dos valores relativos aos tributos incidentes, se existentes, e aos encargos incidentes, se existentes, no prazo de 5 (cinco)</w:t>
      </w:r>
      <w:r w:rsidRPr="00BD1299">
        <w:rPr>
          <w:rFonts w:ascii="Optimum" w:hAnsi="Optimum"/>
          <w:spacing w:val="-9"/>
          <w:sz w:val="24"/>
          <w:szCs w:val="24"/>
          <w:lang w:val="pt-BR"/>
        </w:rPr>
        <w:t xml:space="preserve"> </w:t>
      </w:r>
      <w:r w:rsidRPr="00BD1299">
        <w:rPr>
          <w:rFonts w:ascii="Optimum" w:hAnsi="Optimum"/>
          <w:sz w:val="24"/>
          <w:szCs w:val="24"/>
          <w:lang w:val="pt-BR"/>
        </w:rPr>
        <w:t>Dias</w:t>
      </w:r>
      <w:r w:rsidRPr="00BD1299">
        <w:rPr>
          <w:rFonts w:ascii="Optimum" w:hAnsi="Optimum"/>
          <w:spacing w:val="-9"/>
          <w:sz w:val="24"/>
          <w:szCs w:val="24"/>
          <w:lang w:val="pt-BR"/>
        </w:rPr>
        <w:t xml:space="preserve"> </w:t>
      </w:r>
      <w:r w:rsidRPr="00BD1299">
        <w:rPr>
          <w:rFonts w:ascii="Optimum" w:hAnsi="Optimum"/>
          <w:sz w:val="24"/>
          <w:szCs w:val="24"/>
          <w:lang w:val="pt-BR"/>
        </w:rPr>
        <w:t>Úteis</w:t>
      </w:r>
      <w:r w:rsidRPr="00BD1299">
        <w:rPr>
          <w:rFonts w:ascii="Optimum" w:hAnsi="Optimum"/>
          <w:spacing w:val="-11"/>
          <w:sz w:val="24"/>
          <w:szCs w:val="24"/>
          <w:lang w:val="pt-BR"/>
        </w:rPr>
        <w:t xml:space="preserve"> </w:t>
      </w:r>
      <w:r w:rsidRPr="00BD1299">
        <w:rPr>
          <w:rFonts w:ascii="Optimum" w:hAnsi="Optimum"/>
          <w:sz w:val="24"/>
          <w:szCs w:val="24"/>
          <w:lang w:val="pt-BR"/>
        </w:rPr>
        <w:t>contados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data</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tenha</w:t>
      </w:r>
      <w:r w:rsidRPr="00BD1299">
        <w:rPr>
          <w:rFonts w:ascii="Optimum" w:hAnsi="Optimum"/>
          <w:spacing w:val="-11"/>
          <w:sz w:val="24"/>
          <w:szCs w:val="24"/>
          <w:lang w:val="pt-BR"/>
        </w:rPr>
        <w:t xml:space="preserve"> </w:t>
      </w:r>
      <w:r w:rsidRPr="00BD1299">
        <w:rPr>
          <w:rFonts w:ascii="Optimum" w:hAnsi="Optimum"/>
          <w:sz w:val="24"/>
          <w:szCs w:val="24"/>
          <w:lang w:val="pt-BR"/>
        </w:rPr>
        <w:t>sido</w:t>
      </w:r>
      <w:r w:rsidRPr="00BD1299">
        <w:rPr>
          <w:rFonts w:ascii="Optimum" w:hAnsi="Optimum"/>
          <w:spacing w:val="-8"/>
          <w:sz w:val="24"/>
          <w:szCs w:val="24"/>
          <w:lang w:val="pt-BR"/>
        </w:rPr>
        <w:t xml:space="preserve"> </w:t>
      </w:r>
      <w:r w:rsidRPr="00BD1299">
        <w:rPr>
          <w:rFonts w:ascii="Optimum" w:hAnsi="Optimum"/>
          <w:sz w:val="24"/>
          <w:szCs w:val="24"/>
          <w:lang w:val="pt-BR"/>
        </w:rPr>
        <w:t>verificado</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9"/>
          <w:sz w:val="24"/>
          <w:szCs w:val="24"/>
          <w:lang w:val="pt-BR"/>
        </w:rPr>
        <w:t xml:space="preserve"> </w:t>
      </w:r>
      <w:r w:rsidRPr="00BD1299">
        <w:rPr>
          <w:rFonts w:ascii="Optimum" w:hAnsi="Optimum"/>
          <w:sz w:val="24"/>
          <w:szCs w:val="24"/>
          <w:lang w:val="pt-BR"/>
        </w:rPr>
        <w:t>implemento da</w:t>
      </w:r>
      <w:r w:rsidRPr="00BD1299">
        <w:rPr>
          <w:rFonts w:ascii="Optimum" w:hAnsi="Optimum"/>
          <w:spacing w:val="35"/>
          <w:sz w:val="24"/>
          <w:szCs w:val="24"/>
          <w:lang w:val="pt-BR"/>
        </w:rPr>
        <w:t xml:space="preserve"> </w:t>
      </w:r>
      <w:r w:rsidRPr="00BD1299">
        <w:rPr>
          <w:rFonts w:ascii="Optimum" w:hAnsi="Optimum"/>
          <w:sz w:val="24"/>
          <w:szCs w:val="24"/>
          <w:lang w:val="pt-BR"/>
        </w:rPr>
        <w:t>condição,</w:t>
      </w:r>
      <w:r w:rsidRPr="00BD1299">
        <w:rPr>
          <w:rFonts w:ascii="Optimum" w:hAnsi="Optimum"/>
          <w:spacing w:val="35"/>
          <w:sz w:val="24"/>
          <w:szCs w:val="24"/>
          <w:lang w:val="pt-BR"/>
        </w:rPr>
        <w:t xml:space="preserve"> </w:t>
      </w:r>
      <w:r w:rsidRPr="00BD1299">
        <w:rPr>
          <w:rFonts w:ascii="Optimum" w:hAnsi="Optimum"/>
          <w:sz w:val="24"/>
          <w:szCs w:val="24"/>
          <w:lang w:val="pt-BR"/>
        </w:rPr>
        <w:t>observado</w:t>
      </w:r>
      <w:r w:rsidRPr="00BD1299">
        <w:rPr>
          <w:rFonts w:ascii="Optimum" w:hAnsi="Optimum"/>
          <w:spacing w:val="33"/>
          <w:sz w:val="24"/>
          <w:szCs w:val="24"/>
          <w:lang w:val="pt-BR"/>
        </w:rPr>
        <w:t xml:space="preserve"> </w:t>
      </w:r>
      <w:r w:rsidRPr="00BD1299">
        <w:rPr>
          <w:rFonts w:ascii="Optimum" w:hAnsi="Optimum"/>
          <w:sz w:val="24"/>
          <w:szCs w:val="24"/>
          <w:lang w:val="pt-BR"/>
        </w:rPr>
        <w:t>que,</w:t>
      </w:r>
      <w:r w:rsidRPr="00BD1299">
        <w:rPr>
          <w:rFonts w:ascii="Optimum" w:hAnsi="Optimum"/>
          <w:spacing w:val="35"/>
          <w:sz w:val="24"/>
          <w:szCs w:val="24"/>
          <w:lang w:val="pt-BR"/>
        </w:rPr>
        <w:t xml:space="preserve"> </w:t>
      </w:r>
      <w:r w:rsidRPr="00BD1299">
        <w:rPr>
          <w:rFonts w:ascii="Optimum" w:hAnsi="Optimum"/>
          <w:sz w:val="24"/>
          <w:szCs w:val="24"/>
          <w:lang w:val="pt-BR"/>
        </w:rPr>
        <w:t>com</w:t>
      </w:r>
      <w:r w:rsidRPr="00BD1299">
        <w:rPr>
          <w:rFonts w:ascii="Optimum" w:hAnsi="Optimum"/>
          <w:spacing w:val="36"/>
          <w:sz w:val="24"/>
          <w:szCs w:val="24"/>
          <w:lang w:val="pt-BR"/>
        </w:rPr>
        <w:t xml:space="preserve"> </w:t>
      </w:r>
      <w:r w:rsidRPr="00BD1299">
        <w:rPr>
          <w:rFonts w:ascii="Optimum" w:hAnsi="Optimum"/>
          <w:sz w:val="24"/>
          <w:szCs w:val="24"/>
          <w:lang w:val="pt-BR"/>
        </w:rPr>
        <w:t>relação</w:t>
      </w:r>
      <w:r w:rsidRPr="00BD1299">
        <w:rPr>
          <w:rFonts w:ascii="Optimum" w:hAnsi="Optimum"/>
          <w:spacing w:val="33"/>
          <w:sz w:val="24"/>
          <w:szCs w:val="24"/>
          <w:lang w:val="pt-BR"/>
        </w:rPr>
        <w:t xml:space="preserve"> </w:t>
      </w:r>
      <w:r w:rsidRPr="00BD1299">
        <w:rPr>
          <w:rFonts w:ascii="Optimum" w:hAnsi="Optimum"/>
          <w:sz w:val="24"/>
          <w:szCs w:val="24"/>
          <w:lang w:val="pt-BR"/>
        </w:rPr>
        <w:t>às</w:t>
      </w:r>
      <w:r w:rsidRPr="00BD1299">
        <w:rPr>
          <w:rFonts w:ascii="Optimum" w:hAnsi="Optimum"/>
          <w:spacing w:val="34"/>
          <w:sz w:val="24"/>
          <w:szCs w:val="24"/>
          <w:lang w:val="pt-BR"/>
        </w:rPr>
        <w:t xml:space="preserve"> </w:t>
      </w:r>
      <w:r w:rsidRPr="00BD1299">
        <w:rPr>
          <w:rFonts w:ascii="Optimum" w:hAnsi="Optimum"/>
          <w:sz w:val="24"/>
          <w:szCs w:val="24"/>
          <w:lang w:val="pt-BR"/>
        </w:rPr>
        <w:t>Debêntures</w:t>
      </w:r>
      <w:r w:rsidRPr="00BD1299">
        <w:rPr>
          <w:rFonts w:ascii="Optimum" w:hAnsi="Optimum"/>
          <w:spacing w:val="34"/>
          <w:sz w:val="24"/>
          <w:szCs w:val="24"/>
          <w:lang w:val="pt-BR"/>
        </w:rPr>
        <w:t xml:space="preserve"> </w:t>
      </w:r>
      <w:r w:rsidRPr="00BD1299">
        <w:rPr>
          <w:rFonts w:ascii="Optimum" w:hAnsi="Optimum"/>
          <w:sz w:val="24"/>
          <w:szCs w:val="24"/>
          <w:lang w:val="pt-BR"/>
        </w:rPr>
        <w:t>custodiadas</w:t>
      </w:r>
      <w:r w:rsidRPr="00BD1299">
        <w:rPr>
          <w:rFonts w:ascii="Optimum" w:hAnsi="Optimum"/>
          <w:spacing w:val="34"/>
          <w:sz w:val="24"/>
          <w:szCs w:val="24"/>
          <w:lang w:val="pt-BR"/>
        </w:rPr>
        <w:t xml:space="preserve"> </w:t>
      </w:r>
      <w:r w:rsidRPr="00BD1299">
        <w:rPr>
          <w:rFonts w:ascii="Optimum" w:hAnsi="Optimum"/>
          <w:sz w:val="24"/>
          <w:szCs w:val="24"/>
          <w:lang w:val="pt-BR"/>
        </w:rPr>
        <w:t>na</w:t>
      </w:r>
      <w:r w:rsidRPr="00BD1299">
        <w:rPr>
          <w:rFonts w:ascii="Optimum" w:hAnsi="Optimum"/>
          <w:spacing w:val="34"/>
          <w:sz w:val="24"/>
          <w:szCs w:val="24"/>
          <w:lang w:val="pt-BR"/>
        </w:rPr>
        <w:t xml:space="preserve"> </w:t>
      </w:r>
      <w:r w:rsidRPr="00BD1299">
        <w:rPr>
          <w:rFonts w:ascii="Optimum" w:hAnsi="Optimum"/>
          <w:sz w:val="24"/>
          <w:szCs w:val="24"/>
          <w:lang w:val="pt-BR"/>
        </w:rPr>
        <w:t>B3,</w:t>
      </w:r>
      <w:r w:rsidRPr="00BD1299">
        <w:rPr>
          <w:rFonts w:ascii="Optimum" w:hAnsi="Optimum"/>
          <w:spacing w:val="35"/>
          <w:sz w:val="24"/>
          <w:szCs w:val="24"/>
          <w:lang w:val="pt-BR"/>
        </w:rPr>
        <w:t xml:space="preserve"> </w:t>
      </w:r>
      <w:r w:rsidRPr="00BD1299">
        <w:rPr>
          <w:rFonts w:ascii="Optimum" w:hAnsi="Optimum"/>
          <w:sz w:val="24"/>
          <w:szCs w:val="24"/>
          <w:lang w:val="pt-BR"/>
        </w:rPr>
        <w:t>tal procedimento</w:t>
      </w:r>
      <w:r w:rsidRPr="00BD1299">
        <w:rPr>
          <w:rFonts w:ascii="Optimum" w:hAnsi="Optimum"/>
          <w:spacing w:val="-21"/>
          <w:sz w:val="24"/>
          <w:szCs w:val="24"/>
          <w:lang w:val="pt-BR"/>
        </w:rPr>
        <w:t xml:space="preserve"> </w:t>
      </w:r>
      <w:r w:rsidRPr="00BD1299">
        <w:rPr>
          <w:rFonts w:ascii="Optimum" w:hAnsi="Optimum"/>
          <w:sz w:val="24"/>
          <w:szCs w:val="24"/>
          <w:lang w:val="pt-BR"/>
        </w:rPr>
        <w:t>será</w:t>
      </w:r>
      <w:r w:rsidRPr="00BD1299">
        <w:rPr>
          <w:rFonts w:ascii="Optimum" w:hAnsi="Optimum"/>
          <w:spacing w:val="-19"/>
          <w:sz w:val="24"/>
          <w:szCs w:val="24"/>
          <w:lang w:val="pt-BR"/>
        </w:rPr>
        <w:t xml:space="preserve"> </w:t>
      </w:r>
      <w:r w:rsidRPr="00BD1299">
        <w:rPr>
          <w:rFonts w:ascii="Optimum" w:hAnsi="Optimum"/>
          <w:sz w:val="24"/>
          <w:szCs w:val="24"/>
          <w:lang w:val="pt-BR"/>
        </w:rPr>
        <w:t>realizado,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acordo</w:t>
      </w:r>
      <w:r w:rsidRPr="00BD1299">
        <w:rPr>
          <w:rFonts w:ascii="Optimum" w:hAnsi="Optimum"/>
          <w:spacing w:val="-20"/>
          <w:sz w:val="24"/>
          <w:szCs w:val="24"/>
          <w:lang w:val="pt-BR"/>
        </w:rPr>
        <w:t xml:space="preserve"> </w:t>
      </w:r>
      <w:r w:rsidRPr="00BD1299">
        <w:rPr>
          <w:rFonts w:ascii="Optimum" w:hAnsi="Optimum"/>
          <w:sz w:val="24"/>
          <w:szCs w:val="24"/>
          <w:lang w:val="pt-BR"/>
        </w:rPr>
        <w:t>com</w:t>
      </w:r>
      <w:r w:rsidRPr="00BD1299">
        <w:rPr>
          <w:rFonts w:ascii="Optimum" w:hAnsi="Optimum"/>
          <w:spacing w:val="-21"/>
          <w:sz w:val="24"/>
          <w:szCs w:val="24"/>
          <w:lang w:val="pt-BR"/>
        </w:rPr>
        <w:t xml:space="preserve"> </w:t>
      </w:r>
      <w:r w:rsidRPr="00BD1299">
        <w:rPr>
          <w:rFonts w:ascii="Optimum" w:hAnsi="Optimum"/>
          <w:sz w:val="24"/>
          <w:szCs w:val="24"/>
          <w:lang w:val="pt-BR"/>
        </w:rPr>
        <w:t>os</w:t>
      </w:r>
      <w:r w:rsidRPr="00BD1299">
        <w:rPr>
          <w:rFonts w:ascii="Optimum" w:hAnsi="Optimum"/>
          <w:spacing w:val="-21"/>
          <w:sz w:val="24"/>
          <w:szCs w:val="24"/>
          <w:lang w:val="pt-BR"/>
        </w:rPr>
        <w:t xml:space="preserve"> </w:t>
      </w:r>
      <w:r w:rsidRPr="00BD1299">
        <w:rPr>
          <w:rFonts w:ascii="Optimum" w:hAnsi="Optimum"/>
          <w:sz w:val="24"/>
          <w:szCs w:val="24"/>
          <w:lang w:val="pt-BR"/>
        </w:rPr>
        <w:t>procedimentos</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B3</w:t>
      </w:r>
      <w:r w:rsidRPr="00BD1299">
        <w:rPr>
          <w:rFonts w:ascii="Optimum" w:hAnsi="Optimum"/>
          <w:spacing w:val="-21"/>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as</w:t>
      </w:r>
      <w:r w:rsidRPr="00BD1299">
        <w:rPr>
          <w:rFonts w:ascii="Optimum" w:hAnsi="Optimum"/>
          <w:spacing w:val="-21"/>
          <w:sz w:val="24"/>
          <w:szCs w:val="24"/>
          <w:lang w:val="pt-BR"/>
        </w:rPr>
        <w:t xml:space="preserve"> </w:t>
      </w:r>
      <w:r w:rsidRPr="00BD1299">
        <w:rPr>
          <w:rFonts w:ascii="Optimum" w:hAnsi="Optimum"/>
          <w:sz w:val="24"/>
          <w:szCs w:val="24"/>
          <w:lang w:val="pt-BR"/>
        </w:rPr>
        <w:t>respectivas Debêntures serão canceladas;</w:t>
      </w:r>
      <w:r w:rsidRPr="00BD1299">
        <w:rPr>
          <w:rFonts w:ascii="Optimum" w:hAnsi="Optimum"/>
          <w:spacing w:val="-6"/>
          <w:sz w:val="24"/>
          <w:szCs w:val="24"/>
          <w:lang w:val="pt-BR"/>
        </w:rPr>
        <w:t xml:space="preserve"> </w:t>
      </w:r>
      <w:r w:rsidRPr="00BD1299">
        <w:rPr>
          <w:rFonts w:ascii="Optimum" w:hAnsi="Optimum"/>
          <w:sz w:val="24"/>
          <w:szCs w:val="24"/>
          <w:lang w:val="pt-BR"/>
        </w:rPr>
        <w:t>ou</w:t>
      </w:r>
    </w:p>
    <w:p w14:paraId="23AD96A1" w14:textId="77777777" w:rsidR="00B43B1D" w:rsidRPr="00BD1299" w:rsidRDefault="00B43B1D" w:rsidP="00B43B1D">
      <w:pPr>
        <w:pStyle w:val="Corpodetexto"/>
        <w:suppressAutoHyphens/>
        <w:spacing w:line="320" w:lineRule="exact"/>
        <w:contextualSpacing/>
        <w:rPr>
          <w:rFonts w:ascii="Optimum" w:hAnsi="Optimum"/>
          <w:lang w:val="pt-BR"/>
        </w:rPr>
      </w:pPr>
    </w:p>
    <w:p w14:paraId="55785E07" w14:textId="77777777" w:rsidR="00B43B1D" w:rsidRPr="00BD1299" w:rsidRDefault="00B43B1D" w:rsidP="00B43B1D">
      <w:pPr>
        <w:pStyle w:val="PargrafodaLista"/>
        <w:numPr>
          <w:ilvl w:val="0"/>
          <w:numId w:val="3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w:t>
      </w:r>
      <w:r w:rsidRPr="00BD1299">
        <w:rPr>
          <w:rFonts w:ascii="Optimum" w:hAnsi="Optimum"/>
          <w:spacing w:val="-25"/>
          <w:sz w:val="24"/>
          <w:szCs w:val="24"/>
          <w:lang w:val="pt-BR"/>
        </w:rPr>
        <w:t xml:space="preserve"> </w:t>
      </w:r>
      <w:r w:rsidRPr="00BD1299">
        <w:rPr>
          <w:rFonts w:ascii="Optimum" w:hAnsi="Optimum"/>
          <w:sz w:val="24"/>
          <w:szCs w:val="24"/>
          <w:lang w:val="pt-BR"/>
        </w:rPr>
        <w:t>pretende receber a totalidade das Debêntures subscritas por tal interessado ou quantidade equivalente</w:t>
      </w:r>
      <w:r w:rsidRPr="00BD1299">
        <w:rPr>
          <w:rFonts w:ascii="Optimum" w:hAnsi="Optimum"/>
          <w:spacing w:val="-20"/>
          <w:sz w:val="24"/>
          <w:szCs w:val="24"/>
          <w:lang w:val="pt-BR"/>
        </w:rPr>
        <w:t xml:space="preserve"> </w:t>
      </w:r>
      <w:r w:rsidRPr="00BD1299">
        <w:rPr>
          <w:rFonts w:ascii="Optimum" w:hAnsi="Optimum"/>
          <w:sz w:val="24"/>
          <w:szCs w:val="24"/>
          <w:lang w:val="pt-BR"/>
        </w:rPr>
        <w:t>à</w:t>
      </w:r>
      <w:r w:rsidRPr="00BD1299">
        <w:rPr>
          <w:rFonts w:ascii="Optimum" w:hAnsi="Optimum"/>
          <w:spacing w:val="-20"/>
          <w:sz w:val="24"/>
          <w:szCs w:val="24"/>
          <w:lang w:val="pt-BR"/>
        </w:rPr>
        <w:t xml:space="preserve"> </w:t>
      </w:r>
      <w:r w:rsidRPr="00BD1299">
        <w:rPr>
          <w:rFonts w:ascii="Optimum" w:hAnsi="Optimum"/>
          <w:sz w:val="24"/>
          <w:szCs w:val="24"/>
          <w:lang w:val="pt-BR"/>
        </w:rPr>
        <w:t>proporção</w:t>
      </w:r>
      <w:r w:rsidRPr="00BD1299">
        <w:rPr>
          <w:rFonts w:ascii="Optimum" w:hAnsi="Optimum"/>
          <w:spacing w:val="-21"/>
          <w:sz w:val="24"/>
          <w:szCs w:val="24"/>
          <w:lang w:val="pt-BR"/>
        </w:rPr>
        <w:t xml:space="preserve"> </w:t>
      </w:r>
      <w:r w:rsidRPr="00BD1299">
        <w:rPr>
          <w:rFonts w:ascii="Optimum" w:hAnsi="Optimum"/>
          <w:sz w:val="24"/>
          <w:szCs w:val="24"/>
          <w:lang w:val="pt-BR"/>
        </w:rPr>
        <w:t>entre</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quantidade</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Debêntures</w:t>
      </w:r>
      <w:r w:rsidRPr="00BD1299">
        <w:rPr>
          <w:rFonts w:ascii="Optimum" w:hAnsi="Optimum"/>
          <w:spacing w:val="-20"/>
          <w:sz w:val="24"/>
          <w:szCs w:val="24"/>
          <w:lang w:val="pt-BR"/>
        </w:rPr>
        <w:t xml:space="preserve"> </w:t>
      </w:r>
      <w:r w:rsidRPr="00BD1299">
        <w:rPr>
          <w:rFonts w:ascii="Optimum" w:hAnsi="Optimum"/>
          <w:sz w:val="24"/>
          <w:szCs w:val="24"/>
          <w:lang w:val="pt-BR"/>
        </w:rPr>
        <w:t>efetivamente</w:t>
      </w:r>
      <w:r w:rsidRPr="00BD1299">
        <w:rPr>
          <w:rFonts w:ascii="Optimum" w:hAnsi="Optimum"/>
          <w:spacing w:val="-20"/>
          <w:sz w:val="24"/>
          <w:szCs w:val="24"/>
          <w:lang w:val="pt-BR"/>
        </w:rPr>
        <w:t xml:space="preserve"> </w:t>
      </w:r>
      <w:r w:rsidRPr="00BD1299">
        <w:rPr>
          <w:rFonts w:ascii="Optimum" w:hAnsi="Optimum"/>
          <w:sz w:val="24"/>
          <w:szCs w:val="24"/>
          <w:lang w:val="pt-BR"/>
        </w:rPr>
        <w:t>distribuída</w:t>
      </w:r>
      <w:r w:rsidRPr="00BD1299">
        <w:rPr>
          <w:rFonts w:ascii="Optimum" w:hAnsi="Optimum"/>
          <w:spacing w:val="-18"/>
          <w:sz w:val="24"/>
          <w:szCs w:val="24"/>
          <w:lang w:val="pt-BR"/>
        </w:rPr>
        <w:t xml:space="preserve"> </w:t>
      </w:r>
      <w:r w:rsidRPr="00BD1299">
        <w:rPr>
          <w:rFonts w:ascii="Optimum" w:hAnsi="Optimum"/>
          <w:sz w:val="24"/>
          <w:szCs w:val="24"/>
          <w:lang w:val="pt-BR"/>
        </w:rPr>
        <w:t>e a</w:t>
      </w:r>
      <w:r w:rsidRPr="00BD1299">
        <w:rPr>
          <w:rFonts w:ascii="Optimum" w:hAnsi="Optimum"/>
          <w:spacing w:val="-18"/>
          <w:sz w:val="24"/>
          <w:szCs w:val="24"/>
          <w:lang w:val="pt-BR"/>
        </w:rPr>
        <w:t xml:space="preserve"> </w:t>
      </w:r>
      <w:r w:rsidRPr="00BD1299">
        <w:rPr>
          <w:rFonts w:ascii="Optimum" w:hAnsi="Optimum"/>
          <w:sz w:val="24"/>
          <w:szCs w:val="24"/>
          <w:lang w:val="pt-BR"/>
        </w:rPr>
        <w:t>quantidade</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Debêntures</w:t>
      </w:r>
      <w:r w:rsidRPr="00BD1299">
        <w:rPr>
          <w:rFonts w:ascii="Optimum" w:hAnsi="Optimum"/>
          <w:spacing w:val="-18"/>
          <w:sz w:val="24"/>
          <w:szCs w:val="24"/>
          <w:lang w:val="pt-BR"/>
        </w:rPr>
        <w:t xml:space="preserve"> </w:t>
      </w:r>
      <w:r w:rsidRPr="00BD1299">
        <w:rPr>
          <w:rFonts w:ascii="Optimum" w:hAnsi="Optimum"/>
          <w:sz w:val="24"/>
          <w:szCs w:val="24"/>
          <w:lang w:val="pt-BR"/>
        </w:rPr>
        <w:t>originalmente</w:t>
      </w:r>
      <w:r w:rsidRPr="00BD1299">
        <w:rPr>
          <w:rFonts w:ascii="Optimum" w:hAnsi="Optimum"/>
          <w:spacing w:val="-17"/>
          <w:sz w:val="24"/>
          <w:szCs w:val="24"/>
          <w:lang w:val="pt-BR"/>
        </w:rPr>
        <w:t xml:space="preserve"> </w:t>
      </w:r>
      <w:r w:rsidRPr="00BD1299">
        <w:rPr>
          <w:rFonts w:ascii="Optimum" w:hAnsi="Optimum"/>
          <w:sz w:val="24"/>
          <w:szCs w:val="24"/>
          <w:lang w:val="pt-BR"/>
        </w:rPr>
        <w:t>objeto</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Oferta</w:t>
      </w:r>
      <w:r w:rsidRPr="00BD1299">
        <w:rPr>
          <w:rFonts w:ascii="Optimum" w:hAnsi="Optimum"/>
          <w:spacing w:val="-17"/>
          <w:sz w:val="24"/>
          <w:szCs w:val="24"/>
          <w:lang w:val="pt-BR"/>
        </w:rPr>
        <w:t xml:space="preserve"> </w:t>
      </w:r>
      <w:r w:rsidRPr="00BD1299">
        <w:rPr>
          <w:rFonts w:ascii="Optimum" w:hAnsi="Optimum"/>
          <w:sz w:val="24"/>
          <w:szCs w:val="24"/>
          <w:lang w:val="pt-BR"/>
        </w:rPr>
        <w:t>Restrita,</w:t>
      </w:r>
      <w:r w:rsidRPr="00BD1299">
        <w:rPr>
          <w:rFonts w:ascii="Optimum" w:hAnsi="Optimum"/>
          <w:spacing w:val="-17"/>
          <w:sz w:val="24"/>
          <w:szCs w:val="24"/>
          <w:lang w:val="pt-BR"/>
        </w:rPr>
        <w:t xml:space="preserve"> </w:t>
      </w:r>
      <w:r w:rsidRPr="00BD1299">
        <w:rPr>
          <w:rFonts w:ascii="Optimum" w:hAnsi="Optimum"/>
          <w:sz w:val="24"/>
          <w:szCs w:val="24"/>
          <w:lang w:val="pt-BR"/>
        </w:rPr>
        <w:t>presumindo-se, na falta da manifestação, o interesse do interessado em receber a totalidade das Debêntures</w:t>
      </w:r>
      <w:r w:rsidRPr="00BD1299">
        <w:rPr>
          <w:rFonts w:ascii="Optimum" w:hAnsi="Optimum"/>
          <w:spacing w:val="-11"/>
          <w:sz w:val="24"/>
          <w:szCs w:val="24"/>
          <w:lang w:val="pt-BR"/>
        </w:rPr>
        <w:t xml:space="preserve"> </w:t>
      </w:r>
      <w:r w:rsidRPr="00BD1299">
        <w:rPr>
          <w:rFonts w:ascii="Optimum" w:hAnsi="Optimum"/>
          <w:sz w:val="24"/>
          <w:szCs w:val="24"/>
          <w:lang w:val="pt-BR"/>
        </w:rPr>
        <w:t>subscritas</w:t>
      </w:r>
      <w:r w:rsidRPr="00BD1299">
        <w:rPr>
          <w:rFonts w:ascii="Optimum" w:hAnsi="Optimum"/>
          <w:spacing w:val="-10"/>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tal</w:t>
      </w:r>
      <w:r w:rsidRPr="00BD1299">
        <w:rPr>
          <w:rFonts w:ascii="Optimum" w:hAnsi="Optimum"/>
          <w:spacing w:val="-10"/>
          <w:sz w:val="24"/>
          <w:szCs w:val="24"/>
          <w:lang w:val="pt-BR"/>
        </w:rPr>
        <w:t xml:space="preserve"> </w:t>
      </w:r>
      <w:r w:rsidRPr="00BD1299">
        <w:rPr>
          <w:rFonts w:ascii="Optimum" w:hAnsi="Optimum"/>
          <w:sz w:val="24"/>
          <w:szCs w:val="24"/>
          <w:lang w:val="pt-BR"/>
        </w:rPr>
        <w:t>interessado,</w:t>
      </w:r>
      <w:r w:rsidRPr="00BD1299">
        <w:rPr>
          <w:rFonts w:ascii="Optimum" w:hAnsi="Optimum"/>
          <w:spacing w:val="-10"/>
          <w:sz w:val="24"/>
          <w:szCs w:val="24"/>
          <w:lang w:val="pt-BR"/>
        </w:rPr>
        <w:t xml:space="preserve"> </w:t>
      </w:r>
      <w:r w:rsidRPr="00BD1299">
        <w:rPr>
          <w:rFonts w:ascii="Optimum" w:hAnsi="Optimum"/>
          <w:sz w:val="24"/>
          <w:szCs w:val="24"/>
          <w:lang w:val="pt-BR"/>
        </w:rPr>
        <w:t>sendo</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se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interessado</w:t>
      </w:r>
      <w:r w:rsidRPr="00BD1299">
        <w:rPr>
          <w:rFonts w:ascii="Optimum" w:hAnsi="Optimum"/>
          <w:spacing w:val="-11"/>
          <w:sz w:val="24"/>
          <w:szCs w:val="24"/>
          <w:lang w:val="pt-BR"/>
        </w:rPr>
        <w:t xml:space="preserve"> </w:t>
      </w:r>
      <w:r w:rsidRPr="00BD1299">
        <w:rPr>
          <w:rFonts w:ascii="Optimum" w:hAnsi="Optimum"/>
          <w:sz w:val="24"/>
          <w:szCs w:val="24"/>
          <w:lang w:val="pt-BR"/>
        </w:rPr>
        <w:t>tiver</w:t>
      </w:r>
      <w:r w:rsidRPr="00BD1299">
        <w:rPr>
          <w:rFonts w:ascii="Optimum" w:hAnsi="Optimum"/>
          <w:spacing w:val="-8"/>
          <w:sz w:val="24"/>
          <w:szCs w:val="24"/>
          <w:lang w:val="pt-BR"/>
        </w:rPr>
        <w:t xml:space="preserve"> </w:t>
      </w:r>
      <w:r w:rsidRPr="00BD1299">
        <w:rPr>
          <w:rFonts w:ascii="Optimum" w:hAnsi="Optimum"/>
          <w:sz w:val="24"/>
          <w:szCs w:val="24"/>
          <w:lang w:val="pt-BR"/>
        </w:rPr>
        <w:t>indicado tal</w:t>
      </w:r>
      <w:r w:rsidRPr="00BD1299">
        <w:rPr>
          <w:rFonts w:ascii="Optimum" w:hAnsi="Optimum"/>
          <w:spacing w:val="-18"/>
          <w:sz w:val="24"/>
          <w:szCs w:val="24"/>
          <w:lang w:val="pt-BR"/>
        </w:rPr>
        <w:t xml:space="preserve"> </w:t>
      </w:r>
      <w:r w:rsidRPr="00BD1299">
        <w:rPr>
          <w:rFonts w:ascii="Optimum" w:hAnsi="Optimum"/>
          <w:sz w:val="24"/>
          <w:szCs w:val="24"/>
          <w:lang w:val="pt-BR"/>
        </w:rPr>
        <w:t>proporção,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tal</w:t>
      </w:r>
      <w:r w:rsidRPr="00BD1299">
        <w:rPr>
          <w:rFonts w:ascii="Optimum" w:hAnsi="Optimum"/>
          <w:spacing w:val="-17"/>
          <w:sz w:val="24"/>
          <w:szCs w:val="24"/>
          <w:lang w:val="pt-BR"/>
        </w:rPr>
        <w:t xml:space="preserve"> </w:t>
      </w:r>
      <w:r w:rsidRPr="00BD1299">
        <w:rPr>
          <w:rFonts w:ascii="Optimum" w:hAnsi="Optimum"/>
          <w:sz w:val="24"/>
          <w:szCs w:val="24"/>
          <w:lang w:val="pt-BR"/>
        </w:rPr>
        <w:t>condição</w:t>
      </w:r>
      <w:r w:rsidRPr="00BD1299">
        <w:rPr>
          <w:rFonts w:ascii="Optimum" w:hAnsi="Optimum"/>
          <w:spacing w:val="-19"/>
          <w:sz w:val="24"/>
          <w:szCs w:val="24"/>
          <w:lang w:val="pt-BR"/>
        </w:rPr>
        <w:t xml:space="preserve"> </w:t>
      </w:r>
      <w:r w:rsidRPr="00BD1299">
        <w:rPr>
          <w:rFonts w:ascii="Optimum" w:hAnsi="Optimum"/>
          <w:sz w:val="24"/>
          <w:szCs w:val="24"/>
          <w:lang w:val="pt-BR"/>
        </w:rPr>
        <w:t>não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7"/>
          <w:sz w:val="24"/>
          <w:szCs w:val="24"/>
          <w:lang w:val="pt-BR"/>
        </w:rPr>
        <w:t xml:space="preserve"> </w:t>
      </w:r>
      <w:r w:rsidRPr="00BD1299">
        <w:rPr>
          <w:rFonts w:ascii="Optimum" w:hAnsi="Optimum"/>
          <w:sz w:val="24"/>
          <w:szCs w:val="24"/>
          <w:lang w:val="pt-BR"/>
        </w:rPr>
        <w:t>implementar</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investidor</w:t>
      </w:r>
      <w:r w:rsidRPr="00BD1299">
        <w:rPr>
          <w:rFonts w:ascii="Optimum" w:hAnsi="Optimum"/>
          <w:spacing w:val="-18"/>
          <w:sz w:val="24"/>
          <w:szCs w:val="24"/>
          <w:lang w:val="pt-BR"/>
        </w:rPr>
        <w:t xml:space="preserve"> </w:t>
      </w:r>
      <w:r w:rsidRPr="00BD1299">
        <w:rPr>
          <w:rFonts w:ascii="Optimum" w:hAnsi="Optimum"/>
          <w:sz w:val="24"/>
          <w:szCs w:val="24"/>
          <w:lang w:val="pt-BR"/>
        </w:rPr>
        <w:t>já</w:t>
      </w:r>
      <w:r w:rsidRPr="00BD1299">
        <w:rPr>
          <w:rFonts w:ascii="Optimum" w:hAnsi="Optimum"/>
          <w:spacing w:val="-18"/>
          <w:sz w:val="24"/>
          <w:szCs w:val="24"/>
          <w:lang w:val="pt-BR"/>
        </w:rPr>
        <w:t xml:space="preserve"> </w:t>
      </w:r>
      <w:r w:rsidRPr="00BD1299">
        <w:rPr>
          <w:rFonts w:ascii="Optimum" w:hAnsi="Optimum"/>
          <w:sz w:val="24"/>
          <w:szCs w:val="24"/>
          <w:lang w:val="pt-BR"/>
        </w:rPr>
        <w:t>tiver</w:t>
      </w:r>
      <w:r w:rsidRPr="00BD1299">
        <w:rPr>
          <w:rFonts w:ascii="Optimum" w:hAnsi="Optimum"/>
          <w:spacing w:val="-17"/>
          <w:sz w:val="24"/>
          <w:szCs w:val="24"/>
          <w:lang w:val="pt-BR"/>
        </w:rPr>
        <w:t xml:space="preserve"> </w:t>
      </w:r>
      <w:r w:rsidRPr="00BD1299">
        <w:rPr>
          <w:rFonts w:ascii="Optimum" w:hAnsi="Optimum"/>
          <w:sz w:val="24"/>
          <w:szCs w:val="24"/>
          <w:lang w:val="pt-BR"/>
        </w:rPr>
        <w:t>efetuado</w:t>
      </w:r>
      <w:r w:rsidRPr="00BD1299">
        <w:rPr>
          <w:rFonts w:ascii="Optimum" w:hAnsi="Optimum"/>
          <w:spacing w:val="-18"/>
          <w:sz w:val="24"/>
          <w:szCs w:val="24"/>
          <w:lang w:val="pt-BR"/>
        </w:rPr>
        <w:t xml:space="preserve"> </w:t>
      </w:r>
      <w:r w:rsidRPr="00BD1299">
        <w:rPr>
          <w:rFonts w:ascii="Optimum" w:hAnsi="Optimum"/>
          <w:sz w:val="24"/>
          <w:szCs w:val="24"/>
          <w:lang w:val="pt-BR"/>
        </w:rPr>
        <w:t>o pagamento</w:t>
      </w:r>
      <w:r w:rsidRPr="00BD1299">
        <w:rPr>
          <w:rFonts w:ascii="Optimum" w:hAnsi="Optimum"/>
          <w:spacing w:val="-29"/>
          <w:sz w:val="24"/>
          <w:szCs w:val="24"/>
          <w:lang w:val="pt-BR"/>
        </w:rPr>
        <w:t xml:space="preserve"> </w:t>
      </w:r>
      <w:r w:rsidRPr="00BD1299">
        <w:rPr>
          <w:rFonts w:ascii="Optimum" w:hAnsi="Optimum"/>
          <w:sz w:val="24"/>
          <w:szCs w:val="24"/>
          <w:lang w:val="pt-BR"/>
        </w:rPr>
        <w:t>da</w:t>
      </w:r>
      <w:r w:rsidRPr="00BD1299">
        <w:rPr>
          <w:rFonts w:ascii="Optimum" w:hAnsi="Optimum"/>
          <w:spacing w:val="-28"/>
          <w:sz w:val="24"/>
          <w:szCs w:val="24"/>
          <w:lang w:val="pt-BR"/>
        </w:rPr>
        <w:t xml:space="preserve"> </w:t>
      </w:r>
      <w:r w:rsidRPr="00BD1299">
        <w:rPr>
          <w:rFonts w:ascii="Optimum" w:hAnsi="Optimum"/>
          <w:sz w:val="24"/>
          <w:szCs w:val="24"/>
          <w:lang w:val="pt-BR"/>
        </w:rPr>
        <w:t>subscrição</w:t>
      </w:r>
      <w:r w:rsidRPr="00BD1299">
        <w:rPr>
          <w:rFonts w:ascii="Optimum" w:hAnsi="Optimum"/>
          <w:spacing w:val="-30"/>
          <w:sz w:val="24"/>
          <w:szCs w:val="24"/>
          <w:lang w:val="pt-BR"/>
        </w:rPr>
        <w:t xml:space="preserve"> </w:t>
      </w:r>
      <w:r w:rsidRPr="00BD1299">
        <w:rPr>
          <w:rFonts w:ascii="Optimum" w:hAnsi="Optimum"/>
          <w:sz w:val="24"/>
          <w:szCs w:val="24"/>
          <w:lang w:val="pt-BR"/>
        </w:rPr>
        <w:t>das</w:t>
      </w:r>
      <w:r w:rsidRPr="00BD1299">
        <w:rPr>
          <w:rFonts w:ascii="Optimum" w:hAnsi="Optimum"/>
          <w:spacing w:val="-29"/>
          <w:sz w:val="24"/>
          <w:szCs w:val="24"/>
          <w:lang w:val="pt-BR"/>
        </w:rPr>
        <w:t xml:space="preserve"> </w:t>
      </w:r>
      <w:r w:rsidRPr="00BD1299">
        <w:rPr>
          <w:rFonts w:ascii="Optimum" w:hAnsi="Optimum"/>
          <w:sz w:val="24"/>
          <w:szCs w:val="24"/>
          <w:lang w:val="pt-BR"/>
        </w:rPr>
        <w:t xml:space="preserve">Debêntures, conforme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_Ref508118846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4.1.4</w:t>
      </w:r>
      <w:r w:rsidRPr="00BD1299">
        <w:rPr>
          <w:rFonts w:ascii="Optimum" w:hAnsi="Optimum"/>
          <w:sz w:val="24"/>
          <w:szCs w:val="24"/>
          <w:lang w:val="pt-BR"/>
        </w:rPr>
        <w:fldChar w:fldCharType="end"/>
      </w:r>
      <w:r w:rsidRPr="00BD1299">
        <w:rPr>
          <w:rFonts w:ascii="Optimum" w:hAnsi="Optimum"/>
          <w:sz w:val="24"/>
          <w:szCs w:val="24"/>
          <w:lang w:val="pt-BR"/>
        </w:rPr>
        <w:t xml:space="preserve"> abaixo, os</w:t>
      </w:r>
      <w:r w:rsidRPr="00BD1299">
        <w:rPr>
          <w:rFonts w:ascii="Optimum" w:hAnsi="Optimum"/>
          <w:spacing w:val="-30"/>
          <w:sz w:val="24"/>
          <w:szCs w:val="24"/>
          <w:lang w:val="pt-BR"/>
        </w:rPr>
        <w:t xml:space="preserve"> </w:t>
      </w:r>
      <w:r w:rsidRPr="00BD1299">
        <w:rPr>
          <w:rFonts w:ascii="Optimum" w:hAnsi="Optimum"/>
          <w:sz w:val="24"/>
          <w:szCs w:val="24"/>
          <w:lang w:val="pt-BR"/>
        </w:rPr>
        <w:t>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B3</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respectivas</w:t>
      </w:r>
      <w:r w:rsidRPr="00BD1299">
        <w:rPr>
          <w:rFonts w:ascii="Optimum" w:hAnsi="Optimum"/>
          <w:spacing w:val="-8"/>
          <w:sz w:val="24"/>
          <w:szCs w:val="24"/>
          <w:lang w:val="pt-BR"/>
        </w:rPr>
        <w:t xml:space="preserve"> </w:t>
      </w:r>
      <w:r w:rsidRPr="00BD1299">
        <w:rPr>
          <w:rFonts w:ascii="Optimum" w:hAnsi="Optimum"/>
          <w:sz w:val="24"/>
          <w:szCs w:val="24"/>
          <w:lang w:val="pt-BR"/>
        </w:rPr>
        <w:t>Debêntures</w:t>
      </w:r>
      <w:r w:rsidRPr="00BD1299">
        <w:rPr>
          <w:rFonts w:ascii="Optimum" w:hAnsi="Optimum"/>
          <w:spacing w:val="-7"/>
          <w:sz w:val="24"/>
          <w:szCs w:val="24"/>
          <w:lang w:val="pt-BR"/>
        </w:rPr>
        <w:t xml:space="preserve"> </w:t>
      </w:r>
      <w:r w:rsidRPr="00BD1299">
        <w:rPr>
          <w:rFonts w:ascii="Optimum" w:hAnsi="Optimum"/>
          <w:sz w:val="24"/>
          <w:szCs w:val="24"/>
          <w:lang w:val="pt-BR"/>
        </w:rPr>
        <w:t>serão</w:t>
      </w:r>
      <w:r w:rsidRPr="00BD1299">
        <w:rPr>
          <w:rFonts w:ascii="Optimum" w:hAnsi="Optimum"/>
          <w:spacing w:val="-8"/>
          <w:sz w:val="24"/>
          <w:szCs w:val="24"/>
          <w:lang w:val="pt-BR"/>
        </w:rPr>
        <w:t xml:space="preserve"> </w:t>
      </w:r>
      <w:r w:rsidRPr="00BD1299">
        <w:rPr>
          <w:rFonts w:ascii="Optimum" w:hAnsi="Optimum"/>
          <w:sz w:val="24"/>
          <w:szCs w:val="24"/>
          <w:lang w:val="pt-BR"/>
        </w:rPr>
        <w:t>canceladas.</w:t>
      </w:r>
    </w:p>
    <w:p w14:paraId="05BC0D96" w14:textId="77777777" w:rsidR="00B43B1D" w:rsidRPr="00BD1299" w:rsidRDefault="00B43B1D" w:rsidP="00B43B1D">
      <w:pPr>
        <w:pStyle w:val="Corpodetexto"/>
        <w:suppressAutoHyphens/>
        <w:spacing w:line="320" w:lineRule="exact"/>
        <w:contextualSpacing/>
        <w:rPr>
          <w:rFonts w:ascii="Optimum" w:hAnsi="Optimum"/>
          <w:lang w:val="pt-BR"/>
        </w:rPr>
      </w:pPr>
    </w:p>
    <w:p w14:paraId="1A61DB35" w14:textId="77777777" w:rsidR="00B43B1D" w:rsidRPr="00BD1299" w:rsidRDefault="00B43B1D" w:rsidP="00B43B1D">
      <w:pPr>
        <w:pStyle w:val="PargrafodaLista"/>
        <w:numPr>
          <w:ilvl w:val="2"/>
          <w:numId w:val="28"/>
        </w:numPr>
        <w:tabs>
          <w:tab w:val="left" w:pos="1210"/>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será constituído fundo de sustentação de liquidez. Poderá ser celebrado contrato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formador</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mercado</w:t>
      </w:r>
      <w:r w:rsidRPr="00BD1299">
        <w:rPr>
          <w:rFonts w:ascii="Optimum" w:hAnsi="Optimum"/>
          <w:spacing w:val="-5"/>
          <w:sz w:val="24"/>
          <w:szCs w:val="24"/>
          <w:lang w:val="pt-BR"/>
        </w:rPr>
        <w:t xml:space="preserve"> </w:t>
      </w:r>
      <w:r w:rsidRPr="00BD1299">
        <w:rPr>
          <w:rFonts w:ascii="Optimum" w:hAnsi="Optimum"/>
          <w:sz w:val="24"/>
          <w:szCs w:val="24"/>
          <w:lang w:val="pt-BR"/>
        </w:rPr>
        <w:t>para</w:t>
      </w:r>
      <w:r w:rsidRPr="00BD1299">
        <w:rPr>
          <w:rFonts w:ascii="Optimum" w:hAnsi="Optimum"/>
          <w:spacing w:val="-8"/>
          <w:sz w:val="24"/>
          <w:szCs w:val="24"/>
          <w:lang w:val="pt-BR"/>
        </w:rPr>
        <w:t xml:space="preserve"> </w:t>
      </w:r>
      <w:r w:rsidRPr="00BD1299">
        <w:rPr>
          <w:rFonts w:ascii="Optimum" w:hAnsi="Optimum"/>
          <w:sz w:val="24"/>
          <w:szCs w:val="24"/>
          <w:lang w:val="pt-BR"/>
        </w:rPr>
        <w:t>as</w:t>
      </w:r>
      <w:r w:rsidRPr="00BD1299">
        <w:rPr>
          <w:rFonts w:ascii="Optimum" w:hAnsi="Optimum"/>
          <w:spacing w:val="-6"/>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será</w:t>
      </w:r>
      <w:r w:rsidRPr="00BD1299">
        <w:rPr>
          <w:rFonts w:ascii="Optimum" w:hAnsi="Optimum"/>
          <w:spacing w:val="-5"/>
          <w:sz w:val="24"/>
          <w:szCs w:val="24"/>
          <w:lang w:val="pt-BR"/>
        </w:rPr>
        <w:t xml:space="preserve"> </w:t>
      </w:r>
      <w:r w:rsidRPr="00BD1299">
        <w:rPr>
          <w:rFonts w:ascii="Optimum" w:hAnsi="Optimum"/>
          <w:sz w:val="24"/>
          <w:szCs w:val="24"/>
          <w:lang w:val="pt-BR"/>
        </w:rPr>
        <w:t>firmado,</w:t>
      </w:r>
      <w:r w:rsidRPr="00BD1299">
        <w:rPr>
          <w:rFonts w:ascii="Optimum" w:hAnsi="Optimum"/>
          <w:spacing w:val="-5"/>
          <w:sz w:val="24"/>
          <w:szCs w:val="24"/>
          <w:lang w:val="pt-BR"/>
        </w:rPr>
        <w:t xml:space="preserve"> </w:t>
      </w:r>
      <w:r w:rsidRPr="00BD1299">
        <w:rPr>
          <w:rFonts w:ascii="Optimum" w:hAnsi="Optimum"/>
          <w:sz w:val="24"/>
          <w:szCs w:val="24"/>
          <w:lang w:val="pt-BR"/>
        </w:rPr>
        <w:t>ainda,</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5"/>
          <w:sz w:val="24"/>
          <w:szCs w:val="24"/>
          <w:lang w:val="pt-BR"/>
        </w:rPr>
        <w:t xml:space="preserve"> </w:t>
      </w:r>
      <w:r w:rsidRPr="00BD1299">
        <w:rPr>
          <w:rFonts w:ascii="Optimum" w:hAnsi="Optimum"/>
          <w:sz w:val="24"/>
          <w:szCs w:val="24"/>
          <w:lang w:val="pt-BR"/>
        </w:rPr>
        <w:t>de estabilização de preço das Debêntures no mercado</w:t>
      </w:r>
      <w:r w:rsidRPr="00BD1299">
        <w:rPr>
          <w:rFonts w:ascii="Optimum" w:hAnsi="Optimum"/>
          <w:spacing w:val="-31"/>
          <w:sz w:val="24"/>
          <w:szCs w:val="24"/>
          <w:lang w:val="pt-BR"/>
        </w:rPr>
        <w:t xml:space="preserve"> </w:t>
      </w:r>
      <w:r w:rsidRPr="00BD1299">
        <w:rPr>
          <w:rFonts w:ascii="Optimum" w:hAnsi="Optimum"/>
          <w:sz w:val="24"/>
          <w:szCs w:val="24"/>
          <w:lang w:val="pt-BR"/>
        </w:rPr>
        <w:t xml:space="preserve">secundário. </w:t>
      </w:r>
    </w:p>
    <w:p w14:paraId="37233E12" w14:textId="77777777" w:rsidR="00B43B1D" w:rsidRPr="00BD1299" w:rsidRDefault="00B43B1D" w:rsidP="00B43B1D">
      <w:pPr>
        <w:pStyle w:val="Corpodetexto"/>
        <w:suppressAutoHyphens/>
        <w:spacing w:line="320" w:lineRule="exact"/>
        <w:contextualSpacing/>
        <w:rPr>
          <w:rFonts w:ascii="Optimum" w:hAnsi="Optimum"/>
          <w:lang w:val="pt-BR"/>
        </w:rPr>
      </w:pPr>
    </w:p>
    <w:p w14:paraId="5E110CC2"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Banco Liquidante e</w:t>
      </w:r>
      <w:r w:rsidRPr="00BD1299">
        <w:rPr>
          <w:rFonts w:ascii="Optimum" w:hAnsi="Optimum"/>
          <w:spacing w:val="-3"/>
          <w:u w:val="single"/>
          <w:lang w:val="pt-BR"/>
        </w:rPr>
        <w:t xml:space="preserve"> </w:t>
      </w:r>
      <w:r w:rsidRPr="00BD1299">
        <w:rPr>
          <w:rFonts w:ascii="Optimum" w:hAnsi="Optimum"/>
          <w:u w:val="single"/>
          <w:lang w:val="pt-BR"/>
        </w:rPr>
        <w:t>Escriturador</w:t>
      </w:r>
    </w:p>
    <w:p w14:paraId="4F234E9C" w14:textId="77777777" w:rsidR="00B43B1D" w:rsidRPr="00BD1299" w:rsidRDefault="00B43B1D" w:rsidP="00B43B1D">
      <w:pPr>
        <w:pStyle w:val="Corpodetexto"/>
        <w:suppressAutoHyphens/>
        <w:spacing w:line="320" w:lineRule="exact"/>
        <w:contextualSpacing/>
        <w:rPr>
          <w:rFonts w:ascii="Optimum" w:hAnsi="Optimum"/>
          <w:b/>
          <w:lang w:val="pt-BR"/>
        </w:rPr>
      </w:pPr>
    </w:p>
    <w:p w14:paraId="188B923D" w14:textId="77777777" w:rsidR="00B43B1D" w:rsidRPr="00BD1299" w:rsidRDefault="00B43B1D" w:rsidP="00B43B1D">
      <w:pPr>
        <w:pStyle w:val="PargrafodaLista"/>
        <w:numPr>
          <w:ilvl w:val="2"/>
          <w:numId w:val="2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banco</w:t>
      </w:r>
      <w:r w:rsidRPr="00BD1299">
        <w:rPr>
          <w:rFonts w:ascii="Optimum" w:hAnsi="Optimum"/>
          <w:spacing w:val="-10"/>
          <w:sz w:val="24"/>
          <w:szCs w:val="24"/>
          <w:lang w:val="pt-BR"/>
        </w:rPr>
        <w:t xml:space="preserve"> </w:t>
      </w:r>
      <w:r w:rsidRPr="00BD1299">
        <w:rPr>
          <w:rFonts w:ascii="Optimum" w:hAnsi="Optimum"/>
          <w:sz w:val="24"/>
          <w:szCs w:val="24"/>
          <w:lang w:val="pt-BR"/>
        </w:rPr>
        <w:t>liquidante</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Emissão</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escriturador</w:t>
      </w:r>
      <w:r w:rsidRPr="00BD1299">
        <w:rPr>
          <w:rFonts w:ascii="Optimum" w:hAnsi="Optimum"/>
          <w:spacing w:val="-10"/>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Debêntures</w:t>
      </w:r>
      <w:r w:rsidRPr="00BD1299">
        <w:rPr>
          <w:rFonts w:ascii="Optimum" w:hAnsi="Optimum"/>
          <w:spacing w:val="-11"/>
          <w:sz w:val="24"/>
          <w:szCs w:val="24"/>
          <w:lang w:val="pt-BR"/>
        </w:rPr>
        <w:t xml:space="preserve"> </w:t>
      </w:r>
      <w:r w:rsidRPr="00BD1299">
        <w:rPr>
          <w:rFonts w:ascii="Optimum" w:hAnsi="Optimum"/>
          <w:sz w:val="24"/>
          <w:szCs w:val="24"/>
          <w:lang w:val="pt-BR"/>
        </w:rPr>
        <w:t>é</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[qualificação completa]</w:t>
      </w:r>
      <w:r w:rsidRPr="00BD1299">
        <w:rPr>
          <w:rFonts w:ascii="Optimum" w:hAnsi="Optimum"/>
          <w:sz w:val="24"/>
          <w:szCs w:val="24"/>
          <w:lang w:val="pt-BR"/>
        </w:rPr>
        <w:t> (“</w:t>
      </w:r>
      <w:r w:rsidRPr="00BD1299">
        <w:rPr>
          <w:rFonts w:ascii="Optimum" w:hAnsi="Optimum"/>
          <w:sz w:val="24"/>
          <w:szCs w:val="24"/>
          <w:u w:val="single"/>
          <w:lang w:val="pt-BR"/>
        </w:rPr>
        <w:t>Banco Liquidante</w:t>
      </w:r>
      <w:r w:rsidRPr="00BD1299">
        <w:rPr>
          <w:rFonts w:ascii="Optimum" w:hAnsi="Optimum"/>
          <w:sz w:val="24"/>
          <w:szCs w:val="24"/>
          <w:lang w:val="pt-BR"/>
        </w:rPr>
        <w:t>” e “</w:t>
      </w:r>
      <w:r w:rsidRPr="00BD1299">
        <w:rPr>
          <w:rFonts w:ascii="Optimum" w:hAnsi="Optimum"/>
          <w:sz w:val="24"/>
          <w:szCs w:val="24"/>
          <w:u w:val="single"/>
          <w:lang w:val="pt-BR"/>
        </w:rPr>
        <w:t>Escriturador</w:t>
      </w:r>
      <w:r w:rsidRPr="00BD1299">
        <w:rPr>
          <w:rFonts w:ascii="Optimum" w:hAnsi="Optimum"/>
          <w:sz w:val="24"/>
          <w:szCs w:val="24"/>
          <w:lang w:val="pt-BR"/>
        </w:rPr>
        <w:t>”, respectivamente, cujas definições incluem qualquer outra instituição que venha a suceder o Banco Liquidante e o Escriturador</w:t>
      </w:r>
      <w:r w:rsidRPr="00BD1299">
        <w:rPr>
          <w:rFonts w:ascii="Optimum" w:hAnsi="Optimum"/>
          <w:spacing w:val="-12"/>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prestação</w:t>
      </w:r>
      <w:r w:rsidRPr="00BD1299">
        <w:rPr>
          <w:rFonts w:ascii="Optimum" w:hAnsi="Optimum"/>
          <w:spacing w:val="-11"/>
          <w:sz w:val="24"/>
          <w:szCs w:val="24"/>
          <w:lang w:val="pt-BR"/>
        </w:rPr>
        <w:t xml:space="preserve"> </w:t>
      </w:r>
      <w:r w:rsidRPr="00BD1299">
        <w:rPr>
          <w:rFonts w:ascii="Optimum" w:hAnsi="Optimum"/>
          <w:sz w:val="24"/>
          <w:szCs w:val="24"/>
          <w:lang w:val="pt-BR"/>
        </w:rPr>
        <w:t>dos</w:t>
      </w:r>
      <w:r w:rsidRPr="00BD1299">
        <w:rPr>
          <w:rFonts w:ascii="Optimum" w:hAnsi="Optimum"/>
          <w:spacing w:val="-12"/>
          <w:sz w:val="24"/>
          <w:szCs w:val="24"/>
          <w:lang w:val="pt-BR"/>
        </w:rPr>
        <w:t xml:space="preserve"> </w:t>
      </w:r>
      <w:r w:rsidRPr="00BD1299">
        <w:rPr>
          <w:rFonts w:ascii="Optimum" w:hAnsi="Optimum"/>
          <w:sz w:val="24"/>
          <w:szCs w:val="24"/>
          <w:lang w:val="pt-BR"/>
        </w:rPr>
        <w:t>serviços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banco</w:t>
      </w:r>
      <w:r w:rsidRPr="00BD1299">
        <w:rPr>
          <w:rFonts w:ascii="Optimum" w:hAnsi="Optimum"/>
          <w:spacing w:val="-10"/>
          <w:sz w:val="24"/>
          <w:szCs w:val="24"/>
          <w:lang w:val="pt-BR"/>
        </w:rPr>
        <w:t xml:space="preserve"> </w:t>
      </w:r>
      <w:r w:rsidRPr="00BD1299">
        <w:rPr>
          <w:rFonts w:ascii="Optimum" w:hAnsi="Optimum"/>
          <w:sz w:val="24"/>
          <w:szCs w:val="24"/>
          <w:lang w:val="pt-BR"/>
        </w:rPr>
        <w:t>liquidante</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escriturador</w:t>
      </w:r>
      <w:r w:rsidRPr="00BD1299">
        <w:rPr>
          <w:rFonts w:ascii="Optimum" w:hAnsi="Optimum"/>
          <w:spacing w:val="-11"/>
          <w:sz w:val="24"/>
          <w:szCs w:val="24"/>
          <w:lang w:val="pt-BR"/>
        </w:rPr>
        <w:t xml:space="preserve"> </w:t>
      </w:r>
      <w:r w:rsidRPr="00BD1299">
        <w:rPr>
          <w:rFonts w:ascii="Optimum" w:hAnsi="Optimum"/>
          <w:sz w:val="24"/>
          <w:szCs w:val="24"/>
          <w:lang w:val="pt-BR"/>
        </w:rPr>
        <w:t>previstos</w:t>
      </w:r>
      <w:r w:rsidRPr="00BD1299">
        <w:rPr>
          <w:rFonts w:ascii="Optimum" w:hAnsi="Optimum"/>
          <w:spacing w:val="-12"/>
          <w:sz w:val="24"/>
          <w:szCs w:val="24"/>
          <w:lang w:val="pt-BR"/>
        </w:rPr>
        <w:t xml:space="preserve"> </w:t>
      </w:r>
      <w:r w:rsidRPr="00BD1299">
        <w:rPr>
          <w:rFonts w:ascii="Optimum" w:hAnsi="Optimum"/>
          <w:sz w:val="24"/>
          <w:szCs w:val="24"/>
          <w:lang w:val="pt-BR"/>
        </w:rPr>
        <w:t>nesta Escritura</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Emissão).</w:t>
      </w:r>
      <w:r w:rsidRPr="00BD1299">
        <w:rPr>
          <w:rFonts w:ascii="Optimum" w:hAnsi="Optimum"/>
          <w:spacing w:val="39"/>
          <w:sz w:val="24"/>
          <w:szCs w:val="24"/>
          <w:lang w:val="pt-BR"/>
        </w:rPr>
        <w:t xml:space="preserve"> </w:t>
      </w:r>
      <w:r w:rsidRPr="00BD1299">
        <w:rPr>
          <w:rFonts w:ascii="Optimum" w:hAnsi="Optimum"/>
          <w:sz w:val="24"/>
          <w:szCs w:val="24"/>
          <w:lang w:val="pt-BR"/>
        </w:rPr>
        <w:t>O</w:t>
      </w:r>
      <w:r w:rsidRPr="00BD1299">
        <w:rPr>
          <w:rFonts w:ascii="Optimum" w:hAnsi="Optimum"/>
          <w:spacing w:val="36"/>
          <w:sz w:val="24"/>
          <w:szCs w:val="24"/>
          <w:lang w:val="pt-BR"/>
        </w:rPr>
        <w:t xml:space="preserve"> </w:t>
      </w:r>
      <w:r w:rsidRPr="00BD1299">
        <w:rPr>
          <w:rFonts w:ascii="Optimum" w:hAnsi="Optimum"/>
          <w:sz w:val="24"/>
          <w:szCs w:val="24"/>
          <w:lang w:val="pt-BR"/>
        </w:rPr>
        <w:t>Escriturador</w:t>
      </w:r>
      <w:r w:rsidRPr="00BD1299">
        <w:rPr>
          <w:rFonts w:ascii="Optimum" w:hAnsi="Optimum"/>
          <w:spacing w:val="38"/>
          <w:sz w:val="24"/>
          <w:szCs w:val="24"/>
          <w:lang w:val="pt-BR"/>
        </w:rPr>
        <w:t xml:space="preserve"> </w:t>
      </w:r>
      <w:r w:rsidRPr="00BD1299">
        <w:rPr>
          <w:rFonts w:ascii="Optimum" w:hAnsi="Optimum"/>
          <w:sz w:val="24"/>
          <w:szCs w:val="24"/>
          <w:lang w:val="pt-BR"/>
        </w:rPr>
        <w:t>será</w:t>
      </w:r>
      <w:r w:rsidRPr="00BD1299">
        <w:rPr>
          <w:rFonts w:ascii="Optimum" w:hAnsi="Optimum"/>
          <w:spacing w:val="38"/>
          <w:sz w:val="24"/>
          <w:szCs w:val="24"/>
          <w:lang w:val="pt-BR"/>
        </w:rPr>
        <w:t xml:space="preserve"> </w:t>
      </w:r>
      <w:r w:rsidRPr="00BD1299">
        <w:rPr>
          <w:rFonts w:ascii="Optimum" w:hAnsi="Optimum"/>
          <w:sz w:val="24"/>
          <w:szCs w:val="24"/>
          <w:lang w:val="pt-BR"/>
        </w:rPr>
        <w:t>responsável</w:t>
      </w:r>
      <w:r w:rsidRPr="00BD1299">
        <w:rPr>
          <w:rFonts w:ascii="Optimum" w:hAnsi="Optimum"/>
          <w:spacing w:val="37"/>
          <w:sz w:val="24"/>
          <w:szCs w:val="24"/>
          <w:lang w:val="pt-BR"/>
        </w:rPr>
        <w:t xml:space="preserve"> </w:t>
      </w:r>
      <w:r w:rsidRPr="00BD1299">
        <w:rPr>
          <w:rFonts w:ascii="Optimum" w:hAnsi="Optimum"/>
          <w:sz w:val="24"/>
          <w:szCs w:val="24"/>
          <w:lang w:val="pt-BR"/>
        </w:rPr>
        <w:t>por</w:t>
      </w:r>
      <w:r w:rsidRPr="00BD1299">
        <w:rPr>
          <w:rFonts w:ascii="Optimum" w:hAnsi="Optimum"/>
          <w:spacing w:val="36"/>
          <w:sz w:val="24"/>
          <w:szCs w:val="24"/>
          <w:lang w:val="pt-BR"/>
        </w:rPr>
        <w:t xml:space="preserve"> </w:t>
      </w:r>
      <w:r w:rsidRPr="00BD1299">
        <w:rPr>
          <w:rFonts w:ascii="Optimum" w:hAnsi="Optimum"/>
          <w:sz w:val="24"/>
          <w:szCs w:val="24"/>
          <w:lang w:val="pt-BR"/>
        </w:rPr>
        <w:t>realizar</w:t>
      </w:r>
      <w:r w:rsidRPr="00BD1299">
        <w:rPr>
          <w:rFonts w:ascii="Optimum" w:hAnsi="Optimum"/>
          <w:spacing w:val="36"/>
          <w:sz w:val="24"/>
          <w:szCs w:val="24"/>
          <w:lang w:val="pt-BR"/>
        </w:rPr>
        <w:t xml:space="preserve"> </w:t>
      </w:r>
      <w:r w:rsidRPr="00BD1299">
        <w:rPr>
          <w:rFonts w:ascii="Optimum" w:hAnsi="Optimum"/>
          <w:sz w:val="24"/>
          <w:szCs w:val="24"/>
          <w:lang w:val="pt-BR"/>
        </w:rPr>
        <w:t>a</w:t>
      </w:r>
      <w:r w:rsidRPr="00BD1299">
        <w:rPr>
          <w:rFonts w:ascii="Optimum" w:hAnsi="Optimum"/>
          <w:spacing w:val="37"/>
          <w:sz w:val="24"/>
          <w:szCs w:val="24"/>
          <w:lang w:val="pt-BR"/>
        </w:rPr>
        <w:t xml:space="preserve"> </w:t>
      </w:r>
      <w:r w:rsidRPr="00BD1299">
        <w:rPr>
          <w:rFonts w:ascii="Optimum" w:hAnsi="Optimum"/>
          <w:sz w:val="24"/>
          <w:szCs w:val="24"/>
          <w:lang w:val="pt-BR"/>
        </w:rPr>
        <w:t>escrituração</w:t>
      </w:r>
      <w:r w:rsidRPr="00BD1299">
        <w:rPr>
          <w:rFonts w:ascii="Optimum" w:hAnsi="Optimum"/>
          <w:spacing w:val="37"/>
          <w:sz w:val="24"/>
          <w:szCs w:val="24"/>
          <w:lang w:val="pt-BR"/>
        </w:rPr>
        <w:t xml:space="preserve"> </w:t>
      </w:r>
      <w:r w:rsidRPr="00BD1299">
        <w:rPr>
          <w:rFonts w:ascii="Optimum" w:hAnsi="Optimum"/>
          <w:sz w:val="24"/>
          <w:szCs w:val="24"/>
          <w:lang w:val="pt-BR"/>
        </w:rPr>
        <w:t>das Debêntures</w:t>
      </w:r>
      <w:r w:rsidRPr="00BD1299">
        <w:rPr>
          <w:rFonts w:ascii="Optimum" w:hAnsi="Optimum"/>
          <w:spacing w:val="-5"/>
          <w:sz w:val="24"/>
          <w:szCs w:val="24"/>
          <w:lang w:val="pt-BR"/>
        </w:rPr>
        <w:t xml:space="preserve"> </w:t>
      </w:r>
      <w:r w:rsidRPr="00BD1299">
        <w:rPr>
          <w:rFonts w:ascii="Optimum" w:hAnsi="Optimum"/>
          <w:sz w:val="24"/>
          <w:szCs w:val="24"/>
          <w:lang w:val="pt-BR"/>
        </w:rPr>
        <w:t>entre</w:t>
      </w:r>
      <w:r w:rsidRPr="00BD1299">
        <w:rPr>
          <w:rFonts w:ascii="Optimum" w:hAnsi="Optimum"/>
          <w:spacing w:val="-4"/>
          <w:sz w:val="24"/>
          <w:szCs w:val="24"/>
          <w:lang w:val="pt-BR"/>
        </w:rPr>
        <w:t xml:space="preserve"> </w:t>
      </w:r>
      <w:r w:rsidRPr="00BD1299">
        <w:rPr>
          <w:rFonts w:ascii="Optimum" w:hAnsi="Optimum"/>
          <w:sz w:val="24"/>
          <w:szCs w:val="24"/>
          <w:lang w:val="pt-BR"/>
        </w:rPr>
        <w:t>outras</w:t>
      </w:r>
      <w:r w:rsidRPr="00BD1299">
        <w:rPr>
          <w:rFonts w:ascii="Optimum" w:hAnsi="Optimum"/>
          <w:spacing w:val="-4"/>
          <w:sz w:val="24"/>
          <w:szCs w:val="24"/>
          <w:lang w:val="pt-BR"/>
        </w:rPr>
        <w:t xml:space="preserve"> </w:t>
      </w:r>
      <w:r w:rsidRPr="00BD1299">
        <w:rPr>
          <w:rFonts w:ascii="Optimum" w:hAnsi="Optimum"/>
          <w:sz w:val="24"/>
          <w:szCs w:val="24"/>
          <w:lang w:val="pt-BR"/>
        </w:rPr>
        <w:t>responsabilidades</w:t>
      </w:r>
      <w:r w:rsidRPr="00BD1299">
        <w:rPr>
          <w:rFonts w:ascii="Optimum" w:hAnsi="Optimum"/>
          <w:spacing w:val="-5"/>
          <w:sz w:val="24"/>
          <w:szCs w:val="24"/>
          <w:lang w:val="pt-BR"/>
        </w:rPr>
        <w:t xml:space="preserve"> </w:t>
      </w:r>
      <w:r w:rsidRPr="00BD1299">
        <w:rPr>
          <w:rFonts w:ascii="Optimum" w:hAnsi="Optimum"/>
          <w:sz w:val="24"/>
          <w:szCs w:val="24"/>
          <w:lang w:val="pt-BR"/>
        </w:rPr>
        <w:t>definidas</w:t>
      </w:r>
      <w:r w:rsidRPr="00BD1299">
        <w:rPr>
          <w:rFonts w:ascii="Optimum" w:hAnsi="Optimum"/>
          <w:spacing w:val="-5"/>
          <w:sz w:val="24"/>
          <w:szCs w:val="24"/>
          <w:lang w:val="pt-BR"/>
        </w:rPr>
        <w:t xml:space="preserve"> </w:t>
      </w:r>
      <w:r w:rsidRPr="00BD1299">
        <w:rPr>
          <w:rFonts w:ascii="Optimum" w:hAnsi="Optimum"/>
          <w:sz w:val="24"/>
          <w:szCs w:val="24"/>
          <w:lang w:val="pt-BR"/>
        </w:rPr>
        <w:t>nas</w:t>
      </w:r>
      <w:r w:rsidRPr="00BD1299">
        <w:rPr>
          <w:rFonts w:ascii="Optimum" w:hAnsi="Optimum"/>
          <w:spacing w:val="-5"/>
          <w:sz w:val="24"/>
          <w:szCs w:val="24"/>
          <w:lang w:val="pt-BR"/>
        </w:rPr>
        <w:t xml:space="preserve"> </w:t>
      </w:r>
      <w:r w:rsidRPr="00BD1299">
        <w:rPr>
          <w:rFonts w:ascii="Optimum" w:hAnsi="Optimum"/>
          <w:sz w:val="24"/>
          <w:szCs w:val="24"/>
          <w:lang w:val="pt-BR"/>
        </w:rPr>
        <w:t>normas</w:t>
      </w:r>
      <w:r w:rsidRPr="00BD1299">
        <w:rPr>
          <w:rFonts w:ascii="Optimum" w:hAnsi="Optimum"/>
          <w:spacing w:val="-4"/>
          <w:sz w:val="24"/>
          <w:szCs w:val="24"/>
          <w:lang w:val="pt-BR"/>
        </w:rPr>
        <w:t xml:space="preserve"> </w:t>
      </w:r>
      <w:r w:rsidRPr="00BD1299">
        <w:rPr>
          <w:rFonts w:ascii="Optimum" w:hAnsi="Optimum"/>
          <w:sz w:val="24"/>
          <w:szCs w:val="24"/>
          <w:lang w:val="pt-BR"/>
        </w:rPr>
        <w:t>editadas</w:t>
      </w:r>
      <w:r w:rsidRPr="00BD1299">
        <w:rPr>
          <w:rFonts w:ascii="Optimum" w:hAnsi="Optimum"/>
          <w:spacing w:val="-3"/>
          <w:sz w:val="24"/>
          <w:szCs w:val="24"/>
          <w:lang w:val="pt-BR"/>
        </w:rPr>
        <w:t xml:space="preserve"> </w:t>
      </w:r>
      <w:r w:rsidRPr="00BD1299">
        <w:rPr>
          <w:rFonts w:ascii="Optimum" w:hAnsi="Optimum"/>
          <w:sz w:val="24"/>
          <w:szCs w:val="24"/>
          <w:lang w:val="pt-BR"/>
        </w:rPr>
        <w:t>pela</w:t>
      </w:r>
      <w:r w:rsidRPr="00BD1299">
        <w:rPr>
          <w:rFonts w:ascii="Optimum" w:hAnsi="Optimum"/>
          <w:spacing w:val="-3"/>
          <w:sz w:val="24"/>
          <w:szCs w:val="24"/>
          <w:lang w:val="pt-BR"/>
        </w:rPr>
        <w:t xml:space="preserve"> </w:t>
      </w:r>
      <w:r w:rsidRPr="00BD1299">
        <w:rPr>
          <w:rFonts w:ascii="Optimum" w:hAnsi="Optimum"/>
          <w:sz w:val="24"/>
          <w:szCs w:val="24"/>
          <w:lang w:val="pt-BR"/>
        </w:rPr>
        <w:t>CVM</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pela B3. O Banco Liquidante e o Escriturador poderão ser substituídos a qualquer tempo, mediante</w:t>
      </w:r>
      <w:r w:rsidRPr="00BD1299">
        <w:rPr>
          <w:rFonts w:ascii="Optimum" w:hAnsi="Optimum"/>
          <w:spacing w:val="-22"/>
          <w:sz w:val="24"/>
          <w:szCs w:val="24"/>
          <w:lang w:val="pt-BR"/>
        </w:rPr>
        <w:t xml:space="preserve"> </w:t>
      </w:r>
      <w:r w:rsidRPr="00BD1299">
        <w:rPr>
          <w:rFonts w:ascii="Optimum" w:hAnsi="Optimum"/>
          <w:sz w:val="24"/>
          <w:szCs w:val="24"/>
          <w:lang w:val="pt-BR"/>
        </w:rPr>
        <w:t>aprovação</w:t>
      </w:r>
      <w:r w:rsidRPr="00BD1299">
        <w:rPr>
          <w:rFonts w:ascii="Optimum" w:hAnsi="Optimum"/>
          <w:spacing w:val="-21"/>
          <w:sz w:val="24"/>
          <w:szCs w:val="24"/>
          <w:lang w:val="pt-BR"/>
        </w:rPr>
        <w:t xml:space="preserve"> </w:t>
      </w:r>
      <w:r w:rsidRPr="00BD1299">
        <w:rPr>
          <w:rFonts w:ascii="Optimum" w:hAnsi="Optimum"/>
          <w:sz w:val="24"/>
          <w:szCs w:val="24"/>
          <w:lang w:val="pt-BR"/>
        </w:rPr>
        <w:t>dos</w:t>
      </w:r>
      <w:r w:rsidRPr="00BD1299">
        <w:rPr>
          <w:rFonts w:ascii="Optimum" w:hAnsi="Optimum"/>
          <w:spacing w:val="-21"/>
          <w:sz w:val="24"/>
          <w:szCs w:val="24"/>
          <w:lang w:val="pt-BR"/>
        </w:rPr>
        <w:t xml:space="preserve"> </w:t>
      </w:r>
      <w:r w:rsidRPr="00BD1299">
        <w:rPr>
          <w:rFonts w:ascii="Optimum" w:hAnsi="Optimum"/>
          <w:sz w:val="24"/>
          <w:szCs w:val="24"/>
          <w:lang w:val="pt-BR"/>
        </w:rPr>
        <w:t>Debenturistas</w:t>
      </w:r>
      <w:r w:rsidRPr="00BD1299">
        <w:rPr>
          <w:rFonts w:ascii="Optimum" w:hAnsi="Optimum"/>
          <w:spacing w:val="-22"/>
          <w:sz w:val="24"/>
          <w:szCs w:val="24"/>
          <w:lang w:val="pt-BR"/>
        </w:rPr>
        <w:t xml:space="preserve"> </w:t>
      </w:r>
      <w:r w:rsidRPr="00BD1299">
        <w:rPr>
          <w:rFonts w:ascii="Optimum" w:hAnsi="Optimum"/>
          <w:sz w:val="24"/>
          <w:szCs w:val="24"/>
          <w:lang w:val="pt-BR"/>
        </w:rPr>
        <w:t>reunidos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21"/>
          <w:sz w:val="24"/>
          <w:szCs w:val="24"/>
          <w:lang w:val="pt-BR"/>
        </w:rPr>
        <w:t xml:space="preserve"> </w:t>
      </w:r>
      <w:r w:rsidRPr="00BD1299">
        <w:rPr>
          <w:rFonts w:ascii="Optimum" w:hAnsi="Optimum"/>
          <w:sz w:val="24"/>
          <w:szCs w:val="24"/>
          <w:lang w:val="pt-BR"/>
        </w:rPr>
        <w:t>Assembleia</w:t>
      </w:r>
      <w:r w:rsidRPr="00BD1299">
        <w:rPr>
          <w:rFonts w:ascii="Optimum" w:hAnsi="Optimum"/>
          <w:spacing w:val="-21"/>
          <w:sz w:val="24"/>
          <w:szCs w:val="24"/>
          <w:lang w:val="pt-BR"/>
        </w:rPr>
        <w:t xml:space="preserve"> </w:t>
      </w:r>
      <w:r w:rsidRPr="00BD1299">
        <w:rPr>
          <w:rFonts w:ascii="Optimum" w:hAnsi="Optimum"/>
          <w:sz w:val="24"/>
          <w:szCs w:val="24"/>
          <w:lang w:val="pt-BR"/>
        </w:rPr>
        <w:t>Geral</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Debenturistas,</w:t>
      </w:r>
      <w:r w:rsidRPr="00BD1299">
        <w:rPr>
          <w:rFonts w:ascii="Optimum" w:hAnsi="Optimum"/>
          <w:spacing w:val="-21"/>
          <w:sz w:val="24"/>
          <w:szCs w:val="24"/>
          <w:lang w:val="pt-BR"/>
        </w:rPr>
        <w:t xml:space="preserve"> </w:t>
      </w:r>
      <w:r w:rsidRPr="00BD1299">
        <w:rPr>
          <w:rFonts w:ascii="Optimum" w:hAnsi="Optimum"/>
          <w:sz w:val="24"/>
          <w:szCs w:val="24"/>
          <w:lang w:val="pt-BR"/>
        </w:rPr>
        <w:t>nos termos da Cláusula IX</w:t>
      </w:r>
      <w:r w:rsidRPr="00BD1299">
        <w:rPr>
          <w:rFonts w:ascii="Optimum" w:hAnsi="Optimum"/>
          <w:spacing w:val="-7"/>
          <w:sz w:val="24"/>
          <w:szCs w:val="24"/>
          <w:lang w:val="pt-BR"/>
        </w:rPr>
        <w:t xml:space="preserve"> </w:t>
      </w:r>
      <w:r w:rsidRPr="00BD1299">
        <w:rPr>
          <w:rFonts w:ascii="Optimum" w:hAnsi="Optimum"/>
          <w:sz w:val="24"/>
          <w:szCs w:val="24"/>
          <w:lang w:val="pt-BR"/>
        </w:rPr>
        <w:t>abaixo.</w:t>
      </w:r>
    </w:p>
    <w:p w14:paraId="3D75E04A" w14:textId="77777777" w:rsidR="00B43B1D" w:rsidRPr="00BD1299" w:rsidRDefault="00B43B1D" w:rsidP="00B43B1D">
      <w:pPr>
        <w:pStyle w:val="Corpodetexto"/>
        <w:suppressAutoHyphens/>
        <w:spacing w:line="320" w:lineRule="exact"/>
        <w:contextualSpacing/>
        <w:rPr>
          <w:rFonts w:ascii="Optimum" w:hAnsi="Optimum"/>
          <w:lang w:val="pt-BR"/>
        </w:rPr>
      </w:pPr>
    </w:p>
    <w:p w14:paraId="6E2A3E36" w14:textId="77777777" w:rsidR="00B43B1D" w:rsidRPr="00BD1299" w:rsidRDefault="00B43B1D" w:rsidP="00B43B1D">
      <w:pPr>
        <w:suppressAutoHyphens/>
        <w:spacing w:line="320" w:lineRule="exact"/>
        <w:contextualSpacing/>
        <w:rPr>
          <w:rFonts w:ascii="Optimum" w:hAnsi="Optimum"/>
          <w:b/>
          <w:sz w:val="24"/>
          <w:szCs w:val="24"/>
        </w:rPr>
      </w:pPr>
      <w:r w:rsidRPr="00BD1299">
        <w:rPr>
          <w:rFonts w:ascii="Optimum" w:hAnsi="Optimum"/>
          <w:b/>
          <w:sz w:val="24"/>
          <w:szCs w:val="24"/>
        </w:rPr>
        <w:t>CLÁUSULA IV - CARACTERÍSTICAS DAS DEBÊNTURES</w:t>
      </w:r>
    </w:p>
    <w:p w14:paraId="65A19AD2" w14:textId="77777777" w:rsidR="00B43B1D" w:rsidRPr="00BD1299" w:rsidRDefault="00B43B1D" w:rsidP="00B43B1D">
      <w:pPr>
        <w:pStyle w:val="Corpodetexto"/>
        <w:suppressAutoHyphens/>
        <w:spacing w:line="320" w:lineRule="exact"/>
        <w:contextualSpacing/>
        <w:rPr>
          <w:rFonts w:ascii="Optimum" w:hAnsi="Optimum"/>
          <w:b/>
          <w:lang w:val="pt-BR"/>
        </w:rPr>
      </w:pPr>
    </w:p>
    <w:p w14:paraId="03BD5836"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Características</w:t>
      </w:r>
      <w:r w:rsidRPr="00BD1299">
        <w:rPr>
          <w:rFonts w:ascii="Optimum" w:hAnsi="Optimum"/>
          <w:spacing w:val="-1"/>
          <w:u w:val="single"/>
          <w:lang w:val="pt-BR"/>
        </w:rPr>
        <w:t xml:space="preserve"> </w:t>
      </w:r>
      <w:r w:rsidRPr="00BD1299">
        <w:rPr>
          <w:rFonts w:ascii="Optimum" w:hAnsi="Optimum"/>
          <w:u w:val="single"/>
          <w:lang w:val="pt-BR"/>
        </w:rPr>
        <w:t>Básicas</w:t>
      </w:r>
    </w:p>
    <w:p w14:paraId="11EDD501" w14:textId="77777777" w:rsidR="00B43B1D" w:rsidRPr="00BD1299" w:rsidRDefault="00B43B1D" w:rsidP="00B43B1D">
      <w:pPr>
        <w:pStyle w:val="Corpodetexto"/>
        <w:suppressAutoHyphens/>
        <w:spacing w:line="320" w:lineRule="exact"/>
        <w:contextualSpacing/>
        <w:rPr>
          <w:rFonts w:ascii="Optimum" w:hAnsi="Optimum"/>
          <w:b/>
          <w:lang w:val="pt-BR"/>
        </w:rPr>
      </w:pPr>
    </w:p>
    <w:p w14:paraId="6C11427B" w14:textId="1CC73A9E"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Valor</w:t>
      </w:r>
      <w:r w:rsidRPr="00BD1299">
        <w:rPr>
          <w:rFonts w:ascii="Optimum" w:hAnsi="Optimum"/>
          <w:i/>
          <w:spacing w:val="-35"/>
          <w:sz w:val="24"/>
          <w:szCs w:val="24"/>
          <w:u w:val="single"/>
          <w:lang w:val="pt-BR"/>
        </w:rPr>
        <w:t xml:space="preserve"> </w:t>
      </w:r>
      <w:r w:rsidRPr="00BD1299">
        <w:rPr>
          <w:rFonts w:ascii="Optimum" w:hAnsi="Optimum"/>
          <w:i/>
          <w:sz w:val="24"/>
          <w:szCs w:val="24"/>
          <w:u w:val="single"/>
          <w:lang w:val="pt-BR"/>
        </w:rPr>
        <w:t>Nominal</w:t>
      </w:r>
      <w:r w:rsidRPr="00BD1299">
        <w:rPr>
          <w:rFonts w:ascii="Optimum" w:hAnsi="Optimum"/>
          <w:i/>
          <w:spacing w:val="-35"/>
          <w:sz w:val="24"/>
          <w:szCs w:val="24"/>
          <w:u w:val="single"/>
          <w:lang w:val="pt-BR"/>
        </w:rPr>
        <w:t xml:space="preserve"> </w:t>
      </w:r>
      <w:r w:rsidRPr="00BD1299">
        <w:rPr>
          <w:rFonts w:ascii="Optimum" w:hAnsi="Optimum"/>
          <w:i/>
          <w:sz w:val="24"/>
          <w:szCs w:val="24"/>
          <w:u w:val="single"/>
          <w:lang w:val="pt-BR"/>
        </w:rPr>
        <w:t>Unitário</w:t>
      </w:r>
      <w:r w:rsidRPr="00BD1299">
        <w:rPr>
          <w:rFonts w:ascii="Optimum" w:hAnsi="Optimum"/>
          <w:i/>
          <w:sz w:val="24"/>
          <w:szCs w:val="24"/>
          <w:lang w:val="pt-BR"/>
        </w:rPr>
        <w:t>:</w:t>
      </w:r>
      <w:r w:rsidRPr="00BD1299">
        <w:rPr>
          <w:rFonts w:ascii="Optimum" w:hAnsi="Optimum"/>
          <w:i/>
          <w:spacing w:val="-34"/>
          <w:sz w:val="24"/>
          <w:szCs w:val="24"/>
          <w:lang w:val="pt-BR"/>
        </w:rPr>
        <w:t xml:space="preserve"> </w:t>
      </w:r>
      <w:r w:rsidRPr="00BD1299">
        <w:rPr>
          <w:rFonts w:ascii="Optimum" w:hAnsi="Optimum"/>
          <w:sz w:val="24"/>
          <w:szCs w:val="24"/>
          <w:lang w:val="pt-BR"/>
        </w:rPr>
        <w:t>O</w:t>
      </w:r>
      <w:r w:rsidRPr="00BD1299">
        <w:rPr>
          <w:rFonts w:ascii="Optimum" w:hAnsi="Optimum"/>
          <w:spacing w:val="-36"/>
          <w:sz w:val="24"/>
          <w:szCs w:val="24"/>
          <w:lang w:val="pt-BR"/>
        </w:rPr>
        <w:t xml:space="preserve"> </w:t>
      </w:r>
      <w:r w:rsidRPr="00BD1299">
        <w:rPr>
          <w:rFonts w:ascii="Optimum" w:hAnsi="Optimum"/>
          <w:sz w:val="24"/>
          <w:szCs w:val="24"/>
          <w:lang w:val="pt-BR"/>
        </w:rPr>
        <w:t>valor</w:t>
      </w:r>
      <w:r w:rsidRPr="00BD1299">
        <w:rPr>
          <w:rFonts w:ascii="Optimum" w:hAnsi="Optimum"/>
          <w:spacing w:val="-35"/>
          <w:sz w:val="24"/>
          <w:szCs w:val="24"/>
          <w:lang w:val="pt-BR"/>
        </w:rPr>
        <w:t xml:space="preserve"> </w:t>
      </w:r>
      <w:r w:rsidRPr="00BD1299">
        <w:rPr>
          <w:rFonts w:ascii="Optimum" w:hAnsi="Optimum"/>
          <w:sz w:val="24"/>
          <w:szCs w:val="24"/>
          <w:lang w:val="pt-BR"/>
        </w:rPr>
        <w:t>nominal</w:t>
      </w:r>
      <w:r w:rsidRPr="00BD1299">
        <w:rPr>
          <w:rFonts w:ascii="Optimum" w:hAnsi="Optimum"/>
          <w:spacing w:val="-35"/>
          <w:sz w:val="24"/>
          <w:szCs w:val="24"/>
          <w:lang w:val="pt-BR"/>
        </w:rPr>
        <w:t xml:space="preserve"> </w:t>
      </w:r>
      <w:r w:rsidRPr="00BD1299">
        <w:rPr>
          <w:rFonts w:ascii="Optimum" w:hAnsi="Optimum"/>
          <w:sz w:val="24"/>
          <w:szCs w:val="24"/>
          <w:lang w:val="pt-BR"/>
        </w:rPr>
        <w:t>unitário</w:t>
      </w:r>
      <w:r w:rsidRPr="00BD1299">
        <w:rPr>
          <w:rFonts w:ascii="Optimum" w:hAnsi="Optimum"/>
          <w:spacing w:val="-34"/>
          <w:sz w:val="24"/>
          <w:szCs w:val="24"/>
          <w:lang w:val="pt-BR"/>
        </w:rPr>
        <w:t xml:space="preserve"> </w:t>
      </w:r>
      <w:r w:rsidRPr="00BD1299">
        <w:rPr>
          <w:rFonts w:ascii="Optimum" w:hAnsi="Optimum"/>
          <w:sz w:val="24"/>
          <w:szCs w:val="24"/>
          <w:lang w:val="pt-BR"/>
        </w:rPr>
        <w:t>das</w:t>
      </w:r>
      <w:r w:rsidRPr="00BD1299">
        <w:rPr>
          <w:rFonts w:ascii="Optimum" w:hAnsi="Optimum"/>
          <w:spacing w:val="-36"/>
          <w:sz w:val="24"/>
          <w:szCs w:val="24"/>
          <w:lang w:val="pt-BR"/>
        </w:rPr>
        <w:t xml:space="preserve"> </w:t>
      </w:r>
      <w:r w:rsidRPr="00BD1299">
        <w:rPr>
          <w:rFonts w:ascii="Optimum" w:hAnsi="Optimum"/>
          <w:sz w:val="24"/>
          <w:szCs w:val="24"/>
          <w:lang w:val="pt-BR"/>
        </w:rPr>
        <w:t>Debêntures</w:t>
      </w:r>
      <w:r w:rsidRPr="00BD1299">
        <w:rPr>
          <w:rFonts w:ascii="Optimum" w:hAnsi="Optimum"/>
          <w:spacing w:val="-33"/>
          <w:sz w:val="24"/>
          <w:szCs w:val="24"/>
          <w:lang w:val="pt-BR"/>
        </w:rPr>
        <w:t xml:space="preserve"> </w:t>
      </w:r>
      <w:r w:rsidRPr="00BD1299">
        <w:rPr>
          <w:rFonts w:ascii="Optimum" w:hAnsi="Optimum"/>
          <w:sz w:val="24"/>
          <w:szCs w:val="24"/>
          <w:lang w:val="pt-BR"/>
        </w:rPr>
        <w:t>será</w:t>
      </w:r>
      <w:r w:rsidRPr="00BD1299">
        <w:rPr>
          <w:rFonts w:ascii="Optimum" w:hAnsi="Optimum"/>
          <w:spacing w:val="-35"/>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R$</w:t>
      </w:r>
      <w:ins w:id="95" w:author="Luis Carlos Bellini" w:date="2018-08-06T16:10:00Z">
        <w:r w:rsidR="00905473">
          <w:rPr>
            <w:rFonts w:ascii="Optimum" w:hAnsi="Optimum"/>
            <w:sz w:val="24"/>
            <w:szCs w:val="24"/>
            <w:lang w:val="pt-BR"/>
          </w:rPr>
          <w:t>1.000,00</w:t>
        </w:r>
      </w:ins>
      <w:del w:id="96" w:author="Luis Carlos Bellini" w:date="2018-08-06T16:10:00Z">
        <w:r w:rsidRPr="00BD1299" w:rsidDel="00905473">
          <w:rPr>
            <w:rFonts w:ascii="Optimum" w:hAnsi="Optimum"/>
            <w:sz w:val="24"/>
            <w:szCs w:val="24"/>
            <w:highlight w:val="yellow"/>
            <w:lang w:val="pt-BR"/>
          </w:rPr>
          <w:delText>[=]</w:delText>
        </w:r>
      </w:del>
      <w:r w:rsidRPr="00BD1299">
        <w:rPr>
          <w:rFonts w:ascii="Optimum" w:hAnsi="Optimum"/>
          <w:sz w:val="24"/>
          <w:szCs w:val="24"/>
          <w:lang w:val="pt-BR"/>
        </w:rPr>
        <w:t xml:space="preserve"> (</w:t>
      </w:r>
      <w:ins w:id="97" w:author="Luis Carlos Bellini" w:date="2018-08-06T16:10:00Z">
        <w:r w:rsidR="00905473">
          <w:rPr>
            <w:rFonts w:ascii="Optimum" w:hAnsi="Optimum"/>
            <w:sz w:val="24"/>
            <w:szCs w:val="24"/>
            <w:lang w:val="pt-BR"/>
          </w:rPr>
          <w:t>um mil reais</w:t>
        </w:r>
      </w:ins>
      <w:del w:id="98" w:author="Luis Carlos Bellini" w:date="2018-08-06T16:10:00Z">
        <w:r w:rsidRPr="00BD1299" w:rsidDel="00905473">
          <w:rPr>
            <w:rFonts w:ascii="Optimum" w:hAnsi="Optimum"/>
            <w:sz w:val="24"/>
            <w:szCs w:val="24"/>
            <w:highlight w:val="yellow"/>
            <w:lang w:val="pt-BR"/>
          </w:rPr>
          <w:delText>[=]</w:delText>
        </w:r>
      </w:del>
      <w:r w:rsidRPr="00BD1299">
        <w:rPr>
          <w:rFonts w:ascii="Optimum" w:hAnsi="Optimum"/>
          <w:sz w:val="24"/>
          <w:szCs w:val="24"/>
          <w:lang w:val="pt-BR"/>
        </w:rPr>
        <w:t>), na Data de Emissão (“</w:t>
      </w:r>
      <w:r w:rsidRPr="00BD1299">
        <w:rPr>
          <w:rFonts w:ascii="Optimum" w:hAnsi="Optimum"/>
          <w:sz w:val="24"/>
          <w:szCs w:val="24"/>
          <w:u w:val="single"/>
          <w:lang w:val="pt-BR"/>
        </w:rPr>
        <w:t>Valor Nominal Unitário</w:t>
      </w:r>
      <w:r w:rsidRPr="00BD1299">
        <w:rPr>
          <w:rFonts w:ascii="Optimum" w:hAnsi="Optimum"/>
          <w:sz w:val="24"/>
          <w:szCs w:val="24"/>
          <w:lang w:val="pt-BR"/>
        </w:rPr>
        <w:t>”).</w:t>
      </w:r>
    </w:p>
    <w:p w14:paraId="6D304E95"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7143AB8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Conversibilidade, Tipo e Forma</w:t>
      </w:r>
      <w:r w:rsidRPr="00BD1299">
        <w:rPr>
          <w:rFonts w:ascii="Optimum" w:hAnsi="Optimum"/>
          <w:i/>
          <w:w w:val="95"/>
          <w:sz w:val="24"/>
          <w:szCs w:val="24"/>
          <w:lang w:val="pt-BR"/>
        </w:rPr>
        <w:t>:</w:t>
      </w:r>
      <w:r w:rsidRPr="00BD1299">
        <w:rPr>
          <w:rFonts w:ascii="Optimum" w:hAnsi="Optimum"/>
          <w:i/>
          <w:spacing w:val="-17"/>
          <w:w w:val="95"/>
          <w:sz w:val="24"/>
          <w:szCs w:val="24"/>
          <w:lang w:val="pt-BR"/>
        </w:rPr>
        <w:t xml:space="preserve"> </w:t>
      </w:r>
      <w:r w:rsidRPr="00BD1299">
        <w:rPr>
          <w:rFonts w:ascii="Optimum" w:hAnsi="Optimum"/>
          <w:w w:val="95"/>
          <w:sz w:val="24"/>
          <w:szCs w:val="24"/>
          <w:lang w:val="pt-BR"/>
        </w:rPr>
        <w:t>As</w:t>
      </w:r>
      <w:r w:rsidRPr="00BD1299">
        <w:rPr>
          <w:rFonts w:ascii="Optimum" w:hAnsi="Optimum"/>
          <w:spacing w:val="-18"/>
          <w:w w:val="95"/>
          <w:sz w:val="24"/>
          <w:szCs w:val="24"/>
          <w:lang w:val="pt-BR"/>
        </w:rPr>
        <w:t xml:space="preserve"> </w:t>
      </w:r>
      <w:r w:rsidRPr="00BD1299">
        <w:rPr>
          <w:rFonts w:ascii="Optimum" w:hAnsi="Optimum"/>
          <w:w w:val="95"/>
          <w:sz w:val="24"/>
          <w:szCs w:val="24"/>
          <w:lang w:val="pt-BR"/>
        </w:rPr>
        <w:t>Debêntures</w:t>
      </w:r>
      <w:r w:rsidRPr="00BD1299">
        <w:rPr>
          <w:rFonts w:ascii="Optimum" w:hAnsi="Optimum"/>
          <w:spacing w:val="-17"/>
          <w:w w:val="95"/>
          <w:sz w:val="24"/>
          <w:szCs w:val="24"/>
          <w:lang w:val="pt-BR"/>
        </w:rPr>
        <w:t xml:space="preserve"> </w:t>
      </w:r>
      <w:r w:rsidRPr="00BD1299">
        <w:rPr>
          <w:rFonts w:ascii="Optimum" w:hAnsi="Optimum"/>
          <w:w w:val="95"/>
          <w:sz w:val="24"/>
          <w:szCs w:val="24"/>
          <w:lang w:val="pt-BR"/>
        </w:rPr>
        <w:t>serão</w:t>
      </w:r>
      <w:r w:rsidRPr="00BD1299">
        <w:rPr>
          <w:rFonts w:ascii="Optimum" w:hAnsi="Optimum"/>
          <w:spacing w:val="-16"/>
          <w:w w:val="95"/>
          <w:sz w:val="24"/>
          <w:szCs w:val="24"/>
          <w:lang w:val="pt-BR"/>
        </w:rPr>
        <w:t xml:space="preserve"> </w:t>
      </w:r>
      <w:r w:rsidRPr="00BD1299">
        <w:rPr>
          <w:rFonts w:ascii="Optimum" w:hAnsi="Optimum"/>
          <w:w w:val="95"/>
          <w:sz w:val="24"/>
          <w:szCs w:val="24"/>
          <w:lang w:val="pt-BR"/>
        </w:rPr>
        <w:t>simples,</w:t>
      </w:r>
      <w:r w:rsidRPr="00BD1299">
        <w:rPr>
          <w:rFonts w:ascii="Optimum" w:hAnsi="Optimum"/>
          <w:spacing w:val="-17"/>
          <w:w w:val="95"/>
          <w:sz w:val="24"/>
          <w:szCs w:val="24"/>
          <w:lang w:val="pt-BR"/>
        </w:rPr>
        <w:t xml:space="preserve"> </w:t>
      </w:r>
      <w:r w:rsidRPr="00BD1299">
        <w:rPr>
          <w:rFonts w:ascii="Optimum" w:hAnsi="Optimum"/>
          <w:w w:val="95"/>
          <w:sz w:val="24"/>
          <w:szCs w:val="24"/>
          <w:lang w:val="pt-BR"/>
        </w:rPr>
        <w:t>ou</w:t>
      </w:r>
      <w:r w:rsidRPr="00BD1299">
        <w:rPr>
          <w:rFonts w:ascii="Optimum" w:hAnsi="Optimum"/>
          <w:spacing w:val="-16"/>
          <w:w w:val="95"/>
          <w:sz w:val="24"/>
          <w:szCs w:val="24"/>
          <w:lang w:val="pt-BR"/>
        </w:rPr>
        <w:t xml:space="preserve"> </w:t>
      </w:r>
      <w:r w:rsidRPr="00BD1299">
        <w:rPr>
          <w:rFonts w:ascii="Optimum" w:hAnsi="Optimum"/>
          <w:w w:val="95"/>
          <w:sz w:val="24"/>
          <w:szCs w:val="24"/>
          <w:lang w:val="pt-BR"/>
        </w:rPr>
        <w:t>seja,</w:t>
      </w:r>
      <w:r w:rsidRPr="00BD1299">
        <w:rPr>
          <w:rFonts w:ascii="Optimum" w:hAnsi="Optimum"/>
          <w:spacing w:val="-17"/>
          <w:w w:val="95"/>
          <w:sz w:val="24"/>
          <w:szCs w:val="24"/>
          <w:lang w:val="pt-BR"/>
        </w:rPr>
        <w:t xml:space="preserve"> </w:t>
      </w:r>
      <w:r w:rsidRPr="00BD1299">
        <w:rPr>
          <w:rFonts w:ascii="Optimum" w:hAnsi="Optimum"/>
          <w:w w:val="95"/>
          <w:sz w:val="24"/>
          <w:szCs w:val="24"/>
          <w:lang w:val="pt-BR"/>
        </w:rPr>
        <w:t>não</w:t>
      </w:r>
      <w:r w:rsidRPr="00BD1299">
        <w:rPr>
          <w:rFonts w:ascii="Optimum" w:hAnsi="Optimum"/>
          <w:spacing w:val="-18"/>
          <w:w w:val="95"/>
          <w:sz w:val="24"/>
          <w:szCs w:val="24"/>
          <w:lang w:val="pt-BR"/>
        </w:rPr>
        <w:t xml:space="preserve"> </w:t>
      </w:r>
      <w:r w:rsidRPr="00BD1299">
        <w:rPr>
          <w:rFonts w:ascii="Optimum" w:hAnsi="Optimum"/>
          <w:w w:val="95"/>
          <w:sz w:val="24"/>
          <w:szCs w:val="24"/>
          <w:lang w:val="pt-BR"/>
        </w:rPr>
        <w:lastRenderedPageBreak/>
        <w:t xml:space="preserve">conversíveis </w:t>
      </w:r>
      <w:r w:rsidRPr="00BD1299">
        <w:rPr>
          <w:rFonts w:ascii="Optimum" w:hAnsi="Optimum"/>
          <w:sz w:val="24"/>
          <w:szCs w:val="24"/>
          <w:lang w:val="pt-BR"/>
        </w:rPr>
        <w:t>em ações de emissão da Emissora. As Debêntures serão escriturais e nominativas, sem emissão de cautelas ou</w:t>
      </w:r>
      <w:r w:rsidRPr="00BD1299">
        <w:rPr>
          <w:rFonts w:ascii="Optimum" w:hAnsi="Optimum"/>
          <w:spacing w:val="-11"/>
          <w:sz w:val="24"/>
          <w:szCs w:val="24"/>
          <w:lang w:val="pt-BR"/>
        </w:rPr>
        <w:t xml:space="preserve"> </w:t>
      </w:r>
      <w:r w:rsidRPr="00BD1299">
        <w:rPr>
          <w:rFonts w:ascii="Optimum" w:hAnsi="Optimum"/>
          <w:sz w:val="24"/>
          <w:szCs w:val="24"/>
          <w:lang w:val="pt-BR"/>
        </w:rPr>
        <w:t>certificados.</w:t>
      </w:r>
    </w:p>
    <w:p w14:paraId="4C184E8E" w14:textId="77777777" w:rsidR="00B43B1D" w:rsidRPr="00BD1299" w:rsidRDefault="00B43B1D" w:rsidP="00B43B1D">
      <w:pPr>
        <w:pStyle w:val="Corpodetexto"/>
        <w:suppressAutoHyphens/>
        <w:spacing w:line="320" w:lineRule="exact"/>
        <w:contextualSpacing/>
        <w:rPr>
          <w:rFonts w:ascii="Optimum" w:hAnsi="Optimum"/>
          <w:lang w:val="pt-BR"/>
        </w:rPr>
      </w:pPr>
    </w:p>
    <w:p w14:paraId="5B8A88CF"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Espécie</w:t>
      </w:r>
      <w:r w:rsidRPr="00BD1299">
        <w:rPr>
          <w:rFonts w:ascii="Optimum" w:hAnsi="Optimum"/>
          <w:i/>
          <w:sz w:val="24"/>
          <w:szCs w:val="24"/>
          <w:lang w:val="pt-BR"/>
        </w:rPr>
        <w:t>:</w:t>
      </w:r>
      <w:r w:rsidRPr="00BD1299">
        <w:rPr>
          <w:rFonts w:ascii="Optimum" w:hAnsi="Optimum"/>
          <w:i/>
          <w:spacing w:val="-25"/>
          <w:sz w:val="24"/>
          <w:szCs w:val="24"/>
          <w:lang w:val="pt-BR"/>
        </w:rPr>
        <w:t xml:space="preserve"> </w:t>
      </w:r>
      <w:r w:rsidRPr="00BD1299">
        <w:rPr>
          <w:rFonts w:ascii="Optimum" w:hAnsi="Optimum"/>
          <w:sz w:val="24"/>
          <w:szCs w:val="24"/>
          <w:lang w:val="pt-BR"/>
        </w:rPr>
        <w:t>As</w:t>
      </w:r>
      <w:r w:rsidRPr="00BD1299">
        <w:rPr>
          <w:rFonts w:ascii="Optimum" w:hAnsi="Optimum"/>
          <w:spacing w:val="-26"/>
          <w:sz w:val="24"/>
          <w:szCs w:val="24"/>
          <w:lang w:val="pt-BR"/>
        </w:rPr>
        <w:t xml:space="preserve"> </w:t>
      </w:r>
      <w:r w:rsidRPr="00BD1299">
        <w:rPr>
          <w:rFonts w:ascii="Optimum" w:hAnsi="Optimum"/>
          <w:sz w:val="24"/>
          <w:szCs w:val="24"/>
          <w:lang w:val="pt-BR"/>
        </w:rPr>
        <w:t>Debêntures</w:t>
      </w:r>
      <w:r w:rsidRPr="00BD1299">
        <w:rPr>
          <w:rFonts w:ascii="Optimum" w:hAnsi="Optimum"/>
          <w:spacing w:val="-25"/>
          <w:sz w:val="24"/>
          <w:szCs w:val="24"/>
          <w:lang w:val="pt-BR"/>
        </w:rPr>
        <w:t xml:space="preserve"> </w:t>
      </w:r>
      <w:r w:rsidRPr="00BD1299">
        <w:rPr>
          <w:rFonts w:ascii="Optimum" w:hAnsi="Optimum"/>
          <w:sz w:val="24"/>
          <w:szCs w:val="24"/>
          <w:lang w:val="pt-BR"/>
        </w:rPr>
        <w:t>serão</w:t>
      </w:r>
      <w:r w:rsidRPr="00BD1299">
        <w:rPr>
          <w:rFonts w:ascii="Optimum" w:hAnsi="Optimum"/>
          <w:spacing w:val="-25"/>
          <w:sz w:val="24"/>
          <w:szCs w:val="24"/>
          <w:lang w:val="pt-BR"/>
        </w:rPr>
        <w:t xml:space="preserve"> </w:t>
      </w:r>
      <w:r w:rsidRPr="00BD1299">
        <w:rPr>
          <w:rFonts w:ascii="Optimum" w:hAnsi="Optimum"/>
          <w:sz w:val="24"/>
          <w:szCs w:val="24"/>
          <w:lang w:val="pt-BR"/>
        </w:rPr>
        <w:t>da</w:t>
      </w:r>
      <w:r w:rsidRPr="00BD1299">
        <w:rPr>
          <w:rFonts w:ascii="Optimum" w:hAnsi="Optimum"/>
          <w:spacing w:val="-25"/>
          <w:sz w:val="24"/>
          <w:szCs w:val="24"/>
          <w:lang w:val="pt-BR"/>
        </w:rPr>
        <w:t xml:space="preserve"> </w:t>
      </w:r>
      <w:r w:rsidRPr="00BD1299">
        <w:rPr>
          <w:rFonts w:ascii="Optimum" w:hAnsi="Optimum"/>
          <w:sz w:val="24"/>
          <w:szCs w:val="24"/>
          <w:lang w:val="pt-BR"/>
        </w:rPr>
        <w:t>espécie</w:t>
      </w:r>
      <w:r w:rsidRPr="00BD1299">
        <w:rPr>
          <w:rFonts w:ascii="Optimum" w:hAnsi="Optimum"/>
          <w:spacing w:val="-25"/>
          <w:sz w:val="24"/>
          <w:szCs w:val="24"/>
          <w:lang w:val="pt-BR"/>
        </w:rPr>
        <w:t xml:space="preserve"> </w:t>
      </w:r>
      <w:r w:rsidRPr="00BD1299">
        <w:rPr>
          <w:rFonts w:ascii="Optimum" w:hAnsi="Optimum"/>
          <w:sz w:val="24"/>
          <w:szCs w:val="24"/>
          <w:lang w:val="pt-BR"/>
        </w:rPr>
        <w:t>com</w:t>
      </w:r>
      <w:r w:rsidRPr="00BD1299">
        <w:rPr>
          <w:rFonts w:ascii="Optimum" w:hAnsi="Optimum"/>
          <w:spacing w:val="-25"/>
          <w:sz w:val="24"/>
          <w:szCs w:val="24"/>
          <w:lang w:val="pt-BR"/>
        </w:rPr>
        <w:t xml:space="preserve"> </w:t>
      </w:r>
      <w:r w:rsidRPr="00BD1299">
        <w:rPr>
          <w:rFonts w:ascii="Optimum" w:hAnsi="Optimum"/>
          <w:sz w:val="24"/>
          <w:szCs w:val="24"/>
          <w:lang w:val="pt-BR"/>
        </w:rPr>
        <w:t>garantia</w:t>
      </w:r>
      <w:r w:rsidRPr="00BD1299">
        <w:rPr>
          <w:rFonts w:ascii="Optimum" w:hAnsi="Optimum"/>
          <w:spacing w:val="-24"/>
          <w:sz w:val="24"/>
          <w:szCs w:val="24"/>
          <w:lang w:val="pt-BR"/>
        </w:rPr>
        <w:t xml:space="preserve"> </w:t>
      </w:r>
      <w:r w:rsidRPr="00BD1299">
        <w:rPr>
          <w:rFonts w:ascii="Optimum" w:hAnsi="Optimum"/>
          <w:sz w:val="24"/>
          <w:szCs w:val="24"/>
          <w:lang w:val="pt-BR"/>
        </w:rPr>
        <w:t>real,</w:t>
      </w:r>
      <w:r w:rsidRPr="00BD1299">
        <w:rPr>
          <w:rFonts w:ascii="Optimum" w:hAnsi="Optimum"/>
          <w:spacing w:val="-25"/>
          <w:sz w:val="24"/>
          <w:szCs w:val="24"/>
          <w:lang w:val="pt-BR"/>
        </w:rPr>
        <w:t xml:space="preserve"> </w:t>
      </w:r>
      <w:r w:rsidRPr="00BD1299">
        <w:rPr>
          <w:rFonts w:ascii="Optimum" w:hAnsi="Optimum"/>
          <w:sz w:val="24"/>
          <w:szCs w:val="24"/>
          <w:lang w:val="pt-BR"/>
        </w:rPr>
        <w:t>com</w:t>
      </w:r>
      <w:r w:rsidRPr="00BD1299">
        <w:rPr>
          <w:rFonts w:ascii="Optimum" w:hAnsi="Optimum"/>
          <w:spacing w:val="-25"/>
          <w:sz w:val="24"/>
          <w:szCs w:val="24"/>
          <w:lang w:val="pt-BR"/>
        </w:rPr>
        <w:t xml:space="preserve"> </w:t>
      </w:r>
      <w:r w:rsidRPr="00BD1299">
        <w:rPr>
          <w:rFonts w:ascii="Optimum" w:hAnsi="Optimum"/>
          <w:sz w:val="24"/>
          <w:szCs w:val="24"/>
          <w:lang w:val="pt-BR"/>
        </w:rPr>
        <w:t>garantia</w:t>
      </w:r>
      <w:r w:rsidRPr="00BD1299">
        <w:rPr>
          <w:rFonts w:ascii="Optimum" w:hAnsi="Optimum"/>
          <w:spacing w:val="-25"/>
          <w:sz w:val="24"/>
          <w:szCs w:val="24"/>
          <w:lang w:val="pt-BR"/>
        </w:rPr>
        <w:t xml:space="preserve"> </w:t>
      </w:r>
      <w:r w:rsidRPr="00BD1299">
        <w:rPr>
          <w:rFonts w:ascii="Optimum" w:hAnsi="Optimum"/>
          <w:sz w:val="24"/>
          <w:szCs w:val="24"/>
          <w:lang w:val="pt-BR"/>
        </w:rPr>
        <w:t>fidejussória adicional,</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artigo</w:t>
      </w:r>
      <w:r w:rsidRPr="00BD1299">
        <w:rPr>
          <w:rFonts w:ascii="Optimum" w:hAnsi="Optimum"/>
          <w:spacing w:val="-10"/>
          <w:sz w:val="24"/>
          <w:szCs w:val="24"/>
          <w:lang w:val="pt-BR"/>
        </w:rPr>
        <w:t xml:space="preserve"> </w:t>
      </w:r>
      <w:r w:rsidRPr="00BD1299">
        <w:rPr>
          <w:rFonts w:ascii="Optimum" w:hAnsi="Optimum"/>
          <w:sz w:val="24"/>
          <w:szCs w:val="24"/>
          <w:lang w:val="pt-BR"/>
        </w:rPr>
        <w:t>58,</w:t>
      </w:r>
      <w:r w:rsidRPr="00BD1299">
        <w:rPr>
          <w:rFonts w:ascii="Optimum" w:hAnsi="Optimum"/>
          <w:spacing w:val="-8"/>
          <w:sz w:val="24"/>
          <w:szCs w:val="24"/>
          <w:lang w:val="pt-BR"/>
        </w:rPr>
        <w:t xml:space="preserve"> </w:t>
      </w:r>
      <w:r w:rsidRPr="00BD1299">
        <w:rPr>
          <w:rFonts w:ascii="Optimum" w:hAnsi="Optimum"/>
          <w:i/>
          <w:sz w:val="24"/>
          <w:szCs w:val="24"/>
          <w:lang w:val="pt-BR"/>
        </w:rPr>
        <w:t>caput</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das</w:t>
      </w:r>
      <w:r w:rsidRPr="00BD1299">
        <w:rPr>
          <w:rFonts w:ascii="Optimum" w:hAnsi="Optimum"/>
          <w:spacing w:val="-13"/>
          <w:sz w:val="24"/>
          <w:szCs w:val="24"/>
          <w:lang w:val="pt-BR"/>
        </w:rPr>
        <w:t xml:space="preserve"> </w:t>
      </w:r>
      <w:r w:rsidRPr="00BD1299">
        <w:rPr>
          <w:rFonts w:ascii="Optimum" w:hAnsi="Optimum"/>
          <w:sz w:val="24"/>
          <w:szCs w:val="24"/>
          <w:lang w:val="pt-BR"/>
        </w:rPr>
        <w:t>Sociedades</w:t>
      </w:r>
      <w:r w:rsidRPr="00BD1299">
        <w:rPr>
          <w:rFonts w:ascii="Optimum" w:hAnsi="Optimum"/>
          <w:spacing w:val="-10"/>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Ações.</w:t>
      </w:r>
    </w:p>
    <w:p w14:paraId="6CAF4443" w14:textId="77777777" w:rsidR="00B43B1D" w:rsidRPr="00BD1299" w:rsidRDefault="00B43B1D" w:rsidP="00B43B1D">
      <w:pPr>
        <w:pStyle w:val="Corpodetexto"/>
        <w:suppressAutoHyphens/>
        <w:spacing w:line="320" w:lineRule="exact"/>
        <w:contextualSpacing/>
        <w:rPr>
          <w:rFonts w:ascii="Optimum" w:hAnsi="Optimum"/>
          <w:lang w:val="pt-BR"/>
        </w:rPr>
      </w:pPr>
    </w:p>
    <w:p w14:paraId="1ADAC118" w14:textId="13E54B8C"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99" w:name="_Ref508118846"/>
      <w:r w:rsidRPr="00BD1299">
        <w:rPr>
          <w:rFonts w:ascii="Optimum" w:hAnsi="Optimum"/>
          <w:i/>
          <w:sz w:val="24"/>
          <w:szCs w:val="24"/>
          <w:u w:val="single"/>
          <w:lang w:val="pt-BR"/>
        </w:rPr>
        <w:t>Prazo e Forma de Subscrição e Integralização</w:t>
      </w:r>
      <w:r w:rsidRPr="00BD1299">
        <w:rPr>
          <w:rFonts w:ascii="Optimum" w:hAnsi="Optimum"/>
          <w:i/>
          <w:sz w:val="24"/>
          <w:szCs w:val="24"/>
          <w:lang w:val="pt-BR"/>
        </w:rPr>
        <w:t xml:space="preserve">: </w:t>
      </w:r>
      <w:r w:rsidRPr="00BD1299">
        <w:rPr>
          <w:rFonts w:ascii="Optimum" w:hAnsi="Optimum"/>
          <w:sz w:val="24"/>
          <w:szCs w:val="24"/>
          <w:lang w:val="pt-BR"/>
        </w:rPr>
        <w:t>As Debêntures serão subscritas e integralizadas</w:t>
      </w:r>
      <w:r w:rsidRPr="00BD1299">
        <w:rPr>
          <w:rFonts w:ascii="Optimum" w:hAnsi="Optimum"/>
          <w:spacing w:val="-15"/>
          <w:sz w:val="24"/>
          <w:szCs w:val="24"/>
          <w:lang w:val="pt-BR"/>
        </w:rPr>
        <w:t xml:space="preserve"> </w:t>
      </w:r>
      <w:r w:rsidRPr="00BD1299">
        <w:rPr>
          <w:rFonts w:ascii="Optimum" w:hAnsi="Optimum"/>
          <w:sz w:val="24"/>
          <w:szCs w:val="24"/>
          <w:lang w:val="pt-BR"/>
        </w:rPr>
        <w:t>à</w:t>
      </w:r>
      <w:r w:rsidRPr="00BD1299">
        <w:rPr>
          <w:rFonts w:ascii="Optimum" w:hAnsi="Optimum"/>
          <w:spacing w:val="-12"/>
          <w:sz w:val="24"/>
          <w:szCs w:val="24"/>
          <w:lang w:val="pt-BR"/>
        </w:rPr>
        <w:t xml:space="preserve"> </w:t>
      </w:r>
      <w:r w:rsidRPr="00BD1299">
        <w:rPr>
          <w:rFonts w:ascii="Optimum" w:hAnsi="Optimum"/>
          <w:sz w:val="24"/>
          <w:szCs w:val="24"/>
          <w:lang w:val="pt-BR"/>
        </w:rPr>
        <w:t>vista,</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5"/>
          <w:sz w:val="24"/>
          <w:szCs w:val="24"/>
          <w:lang w:val="pt-BR"/>
        </w:rPr>
        <w:t xml:space="preserve"> </w:t>
      </w:r>
      <w:r w:rsidRPr="00BD1299">
        <w:rPr>
          <w:rFonts w:ascii="Optimum" w:hAnsi="Optimum"/>
          <w:sz w:val="24"/>
          <w:szCs w:val="24"/>
          <w:lang w:val="pt-BR"/>
        </w:rPr>
        <w:t>moeda</w:t>
      </w:r>
      <w:r w:rsidRPr="00BD1299">
        <w:rPr>
          <w:rFonts w:ascii="Optimum" w:hAnsi="Optimum"/>
          <w:spacing w:val="-13"/>
          <w:sz w:val="24"/>
          <w:szCs w:val="24"/>
          <w:lang w:val="pt-BR"/>
        </w:rPr>
        <w:t xml:space="preserve"> </w:t>
      </w:r>
      <w:r w:rsidRPr="00BD1299">
        <w:rPr>
          <w:rFonts w:ascii="Optimum" w:hAnsi="Optimum"/>
          <w:sz w:val="24"/>
          <w:szCs w:val="24"/>
          <w:lang w:val="pt-BR"/>
        </w:rPr>
        <w:t>corrente</w:t>
      </w:r>
      <w:r w:rsidRPr="00BD1299">
        <w:rPr>
          <w:rFonts w:ascii="Optimum" w:hAnsi="Optimum"/>
          <w:spacing w:val="-13"/>
          <w:sz w:val="24"/>
          <w:szCs w:val="24"/>
          <w:lang w:val="pt-BR"/>
        </w:rPr>
        <w:t xml:space="preserve"> </w:t>
      </w:r>
      <w:r w:rsidRPr="00BD1299">
        <w:rPr>
          <w:rFonts w:ascii="Optimum" w:hAnsi="Optimum"/>
          <w:sz w:val="24"/>
          <w:szCs w:val="24"/>
          <w:lang w:val="pt-BR"/>
        </w:rPr>
        <w:t>nacional,</w:t>
      </w:r>
      <w:r w:rsidRPr="00BD1299">
        <w:rPr>
          <w:rFonts w:ascii="Optimum" w:hAnsi="Optimum"/>
          <w:spacing w:val="-17"/>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ato</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subscrição,</w:t>
      </w:r>
      <w:r w:rsidRPr="00BD1299">
        <w:rPr>
          <w:rFonts w:ascii="Optimum" w:hAnsi="Optimum"/>
          <w:spacing w:val="-14"/>
          <w:sz w:val="24"/>
          <w:szCs w:val="24"/>
          <w:lang w:val="pt-BR"/>
        </w:rPr>
        <w:t xml:space="preserve"> </w:t>
      </w:r>
      <w:r w:rsidRPr="00BD1299">
        <w:rPr>
          <w:rFonts w:ascii="Optimum" w:hAnsi="Optimum"/>
          <w:sz w:val="24"/>
          <w:szCs w:val="24"/>
          <w:lang w:val="pt-BR"/>
        </w:rPr>
        <w:t>durante</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4"/>
          <w:sz w:val="24"/>
          <w:szCs w:val="24"/>
          <w:lang w:val="pt-BR"/>
        </w:rPr>
        <w:t xml:space="preserve"> </w:t>
      </w:r>
      <w:r w:rsidRPr="00BD1299">
        <w:rPr>
          <w:rFonts w:ascii="Optimum" w:hAnsi="Optimum"/>
          <w:sz w:val="24"/>
          <w:szCs w:val="24"/>
          <w:lang w:val="pt-BR"/>
        </w:rPr>
        <w:t>prazo</w:t>
      </w:r>
      <w:r w:rsidRPr="00BD1299">
        <w:rPr>
          <w:rFonts w:ascii="Optimum" w:hAnsi="Optimum"/>
          <w:spacing w:val="-13"/>
          <w:sz w:val="24"/>
          <w:szCs w:val="24"/>
          <w:lang w:val="pt-BR"/>
        </w:rPr>
        <w:t xml:space="preserve"> </w:t>
      </w:r>
      <w:r w:rsidRPr="00BD1299">
        <w:rPr>
          <w:rFonts w:ascii="Optimum" w:hAnsi="Optimum"/>
          <w:sz w:val="24"/>
          <w:szCs w:val="24"/>
          <w:lang w:val="pt-BR"/>
        </w:rPr>
        <w:t>de distribuição das Debêntures na forma dos artigos 7º-A e 8° da Instrução CVM 476, de acordo com as normas de liquidação aplicáveis à B3, pelo seu Valor Nominal Unitário (“</w:t>
      </w:r>
      <w:r w:rsidRPr="00BD1299">
        <w:rPr>
          <w:rFonts w:ascii="Optimum" w:hAnsi="Optimum"/>
          <w:sz w:val="24"/>
          <w:szCs w:val="24"/>
          <w:u w:val="single"/>
          <w:lang w:val="pt-BR"/>
        </w:rPr>
        <w:t>Preço</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Subscrição</w:t>
      </w:r>
      <w:r w:rsidRPr="00BD1299">
        <w:rPr>
          <w:rFonts w:ascii="Optimum" w:hAnsi="Optimum"/>
          <w:sz w:val="24"/>
          <w:szCs w:val="24"/>
          <w:lang w:val="pt-BR"/>
        </w:rPr>
        <w:t>”),</w:t>
      </w:r>
      <w:ins w:id="100" w:author="Luis Carlos Bellini" w:date="2018-08-07T17:26:00Z">
        <w:r w:rsidR="00F532FD">
          <w:rPr>
            <w:rFonts w:ascii="Optimum" w:hAnsi="Optimum"/>
            <w:sz w:val="24"/>
            <w:szCs w:val="24"/>
            <w:lang w:val="pt-BR"/>
          </w:rPr>
          <w:t xml:space="preserve"> com ágio ou deságio a ser definido no Procedimento de Recebimento de In</w:t>
        </w:r>
      </w:ins>
      <w:ins w:id="101" w:author="Luis Carlos Bellini" w:date="2018-08-07T17:27:00Z">
        <w:r w:rsidR="00F532FD">
          <w:rPr>
            <w:rFonts w:ascii="Optimum" w:hAnsi="Optimum"/>
            <w:sz w:val="24"/>
            <w:szCs w:val="24"/>
            <w:lang w:val="pt-BR"/>
          </w:rPr>
          <w:t>tenções,</w:t>
        </w:r>
      </w:ins>
      <w:r w:rsidRPr="00BD1299">
        <w:rPr>
          <w:rFonts w:ascii="Optimum" w:hAnsi="Optimum"/>
          <w:spacing w:val="-13"/>
          <w:sz w:val="24"/>
          <w:szCs w:val="24"/>
          <w:lang w:val="pt-BR"/>
        </w:rPr>
        <w:t xml:space="preserve"> </w:t>
      </w:r>
      <w:r w:rsidRPr="00BD1299">
        <w:rPr>
          <w:rFonts w:ascii="Optimum" w:hAnsi="Optimum"/>
          <w:sz w:val="24"/>
          <w:szCs w:val="24"/>
          <w:lang w:val="pt-BR"/>
        </w:rPr>
        <w:t>sendo</w:t>
      </w:r>
      <w:r w:rsidRPr="00BD1299">
        <w:rPr>
          <w:rFonts w:ascii="Optimum" w:hAnsi="Optimum"/>
          <w:spacing w:val="-12"/>
          <w:sz w:val="24"/>
          <w:szCs w:val="24"/>
          <w:lang w:val="pt-BR"/>
        </w:rPr>
        <w:t xml:space="preserve"> </w:t>
      </w:r>
      <w:r w:rsidRPr="00BD1299">
        <w:rPr>
          <w:rFonts w:ascii="Optimum" w:hAnsi="Optimum"/>
          <w:sz w:val="24"/>
          <w:szCs w:val="24"/>
          <w:lang w:val="pt-BR"/>
        </w:rPr>
        <w:t>considerada</w:t>
      </w:r>
      <w:r w:rsidRPr="00BD1299">
        <w:rPr>
          <w:rFonts w:ascii="Optimum" w:hAnsi="Optimum"/>
          <w:spacing w:val="-12"/>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Data</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da</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Primeira</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Integralização</w:t>
      </w:r>
      <w:r w:rsidRPr="00BD1299">
        <w:rPr>
          <w:rFonts w:ascii="Optimum" w:hAnsi="Optimum"/>
          <w:sz w:val="24"/>
          <w:szCs w:val="24"/>
          <w:lang w:val="pt-BR"/>
        </w:rPr>
        <w:t>”,</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fins</w:t>
      </w:r>
      <w:r w:rsidRPr="00BD1299">
        <w:rPr>
          <w:rFonts w:ascii="Optimum" w:hAnsi="Optimum"/>
          <w:spacing w:val="-14"/>
          <w:sz w:val="24"/>
          <w:szCs w:val="24"/>
          <w:lang w:val="pt-BR"/>
        </w:rPr>
        <w:t xml:space="preserve"> </w:t>
      </w:r>
      <w:r w:rsidRPr="00BD1299">
        <w:rPr>
          <w:rFonts w:ascii="Optimum" w:hAnsi="Optimum"/>
          <w:sz w:val="24"/>
          <w:szCs w:val="24"/>
          <w:lang w:val="pt-BR"/>
        </w:rPr>
        <w:t>da presente Escritura de Emissão, a data da primeira subscrição e integralização das Debêntures.</w:t>
      </w:r>
      <w:r w:rsidRPr="00BD1299">
        <w:rPr>
          <w:rFonts w:ascii="Optimum" w:hAnsi="Optimum"/>
          <w:spacing w:val="-18"/>
          <w:sz w:val="24"/>
          <w:szCs w:val="24"/>
          <w:lang w:val="pt-BR"/>
        </w:rPr>
        <w:t xml:space="preserve"> </w:t>
      </w: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ocorra</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subscrição</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integralização</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9"/>
          <w:sz w:val="24"/>
          <w:szCs w:val="24"/>
          <w:lang w:val="pt-BR"/>
        </w:rPr>
        <w:t xml:space="preserve"> </w:t>
      </w:r>
      <w:r w:rsidRPr="00BD1299">
        <w:rPr>
          <w:rFonts w:ascii="Optimum" w:hAnsi="Optimum"/>
          <w:sz w:val="24"/>
          <w:szCs w:val="24"/>
          <w:lang w:val="pt-BR"/>
        </w:rPr>
        <w:t>Debêntures</w:t>
      </w:r>
      <w:r w:rsidRPr="00BD1299">
        <w:rPr>
          <w:rFonts w:ascii="Optimum" w:hAnsi="Optimum"/>
          <w:spacing w:val="-17"/>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mais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uma</w:t>
      </w:r>
      <w:r w:rsidRPr="00BD1299">
        <w:rPr>
          <w:rFonts w:ascii="Optimum" w:hAnsi="Optimum"/>
          <w:spacing w:val="-18"/>
          <w:sz w:val="24"/>
          <w:szCs w:val="24"/>
          <w:lang w:val="pt-BR"/>
        </w:rPr>
        <w:t xml:space="preserve"> </w:t>
      </w:r>
      <w:r w:rsidRPr="00BD1299">
        <w:rPr>
          <w:rFonts w:ascii="Optimum" w:hAnsi="Optimum"/>
          <w:sz w:val="24"/>
          <w:szCs w:val="24"/>
          <w:lang w:val="pt-BR"/>
        </w:rPr>
        <w:t>data, o</w:t>
      </w:r>
      <w:r w:rsidRPr="00BD1299">
        <w:rPr>
          <w:rFonts w:ascii="Optimum" w:hAnsi="Optimum"/>
          <w:spacing w:val="-10"/>
          <w:sz w:val="24"/>
          <w:szCs w:val="24"/>
          <w:lang w:val="pt-BR"/>
        </w:rPr>
        <w:t xml:space="preserve"> </w:t>
      </w:r>
      <w:r w:rsidRPr="00BD1299">
        <w:rPr>
          <w:rFonts w:ascii="Optimum" w:hAnsi="Optimum"/>
          <w:sz w:val="24"/>
          <w:szCs w:val="24"/>
          <w:lang w:val="pt-BR"/>
        </w:rPr>
        <w:t>preço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subscrição</w:t>
      </w:r>
      <w:r w:rsidRPr="00BD1299">
        <w:rPr>
          <w:rFonts w:ascii="Optimum" w:hAnsi="Optimum"/>
          <w:spacing w:val="-9"/>
          <w:sz w:val="24"/>
          <w:szCs w:val="24"/>
          <w:lang w:val="pt-BR"/>
        </w:rPr>
        <w:t xml:space="preserve"> </w:t>
      </w:r>
      <w:r w:rsidRPr="00BD1299">
        <w:rPr>
          <w:rFonts w:ascii="Optimum" w:hAnsi="Optimum"/>
          <w:sz w:val="24"/>
          <w:szCs w:val="24"/>
          <w:lang w:val="pt-BR"/>
        </w:rPr>
        <w:t>para</w:t>
      </w:r>
      <w:r w:rsidRPr="00BD1299">
        <w:rPr>
          <w:rFonts w:ascii="Optimum" w:hAnsi="Optimum"/>
          <w:spacing w:val="-9"/>
          <w:sz w:val="24"/>
          <w:szCs w:val="24"/>
          <w:lang w:val="pt-BR"/>
        </w:rPr>
        <w:t xml:space="preserve"> </w:t>
      </w:r>
      <w:r w:rsidRPr="00BD1299">
        <w:rPr>
          <w:rFonts w:ascii="Optimum" w:hAnsi="Optimum"/>
          <w:sz w:val="24"/>
          <w:szCs w:val="24"/>
          <w:lang w:val="pt-BR"/>
        </w:rPr>
        <w:t>as</w:t>
      </w:r>
      <w:r w:rsidRPr="00BD1299">
        <w:rPr>
          <w:rFonts w:ascii="Optimum" w:hAnsi="Optimum"/>
          <w:spacing w:val="-10"/>
          <w:sz w:val="24"/>
          <w:szCs w:val="24"/>
          <w:lang w:val="pt-BR"/>
        </w:rPr>
        <w:t xml:space="preserve"> </w:t>
      </w:r>
      <w:r w:rsidRPr="00BD1299">
        <w:rPr>
          <w:rFonts w:ascii="Optimum" w:hAnsi="Optimum"/>
          <w:sz w:val="24"/>
          <w:szCs w:val="24"/>
          <w:lang w:val="pt-BR"/>
        </w:rPr>
        <w:t>Debêntures</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8"/>
          <w:sz w:val="24"/>
          <w:szCs w:val="24"/>
          <w:lang w:val="pt-BR"/>
        </w:rPr>
        <w:t xml:space="preserve"> </w:t>
      </w:r>
      <w:r w:rsidRPr="00BD1299">
        <w:rPr>
          <w:rFonts w:ascii="Optimum" w:hAnsi="Optimum"/>
          <w:sz w:val="24"/>
          <w:szCs w:val="24"/>
          <w:lang w:val="pt-BR"/>
        </w:rPr>
        <w:t>foram</w:t>
      </w:r>
      <w:r w:rsidRPr="00BD1299">
        <w:rPr>
          <w:rFonts w:ascii="Optimum" w:hAnsi="Optimum"/>
          <w:spacing w:val="-9"/>
          <w:sz w:val="24"/>
          <w:szCs w:val="24"/>
          <w:lang w:val="pt-BR"/>
        </w:rPr>
        <w:t xml:space="preserve"> </w:t>
      </w:r>
      <w:r w:rsidRPr="00BD1299">
        <w:rPr>
          <w:rFonts w:ascii="Optimum" w:hAnsi="Optimum"/>
          <w:sz w:val="24"/>
          <w:szCs w:val="24"/>
          <w:lang w:val="pt-BR"/>
        </w:rPr>
        <w:t>integralizadas</w:t>
      </w:r>
      <w:r w:rsidRPr="00BD1299">
        <w:rPr>
          <w:rFonts w:ascii="Optimum" w:hAnsi="Optimum"/>
          <w:spacing w:val="-10"/>
          <w:sz w:val="24"/>
          <w:szCs w:val="24"/>
          <w:lang w:val="pt-BR"/>
        </w:rPr>
        <w:t xml:space="preserve"> </w:t>
      </w:r>
      <w:r w:rsidRPr="00BD1299">
        <w:rPr>
          <w:rFonts w:ascii="Optimum" w:hAnsi="Optimum"/>
          <w:sz w:val="24"/>
          <w:szCs w:val="24"/>
          <w:lang w:val="pt-BR"/>
        </w:rPr>
        <w:t>após</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Data</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Primeira Integralização</w:t>
      </w:r>
      <w:r w:rsidRPr="00BD1299">
        <w:rPr>
          <w:rFonts w:ascii="Optimum" w:hAnsi="Optimum"/>
          <w:spacing w:val="-17"/>
          <w:sz w:val="24"/>
          <w:szCs w:val="24"/>
          <w:lang w:val="pt-BR"/>
        </w:rPr>
        <w:t xml:space="preserve"> </w:t>
      </w:r>
      <w:r w:rsidRPr="00BD1299">
        <w:rPr>
          <w:rFonts w:ascii="Optimum" w:hAnsi="Optimum"/>
          <w:sz w:val="24"/>
          <w:szCs w:val="24"/>
          <w:lang w:val="pt-BR"/>
        </w:rPr>
        <w:t>será</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seu</w:t>
      </w:r>
      <w:r w:rsidRPr="00BD1299">
        <w:rPr>
          <w:rFonts w:ascii="Optimum" w:hAnsi="Optimum"/>
          <w:spacing w:val="-18"/>
          <w:sz w:val="24"/>
          <w:szCs w:val="24"/>
          <w:lang w:val="pt-BR"/>
        </w:rPr>
        <w:t xml:space="preserve"> </w:t>
      </w:r>
      <w:r w:rsidRPr="00BD1299">
        <w:rPr>
          <w:rFonts w:ascii="Optimum" w:hAnsi="Optimum"/>
          <w:sz w:val="24"/>
          <w:szCs w:val="24"/>
          <w:lang w:val="pt-BR"/>
        </w:rPr>
        <w:t>Valor</w:t>
      </w:r>
      <w:r w:rsidRPr="00BD1299">
        <w:rPr>
          <w:rFonts w:ascii="Optimum" w:hAnsi="Optimum"/>
          <w:spacing w:val="-16"/>
          <w:sz w:val="24"/>
          <w:szCs w:val="24"/>
          <w:lang w:val="pt-BR"/>
        </w:rPr>
        <w:t xml:space="preserve"> </w:t>
      </w:r>
      <w:r w:rsidRPr="00BD1299">
        <w:rPr>
          <w:rFonts w:ascii="Optimum" w:hAnsi="Optimum"/>
          <w:sz w:val="24"/>
          <w:szCs w:val="24"/>
          <w:lang w:val="pt-BR"/>
        </w:rPr>
        <w:t>Nominal</w:t>
      </w:r>
      <w:r w:rsidRPr="00BD1299">
        <w:rPr>
          <w:rFonts w:ascii="Optimum" w:hAnsi="Optimum"/>
          <w:spacing w:val="-18"/>
          <w:sz w:val="24"/>
          <w:szCs w:val="24"/>
          <w:lang w:val="pt-BR"/>
        </w:rPr>
        <w:t xml:space="preserve"> </w:t>
      </w:r>
      <w:r w:rsidRPr="00BD1299">
        <w:rPr>
          <w:rFonts w:ascii="Optimum" w:hAnsi="Optimum"/>
          <w:sz w:val="24"/>
          <w:szCs w:val="24"/>
          <w:lang w:val="pt-BR"/>
        </w:rPr>
        <w:t>Atualizado</w:t>
      </w:r>
      <w:r w:rsidRPr="00BD1299">
        <w:rPr>
          <w:rFonts w:ascii="Optimum" w:hAnsi="Optimum"/>
          <w:spacing w:val="-16"/>
          <w:sz w:val="24"/>
          <w:szCs w:val="24"/>
          <w:lang w:val="pt-BR"/>
        </w:rPr>
        <w:t xml:space="preserve"> </w:t>
      </w:r>
      <w:r w:rsidRPr="00BD1299">
        <w:rPr>
          <w:rFonts w:ascii="Optimum" w:hAnsi="Optimum"/>
          <w:sz w:val="24"/>
          <w:szCs w:val="24"/>
          <w:lang w:val="pt-BR"/>
        </w:rPr>
        <w:t>(conforme</w:t>
      </w:r>
      <w:r w:rsidRPr="00BD1299">
        <w:rPr>
          <w:rFonts w:ascii="Optimum" w:hAnsi="Optimum"/>
          <w:spacing w:val="-15"/>
          <w:sz w:val="24"/>
          <w:szCs w:val="24"/>
          <w:lang w:val="pt-BR"/>
        </w:rPr>
        <w:t xml:space="preserve"> </w:t>
      </w:r>
      <w:r w:rsidRPr="00BD1299">
        <w:rPr>
          <w:rFonts w:ascii="Optimum" w:hAnsi="Optimum"/>
          <w:sz w:val="24"/>
          <w:szCs w:val="24"/>
          <w:lang w:val="pt-BR"/>
        </w:rPr>
        <w:t>definido</w:t>
      </w:r>
      <w:r w:rsidRPr="00BD1299">
        <w:rPr>
          <w:rFonts w:ascii="Optimum" w:hAnsi="Optimum"/>
          <w:spacing w:val="-14"/>
          <w:sz w:val="24"/>
          <w:szCs w:val="24"/>
          <w:lang w:val="pt-BR"/>
        </w:rPr>
        <w:t xml:space="preserve"> </w:t>
      </w:r>
      <w:r w:rsidRPr="00BD1299">
        <w:rPr>
          <w:rFonts w:ascii="Optimum" w:hAnsi="Optimum"/>
          <w:sz w:val="24"/>
          <w:szCs w:val="24"/>
          <w:lang w:val="pt-BR"/>
        </w:rPr>
        <w:t xml:space="preserve">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_Ref508119110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4.2.1.1</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34"/>
          <w:sz w:val="24"/>
          <w:szCs w:val="24"/>
          <w:lang w:val="pt-BR"/>
        </w:rPr>
        <w:t xml:space="preserve"> </w:t>
      </w:r>
      <w:r w:rsidRPr="00BD1299">
        <w:rPr>
          <w:rFonts w:ascii="Optimum" w:hAnsi="Optimum"/>
          <w:sz w:val="24"/>
          <w:szCs w:val="24"/>
          <w:lang w:val="pt-BR"/>
        </w:rPr>
        <w:t>acrescido</w:t>
      </w:r>
      <w:r w:rsidRPr="00BD1299">
        <w:rPr>
          <w:rFonts w:ascii="Optimum" w:hAnsi="Optimum"/>
          <w:spacing w:val="-32"/>
          <w:sz w:val="24"/>
          <w:szCs w:val="24"/>
          <w:lang w:val="pt-BR"/>
        </w:rPr>
        <w:t xml:space="preserve"> </w:t>
      </w:r>
      <w:r w:rsidRPr="00BD1299">
        <w:rPr>
          <w:rFonts w:ascii="Optimum" w:hAnsi="Optimum"/>
          <w:sz w:val="24"/>
          <w:szCs w:val="24"/>
          <w:lang w:val="pt-BR"/>
        </w:rPr>
        <w:t>dos</w:t>
      </w:r>
      <w:r w:rsidRPr="00BD1299">
        <w:rPr>
          <w:rFonts w:ascii="Optimum" w:hAnsi="Optimum"/>
          <w:spacing w:val="-32"/>
          <w:sz w:val="24"/>
          <w:szCs w:val="24"/>
          <w:lang w:val="pt-BR"/>
        </w:rPr>
        <w:t xml:space="preserve"> </w:t>
      </w:r>
      <w:r w:rsidRPr="00BD1299">
        <w:rPr>
          <w:rFonts w:ascii="Optimum" w:hAnsi="Optimum"/>
          <w:sz w:val="24"/>
          <w:szCs w:val="24"/>
          <w:lang w:val="pt-BR"/>
        </w:rPr>
        <w:t>Juros</w:t>
      </w:r>
      <w:r w:rsidRPr="00BD1299">
        <w:rPr>
          <w:rFonts w:ascii="Optimum" w:hAnsi="Optimum"/>
          <w:spacing w:val="-33"/>
          <w:sz w:val="24"/>
          <w:szCs w:val="24"/>
          <w:lang w:val="pt-BR"/>
        </w:rPr>
        <w:t xml:space="preserve"> </w:t>
      </w:r>
      <w:r w:rsidRPr="00BD1299">
        <w:rPr>
          <w:rFonts w:ascii="Optimum" w:hAnsi="Optimum"/>
          <w:sz w:val="24"/>
          <w:szCs w:val="24"/>
          <w:lang w:val="pt-BR"/>
        </w:rPr>
        <w:t>Remuneratórios</w:t>
      </w:r>
      <w:r w:rsidRPr="00BD1299">
        <w:rPr>
          <w:rFonts w:ascii="Optimum" w:hAnsi="Optimum"/>
          <w:spacing w:val="-32"/>
          <w:sz w:val="24"/>
          <w:szCs w:val="24"/>
          <w:lang w:val="pt-BR"/>
        </w:rPr>
        <w:t xml:space="preserve"> </w:t>
      </w:r>
      <w:r w:rsidRPr="00BD1299">
        <w:rPr>
          <w:rFonts w:ascii="Optimum" w:hAnsi="Optimum"/>
          <w:sz w:val="24"/>
          <w:szCs w:val="24"/>
          <w:lang w:val="pt-BR"/>
        </w:rPr>
        <w:t>(conforme</w:t>
      </w:r>
      <w:r w:rsidRPr="00BD1299">
        <w:rPr>
          <w:rFonts w:ascii="Optimum" w:hAnsi="Optimum"/>
          <w:spacing w:val="-32"/>
          <w:sz w:val="24"/>
          <w:szCs w:val="24"/>
          <w:lang w:val="pt-BR"/>
        </w:rPr>
        <w:t xml:space="preserve"> </w:t>
      </w:r>
      <w:r w:rsidRPr="00BD1299">
        <w:rPr>
          <w:rFonts w:ascii="Optimum" w:hAnsi="Optimum"/>
          <w:sz w:val="24"/>
          <w:szCs w:val="24"/>
          <w:lang w:val="pt-BR"/>
        </w:rPr>
        <w:t>definido</w:t>
      </w:r>
      <w:r w:rsidRPr="00BD1299">
        <w:rPr>
          <w:rFonts w:ascii="Optimum" w:hAnsi="Optimum"/>
          <w:spacing w:val="-32"/>
          <w:sz w:val="24"/>
          <w:szCs w:val="24"/>
          <w:lang w:val="pt-BR"/>
        </w:rPr>
        <w:t xml:space="preserve"> </w:t>
      </w:r>
      <w:r w:rsidRPr="00BD1299">
        <w:rPr>
          <w:rFonts w:ascii="Optimum" w:hAnsi="Optimum"/>
          <w:sz w:val="24"/>
          <w:szCs w:val="24"/>
          <w:lang w:val="pt-BR"/>
        </w:rPr>
        <w:t>na</w:t>
      </w:r>
      <w:r w:rsidRPr="00BD1299">
        <w:rPr>
          <w:rFonts w:ascii="Optimum" w:hAnsi="Optimum"/>
          <w:spacing w:val="-32"/>
          <w:sz w:val="24"/>
          <w:szCs w:val="24"/>
          <w:lang w:val="pt-BR"/>
        </w:rPr>
        <w:t xml:space="preserve"> </w:t>
      </w:r>
      <w:r w:rsidRPr="00BD1299">
        <w:rPr>
          <w:rFonts w:ascii="Optimum" w:hAnsi="Optimum"/>
          <w:sz w:val="24"/>
          <w:szCs w:val="24"/>
          <w:lang w:val="pt-BR"/>
        </w:rPr>
        <w:t>Cláusula</w:t>
      </w:r>
      <w:r w:rsidRPr="00BD1299">
        <w:rPr>
          <w:rFonts w:ascii="Optimum" w:hAnsi="Optimum"/>
          <w:spacing w:val="-33"/>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_Ref508119160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4.2.2.1</w:t>
      </w:r>
      <w:r w:rsidRPr="00BD1299">
        <w:rPr>
          <w:rFonts w:ascii="Optimum" w:hAnsi="Optimum"/>
          <w:sz w:val="24"/>
          <w:szCs w:val="24"/>
          <w:lang w:val="pt-BR"/>
        </w:rPr>
        <w:fldChar w:fldCharType="end"/>
      </w:r>
      <w:r w:rsidRPr="00BD1299">
        <w:rPr>
          <w:rFonts w:ascii="Optimum" w:hAnsi="Optimum"/>
          <w:sz w:val="24"/>
          <w:szCs w:val="24"/>
          <w:lang w:val="pt-BR"/>
        </w:rPr>
        <w:t xml:space="preserve"> abaixo), calculados</w:t>
      </w:r>
      <w:r w:rsidRPr="00BD1299">
        <w:rPr>
          <w:rFonts w:ascii="Optimum" w:hAnsi="Optimum"/>
          <w:spacing w:val="-25"/>
          <w:sz w:val="24"/>
          <w:szCs w:val="24"/>
          <w:lang w:val="pt-BR"/>
        </w:rPr>
        <w:t xml:space="preserve"> </w:t>
      </w:r>
      <w:r w:rsidRPr="00BD1299">
        <w:rPr>
          <w:rFonts w:ascii="Optimum" w:hAnsi="Optimum"/>
          <w:i/>
          <w:sz w:val="24"/>
          <w:szCs w:val="24"/>
          <w:lang w:val="pt-BR"/>
        </w:rPr>
        <w:t>pro</w:t>
      </w:r>
      <w:r w:rsidRPr="00BD1299">
        <w:rPr>
          <w:rFonts w:ascii="Optimum" w:hAnsi="Optimum"/>
          <w:i/>
          <w:spacing w:val="-24"/>
          <w:sz w:val="24"/>
          <w:szCs w:val="24"/>
          <w:lang w:val="pt-BR"/>
        </w:rPr>
        <w:t xml:space="preserve"> </w:t>
      </w:r>
      <w:r w:rsidRPr="00BD1299">
        <w:rPr>
          <w:rFonts w:ascii="Optimum" w:hAnsi="Optimum"/>
          <w:i/>
          <w:sz w:val="24"/>
          <w:szCs w:val="24"/>
          <w:lang w:val="pt-BR"/>
        </w:rPr>
        <w:t>rata</w:t>
      </w:r>
      <w:r w:rsidRPr="00BD1299">
        <w:rPr>
          <w:rFonts w:ascii="Optimum" w:hAnsi="Optimum"/>
          <w:i/>
          <w:spacing w:val="-23"/>
          <w:sz w:val="24"/>
          <w:szCs w:val="24"/>
          <w:lang w:val="pt-BR"/>
        </w:rPr>
        <w:t xml:space="preserve"> </w:t>
      </w:r>
      <w:proofErr w:type="spellStart"/>
      <w:r w:rsidRPr="00BD1299">
        <w:rPr>
          <w:rFonts w:ascii="Optimum" w:hAnsi="Optimum"/>
          <w:i/>
          <w:sz w:val="24"/>
          <w:szCs w:val="24"/>
          <w:lang w:val="pt-BR"/>
        </w:rPr>
        <w:t>temporis</w:t>
      </w:r>
      <w:proofErr w:type="spellEnd"/>
      <w:r w:rsidRPr="00BD1299">
        <w:rPr>
          <w:rFonts w:ascii="Optimum" w:hAnsi="Optimum"/>
          <w:i/>
          <w:spacing w:val="-24"/>
          <w:sz w:val="24"/>
          <w:szCs w:val="24"/>
          <w:lang w:val="pt-BR"/>
        </w:rPr>
        <w:t xml:space="preserve"> </w:t>
      </w:r>
      <w:r w:rsidRPr="00BD1299">
        <w:rPr>
          <w:rFonts w:ascii="Optimum" w:hAnsi="Optimum"/>
          <w:sz w:val="24"/>
          <w:szCs w:val="24"/>
          <w:lang w:val="pt-BR"/>
        </w:rPr>
        <w:t>desde</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Data</w:t>
      </w:r>
      <w:r w:rsidRPr="00BD1299">
        <w:rPr>
          <w:rFonts w:ascii="Optimum" w:hAnsi="Optimum"/>
          <w:spacing w:val="-24"/>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Primeira</w:t>
      </w:r>
      <w:r w:rsidRPr="00BD1299">
        <w:rPr>
          <w:rFonts w:ascii="Optimum" w:hAnsi="Optimum"/>
          <w:spacing w:val="-24"/>
          <w:sz w:val="24"/>
          <w:szCs w:val="24"/>
          <w:lang w:val="pt-BR"/>
        </w:rPr>
        <w:t xml:space="preserve"> </w:t>
      </w:r>
      <w:r w:rsidRPr="00BD1299">
        <w:rPr>
          <w:rFonts w:ascii="Optimum" w:hAnsi="Optimum"/>
          <w:sz w:val="24"/>
          <w:szCs w:val="24"/>
          <w:lang w:val="pt-BR"/>
        </w:rPr>
        <w:t>Integralização</w:t>
      </w:r>
      <w:r w:rsidRPr="00BD1299">
        <w:rPr>
          <w:rFonts w:ascii="Optimum" w:hAnsi="Optimum"/>
          <w:spacing w:val="-24"/>
          <w:sz w:val="24"/>
          <w:szCs w:val="24"/>
          <w:lang w:val="pt-BR"/>
        </w:rPr>
        <w:t xml:space="preserve"> </w:t>
      </w:r>
      <w:r w:rsidRPr="00BD1299">
        <w:rPr>
          <w:rFonts w:ascii="Optimum" w:hAnsi="Optimum"/>
          <w:sz w:val="24"/>
          <w:szCs w:val="24"/>
          <w:lang w:val="pt-BR"/>
        </w:rPr>
        <w:t>até</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data</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sua</w:t>
      </w:r>
      <w:r w:rsidRPr="00BD1299">
        <w:rPr>
          <w:rFonts w:ascii="Optimum" w:hAnsi="Optimum"/>
          <w:spacing w:val="-24"/>
          <w:sz w:val="24"/>
          <w:szCs w:val="24"/>
          <w:lang w:val="pt-BR"/>
        </w:rPr>
        <w:t xml:space="preserve"> </w:t>
      </w:r>
      <w:r w:rsidRPr="00BD1299">
        <w:rPr>
          <w:rFonts w:ascii="Optimum" w:hAnsi="Optimum"/>
          <w:sz w:val="24"/>
          <w:szCs w:val="24"/>
          <w:lang w:val="pt-BR"/>
        </w:rPr>
        <w:t xml:space="preserve">efetiva integralização. </w:t>
      </w:r>
      <w:del w:id="102" w:author="Luis Carlos Bellini" w:date="2018-08-07T17:28:00Z">
        <w:r w:rsidRPr="00BD1299" w:rsidDel="00F532FD">
          <w:rPr>
            <w:rFonts w:ascii="Optimum" w:hAnsi="Optimum"/>
            <w:sz w:val="24"/>
            <w:szCs w:val="24"/>
            <w:lang w:val="pt-BR"/>
          </w:rPr>
          <w:delText>O Preço de Subscrição poderá ser acrescido de deságio na data da integralização.</w:delText>
        </w:r>
      </w:del>
      <w:bookmarkEnd w:id="99"/>
    </w:p>
    <w:p w14:paraId="3480A5BB" w14:textId="77777777" w:rsidR="00F532FD" w:rsidRPr="00BD1299" w:rsidRDefault="00F532FD" w:rsidP="00B43B1D">
      <w:pPr>
        <w:pStyle w:val="Corpodetexto"/>
        <w:suppressAutoHyphens/>
        <w:spacing w:line="320" w:lineRule="exact"/>
        <w:contextualSpacing/>
        <w:rPr>
          <w:rFonts w:ascii="Optimum" w:hAnsi="Optimum"/>
          <w:lang w:val="pt-BR"/>
        </w:rPr>
      </w:pPr>
    </w:p>
    <w:p w14:paraId="7052B729" w14:textId="4E68B54B"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Data de Vencimento</w:t>
      </w:r>
      <w:r w:rsidRPr="00BD1299">
        <w:rPr>
          <w:rFonts w:ascii="Optimum" w:hAnsi="Optimum"/>
          <w:i/>
          <w:sz w:val="24"/>
          <w:szCs w:val="24"/>
          <w:lang w:val="pt-BR"/>
        </w:rPr>
        <w:t>:</w:t>
      </w:r>
      <w:r w:rsidRPr="00BD1299">
        <w:rPr>
          <w:rFonts w:ascii="Optimum" w:hAnsi="Optimum"/>
          <w:i/>
          <w:spacing w:val="-27"/>
          <w:sz w:val="24"/>
          <w:szCs w:val="24"/>
          <w:lang w:val="pt-BR"/>
        </w:rPr>
        <w:t xml:space="preserve"> </w:t>
      </w:r>
      <w:r w:rsidRPr="00BD1299">
        <w:rPr>
          <w:rFonts w:ascii="Optimum" w:hAnsi="Optimum"/>
          <w:sz w:val="24"/>
          <w:szCs w:val="24"/>
          <w:lang w:val="pt-BR"/>
        </w:rPr>
        <w:t>as</w:t>
      </w:r>
      <w:r w:rsidRPr="00BD1299">
        <w:rPr>
          <w:rFonts w:ascii="Optimum" w:hAnsi="Optimum"/>
          <w:spacing w:val="-29"/>
          <w:sz w:val="24"/>
          <w:szCs w:val="24"/>
          <w:lang w:val="pt-BR"/>
        </w:rPr>
        <w:t xml:space="preserve"> </w:t>
      </w:r>
      <w:r w:rsidRPr="00BD1299">
        <w:rPr>
          <w:rFonts w:ascii="Optimum" w:hAnsi="Optimum"/>
          <w:sz w:val="24"/>
          <w:szCs w:val="24"/>
          <w:lang w:val="pt-BR"/>
        </w:rPr>
        <w:t>Debêntures</w:t>
      </w:r>
      <w:r w:rsidRPr="00BD1299">
        <w:rPr>
          <w:rFonts w:ascii="Optimum" w:hAnsi="Optimum"/>
          <w:spacing w:val="-28"/>
          <w:sz w:val="24"/>
          <w:szCs w:val="24"/>
          <w:lang w:val="pt-BR"/>
        </w:rPr>
        <w:t xml:space="preserve"> </w:t>
      </w:r>
      <w:r w:rsidRPr="00BD1299">
        <w:rPr>
          <w:rFonts w:ascii="Optimum" w:hAnsi="Optimum"/>
          <w:sz w:val="24"/>
          <w:szCs w:val="24"/>
          <w:lang w:val="pt-BR"/>
        </w:rPr>
        <w:t>terão</w:t>
      </w:r>
      <w:r w:rsidRPr="00BD1299">
        <w:rPr>
          <w:rFonts w:ascii="Optimum" w:hAnsi="Optimum"/>
          <w:spacing w:val="-27"/>
          <w:sz w:val="24"/>
          <w:szCs w:val="24"/>
          <w:lang w:val="pt-BR"/>
        </w:rPr>
        <w:t xml:space="preserve"> </w:t>
      </w:r>
      <w:r w:rsidRPr="00BD1299">
        <w:rPr>
          <w:rFonts w:ascii="Optimum" w:hAnsi="Optimum"/>
          <w:sz w:val="24"/>
          <w:szCs w:val="24"/>
          <w:lang w:val="pt-BR"/>
        </w:rPr>
        <w:t>vencimento</w:t>
      </w:r>
      <w:r w:rsidRPr="00BD1299">
        <w:rPr>
          <w:rFonts w:ascii="Optimum" w:hAnsi="Optimum"/>
          <w:spacing w:val="-28"/>
          <w:sz w:val="24"/>
          <w:szCs w:val="24"/>
          <w:lang w:val="pt-BR"/>
        </w:rPr>
        <w:t xml:space="preserve"> </w:t>
      </w:r>
      <w:r w:rsidRPr="00BD1299">
        <w:rPr>
          <w:rFonts w:ascii="Optimum" w:hAnsi="Optimum"/>
          <w:sz w:val="24"/>
          <w:szCs w:val="24"/>
          <w:lang w:val="pt-BR"/>
        </w:rPr>
        <w:t>em [</w:t>
      </w:r>
      <w:r w:rsidRPr="00BD1299">
        <w:rPr>
          <w:rFonts w:ascii="Optimum" w:hAnsi="Optimum"/>
          <w:sz w:val="24"/>
          <w:szCs w:val="24"/>
          <w:highlight w:val="yellow"/>
          <w:lang w:val="pt-BR"/>
        </w:rPr>
        <w:t>=</w:t>
      </w:r>
      <w:r w:rsidRPr="00BD1299">
        <w:rPr>
          <w:rFonts w:ascii="Optimum" w:hAnsi="Optimum"/>
          <w:sz w:val="24"/>
          <w:szCs w:val="24"/>
          <w:lang w:val="pt-BR"/>
        </w:rPr>
        <w:t>] de dezembro de 2029,</w:t>
      </w:r>
      <w:ins w:id="103" w:author="Luis Carlos Bellini" w:date="2018-08-06T16:12:00Z">
        <w:r w:rsidR="00905473">
          <w:rPr>
            <w:rFonts w:ascii="Optimum" w:hAnsi="Optimum"/>
            <w:sz w:val="24"/>
            <w:szCs w:val="24"/>
            <w:lang w:val="pt-BR"/>
          </w:rPr>
          <w:t xml:space="preserve"> </w:t>
        </w:r>
      </w:ins>
      <w:r w:rsidRPr="00BD1299">
        <w:rPr>
          <w:rFonts w:ascii="Optimum" w:hAnsi="Optimum"/>
          <w:sz w:val="24"/>
          <w:szCs w:val="24"/>
          <w:lang w:val="pt-BR"/>
        </w:rPr>
        <w:t xml:space="preserve">e com amortizações conforme </w:t>
      </w:r>
      <w:del w:id="104" w:author="Luis Carlos Bellini" w:date="2018-08-07T17:29:00Z">
        <w:r w:rsidRPr="00BD1299" w:rsidDel="00F532FD">
          <w:rPr>
            <w:rFonts w:ascii="Optimum" w:hAnsi="Optimum"/>
            <w:sz w:val="24"/>
            <w:szCs w:val="24"/>
            <w:lang w:val="pt-BR"/>
          </w:rPr>
          <w:delText>previsto abaixo</w:delText>
        </w:r>
      </w:del>
      <w:ins w:id="105" w:author="Luis Carlos Bellini" w:date="2018-08-07T17:29:00Z">
        <w:r w:rsidR="00F532FD">
          <w:rPr>
            <w:rFonts w:ascii="Optimum" w:hAnsi="Optimum"/>
            <w:sz w:val="24"/>
            <w:szCs w:val="24"/>
            <w:lang w:val="pt-BR"/>
          </w:rPr>
          <w:t>estabelecido na Cláusula 4.5</w:t>
        </w:r>
      </w:ins>
      <w:r w:rsidRPr="00BD1299">
        <w:rPr>
          <w:rFonts w:ascii="Optimum" w:hAnsi="Optimum"/>
          <w:sz w:val="24"/>
          <w:szCs w:val="24"/>
          <w:lang w:val="pt-BR"/>
        </w:rPr>
        <w:t xml:space="preserve">, ressalvadas as hipóteses de (i) aquisição facultativa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_Ref508119219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4.14</w:t>
      </w:r>
      <w:r w:rsidRPr="00BD1299">
        <w:rPr>
          <w:rFonts w:ascii="Optimum" w:hAnsi="Optimum"/>
          <w:sz w:val="24"/>
          <w:szCs w:val="24"/>
          <w:lang w:val="pt-BR"/>
        </w:rPr>
        <w:fldChar w:fldCharType="end"/>
      </w:r>
      <w:r w:rsidRPr="00BD1299">
        <w:rPr>
          <w:rFonts w:ascii="Optimum" w:hAnsi="Optimum"/>
          <w:sz w:val="24"/>
          <w:szCs w:val="24"/>
          <w:lang w:val="pt-BR"/>
        </w:rPr>
        <w:t xml:space="preserve"> abaixo; e</w:t>
      </w:r>
      <w:r w:rsidRPr="00BD1299">
        <w:rPr>
          <w:rFonts w:ascii="Optimum" w:hAnsi="Optimum"/>
          <w:spacing w:val="-25"/>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26"/>
          <w:sz w:val="24"/>
          <w:szCs w:val="24"/>
          <w:lang w:val="pt-BR"/>
        </w:rPr>
        <w:t> </w:t>
      </w:r>
      <w:r w:rsidRPr="00BD1299" w:rsidDel="00533036">
        <w:rPr>
          <w:rFonts w:ascii="Optimum" w:hAnsi="Optimum"/>
          <w:sz w:val="24"/>
          <w:szCs w:val="24"/>
          <w:lang w:val="pt-BR"/>
        </w:rPr>
        <w:t xml:space="preserve"> </w:t>
      </w:r>
      <w:r w:rsidRPr="00BD1299">
        <w:rPr>
          <w:rFonts w:ascii="Optimum" w:hAnsi="Optimum"/>
          <w:sz w:val="24"/>
          <w:szCs w:val="24"/>
          <w:lang w:val="pt-BR"/>
        </w:rPr>
        <w:t>vencimento antecipado das obrigações decorrentes das Debêntures constantes</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Cláusula</w:t>
      </w:r>
      <w:r w:rsidRPr="00BD1299">
        <w:rPr>
          <w:rFonts w:ascii="Optimum" w:hAnsi="Optimum"/>
          <w:spacing w:val="-3"/>
          <w:sz w:val="24"/>
          <w:szCs w:val="24"/>
          <w:lang w:val="pt-BR"/>
        </w:rPr>
        <w:t xml:space="preserve"> </w:t>
      </w:r>
      <w:r w:rsidRPr="00BD1299">
        <w:rPr>
          <w:rFonts w:ascii="Optimum" w:hAnsi="Optimum"/>
          <w:spacing w:val="-3"/>
          <w:sz w:val="24"/>
          <w:szCs w:val="24"/>
          <w:lang w:val="pt-BR"/>
        </w:rPr>
        <w:fldChar w:fldCharType="begin"/>
      </w:r>
      <w:r w:rsidRPr="00BD1299">
        <w:rPr>
          <w:rFonts w:ascii="Optimum" w:hAnsi="Optimum"/>
          <w:spacing w:val="-3"/>
          <w:sz w:val="24"/>
          <w:szCs w:val="24"/>
          <w:lang w:val="pt-BR"/>
        </w:rPr>
        <w:instrText xml:space="preserve"> REF _Ref508093523 \r \h  \* MERGEFORMAT </w:instrText>
      </w:r>
      <w:r w:rsidRPr="00BD1299">
        <w:rPr>
          <w:rFonts w:ascii="Optimum" w:hAnsi="Optimum"/>
          <w:spacing w:val="-3"/>
          <w:sz w:val="24"/>
          <w:szCs w:val="24"/>
          <w:lang w:val="pt-BR"/>
        </w:rPr>
      </w:r>
      <w:r w:rsidRPr="00BD1299">
        <w:rPr>
          <w:rFonts w:ascii="Optimum" w:hAnsi="Optimum"/>
          <w:spacing w:val="-3"/>
          <w:sz w:val="24"/>
          <w:szCs w:val="24"/>
          <w:lang w:val="pt-BR"/>
        </w:rPr>
        <w:fldChar w:fldCharType="separate"/>
      </w:r>
      <w:r w:rsidRPr="00BD1299">
        <w:rPr>
          <w:rFonts w:ascii="Optimum" w:hAnsi="Optimum"/>
          <w:spacing w:val="-3"/>
          <w:sz w:val="24"/>
          <w:szCs w:val="24"/>
          <w:lang w:val="pt-BR"/>
        </w:rPr>
        <w:t>5.1</w:t>
      </w:r>
      <w:r w:rsidRPr="00BD1299">
        <w:rPr>
          <w:rFonts w:ascii="Optimum" w:hAnsi="Optimum"/>
          <w:spacing w:val="-3"/>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5"/>
          <w:sz w:val="24"/>
          <w:szCs w:val="24"/>
          <w:lang w:val="pt-BR"/>
        </w:rPr>
        <w:t xml:space="preserve"> </w:t>
      </w:r>
      <w:r w:rsidRPr="00BD1299">
        <w:rPr>
          <w:rFonts w:ascii="Optimum" w:hAnsi="Optimum"/>
          <w:sz w:val="24"/>
          <w:szCs w:val="24"/>
          <w:lang w:val="pt-BR"/>
        </w:rPr>
        <w:t>desta</w:t>
      </w:r>
      <w:r w:rsidRPr="00BD1299">
        <w:rPr>
          <w:rFonts w:ascii="Optimum" w:hAnsi="Optimum"/>
          <w:spacing w:val="-6"/>
          <w:sz w:val="24"/>
          <w:szCs w:val="24"/>
          <w:lang w:val="pt-BR"/>
        </w:rPr>
        <w:t xml:space="preserve"> </w:t>
      </w:r>
      <w:r w:rsidRPr="00BD1299">
        <w:rPr>
          <w:rFonts w:ascii="Optimum" w:hAnsi="Optimum"/>
          <w:sz w:val="24"/>
          <w:szCs w:val="24"/>
          <w:lang w:val="pt-BR"/>
        </w:rPr>
        <w:t>Escritura</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ocasiões</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Emissora obriga-se</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proceder</w:t>
      </w:r>
      <w:r w:rsidRPr="00BD1299">
        <w:rPr>
          <w:rFonts w:ascii="Optimum" w:hAnsi="Optimum"/>
          <w:spacing w:val="-25"/>
          <w:sz w:val="24"/>
          <w:szCs w:val="24"/>
          <w:lang w:val="pt-BR"/>
        </w:rPr>
        <w:t xml:space="preserve"> </w:t>
      </w:r>
      <w:r w:rsidRPr="00BD1299">
        <w:rPr>
          <w:rFonts w:ascii="Optimum" w:hAnsi="Optimum"/>
          <w:sz w:val="24"/>
          <w:szCs w:val="24"/>
          <w:lang w:val="pt-BR"/>
        </w:rPr>
        <w:t>ao</w:t>
      </w:r>
      <w:r w:rsidRPr="00BD1299">
        <w:rPr>
          <w:rFonts w:ascii="Optimum" w:hAnsi="Optimum"/>
          <w:spacing w:val="-25"/>
          <w:sz w:val="24"/>
          <w:szCs w:val="24"/>
          <w:lang w:val="pt-BR"/>
        </w:rPr>
        <w:t xml:space="preserve"> </w:t>
      </w:r>
      <w:r w:rsidRPr="00BD1299">
        <w:rPr>
          <w:rFonts w:ascii="Optimum" w:hAnsi="Optimum"/>
          <w:sz w:val="24"/>
          <w:szCs w:val="24"/>
          <w:lang w:val="pt-BR"/>
        </w:rPr>
        <w:t>pagamento</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Debêntures</w:t>
      </w:r>
      <w:r w:rsidRPr="00BD1299">
        <w:rPr>
          <w:rFonts w:ascii="Optimum" w:hAnsi="Optimum"/>
          <w:spacing w:val="-25"/>
          <w:sz w:val="24"/>
          <w:szCs w:val="24"/>
          <w:lang w:val="pt-BR"/>
        </w:rPr>
        <w:t xml:space="preserve"> </w:t>
      </w:r>
      <w:r w:rsidRPr="00BD1299">
        <w:rPr>
          <w:rFonts w:ascii="Optimum" w:hAnsi="Optimum"/>
          <w:sz w:val="24"/>
          <w:szCs w:val="24"/>
          <w:lang w:val="pt-BR"/>
        </w:rPr>
        <w:t>pelo</w:t>
      </w:r>
      <w:r w:rsidRPr="00BD1299">
        <w:rPr>
          <w:rFonts w:ascii="Optimum" w:hAnsi="Optimum"/>
          <w:spacing w:val="-23"/>
          <w:sz w:val="24"/>
          <w:szCs w:val="24"/>
          <w:lang w:val="pt-BR"/>
        </w:rPr>
        <w:t xml:space="preserve"> </w:t>
      </w:r>
      <w:r w:rsidRPr="00BD1299">
        <w:rPr>
          <w:rFonts w:ascii="Optimum" w:hAnsi="Optimum"/>
          <w:sz w:val="24"/>
          <w:szCs w:val="24"/>
          <w:lang w:val="pt-BR"/>
        </w:rPr>
        <w:t>saldo</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5"/>
          <w:sz w:val="24"/>
          <w:szCs w:val="24"/>
          <w:lang w:val="pt-BR"/>
        </w:rPr>
        <w:t xml:space="preserve"> </w:t>
      </w:r>
      <w:r w:rsidRPr="00BD1299">
        <w:rPr>
          <w:rFonts w:ascii="Optimum" w:hAnsi="Optimum"/>
          <w:sz w:val="24"/>
          <w:szCs w:val="24"/>
          <w:lang w:val="pt-BR"/>
        </w:rPr>
        <w:t>Valor</w:t>
      </w:r>
      <w:r w:rsidRPr="00BD1299">
        <w:rPr>
          <w:rFonts w:ascii="Optimum" w:hAnsi="Optimum"/>
          <w:spacing w:val="-24"/>
          <w:sz w:val="24"/>
          <w:szCs w:val="24"/>
          <w:lang w:val="pt-BR"/>
        </w:rPr>
        <w:t xml:space="preserve"> </w:t>
      </w:r>
      <w:r w:rsidRPr="00BD1299">
        <w:rPr>
          <w:rFonts w:ascii="Optimum" w:hAnsi="Optimum"/>
          <w:sz w:val="24"/>
          <w:szCs w:val="24"/>
          <w:lang w:val="pt-BR"/>
        </w:rPr>
        <w:t>Nominal</w:t>
      </w:r>
      <w:r w:rsidRPr="00BD1299">
        <w:rPr>
          <w:rFonts w:ascii="Optimum" w:hAnsi="Optimum"/>
          <w:spacing w:val="-25"/>
          <w:sz w:val="24"/>
          <w:szCs w:val="24"/>
          <w:lang w:val="pt-BR"/>
        </w:rPr>
        <w:t xml:space="preserve"> </w:t>
      </w:r>
      <w:r w:rsidRPr="00BD1299">
        <w:rPr>
          <w:rFonts w:ascii="Optimum" w:hAnsi="Optimum"/>
          <w:sz w:val="24"/>
          <w:szCs w:val="24"/>
          <w:lang w:val="pt-BR"/>
        </w:rPr>
        <w:t>Atualizado, acrescido</w:t>
      </w:r>
      <w:r w:rsidRPr="00BD1299">
        <w:rPr>
          <w:rFonts w:ascii="Optimum" w:hAnsi="Optimum"/>
          <w:spacing w:val="-16"/>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Juros</w:t>
      </w:r>
      <w:r w:rsidRPr="00BD1299">
        <w:rPr>
          <w:rFonts w:ascii="Optimum" w:hAnsi="Optimum"/>
          <w:spacing w:val="-15"/>
          <w:sz w:val="24"/>
          <w:szCs w:val="24"/>
          <w:lang w:val="pt-BR"/>
        </w:rPr>
        <w:t xml:space="preserve"> </w:t>
      </w:r>
      <w:r w:rsidRPr="00BD1299">
        <w:rPr>
          <w:rFonts w:ascii="Optimum" w:hAnsi="Optimum"/>
          <w:sz w:val="24"/>
          <w:szCs w:val="24"/>
          <w:lang w:val="pt-BR"/>
        </w:rPr>
        <w:t>Remuneratórios</w:t>
      </w:r>
      <w:r w:rsidRPr="00BD1299">
        <w:rPr>
          <w:rFonts w:ascii="Optimum" w:hAnsi="Optimum"/>
          <w:spacing w:val="-15"/>
          <w:sz w:val="24"/>
          <w:szCs w:val="24"/>
          <w:lang w:val="pt-BR"/>
        </w:rPr>
        <w:t xml:space="preserve"> </w:t>
      </w:r>
      <w:r w:rsidRPr="00BD1299">
        <w:rPr>
          <w:rFonts w:ascii="Optimum" w:hAnsi="Optimum"/>
          <w:sz w:val="24"/>
          <w:szCs w:val="24"/>
          <w:lang w:val="pt-BR"/>
        </w:rPr>
        <w:t>devidos,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5"/>
          <w:sz w:val="24"/>
          <w:szCs w:val="24"/>
          <w:lang w:val="pt-BR"/>
        </w:rPr>
        <w:t xml:space="preserve"> </w:t>
      </w:r>
      <w:r w:rsidRPr="00BD1299">
        <w:rPr>
          <w:rFonts w:ascii="Optimum" w:hAnsi="Optimum"/>
          <w:sz w:val="24"/>
          <w:szCs w:val="24"/>
          <w:lang w:val="pt-BR"/>
        </w:rPr>
        <w:t>observância</w:t>
      </w:r>
      <w:r w:rsidRPr="00BD1299">
        <w:rPr>
          <w:rFonts w:ascii="Optimum" w:hAnsi="Optimum"/>
          <w:spacing w:val="-13"/>
          <w:sz w:val="24"/>
          <w:szCs w:val="24"/>
          <w:lang w:val="pt-BR"/>
        </w:rPr>
        <w:t xml:space="preserve"> </w:t>
      </w:r>
      <w:r w:rsidRPr="00BD1299">
        <w:rPr>
          <w:rFonts w:ascii="Optimum" w:hAnsi="Optimum"/>
          <w:sz w:val="24"/>
          <w:szCs w:val="24"/>
          <w:lang w:val="pt-BR"/>
        </w:rPr>
        <w:t>à</w:t>
      </w:r>
      <w:r w:rsidRPr="00BD1299">
        <w:rPr>
          <w:rFonts w:ascii="Optimum" w:hAnsi="Optimum"/>
          <w:spacing w:val="-15"/>
          <w:sz w:val="24"/>
          <w:szCs w:val="24"/>
          <w:lang w:val="pt-BR"/>
        </w:rPr>
        <w:t xml:space="preserve"> </w:t>
      </w:r>
      <w:r w:rsidRPr="00BD1299">
        <w:rPr>
          <w:rFonts w:ascii="Optimum" w:hAnsi="Optimum"/>
          <w:sz w:val="24"/>
          <w:szCs w:val="24"/>
          <w:lang w:val="pt-BR"/>
        </w:rPr>
        <w:t>regulamentação</w:t>
      </w:r>
      <w:r w:rsidRPr="00BD1299">
        <w:rPr>
          <w:rFonts w:ascii="Optimum" w:hAnsi="Optimum"/>
          <w:spacing w:val="-15"/>
          <w:sz w:val="24"/>
          <w:szCs w:val="24"/>
          <w:lang w:val="pt-BR"/>
        </w:rPr>
        <w:t xml:space="preserve"> </w:t>
      </w:r>
      <w:r w:rsidRPr="00BD1299">
        <w:rPr>
          <w:rFonts w:ascii="Optimum" w:hAnsi="Optimum"/>
          <w:sz w:val="24"/>
          <w:szCs w:val="24"/>
          <w:lang w:val="pt-BR"/>
        </w:rPr>
        <w:t>aplicável, inclusive</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artigo</w:t>
      </w:r>
      <w:r w:rsidRPr="00BD1299">
        <w:rPr>
          <w:rFonts w:ascii="Optimum" w:hAnsi="Optimum"/>
          <w:spacing w:val="-13"/>
          <w:sz w:val="24"/>
          <w:szCs w:val="24"/>
          <w:lang w:val="pt-BR"/>
        </w:rPr>
        <w:t xml:space="preserve"> </w:t>
      </w:r>
      <w:r w:rsidRPr="00BD1299">
        <w:rPr>
          <w:rFonts w:ascii="Optimum" w:hAnsi="Optimum"/>
          <w:sz w:val="24"/>
          <w:szCs w:val="24"/>
          <w:lang w:val="pt-BR"/>
        </w:rPr>
        <w:t>1º,</w:t>
      </w:r>
      <w:r w:rsidRPr="00BD1299">
        <w:rPr>
          <w:rFonts w:ascii="Optimum" w:hAnsi="Optimum"/>
          <w:spacing w:val="-14"/>
          <w:sz w:val="24"/>
          <w:szCs w:val="24"/>
          <w:lang w:val="pt-BR"/>
        </w:rPr>
        <w:t xml:space="preserve"> </w:t>
      </w:r>
      <w:r w:rsidRPr="00BD1299">
        <w:rPr>
          <w:rFonts w:ascii="Optimum" w:hAnsi="Optimum"/>
          <w:sz w:val="24"/>
          <w:szCs w:val="24"/>
          <w:lang w:val="pt-BR"/>
        </w:rPr>
        <w:t>parágrafo</w:t>
      </w:r>
      <w:r w:rsidRPr="00BD1299">
        <w:rPr>
          <w:rFonts w:ascii="Optimum" w:hAnsi="Optimum"/>
          <w:spacing w:val="-14"/>
          <w:sz w:val="24"/>
          <w:szCs w:val="24"/>
          <w:lang w:val="pt-BR"/>
        </w:rPr>
        <w:t xml:space="preserve"> </w:t>
      </w:r>
      <w:r w:rsidRPr="00BD1299">
        <w:rPr>
          <w:rFonts w:ascii="Optimum" w:hAnsi="Optimum"/>
          <w:sz w:val="24"/>
          <w:szCs w:val="24"/>
          <w:lang w:val="pt-BR"/>
        </w:rPr>
        <w:t>1°,</w:t>
      </w:r>
      <w:r w:rsidRPr="00BD1299">
        <w:rPr>
          <w:rFonts w:ascii="Optimum" w:hAnsi="Optimum"/>
          <w:spacing w:val="-13"/>
          <w:sz w:val="24"/>
          <w:szCs w:val="24"/>
          <w:lang w:val="pt-BR"/>
        </w:rPr>
        <w:t xml:space="preserve"> </w:t>
      </w:r>
      <w:r w:rsidRPr="00BD1299">
        <w:rPr>
          <w:rFonts w:ascii="Optimum" w:hAnsi="Optimum"/>
          <w:sz w:val="24"/>
          <w:szCs w:val="24"/>
          <w:lang w:val="pt-BR"/>
        </w:rPr>
        <w:t>inciso</w:t>
      </w:r>
      <w:r w:rsidRPr="00BD1299">
        <w:rPr>
          <w:rFonts w:ascii="Optimum" w:hAnsi="Optimum"/>
          <w:spacing w:val="-14"/>
          <w:sz w:val="24"/>
          <w:szCs w:val="24"/>
          <w:lang w:val="pt-BR"/>
        </w:rPr>
        <w:t xml:space="preserve"> </w:t>
      </w:r>
      <w:r w:rsidRPr="00BD1299">
        <w:rPr>
          <w:rFonts w:ascii="Optimum" w:hAnsi="Optimum"/>
          <w:sz w:val="24"/>
          <w:szCs w:val="24"/>
          <w:lang w:val="pt-BR"/>
        </w:rPr>
        <w:t>I,</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Lei</w:t>
      </w:r>
      <w:r w:rsidRPr="00BD1299">
        <w:rPr>
          <w:rFonts w:ascii="Optimum" w:hAnsi="Optimum"/>
          <w:spacing w:val="-13"/>
          <w:sz w:val="24"/>
          <w:szCs w:val="24"/>
          <w:lang w:val="pt-BR"/>
        </w:rPr>
        <w:t xml:space="preserve"> </w:t>
      </w:r>
      <w:r w:rsidRPr="00BD1299">
        <w:rPr>
          <w:rFonts w:ascii="Optimum" w:hAnsi="Optimum"/>
          <w:sz w:val="24"/>
          <w:szCs w:val="24"/>
          <w:lang w:val="pt-BR"/>
        </w:rPr>
        <w:t>12.431,</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artigo</w:t>
      </w:r>
      <w:r w:rsidRPr="00BD1299">
        <w:rPr>
          <w:rFonts w:ascii="Optimum" w:hAnsi="Optimum"/>
          <w:spacing w:val="-13"/>
          <w:sz w:val="24"/>
          <w:szCs w:val="24"/>
          <w:lang w:val="pt-BR"/>
        </w:rPr>
        <w:t xml:space="preserve"> </w:t>
      </w:r>
      <w:r w:rsidRPr="00BD1299">
        <w:rPr>
          <w:rFonts w:ascii="Optimum" w:hAnsi="Optimum"/>
          <w:sz w:val="24"/>
          <w:szCs w:val="24"/>
          <w:lang w:val="pt-BR"/>
        </w:rPr>
        <w:t>1º</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Resolução</w:t>
      </w:r>
      <w:r w:rsidRPr="00BD1299">
        <w:rPr>
          <w:rFonts w:ascii="Optimum" w:hAnsi="Optimum"/>
          <w:spacing w:val="-8"/>
          <w:sz w:val="24"/>
          <w:szCs w:val="24"/>
          <w:lang w:val="pt-BR"/>
        </w:rPr>
        <w:t xml:space="preserve"> </w:t>
      </w:r>
      <w:r w:rsidRPr="00BD1299">
        <w:rPr>
          <w:rFonts w:ascii="Optimum" w:hAnsi="Optimum"/>
          <w:sz w:val="24"/>
          <w:szCs w:val="24"/>
          <w:lang w:val="pt-BR"/>
        </w:rPr>
        <w:t>CMN 3.947 (“</w:t>
      </w:r>
      <w:r w:rsidRPr="00BD1299">
        <w:rPr>
          <w:rFonts w:ascii="Optimum" w:hAnsi="Optimum"/>
          <w:sz w:val="24"/>
          <w:szCs w:val="24"/>
          <w:u w:val="single"/>
          <w:lang w:val="pt-BR"/>
        </w:rPr>
        <w:t>Data de</w:t>
      </w:r>
      <w:r w:rsidRPr="00BD1299">
        <w:rPr>
          <w:rFonts w:ascii="Optimum" w:hAnsi="Optimum"/>
          <w:spacing w:val="-4"/>
          <w:sz w:val="24"/>
          <w:szCs w:val="24"/>
          <w:u w:val="single"/>
          <w:lang w:val="pt-BR"/>
        </w:rPr>
        <w:t xml:space="preserve"> </w:t>
      </w:r>
      <w:r w:rsidRPr="00BD1299">
        <w:rPr>
          <w:rFonts w:ascii="Optimum" w:hAnsi="Optimum"/>
          <w:sz w:val="24"/>
          <w:szCs w:val="24"/>
          <w:u w:val="single"/>
          <w:lang w:val="pt-BR"/>
        </w:rPr>
        <w:t>Vencimento</w:t>
      </w:r>
      <w:r w:rsidRPr="00BD1299">
        <w:rPr>
          <w:rFonts w:ascii="Optimum" w:hAnsi="Optimum"/>
          <w:sz w:val="24"/>
          <w:szCs w:val="24"/>
          <w:lang w:val="pt-BR"/>
        </w:rPr>
        <w:t>”).</w:t>
      </w:r>
    </w:p>
    <w:p w14:paraId="30499D1A" w14:textId="77777777" w:rsidR="00B43B1D" w:rsidRPr="00BD1299" w:rsidRDefault="00B43B1D" w:rsidP="00B43B1D">
      <w:pPr>
        <w:pStyle w:val="Corpodetexto"/>
        <w:suppressAutoHyphens/>
        <w:spacing w:line="320" w:lineRule="exact"/>
        <w:contextualSpacing/>
        <w:rPr>
          <w:rFonts w:ascii="Optimum" w:hAnsi="Optimum"/>
          <w:lang w:val="pt-BR"/>
        </w:rPr>
      </w:pPr>
      <w:r w:rsidRPr="00BD1299">
        <w:rPr>
          <w:rFonts w:ascii="Optimum" w:hAnsi="Optimum"/>
          <w:lang w:val="pt-BR"/>
        </w:rPr>
        <w:t xml:space="preserve"> </w:t>
      </w:r>
    </w:p>
    <w:p w14:paraId="131CB601" w14:textId="3F52358F"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106" w:name="_Ref508118229"/>
      <w:r w:rsidRPr="00BD1299">
        <w:rPr>
          <w:rFonts w:ascii="Optimum" w:hAnsi="Optimum"/>
          <w:i/>
          <w:sz w:val="24"/>
          <w:szCs w:val="24"/>
          <w:u w:val="single"/>
          <w:lang w:val="pt-BR"/>
        </w:rPr>
        <w:t>Quantidade de Debêntures</w:t>
      </w:r>
      <w:r w:rsidRPr="00BD1299">
        <w:rPr>
          <w:rFonts w:ascii="Optimum" w:hAnsi="Optimum"/>
          <w:i/>
          <w:sz w:val="24"/>
          <w:szCs w:val="24"/>
          <w:lang w:val="pt-BR"/>
        </w:rPr>
        <w:t>:</w:t>
      </w:r>
      <w:r w:rsidRPr="00BD1299">
        <w:rPr>
          <w:rFonts w:ascii="Optimum" w:hAnsi="Optimum"/>
          <w:i/>
          <w:spacing w:val="-12"/>
          <w:sz w:val="24"/>
          <w:szCs w:val="24"/>
          <w:lang w:val="pt-BR"/>
        </w:rPr>
        <w:t xml:space="preserve"> </w:t>
      </w:r>
      <w:r w:rsidRPr="00BD1299">
        <w:rPr>
          <w:rFonts w:ascii="Optimum" w:hAnsi="Optimum"/>
          <w:sz w:val="24"/>
          <w:szCs w:val="24"/>
          <w:lang w:val="pt-BR"/>
        </w:rPr>
        <w:t>Serão</w:t>
      </w:r>
      <w:r w:rsidRPr="00BD1299">
        <w:rPr>
          <w:rFonts w:ascii="Optimum" w:hAnsi="Optimum"/>
          <w:spacing w:val="-12"/>
          <w:sz w:val="24"/>
          <w:szCs w:val="24"/>
          <w:lang w:val="pt-BR"/>
        </w:rPr>
        <w:t xml:space="preserve"> </w:t>
      </w:r>
      <w:r w:rsidRPr="00BD1299">
        <w:rPr>
          <w:rFonts w:ascii="Optimum" w:hAnsi="Optimum"/>
          <w:sz w:val="24"/>
          <w:szCs w:val="24"/>
          <w:lang w:val="pt-BR"/>
        </w:rPr>
        <w:t>emitidas</w:t>
      </w:r>
      <w:r w:rsidRPr="00BD1299">
        <w:rPr>
          <w:rFonts w:ascii="Optimum" w:hAnsi="Optimum"/>
          <w:spacing w:val="-12"/>
          <w:sz w:val="24"/>
          <w:szCs w:val="24"/>
          <w:lang w:val="pt-BR"/>
        </w:rPr>
        <w:t xml:space="preserve"> </w:t>
      </w:r>
      <w:r w:rsidRPr="00BD1299">
        <w:rPr>
          <w:rFonts w:ascii="Optimum" w:hAnsi="Optimum"/>
          <w:sz w:val="24"/>
          <w:szCs w:val="24"/>
          <w:lang w:val="pt-BR"/>
        </w:rPr>
        <w:t>até</w:t>
      </w:r>
      <w:r w:rsidRPr="00BD1299">
        <w:rPr>
          <w:rFonts w:ascii="Optimum" w:hAnsi="Optimum"/>
          <w:spacing w:val="-12"/>
          <w:sz w:val="24"/>
          <w:szCs w:val="24"/>
          <w:lang w:val="pt-BR"/>
        </w:rPr>
        <w:t xml:space="preserve"> </w:t>
      </w:r>
      <w:del w:id="107" w:author="Felipe PRETZ" w:date="2018-08-10T12:11:00Z">
        <w:r w:rsidRPr="00BD1299" w:rsidDel="003B0360">
          <w:rPr>
            <w:rFonts w:ascii="Optimum" w:hAnsi="Optimum"/>
            <w:sz w:val="24"/>
            <w:szCs w:val="24"/>
            <w:highlight w:val="yellow"/>
            <w:lang w:val="pt-BR"/>
          </w:rPr>
          <w:delText>[=]</w:delText>
        </w:r>
        <w:r w:rsidRPr="00BD1299" w:rsidDel="003B0360">
          <w:rPr>
            <w:rFonts w:ascii="Optimum" w:hAnsi="Optimum"/>
            <w:sz w:val="24"/>
            <w:szCs w:val="24"/>
            <w:lang w:val="pt-BR"/>
          </w:rPr>
          <w:delText xml:space="preserve"> </w:delText>
        </w:r>
      </w:del>
      <w:ins w:id="108" w:author="Felipe PRETZ" w:date="2018-08-10T12:11:00Z">
        <w:r w:rsidR="003B0360">
          <w:rPr>
            <w:rFonts w:ascii="Optimum" w:hAnsi="Optimum"/>
            <w:sz w:val="24"/>
            <w:szCs w:val="24"/>
            <w:lang w:val="pt-BR"/>
          </w:rPr>
          <w:t>35.000 (trinta e cinco mil)</w:t>
        </w:r>
        <w:r w:rsidR="003B0360" w:rsidRPr="00BD1299">
          <w:rPr>
            <w:rFonts w:ascii="Optimum" w:hAnsi="Optimum"/>
            <w:sz w:val="24"/>
            <w:szCs w:val="24"/>
            <w:lang w:val="pt-BR"/>
          </w:rPr>
          <w:t xml:space="preserve"> </w:t>
        </w:r>
      </w:ins>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w:t>
      </w:r>
      <w:r w:rsidRPr="00BD1299">
        <w:rPr>
          <w:rFonts w:ascii="Optimum" w:hAnsi="Optimum"/>
          <w:spacing w:val="-12"/>
          <w:sz w:val="24"/>
          <w:szCs w:val="24"/>
          <w:lang w:val="pt-BR"/>
        </w:rPr>
        <w:t xml:space="preserve"> </w:t>
      </w:r>
      <w:r w:rsidRPr="00BD1299">
        <w:rPr>
          <w:rFonts w:ascii="Optimum" w:hAnsi="Optimum"/>
          <w:sz w:val="24"/>
          <w:szCs w:val="24"/>
          <w:lang w:val="pt-BR"/>
        </w:rPr>
        <w:t>Debêntures (“</w:t>
      </w:r>
      <w:r w:rsidRPr="00BD1299">
        <w:rPr>
          <w:rFonts w:ascii="Optimum" w:hAnsi="Optimum"/>
          <w:sz w:val="24"/>
          <w:szCs w:val="24"/>
          <w:u w:val="single"/>
          <w:lang w:val="pt-BR"/>
        </w:rPr>
        <w:t>Quantidade de Debêntures</w:t>
      </w:r>
      <w:r w:rsidRPr="00BD1299">
        <w:rPr>
          <w:rFonts w:ascii="Optimum" w:hAnsi="Optimum"/>
          <w:sz w:val="24"/>
          <w:szCs w:val="24"/>
          <w:lang w:val="pt-BR"/>
        </w:rPr>
        <w:t>”).</w:t>
      </w:r>
      <w:bookmarkEnd w:id="106"/>
    </w:p>
    <w:p w14:paraId="4F7F09BF" w14:textId="77777777" w:rsidR="00B43B1D" w:rsidRPr="00BD1299" w:rsidRDefault="00B43B1D" w:rsidP="00B43B1D">
      <w:pPr>
        <w:pStyle w:val="Corpodetexto"/>
        <w:suppressAutoHyphens/>
        <w:spacing w:line="320" w:lineRule="exact"/>
        <w:contextualSpacing/>
        <w:rPr>
          <w:rFonts w:ascii="Optimum" w:hAnsi="Optimum"/>
          <w:lang w:val="pt-BR"/>
        </w:rPr>
      </w:pPr>
    </w:p>
    <w:p w14:paraId="57A5C5DE"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Comprovação de Titularidade e Cessão das Debêntures</w:t>
      </w:r>
      <w:r w:rsidRPr="00BD1299">
        <w:rPr>
          <w:rFonts w:ascii="Optimum" w:hAnsi="Optimum"/>
          <w:sz w:val="24"/>
          <w:szCs w:val="24"/>
          <w:lang w:val="pt-BR"/>
        </w:rPr>
        <w:t>: A Emissora não emitirá certificados de Debêntures. Para todos os fins de direito, a titularidade das Debêntures será comprovada pelo extrato de conta de depósito emitido pelo Escriturador no qual serão inscritos os nomes dos respectivos Debenturistas. Adicionalmente, com relação às Debêntures que estiverem custodiadas eletronicamente na B3, será reconhecido como comprovante de titularidade das Debêntures o extrato expedido pela B3, em nome do respectivo titular da Debênture.</w:t>
      </w:r>
    </w:p>
    <w:p w14:paraId="0DA4BB8E"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3BBEB44"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Atualização Monetária e Juros</w:t>
      </w:r>
      <w:r w:rsidRPr="00BD1299">
        <w:rPr>
          <w:rFonts w:ascii="Optimum" w:hAnsi="Optimum"/>
          <w:spacing w:val="-8"/>
          <w:u w:val="single"/>
          <w:lang w:val="pt-BR"/>
        </w:rPr>
        <w:t xml:space="preserve"> </w:t>
      </w:r>
      <w:r w:rsidRPr="00BD1299">
        <w:rPr>
          <w:rFonts w:ascii="Optimum" w:hAnsi="Optimum"/>
          <w:u w:val="single"/>
          <w:lang w:val="pt-BR"/>
        </w:rPr>
        <w:t>Remuneratórios</w:t>
      </w:r>
    </w:p>
    <w:p w14:paraId="5B3D376A" w14:textId="77777777" w:rsidR="00B43B1D" w:rsidRPr="00BD1299" w:rsidRDefault="00B43B1D" w:rsidP="00B43B1D">
      <w:pPr>
        <w:pStyle w:val="Corpodetexto"/>
        <w:suppressAutoHyphens/>
        <w:spacing w:line="320" w:lineRule="exact"/>
        <w:contextualSpacing/>
        <w:jc w:val="both"/>
        <w:rPr>
          <w:rFonts w:ascii="Optimum" w:hAnsi="Optimum"/>
          <w:b/>
        </w:rPr>
      </w:pPr>
    </w:p>
    <w:p w14:paraId="5683C1B0"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lastRenderedPageBreak/>
        <w:t>As Debêntures serão atualizadas monetariamente e farão jus a juros remuneratórios conforme o disposto a seguir:</w:t>
      </w:r>
    </w:p>
    <w:p w14:paraId="17AA512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BF84BA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i/>
          <w:sz w:val="24"/>
          <w:szCs w:val="24"/>
          <w:lang w:val="pt-BR"/>
        </w:rPr>
      </w:pPr>
      <w:r w:rsidRPr="00BD1299">
        <w:rPr>
          <w:rFonts w:ascii="Optimum" w:hAnsi="Optimum"/>
          <w:i/>
          <w:sz w:val="24"/>
          <w:szCs w:val="24"/>
          <w:u w:val="single"/>
          <w:lang w:val="pt-BR"/>
        </w:rPr>
        <w:t>Atualização Monetária das Debêntures</w:t>
      </w:r>
      <w:r w:rsidRPr="00BD1299">
        <w:rPr>
          <w:rFonts w:ascii="Optimum" w:hAnsi="Optimum"/>
          <w:i/>
          <w:w w:val="90"/>
          <w:sz w:val="24"/>
          <w:szCs w:val="24"/>
          <w:lang w:val="pt-BR"/>
        </w:rPr>
        <w:t xml:space="preserve">: </w:t>
      </w:r>
    </w:p>
    <w:p w14:paraId="7F7B9451" w14:textId="77777777" w:rsidR="00B43B1D" w:rsidRPr="00BD1299" w:rsidRDefault="00B43B1D" w:rsidP="00B43B1D">
      <w:pPr>
        <w:pStyle w:val="Corpodetexto"/>
        <w:suppressAutoHyphens/>
        <w:spacing w:line="320" w:lineRule="exact"/>
        <w:contextualSpacing/>
        <w:jc w:val="both"/>
        <w:rPr>
          <w:rFonts w:ascii="Optimum" w:hAnsi="Optimum"/>
          <w:i/>
          <w:lang w:val="pt-BR"/>
        </w:rPr>
      </w:pPr>
    </w:p>
    <w:p w14:paraId="42F5E66E"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bookmarkStart w:id="109" w:name="_Ref508119110"/>
      <w:r w:rsidRPr="00BD1299">
        <w:rPr>
          <w:rFonts w:ascii="Optimum" w:hAnsi="Optimum"/>
          <w:sz w:val="24"/>
          <w:szCs w:val="24"/>
          <w:lang w:val="pt-BR"/>
        </w:rPr>
        <w:t>O Valor Nominal Unitário ou o saldo do Valor Nominal Unitário das Debêntures, conforme o caso, será atualizado pela variação acumulada do Índice Nacional de Preços ao Consumidor Amplo calculado (“</w:t>
      </w:r>
      <w:r w:rsidRPr="00BD1299">
        <w:rPr>
          <w:rFonts w:ascii="Optimum" w:hAnsi="Optimum"/>
          <w:sz w:val="24"/>
          <w:szCs w:val="24"/>
          <w:u w:val="single"/>
          <w:lang w:val="pt-BR"/>
        </w:rPr>
        <w:t>IPCA</w:t>
      </w:r>
      <w:r w:rsidRPr="00BD1299">
        <w:rPr>
          <w:rFonts w:ascii="Optimum" w:hAnsi="Optimum"/>
          <w:sz w:val="24"/>
          <w:szCs w:val="24"/>
          <w:lang w:val="pt-BR"/>
        </w:rPr>
        <w:t>”), divulgado mensalmente pelo Instituto Brasileiro de Geografia e Estatística (“</w:t>
      </w:r>
      <w:r w:rsidRPr="00BD1299">
        <w:rPr>
          <w:rFonts w:ascii="Optimum" w:hAnsi="Optimum"/>
          <w:sz w:val="24"/>
          <w:szCs w:val="24"/>
          <w:u w:val="single"/>
          <w:lang w:val="pt-BR"/>
        </w:rPr>
        <w:t>IBGE</w:t>
      </w:r>
      <w:r w:rsidRPr="00BD1299">
        <w:rPr>
          <w:rFonts w:ascii="Optimum" w:hAnsi="Optimum"/>
          <w:sz w:val="24"/>
          <w:szCs w:val="24"/>
          <w:lang w:val="pt-BR"/>
        </w:rPr>
        <w:t>”), desde</w:t>
      </w:r>
      <w:r w:rsidRPr="00BD1299">
        <w:rPr>
          <w:rFonts w:ascii="Optimum" w:hAnsi="Optimum"/>
          <w:spacing w:val="-24"/>
          <w:sz w:val="24"/>
          <w:szCs w:val="24"/>
          <w:lang w:val="pt-BR"/>
        </w:rPr>
        <w:t xml:space="preserve"> </w:t>
      </w:r>
      <w:r w:rsidRPr="00BD1299">
        <w:rPr>
          <w:rFonts w:ascii="Optimum" w:hAnsi="Optimum"/>
          <w:sz w:val="24"/>
          <w:szCs w:val="24"/>
          <w:lang w:val="pt-BR"/>
        </w:rPr>
        <w:t>a Data da Primeira Integralização até a data de seu efetivo pagamento (“</w:t>
      </w:r>
      <w:r w:rsidRPr="00BD1299">
        <w:rPr>
          <w:rFonts w:ascii="Optimum" w:hAnsi="Optimum"/>
          <w:sz w:val="24"/>
          <w:szCs w:val="24"/>
          <w:u w:val="single"/>
          <w:lang w:val="pt-BR"/>
        </w:rPr>
        <w:t>Atualização Monetária</w:t>
      </w:r>
      <w:r w:rsidRPr="00BD1299">
        <w:rPr>
          <w:rFonts w:ascii="Optimum" w:hAnsi="Optimum"/>
          <w:sz w:val="24"/>
          <w:szCs w:val="24"/>
          <w:lang w:val="pt-BR"/>
        </w:rPr>
        <w:t>”), sendo o produto da Atualização Monetária automaticamente incorporado ao Valor Nominal Unitário das Debêntures ou, se for o caso, ao saldo do</w:t>
      </w:r>
      <w:r w:rsidRPr="00BD1299">
        <w:rPr>
          <w:rFonts w:ascii="Optimum" w:hAnsi="Optimum"/>
          <w:spacing w:val="-27"/>
          <w:sz w:val="24"/>
          <w:szCs w:val="24"/>
          <w:lang w:val="pt-BR"/>
        </w:rPr>
        <w:t xml:space="preserve"> </w:t>
      </w:r>
      <w:r w:rsidRPr="00BD1299">
        <w:rPr>
          <w:rFonts w:ascii="Optimum" w:hAnsi="Optimum"/>
          <w:sz w:val="24"/>
          <w:szCs w:val="24"/>
          <w:lang w:val="pt-BR"/>
        </w:rPr>
        <w:t>Valor</w:t>
      </w:r>
      <w:r w:rsidRPr="00BD1299">
        <w:rPr>
          <w:rFonts w:ascii="Optimum" w:hAnsi="Optimum"/>
          <w:spacing w:val="-26"/>
          <w:sz w:val="24"/>
          <w:szCs w:val="24"/>
          <w:lang w:val="pt-BR"/>
        </w:rPr>
        <w:t xml:space="preserve"> </w:t>
      </w:r>
      <w:r w:rsidRPr="00BD1299">
        <w:rPr>
          <w:rFonts w:ascii="Optimum" w:hAnsi="Optimum"/>
          <w:sz w:val="24"/>
          <w:szCs w:val="24"/>
          <w:lang w:val="pt-BR"/>
        </w:rPr>
        <w:t>Nominal</w:t>
      </w:r>
      <w:r w:rsidRPr="00BD1299">
        <w:rPr>
          <w:rFonts w:ascii="Optimum" w:hAnsi="Optimum"/>
          <w:spacing w:val="-26"/>
          <w:sz w:val="24"/>
          <w:szCs w:val="24"/>
          <w:lang w:val="pt-BR"/>
        </w:rPr>
        <w:t xml:space="preserve"> </w:t>
      </w:r>
      <w:r w:rsidRPr="00BD1299">
        <w:rPr>
          <w:rFonts w:ascii="Optimum" w:hAnsi="Optimum"/>
          <w:sz w:val="24"/>
          <w:szCs w:val="24"/>
          <w:lang w:val="pt-BR"/>
        </w:rPr>
        <w:t>Unitário</w:t>
      </w:r>
      <w:r w:rsidRPr="00BD1299">
        <w:rPr>
          <w:rFonts w:ascii="Optimum" w:hAnsi="Optimum"/>
          <w:spacing w:val="-27"/>
          <w:sz w:val="24"/>
          <w:szCs w:val="24"/>
          <w:lang w:val="pt-BR"/>
        </w:rPr>
        <w:t xml:space="preserve"> </w:t>
      </w:r>
      <w:r w:rsidRPr="00BD1299">
        <w:rPr>
          <w:rFonts w:ascii="Optimum" w:hAnsi="Optimum"/>
          <w:sz w:val="24"/>
          <w:szCs w:val="24"/>
          <w:lang w:val="pt-BR"/>
        </w:rPr>
        <w:t>das</w:t>
      </w:r>
      <w:r w:rsidRPr="00BD1299">
        <w:rPr>
          <w:rFonts w:ascii="Optimum" w:hAnsi="Optimum"/>
          <w:spacing w:val="-27"/>
          <w:sz w:val="24"/>
          <w:szCs w:val="24"/>
          <w:lang w:val="pt-BR"/>
        </w:rPr>
        <w:t xml:space="preserve"> </w:t>
      </w:r>
      <w:r w:rsidRPr="00BD1299">
        <w:rPr>
          <w:rFonts w:ascii="Optimum" w:hAnsi="Optimum"/>
          <w:sz w:val="24"/>
          <w:szCs w:val="24"/>
          <w:lang w:val="pt-BR"/>
        </w:rPr>
        <w:t>Debêntures</w:t>
      </w:r>
      <w:r w:rsidRPr="00BD1299">
        <w:rPr>
          <w:rFonts w:ascii="Optimum" w:hAnsi="Optimum"/>
          <w:spacing w:val="-26"/>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Valor</w:t>
      </w:r>
      <w:r w:rsidRPr="00BD1299">
        <w:rPr>
          <w:rFonts w:ascii="Optimum" w:hAnsi="Optimum"/>
          <w:spacing w:val="-28"/>
          <w:sz w:val="24"/>
          <w:szCs w:val="24"/>
          <w:u w:val="single"/>
          <w:lang w:val="pt-BR"/>
        </w:rPr>
        <w:t xml:space="preserve"> </w:t>
      </w:r>
      <w:r w:rsidRPr="00BD1299">
        <w:rPr>
          <w:rFonts w:ascii="Optimum" w:hAnsi="Optimum"/>
          <w:sz w:val="24"/>
          <w:szCs w:val="24"/>
          <w:u w:val="single"/>
          <w:lang w:val="pt-BR"/>
        </w:rPr>
        <w:t>Nominal</w:t>
      </w:r>
      <w:r w:rsidRPr="00BD1299">
        <w:rPr>
          <w:rFonts w:ascii="Optimum" w:hAnsi="Optimum"/>
          <w:spacing w:val="-26"/>
          <w:sz w:val="24"/>
          <w:szCs w:val="24"/>
          <w:u w:val="single"/>
          <w:lang w:val="pt-BR"/>
        </w:rPr>
        <w:t xml:space="preserve"> </w:t>
      </w:r>
      <w:r w:rsidRPr="00BD1299">
        <w:rPr>
          <w:rFonts w:ascii="Optimum" w:hAnsi="Optimum"/>
          <w:sz w:val="24"/>
          <w:szCs w:val="24"/>
          <w:u w:val="single"/>
          <w:lang w:val="pt-BR"/>
        </w:rPr>
        <w:t>Atualizado</w:t>
      </w:r>
      <w:r w:rsidRPr="00BD1299">
        <w:rPr>
          <w:rFonts w:ascii="Optimum" w:hAnsi="Optimum"/>
          <w:sz w:val="24"/>
          <w:szCs w:val="24"/>
          <w:lang w:val="pt-BR"/>
        </w:rPr>
        <w:t>”),</w:t>
      </w:r>
      <w:r w:rsidRPr="00BD1299">
        <w:rPr>
          <w:rFonts w:ascii="Optimum" w:hAnsi="Optimum"/>
          <w:spacing w:val="-27"/>
          <w:sz w:val="24"/>
          <w:szCs w:val="24"/>
          <w:lang w:val="pt-BR"/>
        </w:rPr>
        <w:t xml:space="preserve"> </w:t>
      </w:r>
      <w:r w:rsidRPr="00BD1299">
        <w:rPr>
          <w:rFonts w:ascii="Optimum" w:hAnsi="Optimum"/>
          <w:sz w:val="24"/>
          <w:szCs w:val="24"/>
          <w:lang w:val="pt-BR"/>
        </w:rPr>
        <w:t>calculado de</w:t>
      </w:r>
      <w:r w:rsidRPr="00BD1299">
        <w:rPr>
          <w:rFonts w:ascii="Optimum" w:hAnsi="Optimum"/>
          <w:spacing w:val="-18"/>
          <w:sz w:val="24"/>
          <w:szCs w:val="24"/>
          <w:lang w:val="pt-BR"/>
        </w:rPr>
        <w:t xml:space="preserve"> </w:t>
      </w:r>
      <w:r w:rsidRPr="00BD1299">
        <w:rPr>
          <w:rFonts w:ascii="Optimum" w:hAnsi="Optimum"/>
          <w:sz w:val="24"/>
          <w:szCs w:val="24"/>
          <w:lang w:val="pt-BR"/>
        </w:rPr>
        <w:t>forma</w:t>
      </w:r>
      <w:r w:rsidRPr="00BD1299">
        <w:rPr>
          <w:rFonts w:ascii="Optimum" w:hAnsi="Optimum"/>
          <w:spacing w:val="-17"/>
          <w:sz w:val="24"/>
          <w:szCs w:val="24"/>
          <w:lang w:val="pt-BR"/>
        </w:rPr>
        <w:t xml:space="preserve"> </w:t>
      </w:r>
      <w:r w:rsidRPr="00BD1299">
        <w:rPr>
          <w:rFonts w:ascii="Optimum" w:hAnsi="Optimum"/>
          <w:i/>
          <w:sz w:val="24"/>
          <w:szCs w:val="24"/>
          <w:lang w:val="pt-BR"/>
        </w:rPr>
        <w:t>pro</w:t>
      </w:r>
      <w:r w:rsidRPr="00BD1299">
        <w:rPr>
          <w:rFonts w:ascii="Optimum" w:hAnsi="Optimum"/>
          <w:i/>
          <w:spacing w:val="-18"/>
          <w:sz w:val="24"/>
          <w:szCs w:val="24"/>
          <w:lang w:val="pt-BR"/>
        </w:rPr>
        <w:t xml:space="preserve"> </w:t>
      </w:r>
      <w:r w:rsidRPr="00BD1299">
        <w:rPr>
          <w:rFonts w:ascii="Optimum" w:hAnsi="Optimum"/>
          <w:i/>
          <w:sz w:val="24"/>
          <w:szCs w:val="24"/>
          <w:lang w:val="pt-BR"/>
        </w:rPr>
        <w:t>rata</w:t>
      </w:r>
      <w:r w:rsidRPr="00BD1299">
        <w:rPr>
          <w:rFonts w:ascii="Optimum" w:hAnsi="Optimum"/>
          <w:i/>
          <w:spacing w:val="-17"/>
          <w:sz w:val="24"/>
          <w:szCs w:val="24"/>
          <w:lang w:val="pt-BR"/>
        </w:rPr>
        <w:t xml:space="preserve"> </w:t>
      </w:r>
      <w:proofErr w:type="spellStart"/>
      <w:r w:rsidRPr="00BD1299">
        <w:rPr>
          <w:rFonts w:ascii="Optimum" w:hAnsi="Optimum"/>
          <w:i/>
          <w:sz w:val="24"/>
          <w:szCs w:val="24"/>
          <w:lang w:val="pt-BR"/>
        </w:rPr>
        <w:t>temporis</w:t>
      </w:r>
      <w:proofErr w:type="spellEnd"/>
      <w:r w:rsidRPr="00BD1299">
        <w:rPr>
          <w:rFonts w:ascii="Optimum" w:hAnsi="Optimum"/>
          <w:i/>
          <w:spacing w:val="-17"/>
          <w:sz w:val="24"/>
          <w:szCs w:val="24"/>
          <w:lang w:val="pt-BR"/>
        </w:rPr>
        <w:t xml:space="preserve"> </w:t>
      </w:r>
      <w:r w:rsidRPr="00BD1299">
        <w:rPr>
          <w:rFonts w:ascii="Optimum" w:hAnsi="Optimum"/>
          <w:sz w:val="24"/>
          <w:szCs w:val="24"/>
          <w:lang w:val="pt-BR"/>
        </w:rPr>
        <w:t>por</w:t>
      </w:r>
      <w:r w:rsidRPr="00BD1299">
        <w:rPr>
          <w:rFonts w:ascii="Optimum" w:hAnsi="Optimum"/>
          <w:spacing w:val="-17"/>
          <w:sz w:val="24"/>
          <w:szCs w:val="24"/>
          <w:lang w:val="pt-BR"/>
        </w:rPr>
        <w:t xml:space="preserve"> </w:t>
      </w:r>
      <w:r w:rsidRPr="00BD1299">
        <w:rPr>
          <w:rFonts w:ascii="Optimum" w:hAnsi="Optimum"/>
          <w:sz w:val="24"/>
          <w:szCs w:val="24"/>
          <w:lang w:val="pt-BR"/>
        </w:rPr>
        <w:t>Dias</w:t>
      </w:r>
      <w:r w:rsidRPr="00BD1299">
        <w:rPr>
          <w:rFonts w:ascii="Optimum" w:hAnsi="Optimum"/>
          <w:spacing w:val="-19"/>
          <w:sz w:val="24"/>
          <w:szCs w:val="24"/>
          <w:lang w:val="pt-BR"/>
        </w:rPr>
        <w:t xml:space="preserve"> </w:t>
      </w:r>
      <w:r w:rsidRPr="00BD1299">
        <w:rPr>
          <w:rFonts w:ascii="Optimum" w:hAnsi="Optimum"/>
          <w:sz w:val="24"/>
          <w:szCs w:val="24"/>
          <w:lang w:val="pt-BR"/>
        </w:rPr>
        <w:t>Úteis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acordo</w:t>
      </w:r>
      <w:r w:rsidRPr="00BD1299">
        <w:rPr>
          <w:rFonts w:ascii="Optimum" w:hAnsi="Optimum"/>
          <w:spacing w:val="-17"/>
          <w:sz w:val="24"/>
          <w:szCs w:val="24"/>
          <w:lang w:val="pt-BR"/>
        </w:rPr>
        <w:t xml:space="preserve"> </w:t>
      </w:r>
      <w:r w:rsidRPr="00BD1299">
        <w:rPr>
          <w:rFonts w:ascii="Optimum" w:hAnsi="Optimum"/>
          <w:sz w:val="24"/>
          <w:szCs w:val="24"/>
          <w:lang w:val="pt-BR"/>
        </w:rPr>
        <w:t>com</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seguinte</w:t>
      </w:r>
      <w:r w:rsidRPr="00BD1299">
        <w:rPr>
          <w:rFonts w:ascii="Optimum" w:hAnsi="Optimum"/>
          <w:spacing w:val="-17"/>
          <w:sz w:val="24"/>
          <w:szCs w:val="24"/>
          <w:lang w:val="pt-BR"/>
        </w:rPr>
        <w:t xml:space="preserve"> </w:t>
      </w:r>
      <w:r w:rsidRPr="00BD1299">
        <w:rPr>
          <w:rFonts w:ascii="Optimum" w:hAnsi="Optimum"/>
          <w:sz w:val="24"/>
          <w:szCs w:val="24"/>
          <w:lang w:val="pt-BR"/>
        </w:rPr>
        <w:t xml:space="preserve">fórmula: </w:t>
      </w:r>
      <w:bookmarkEnd w:id="109"/>
    </w:p>
    <w:p w14:paraId="6E95DF4D" w14:textId="77777777" w:rsidR="00B43B1D" w:rsidRPr="00BD1299" w:rsidRDefault="00B43B1D" w:rsidP="00B43B1D">
      <w:pPr>
        <w:pStyle w:val="Corpodetexto"/>
        <w:suppressAutoHyphens/>
        <w:spacing w:line="320" w:lineRule="exact"/>
        <w:contextualSpacing/>
        <w:jc w:val="center"/>
        <w:rPr>
          <w:rFonts w:ascii="Optimum" w:hAnsi="Optimum"/>
          <w:lang w:val="pt-BR"/>
        </w:rPr>
      </w:pPr>
    </w:p>
    <w:p w14:paraId="06A488E8" w14:textId="77777777" w:rsidR="00B43B1D" w:rsidRPr="00BD1299" w:rsidRDefault="00B43B1D" w:rsidP="00B43B1D">
      <w:pPr>
        <w:pStyle w:val="Corpodetexto"/>
        <w:suppressAutoHyphens/>
        <w:spacing w:line="320" w:lineRule="exact"/>
        <w:contextualSpacing/>
        <w:jc w:val="center"/>
        <w:rPr>
          <w:rFonts w:ascii="Optimum" w:hAnsi="Optimum"/>
          <w:lang w:val="pt-BR"/>
        </w:rPr>
      </w:pPr>
      <w:proofErr w:type="spellStart"/>
      <w:r w:rsidRPr="00BD1299">
        <w:rPr>
          <w:rFonts w:ascii="Optimum" w:hAnsi="Optimum"/>
          <w:lang w:val="pt-BR"/>
        </w:rPr>
        <w:t>VNa</w:t>
      </w:r>
      <w:proofErr w:type="spellEnd"/>
      <w:r w:rsidRPr="00BD1299">
        <w:rPr>
          <w:rFonts w:ascii="Optimum" w:hAnsi="Optimum"/>
          <w:lang w:val="pt-BR"/>
        </w:rPr>
        <w:t xml:space="preserve"> = </w:t>
      </w:r>
      <w:proofErr w:type="spellStart"/>
      <w:r w:rsidRPr="00BD1299">
        <w:rPr>
          <w:rFonts w:ascii="Optimum" w:hAnsi="Optimum"/>
          <w:lang w:val="pt-BR"/>
        </w:rPr>
        <w:t>VNe</w:t>
      </w:r>
      <w:proofErr w:type="spellEnd"/>
      <w:r w:rsidRPr="00BD1299">
        <w:rPr>
          <w:rFonts w:ascii="Optimum" w:hAnsi="Optimum"/>
          <w:lang w:val="pt-BR"/>
        </w:rPr>
        <w:t xml:space="preserve"> x C</w:t>
      </w:r>
    </w:p>
    <w:p w14:paraId="7124F08A"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Onde:</w:t>
      </w:r>
    </w:p>
    <w:p w14:paraId="312CCA2E" w14:textId="77777777" w:rsidR="00B43B1D" w:rsidRPr="00BD1299" w:rsidRDefault="00B43B1D" w:rsidP="00B43B1D">
      <w:pPr>
        <w:pStyle w:val="Corpodetexto"/>
        <w:suppressAutoHyphens/>
        <w:spacing w:line="320" w:lineRule="exact"/>
        <w:contextualSpacing/>
        <w:rPr>
          <w:rFonts w:ascii="Optimum" w:hAnsi="Optimum"/>
          <w:i/>
          <w:lang w:val="pt-BR"/>
        </w:rPr>
      </w:pPr>
    </w:p>
    <w:p w14:paraId="1E551DDB"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t>VNa</w:t>
      </w:r>
      <w:proofErr w:type="spellEnd"/>
      <w:r w:rsidRPr="00BD1299">
        <w:rPr>
          <w:rFonts w:ascii="Optimum" w:hAnsi="Optimum"/>
          <w:lang w:val="pt-BR"/>
        </w:rPr>
        <w:t xml:space="preserve"> = Valor Nominal Atualizado das Debêntures calculado com 8 (oito) casas decimais, sem arredondamento;</w:t>
      </w:r>
    </w:p>
    <w:p w14:paraId="4267178D" w14:textId="77777777" w:rsidR="00B43B1D" w:rsidRPr="00BD1299" w:rsidRDefault="00B43B1D" w:rsidP="00B43B1D">
      <w:pPr>
        <w:pStyle w:val="Corpodetexto"/>
        <w:suppressAutoHyphens/>
        <w:spacing w:line="320" w:lineRule="exact"/>
        <w:contextualSpacing/>
        <w:rPr>
          <w:rFonts w:ascii="Optimum" w:hAnsi="Optimum"/>
          <w:lang w:val="pt-BR"/>
        </w:rPr>
      </w:pPr>
    </w:p>
    <w:p w14:paraId="07FF5085" w14:textId="2FAEF4C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t>VNe</w:t>
      </w:r>
      <w:proofErr w:type="spellEnd"/>
      <w:r w:rsidRPr="00BD1299">
        <w:rPr>
          <w:rFonts w:ascii="Optimum" w:hAnsi="Optimum"/>
          <w:lang w:val="pt-BR"/>
        </w:rPr>
        <w:t xml:space="preserve"> = Valor Nominal Unitário das Debêntures ou saldo do Valor Nominal Unitário</w:t>
      </w:r>
      <w:r w:rsidRPr="00BD1299">
        <w:rPr>
          <w:rFonts w:ascii="Optimum" w:hAnsi="Optimum"/>
          <w:spacing w:val="-29"/>
          <w:lang w:val="pt-BR"/>
        </w:rPr>
        <w:t xml:space="preserve"> </w:t>
      </w:r>
      <w:r w:rsidRPr="00BD1299">
        <w:rPr>
          <w:rFonts w:ascii="Optimum" w:hAnsi="Optimum"/>
          <w:lang w:val="pt-BR"/>
        </w:rPr>
        <w:t>das</w:t>
      </w:r>
      <w:r w:rsidRPr="00BD1299">
        <w:rPr>
          <w:rFonts w:ascii="Optimum" w:hAnsi="Optimum"/>
          <w:spacing w:val="-29"/>
          <w:lang w:val="pt-BR"/>
        </w:rPr>
        <w:t xml:space="preserve"> </w:t>
      </w:r>
      <w:r w:rsidRPr="00BD1299">
        <w:rPr>
          <w:rFonts w:ascii="Optimum" w:hAnsi="Optimum"/>
          <w:lang w:val="pt-BR"/>
        </w:rPr>
        <w:t>Debêntures</w:t>
      </w:r>
      <w:r w:rsidRPr="00BD1299">
        <w:rPr>
          <w:rFonts w:ascii="Optimum" w:hAnsi="Optimum"/>
          <w:spacing w:val="-28"/>
          <w:lang w:val="pt-BR"/>
        </w:rPr>
        <w:t xml:space="preserve"> </w:t>
      </w:r>
      <w:del w:id="110" w:author="Luis Carlos Bellini" w:date="2018-08-07T17:45:00Z">
        <w:r w:rsidR="00CC2FFC" w:rsidDel="00CC2FFC">
          <w:rPr>
            <w:rFonts w:ascii="Optimum" w:hAnsi="Optimum"/>
            <w:spacing w:val="-28"/>
            <w:lang w:val="pt-BR"/>
          </w:rPr>
          <w:delText xml:space="preserve">ou </w:delText>
        </w:r>
        <w:r w:rsidRPr="00BD1299" w:rsidDel="00CC2FFC">
          <w:rPr>
            <w:rFonts w:ascii="Optimum" w:hAnsi="Optimum"/>
            <w:lang w:val="pt-BR"/>
          </w:rPr>
          <w:delText>(valor</w:delText>
        </w:r>
        <w:r w:rsidRPr="00BD1299" w:rsidDel="00CC2FFC">
          <w:rPr>
            <w:rFonts w:ascii="Optimum" w:hAnsi="Optimum"/>
            <w:spacing w:val="-29"/>
            <w:lang w:val="pt-BR"/>
          </w:rPr>
          <w:delText xml:space="preserve"> </w:delText>
        </w:r>
        <w:r w:rsidRPr="00BD1299" w:rsidDel="00CC2FFC">
          <w:rPr>
            <w:rFonts w:ascii="Optimum" w:hAnsi="Optimum"/>
            <w:lang w:val="pt-BR"/>
          </w:rPr>
          <w:delText>nominal</w:delText>
        </w:r>
        <w:r w:rsidRPr="00BD1299" w:rsidDel="00CC2FFC">
          <w:rPr>
            <w:rFonts w:ascii="Optimum" w:hAnsi="Optimum"/>
            <w:spacing w:val="-29"/>
            <w:lang w:val="pt-BR"/>
          </w:rPr>
          <w:delText xml:space="preserve"> </w:delText>
        </w:r>
        <w:r w:rsidRPr="00BD1299" w:rsidDel="00CC2FFC">
          <w:rPr>
            <w:rFonts w:ascii="Optimum" w:hAnsi="Optimum"/>
            <w:lang w:val="pt-BR"/>
          </w:rPr>
          <w:delText>remanescente</w:delText>
        </w:r>
        <w:r w:rsidRPr="00CC2FFC" w:rsidDel="00CC2FFC">
          <w:rPr>
            <w:rFonts w:ascii="Optimum" w:hAnsi="Optimum"/>
            <w:lang w:val="pt-BR"/>
          </w:rPr>
          <w:delText xml:space="preserve"> </w:delText>
        </w:r>
      </w:del>
      <w:ins w:id="111" w:author="Luis Carlos Bellini" w:date="2018-08-07T17:45:00Z">
        <w:r w:rsidR="00CC2FFC" w:rsidRPr="00CC2FFC">
          <w:rPr>
            <w:rFonts w:ascii="Optimum" w:hAnsi="Optimum"/>
            <w:lang w:val="pt-BR"/>
          </w:rPr>
          <w:t xml:space="preserve">(valor nominal remanescente </w:t>
        </w:r>
      </w:ins>
      <w:r w:rsidRPr="00BD1299">
        <w:rPr>
          <w:rFonts w:ascii="Optimum" w:hAnsi="Optimum"/>
          <w:lang w:val="pt-BR"/>
        </w:rPr>
        <w:t>após</w:t>
      </w:r>
      <w:r w:rsidRPr="00CC2FFC">
        <w:rPr>
          <w:rFonts w:ascii="Optimum" w:hAnsi="Optimum"/>
          <w:lang w:val="pt-BR"/>
        </w:rPr>
        <w:t xml:space="preserve"> </w:t>
      </w:r>
      <w:r w:rsidRPr="00BD1299">
        <w:rPr>
          <w:rFonts w:ascii="Optimum" w:hAnsi="Optimum"/>
          <w:lang w:val="pt-BR"/>
        </w:rPr>
        <w:t>amortização</w:t>
      </w:r>
      <w:r w:rsidRPr="00CC2FFC">
        <w:rPr>
          <w:rFonts w:ascii="Optimum" w:hAnsi="Optimum"/>
          <w:lang w:val="pt-BR"/>
        </w:rPr>
        <w:t xml:space="preserve"> </w:t>
      </w:r>
      <w:r w:rsidRPr="00BD1299">
        <w:rPr>
          <w:rFonts w:ascii="Optimum" w:hAnsi="Optimum"/>
          <w:lang w:val="pt-BR"/>
        </w:rPr>
        <w:t>de</w:t>
      </w:r>
      <w:r w:rsidRPr="00BD1299">
        <w:rPr>
          <w:rFonts w:ascii="Optimum" w:hAnsi="Optimum"/>
          <w:spacing w:val="-29"/>
          <w:lang w:val="pt-BR"/>
        </w:rPr>
        <w:t xml:space="preserve"> </w:t>
      </w:r>
      <w:r w:rsidRPr="00BD1299">
        <w:rPr>
          <w:rFonts w:ascii="Optimum" w:hAnsi="Optimum"/>
          <w:lang w:val="pt-BR"/>
        </w:rPr>
        <w:t>principal, incorporação de juros, e atualização monetária a cada período, ou pagamento da atualização monetária, se houver), calculado com 8 (oito) casas decimais, sem arredondamento; e</w:t>
      </w:r>
    </w:p>
    <w:p w14:paraId="68C0BF0D" w14:textId="758BF100" w:rsidR="00B43B1D" w:rsidRDefault="00F532FD">
      <w:pPr>
        <w:pStyle w:val="Corpodetexto"/>
        <w:suppressAutoHyphens/>
        <w:spacing w:line="320" w:lineRule="exact"/>
        <w:contextualSpacing/>
        <w:jc w:val="both"/>
        <w:rPr>
          <w:ins w:id="112" w:author="Luis Carlos Bellini" w:date="2018-08-07T17:32:00Z"/>
          <w:rFonts w:ascii="Optimum" w:hAnsi="Optimum"/>
          <w:lang w:val="pt-BR"/>
        </w:rPr>
        <w:pPrChange w:id="113" w:author="Luis Carlos Bellini" w:date="2018-08-07T17:46:00Z">
          <w:pPr>
            <w:pStyle w:val="Corpodetexto"/>
            <w:suppressAutoHyphens/>
            <w:spacing w:line="320" w:lineRule="exact"/>
            <w:contextualSpacing/>
          </w:pPr>
        </w:pPrChange>
      </w:pPr>
      <w:ins w:id="114" w:author="Luis Carlos Bellini" w:date="2018-08-07T17:31:00Z">
        <w:r>
          <w:rPr>
            <w:rFonts w:ascii="Optimum" w:hAnsi="Optimum"/>
            <w:lang w:val="pt-BR"/>
          </w:rPr>
          <w:t>[</w:t>
        </w:r>
        <w:r w:rsidRPr="00F532FD">
          <w:rPr>
            <w:rFonts w:ascii="Optimum" w:hAnsi="Optimum"/>
            <w:highlight w:val="yellow"/>
            <w:lang w:val="pt-BR"/>
          </w:rPr>
          <w:t xml:space="preserve">Comentário </w:t>
        </w:r>
        <w:proofErr w:type="spellStart"/>
        <w:r w:rsidRPr="00F532FD">
          <w:rPr>
            <w:rFonts w:ascii="Optimum" w:hAnsi="Optimum"/>
            <w:highlight w:val="yellow"/>
            <w:lang w:val="pt-BR"/>
          </w:rPr>
          <w:t>Madrona</w:t>
        </w:r>
        <w:proofErr w:type="spellEnd"/>
        <w:r w:rsidRPr="00F532FD">
          <w:rPr>
            <w:rFonts w:ascii="Optimum" w:hAnsi="Optimum"/>
            <w:highlight w:val="yellow"/>
            <w:lang w:val="pt-BR"/>
          </w:rPr>
          <w:t>: Pavarini, o trecho em parênteses vi</w:t>
        </w:r>
      </w:ins>
      <w:ins w:id="115" w:author="Luis Carlos Bellini" w:date="2018-08-07T17:45:00Z">
        <w:r w:rsidR="00CC2FFC">
          <w:rPr>
            <w:rFonts w:ascii="Optimum" w:hAnsi="Optimum"/>
            <w:highlight w:val="yellow"/>
            <w:lang w:val="pt-BR"/>
          </w:rPr>
          <w:t>s</w:t>
        </w:r>
      </w:ins>
      <w:ins w:id="116" w:author="Luis Carlos Bellini" w:date="2018-08-07T17:31:00Z">
        <w:r w:rsidRPr="00F532FD">
          <w:rPr>
            <w:rFonts w:ascii="Optimum" w:hAnsi="Optimum"/>
            <w:highlight w:val="yellow"/>
            <w:lang w:val="pt-BR"/>
          </w:rPr>
          <w:t>a explicar o saldo do Valor Unitário das Debêntures. Desta forma, solicitamos a análise de vocês em relação a solicitaçã</w:t>
        </w:r>
      </w:ins>
      <w:ins w:id="117" w:author="Luis Carlos Bellini" w:date="2018-08-07T17:32:00Z">
        <w:r w:rsidRPr="00F532FD">
          <w:rPr>
            <w:rFonts w:ascii="Optimum" w:hAnsi="Optimum"/>
            <w:highlight w:val="yellow"/>
            <w:lang w:val="pt-BR"/>
          </w:rPr>
          <w:t>o de alteração da cláusula</w:t>
        </w:r>
      </w:ins>
      <w:ins w:id="118" w:author="Luis Carlos Bellini" w:date="2018-08-07T17:46:00Z">
        <w:r w:rsidR="00CC2FFC">
          <w:rPr>
            <w:rFonts w:ascii="Optimum" w:hAnsi="Optimum"/>
            <w:highlight w:val="yellow"/>
            <w:lang w:val="pt-BR"/>
          </w:rPr>
          <w:t>, a fim de que esta seja mantida em sua redação original, conforme acima</w:t>
        </w:r>
      </w:ins>
      <w:ins w:id="119" w:author="Luis Carlos Bellini" w:date="2018-08-07T17:32:00Z">
        <w:r>
          <w:rPr>
            <w:rFonts w:ascii="Optimum" w:hAnsi="Optimum"/>
            <w:lang w:val="pt-BR"/>
          </w:rPr>
          <w:t>]</w:t>
        </w:r>
      </w:ins>
      <w:ins w:id="120" w:author="Matheus" w:date="2018-08-10T10:43:00Z">
        <w:r w:rsidR="009A0170">
          <w:rPr>
            <w:rFonts w:ascii="Optimum" w:hAnsi="Optimum"/>
            <w:lang w:val="pt-BR"/>
          </w:rPr>
          <w:t xml:space="preserve"> </w:t>
        </w:r>
      </w:ins>
      <w:ins w:id="121" w:author="Matheus" w:date="2018-08-10T10:45:00Z">
        <w:r w:rsidR="009A0170" w:rsidRPr="009A0170">
          <w:rPr>
            <w:rFonts w:ascii="Optimum" w:hAnsi="Optimum"/>
            <w:highlight w:val="green"/>
            <w:lang w:val="pt-BR"/>
            <w:rPrChange w:id="122" w:author="Matheus" w:date="2018-08-10T10:45:00Z">
              <w:rPr>
                <w:rFonts w:ascii="Optimum" w:hAnsi="Optimum"/>
                <w:lang w:val="pt-BR"/>
              </w:rPr>
            </w:rPrChange>
          </w:rPr>
          <w:t>Comentário</w:t>
        </w:r>
        <w:r w:rsidR="009A0170">
          <w:rPr>
            <w:rFonts w:ascii="Optimum" w:hAnsi="Optimum"/>
            <w:lang w:val="pt-BR"/>
          </w:rPr>
          <w:t xml:space="preserve"> </w:t>
        </w:r>
      </w:ins>
      <w:ins w:id="123" w:author="Matheus" w:date="2018-08-10T10:43:00Z">
        <w:r w:rsidR="009A0170" w:rsidRPr="009A0170">
          <w:rPr>
            <w:rFonts w:ascii="Optimum" w:hAnsi="Optimum"/>
            <w:highlight w:val="green"/>
            <w:lang w:val="pt-BR"/>
            <w:rPrChange w:id="124" w:author="Matheus" w:date="2018-08-10T10:45:00Z">
              <w:rPr>
                <w:rFonts w:ascii="Optimum" w:hAnsi="Optimum"/>
                <w:lang w:val="pt-BR"/>
              </w:rPr>
            </w:rPrChange>
          </w:rPr>
          <w:t xml:space="preserve">Pavarini : o termo </w:t>
        </w:r>
      </w:ins>
      <w:ins w:id="125" w:author="Matheus" w:date="2018-08-10T10:44:00Z">
        <w:r w:rsidR="009A0170" w:rsidRPr="009A0170">
          <w:rPr>
            <w:rFonts w:ascii="Optimum" w:hAnsi="Optimum"/>
            <w:highlight w:val="green"/>
            <w:lang w:val="pt-BR"/>
            <w:rPrChange w:id="126" w:author="Matheus" w:date="2018-08-10T10:45:00Z">
              <w:rPr>
                <w:rFonts w:ascii="Optimum" w:hAnsi="Optimum"/>
                <w:lang w:val="pt-BR"/>
              </w:rPr>
            </w:rPrChange>
          </w:rPr>
          <w:t>“saldo do valor nominal unitária” já defini o conceito, nosso comentário é no sentido de não haver confusão de termos e também seguir o caderno de f</w:t>
        </w:r>
      </w:ins>
      <w:ins w:id="127" w:author="Matheus" w:date="2018-08-10T10:45:00Z">
        <w:r w:rsidR="009A0170" w:rsidRPr="009A0170">
          <w:rPr>
            <w:rFonts w:ascii="Optimum" w:hAnsi="Optimum"/>
            <w:highlight w:val="green"/>
            <w:lang w:val="pt-BR"/>
            <w:rPrChange w:id="128" w:author="Matheus" w:date="2018-08-10T10:45:00Z">
              <w:rPr>
                <w:rFonts w:ascii="Optimum" w:hAnsi="Optimum"/>
                <w:lang w:val="pt-BR"/>
              </w:rPr>
            </w:rPrChange>
          </w:rPr>
          <w:t>órmulas da CETIP.</w:t>
        </w:r>
      </w:ins>
    </w:p>
    <w:p w14:paraId="6AED9EF6" w14:textId="77777777" w:rsidR="00F532FD" w:rsidRPr="00BD1299" w:rsidRDefault="00F532FD" w:rsidP="00B43B1D">
      <w:pPr>
        <w:pStyle w:val="Corpodetexto"/>
        <w:suppressAutoHyphens/>
        <w:spacing w:line="320" w:lineRule="exact"/>
        <w:contextualSpacing/>
        <w:rPr>
          <w:rFonts w:ascii="Optimum" w:hAnsi="Optimum"/>
          <w:lang w:val="pt-BR"/>
        </w:rPr>
      </w:pPr>
    </w:p>
    <w:p w14:paraId="456E5387" w14:textId="01CB1CEA"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C = Fator acumulado das variações mensais do </w:t>
      </w:r>
      <w:del w:id="129" w:author="Luis Carlos Bellini" w:date="2018-08-07T17:30:00Z">
        <w:r w:rsidRPr="00BD1299" w:rsidDel="00F532FD">
          <w:rPr>
            <w:rFonts w:ascii="Optimum" w:hAnsi="Optimum"/>
            <w:lang w:val="pt-BR"/>
          </w:rPr>
          <w:delText>índice utilizado</w:delText>
        </w:r>
      </w:del>
      <w:ins w:id="130" w:author="Luis Carlos Bellini" w:date="2018-08-07T17:30:00Z">
        <w:r w:rsidR="00F532FD">
          <w:rPr>
            <w:rFonts w:ascii="Optimum" w:hAnsi="Optimum"/>
            <w:lang w:val="pt-BR"/>
          </w:rPr>
          <w:t>IPCA</w:t>
        </w:r>
      </w:ins>
      <w:r w:rsidRPr="00BD1299">
        <w:rPr>
          <w:rFonts w:ascii="Optimum" w:hAnsi="Optimum"/>
          <w:lang w:val="pt-BR"/>
        </w:rPr>
        <w:t>, calculado com 8 (oito) casas decimais, sem arredondamento, apurado da seguinte forma:</w:t>
      </w:r>
    </w:p>
    <w:p w14:paraId="34873AE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2EBC074" w14:textId="77777777" w:rsidR="00B43B1D" w:rsidRPr="00BD1299" w:rsidRDefault="00B43B1D" w:rsidP="00B43B1D">
      <w:pPr>
        <w:pStyle w:val="Corpodetexto"/>
        <w:suppressAutoHyphens/>
        <w:contextualSpacing/>
        <w:jc w:val="both"/>
        <w:rPr>
          <w:rFonts w:ascii="Optimum" w:hAnsi="Optimum"/>
          <w:lang w:val="pt-BR"/>
        </w:rPr>
      </w:pPr>
      <m:oMathPara>
        <m:oMath>
          <m:r>
            <w:rPr>
              <w:rFonts w:ascii="Cambria Math" w:hAnsi="Cambria Math"/>
              <w:lang w:val="pt-BR"/>
            </w:rPr>
            <m:t>C=</m:t>
          </m:r>
          <m:nary>
            <m:naryPr>
              <m:chr m:val="∏"/>
              <m:limLoc m:val="undOvr"/>
              <m:ctrlPr>
                <w:rPr>
                  <w:rFonts w:ascii="Cambria Math" w:hAnsi="Cambria Math"/>
                  <w:i/>
                  <w:lang w:val="pt-BR"/>
                </w:rPr>
              </m:ctrlPr>
            </m:naryPr>
            <m:sub>
              <m:r>
                <w:rPr>
                  <w:rFonts w:ascii="Cambria Math" w:hAnsi="Cambria Math"/>
                  <w:lang w:val="pt-BR"/>
                </w:rPr>
                <m:t>k=1</m:t>
              </m:r>
            </m:sub>
            <m:sup>
              <m:r>
                <w:rPr>
                  <w:rFonts w:ascii="Cambria Math" w:hAnsi="Cambria Math"/>
                  <w:lang w:val="pt-BR"/>
                </w:rPr>
                <m:t>n</m:t>
              </m:r>
            </m:sup>
            <m:e>
              <m:r>
                <w:rPr>
                  <w:rFonts w:ascii="Cambria Math" w:hAnsi="Cambria Math"/>
                  <w:lang w:val="pt-BR"/>
                </w:rPr>
                <m:t>[</m:t>
              </m:r>
              <m:sSup>
                <m:sSupPr>
                  <m:ctrlPr>
                    <w:rPr>
                      <w:rFonts w:ascii="Cambria Math" w:hAnsi="Cambria Math"/>
                      <w:i/>
                      <w:lang w:val="pt-BR"/>
                    </w:rPr>
                  </m:ctrlPr>
                </m:sSupPr>
                <m:e>
                  <m:r>
                    <w:rPr>
                      <w:rFonts w:ascii="Cambria Math" w:hAnsi="Cambria Math"/>
                      <w:lang w:val="pt-BR"/>
                    </w:rPr>
                    <m:t>(</m:t>
                  </m:r>
                  <m:f>
                    <m:fPr>
                      <m:ctrlPr>
                        <w:rPr>
                          <w:rFonts w:ascii="Cambria Math" w:hAnsi="Cambria Math"/>
                          <w:i/>
                          <w:lang w:val="pt-BR"/>
                        </w:rPr>
                      </m:ctrlPr>
                    </m:fPr>
                    <m:num>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m:t>
                          </m:r>
                        </m:sub>
                      </m:sSub>
                    </m:num>
                    <m:den>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k-1</m:t>
                          </m:r>
                        </m:sub>
                      </m:sSub>
                    </m:den>
                  </m:f>
                  <m:r>
                    <w:rPr>
                      <w:rFonts w:ascii="Cambria Math" w:hAnsi="Cambria Math"/>
                      <w:lang w:val="pt-BR"/>
                    </w:rPr>
                    <m:t>)</m:t>
                  </m:r>
                </m:e>
                <m:sup>
                  <m:r>
                    <w:rPr>
                      <w:rFonts w:ascii="Cambria Math" w:hAnsi="Cambria Math"/>
                      <w:lang w:val="pt-BR"/>
                    </w:rPr>
                    <m:t>dup/dut</m:t>
                  </m:r>
                </m:sup>
              </m:sSup>
              <m:r>
                <w:rPr>
                  <w:rFonts w:ascii="Cambria Math" w:hAnsi="Cambria Math"/>
                  <w:lang w:val="pt-BR"/>
                </w:rPr>
                <m:t>]</m:t>
              </m:r>
            </m:e>
          </m:nary>
        </m:oMath>
      </m:oMathPara>
    </w:p>
    <w:p w14:paraId="69430AB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BFFE461"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Onde:</w:t>
      </w:r>
    </w:p>
    <w:p w14:paraId="32E9306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6F2F773" w14:textId="0CC07FAF"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n = número total de </w:t>
      </w:r>
      <w:ins w:id="131" w:author="Luis Carlos Bellini" w:date="2018-08-07T17:46:00Z">
        <w:r w:rsidR="00CC2FFC">
          <w:rPr>
            <w:rFonts w:ascii="Optimum" w:hAnsi="Optimum"/>
            <w:lang w:val="pt-BR"/>
          </w:rPr>
          <w:t>númer</w:t>
        </w:r>
      </w:ins>
      <w:ins w:id="132" w:author="Luis Carlos Bellini" w:date="2018-08-07T17:47:00Z">
        <w:r w:rsidR="00CC2FFC">
          <w:rPr>
            <w:rFonts w:ascii="Optimum" w:hAnsi="Optimum"/>
            <w:lang w:val="pt-BR"/>
          </w:rPr>
          <w:t>os-</w:t>
        </w:r>
      </w:ins>
      <w:r w:rsidRPr="00BD1299">
        <w:rPr>
          <w:rFonts w:ascii="Optimum" w:hAnsi="Optimum"/>
          <w:lang w:val="pt-BR"/>
        </w:rPr>
        <w:t>índices</w:t>
      </w:r>
      <w:ins w:id="133" w:author="Luis Carlos Bellini" w:date="2018-08-07T17:47:00Z">
        <w:r w:rsidR="00CC2FFC">
          <w:rPr>
            <w:rFonts w:ascii="Optimum" w:hAnsi="Optimum"/>
            <w:lang w:val="pt-BR"/>
          </w:rPr>
          <w:t xml:space="preserve"> do IPCA, considerados</w:t>
        </w:r>
      </w:ins>
      <w:del w:id="134" w:author="Luis Carlos Bellini" w:date="2018-08-07T17:47:00Z">
        <w:r w:rsidRPr="00BD1299" w:rsidDel="00CC2FFC">
          <w:rPr>
            <w:rFonts w:ascii="Optimum" w:hAnsi="Optimum"/>
            <w:lang w:val="pt-BR"/>
          </w:rPr>
          <w:delText xml:space="preserve"> utilizados</w:delText>
        </w:r>
      </w:del>
      <w:r w:rsidRPr="00BD1299">
        <w:rPr>
          <w:rFonts w:ascii="Optimum" w:hAnsi="Optimum"/>
          <w:lang w:val="pt-BR"/>
        </w:rPr>
        <w:t xml:space="preserve"> na Atualização Monetária das Debêntures, sendo “n” um número inteiro;</w:t>
      </w:r>
    </w:p>
    <w:p w14:paraId="220BBF4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7B70CF2" w14:textId="709B4472"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lastRenderedPageBreak/>
        <w:t>dup</w:t>
      </w:r>
      <w:proofErr w:type="spellEnd"/>
      <w:r w:rsidRPr="00BD1299">
        <w:rPr>
          <w:rFonts w:ascii="Optimum" w:hAnsi="Optimum"/>
          <w:lang w:val="pt-BR"/>
        </w:rPr>
        <w:t xml:space="preserve"> = número de Dias Úteis entre a Data da Primeira Integralização ou a última Data</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2"/>
          <w:lang w:val="pt-BR"/>
        </w:rPr>
        <w:t xml:space="preserve"> </w:t>
      </w:r>
      <w:r w:rsidRPr="00BD1299">
        <w:rPr>
          <w:rFonts w:ascii="Optimum" w:hAnsi="Optimum"/>
          <w:lang w:val="pt-BR"/>
        </w:rPr>
        <w:t>Aniversário</w:t>
      </w:r>
      <w:r w:rsidRPr="00BD1299">
        <w:rPr>
          <w:rFonts w:ascii="Optimum" w:hAnsi="Optimum"/>
          <w:spacing w:val="-12"/>
          <w:lang w:val="pt-BR"/>
        </w:rPr>
        <w:t xml:space="preserve"> </w:t>
      </w:r>
      <w:r w:rsidRPr="00BD1299">
        <w:rPr>
          <w:rFonts w:ascii="Optimum" w:hAnsi="Optimum"/>
          <w:lang w:val="pt-BR"/>
        </w:rPr>
        <w:t>das</w:t>
      </w:r>
      <w:r w:rsidRPr="00BD1299">
        <w:rPr>
          <w:rFonts w:ascii="Optimum" w:hAnsi="Optimum"/>
          <w:spacing w:val="-13"/>
          <w:lang w:val="pt-BR"/>
        </w:rPr>
        <w:t xml:space="preserve"> </w:t>
      </w:r>
      <w:r w:rsidRPr="00BD1299">
        <w:rPr>
          <w:rFonts w:ascii="Optimum" w:hAnsi="Optimum"/>
          <w:lang w:val="pt-BR"/>
        </w:rPr>
        <w:t>Debêntures</w:t>
      </w:r>
      <w:r w:rsidRPr="00BD1299">
        <w:rPr>
          <w:rFonts w:ascii="Optimum" w:hAnsi="Optimum"/>
          <w:spacing w:val="-10"/>
          <w:lang w:val="pt-BR"/>
        </w:rPr>
        <w:t xml:space="preserve"> </w:t>
      </w:r>
      <w:r w:rsidRPr="00BD1299">
        <w:rPr>
          <w:rFonts w:ascii="Optimum" w:hAnsi="Optimum"/>
          <w:lang w:val="pt-BR"/>
        </w:rPr>
        <w:t>(conforme</w:t>
      </w:r>
      <w:r w:rsidRPr="00BD1299">
        <w:rPr>
          <w:rFonts w:ascii="Optimum" w:hAnsi="Optimum"/>
          <w:spacing w:val="-11"/>
          <w:lang w:val="pt-BR"/>
        </w:rPr>
        <w:t xml:space="preserve"> </w:t>
      </w:r>
      <w:r w:rsidRPr="00BD1299">
        <w:rPr>
          <w:rFonts w:ascii="Optimum" w:hAnsi="Optimum"/>
          <w:lang w:val="pt-BR"/>
        </w:rPr>
        <w:t>definido</w:t>
      </w:r>
      <w:r w:rsidRPr="00BD1299">
        <w:rPr>
          <w:rFonts w:ascii="Optimum" w:hAnsi="Optimum"/>
          <w:spacing w:val="-12"/>
          <w:lang w:val="pt-BR"/>
        </w:rPr>
        <w:t xml:space="preserve"> </w:t>
      </w:r>
      <w:r w:rsidRPr="00BD1299">
        <w:rPr>
          <w:rFonts w:ascii="Optimum" w:hAnsi="Optimum"/>
          <w:lang w:val="pt-BR"/>
        </w:rPr>
        <w:t>abaixo)</w:t>
      </w:r>
      <w:r w:rsidRPr="00BD1299">
        <w:rPr>
          <w:rFonts w:ascii="Optimum" w:hAnsi="Optimum"/>
          <w:spacing w:val="-12"/>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a</w:t>
      </w:r>
      <w:r w:rsidRPr="00BD1299">
        <w:rPr>
          <w:rFonts w:ascii="Optimum" w:hAnsi="Optimum"/>
          <w:spacing w:val="-11"/>
          <w:lang w:val="pt-BR"/>
        </w:rPr>
        <w:t xml:space="preserve"> </w:t>
      </w:r>
      <w:r w:rsidRPr="00BD1299">
        <w:rPr>
          <w:rFonts w:ascii="Optimum" w:hAnsi="Optimum"/>
          <w:lang w:val="pt-BR"/>
        </w:rPr>
        <w:t>data</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cálculo, limitado</w:t>
      </w:r>
      <w:r w:rsidRPr="00BD1299">
        <w:rPr>
          <w:rFonts w:ascii="Optimum" w:hAnsi="Optimum"/>
          <w:spacing w:val="-10"/>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número</w:t>
      </w:r>
      <w:r w:rsidRPr="00BD1299">
        <w:rPr>
          <w:rFonts w:ascii="Optimum" w:hAnsi="Optimum"/>
          <w:spacing w:val="-10"/>
          <w:lang w:val="pt-BR"/>
        </w:rPr>
        <w:t xml:space="preserve"> </w:t>
      </w:r>
      <w:r w:rsidRPr="00BD1299">
        <w:rPr>
          <w:rFonts w:ascii="Optimum" w:hAnsi="Optimum"/>
          <w:lang w:val="pt-BR"/>
        </w:rPr>
        <w:t>total</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7"/>
          <w:lang w:val="pt-BR"/>
        </w:rPr>
        <w:t xml:space="preserve"> </w:t>
      </w:r>
      <w:r w:rsidRPr="00BD1299">
        <w:rPr>
          <w:rFonts w:ascii="Optimum" w:hAnsi="Optimum"/>
          <w:lang w:val="pt-BR"/>
        </w:rPr>
        <w:t>Dias</w:t>
      </w:r>
      <w:r w:rsidRPr="00BD1299">
        <w:rPr>
          <w:rFonts w:ascii="Optimum" w:hAnsi="Optimum"/>
          <w:spacing w:val="-10"/>
          <w:lang w:val="pt-BR"/>
        </w:rPr>
        <w:t xml:space="preserve"> </w:t>
      </w:r>
      <w:r w:rsidRPr="00BD1299">
        <w:rPr>
          <w:rFonts w:ascii="Optimum" w:hAnsi="Optimum"/>
          <w:lang w:val="pt-BR"/>
        </w:rPr>
        <w:t>Úteis</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vigência</w:t>
      </w:r>
      <w:r w:rsidRPr="00BD1299">
        <w:rPr>
          <w:rFonts w:ascii="Optimum" w:hAnsi="Optimum"/>
          <w:spacing w:val="-11"/>
          <w:lang w:val="pt-BR"/>
        </w:rPr>
        <w:t xml:space="preserve"> </w:t>
      </w:r>
      <w:r w:rsidRPr="00BD1299">
        <w:rPr>
          <w:rFonts w:ascii="Optimum" w:hAnsi="Optimum"/>
          <w:lang w:val="pt-BR"/>
        </w:rPr>
        <w:t>do</w:t>
      </w:r>
      <w:r w:rsidRPr="00BD1299">
        <w:rPr>
          <w:rFonts w:ascii="Optimum" w:hAnsi="Optimum"/>
          <w:spacing w:val="-9"/>
          <w:lang w:val="pt-BR"/>
        </w:rPr>
        <w:t xml:space="preserve"> </w:t>
      </w:r>
      <w:ins w:id="135" w:author="Luis Carlos Bellini" w:date="2018-08-07T17:47:00Z">
        <w:r w:rsidR="00CC2FFC">
          <w:rPr>
            <w:rFonts w:ascii="Optimum" w:hAnsi="Optimum"/>
            <w:spacing w:val="-9"/>
            <w:lang w:val="pt-BR"/>
          </w:rPr>
          <w:t>número-</w:t>
        </w:r>
      </w:ins>
      <w:r w:rsidRPr="00BD1299">
        <w:rPr>
          <w:rFonts w:ascii="Optimum" w:hAnsi="Optimum"/>
          <w:lang w:val="pt-BR"/>
        </w:rPr>
        <w:t>índice</w:t>
      </w:r>
      <w:r w:rsidRPr="00BD1299">
        <w:rPr>
          <w:rFonts w:ascii="Optimum" w:hAnsi="Optimum"/>
          <w:spacing w:val="-9"/>
          <w:lang w:val="pt-BR"/>
        </w:rPr>
        <w:t xml:space="preserve"> </w:t>
      </w:r>
      <w:ins w:id="136" w:author="Luis Carlos Bellini" w:date="2018-08-07T17:47:00Z">
        <w:r w:rsidR="00CC2FFC">
          <w:rPr>
            <w:rFonts w:ascii="Optimum" w:hAnsi="Optimum"/>
            <w:spacing w:val="-9"/>
            <w:lang w:val="pt-BR"/>
          </w:rPr>
          <w:t xml:space="preserve">do IPCA </w:t>
        </w:r>
      </w:ins>
      <w:r w:rsidRPr="00BD1299">
        <w:rPr>
          <w:rFonts w:ascii="Optimum" w:hAnsi="Optimum"/>
          <w:lang w:val="pt-BR"/>
        </w:rPr>
        <w:t>utilizado,</w:t>
      </w:r>
      <w:r w:rsidRPr="00BD1299">
        <w:rPr>
          <w:rFonts w:ascii="Optimum" w:hAnsi="Optimum"/>
          <w:spacing w:val="-9"/>
          <w:lang w:val="pt-BR"/>
        </w:rPr>
        <w:t xml:space="preserve"> </w:t>
      </w:r>
      <w:r w:rsidRPr="00BD1299">
        <w:rPr>
          <w:rFonts w:ascii="Optimum" w:hAnsi="Optimum"/>
          <w:lang w:val="pt-BR"/>
        </w:rPr>
        <w:t>sendo</w:t>
      </w:r>
      <w:r w:rsidRPr="00BD1299">
        <w:rPr>
          <w:rFonts w:ascii="Optimum" w:hAnsi="Optimum"/>
          <w:spacing w:val="-9"/>
          <w:lang w:val="pt-BR"/>
        </w:rPr>
        <w:t xml:space="preserve"> </w:t>
      </w:r>
      <w:r w:rsidRPr="00BD1299">
        <w:rPr>
          <w:rFonts w:ascii="Optimum" w:hAnsi="Optimum"/>
          <w:lang w:val="pt-BR"/>
        </w:rPr>
        <w:t>“</w:t>
      </w:r>
      <w:proofErr w:type="spellStart"/>
      <w:r w:rsidRPr="00BD1299">
        <w:rPr>
          <w:rFonts w:ascii="Optimum" w:hAnsi="Optimum"/>
          <w:lang w:val="pt-BR"/>
        </w:rPr>
        <w:t>dup</w:t>
      </w:r>
      <w:proofErr w:type="spellEnd"/>
      <w:r w:rsidRPr="00BD1299">
        <w:rPr>
          <w:rFonts w:ascii="Optimum" w:hAnsi="Optimum"/>
          <w:lang w:val="pt-BR"/>
        </w:rPr>
        <w:t>” um número</w:t>
      </w:r>
      <w:r w:rsidRPr="00BD1299">
        <w:rPr>
          <w:rFonts w:ascii="Optimum" w:hAnsi="Optimum"/>
          <w:spacing w:val="-3"/>
          <w:lang w:val="pt-BR"/>
        </w:rPr>
        <w:t xml:space="preserve"> </w:t>
      </w:r>
      <w:r w:rsidRPr="00BD1299">
        <w:rPr>
          <w:rFonts w:ascii="Optimum" w:hAnsi="Optimum"/>
          <w:lang w:val="pt-BR"/>
        </w:rPr>
        <w:t>inteiro;</w:t>
      </w:r>
    </w:p>
    <w:p w14:paraId="04787230"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BC15FD9"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t>dut</w:t>
      </w:r>
      <w:proofErr w:type="spellEnd"/>
      <w:r w:rsidRPr="00BD1299">
        <w:rPr>
          <w:rFonts w:ascii="Optimum" w:hAnsi="Optimum"/>
          <w:lang w:val="pt-BR"/>
        </w:rPr>
        <w:t xml:space="preserve"> = número de Dias Úteis entre a última e a próxima Data de Aniversário das Debêntures, sendo “</w:t>
      </w:r>
      <w:proofErr w:type="spellStart"/>
      <w:r w:rsidRPr="00BD1299">
        <w:rPr>
          <w:rFonts w:ascii="Optimum" w:hAnsi="Optimum"/>
          <w:lang w:val="pt-BR"/>
        </w:rPr>
        <w:t>dut</w:t>
      </w:r>
      <w:proofErr w:type="spellEnd"/>
      <w:r w:rsidRPr="00BD1299">
        <w:rPr>
          <w:rFonts w:ascii="Optimum" w:hAnsi="Optimum"/>
          <w:lang w:val="pt-BR"/>
        </w:rPr>
        <w:t>” um número inteiro;</w:t>
      </w:r>
    </w:p>
    <w:p w14:paraId="6486DB73"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49DBFE4" w14:textId="49F20DD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position w:val="2"/>
          <w:lang w:val="pt-BR"/>
        </w:rPr>
        <w:t>NI</w:t>
      </w:r>
      <w:r w:rsidRPr="00BD1299">
        <w:rPr>
          <w:rFonts w:ascii="Optimum" w:hAnsi="Optimum"/>
          <w:vertAlign w:val="subscript"/>
          <w:lang w:val="pt-BR"/>
        </w:rPr>
        <w:t>k</w:t>
      </w:r>
      <w:r w:rsidRPr="00BD1299">
        <w:rPr>
          <w:rFonts w:ascii="Optimum" w:hAnsi="Optimum"/>
          <w:lang w:val="pt-BR"/>
        </w:rPr>
        <w:t xml:space="preserve"> </w:t>
      </w:r>
      <w:r w:rsidRPr="00BD1299">
        <w:rPr>
          <w:rFonts w:ascii="Optimum" w:hAnsi="Optimum"/>
          <w:position w:val="2"/>
          <w:lang w:val="pt-BR"/>
        </w:rPr>
        <w:t xml:space="preserve">= valor do número-índice </w:t>
      </w:r>
      <w:ins w:id="137" w:author="Luis Carlos Bellini" w:date="2018-08-07T17:47:00Z">
        <w:r w:rsidR="00CC2FFC">
          <w:rPr>
            <w:rFonts w:ascii="Optimum" w:hAnsi="Optimum"/>
            <w:position w:val="2"/>
            <w:lang w:val="pt-BR"/>
          </w:rPr>
          <w:t>do IPCA</w:t>
        </w:r>
      </w:ins>
      <w:ins w:id="138" w:author="Luis Carlos Bellini" w:date="2018-08-07T17:48:00Z">
        <w:r w:rsidR="00CC2FFC">
          <w:rPr>
            <w:rFonts w:ascii="Optimum" w:hAnsi="Optimum"/>
            <w:position w:val="2"/>
            <w:lang w:val="pt-BR"/>
          </w:rPr>
          <w:t xml:space="preserve"> </w:t>
        </w:r>
      </w:ins>
      <w:r w:rsidRPr="00BD1299">
        <w:rPr>
          <w:rFonts w:ascii="Optimum" w:hAnsi="Optimum"/>
          <w:position w:val="2"/>
          <w:lang w:val="pt-BR"/>
        </w:rPr>
        <w:t xml:space="preserve">do mês anterior ao mês de atualização, caso a </w:t>
      </w:r>
      <w:r w:rsidRPr="00BD1299">
        <w:rPr>
          <w:rFonts w:ascii="Optimum" w:hAnsi="Optimum"/>
          <w:lang w:val="pt-BR"/>
        </w:rPr>
        <w:t>atualização</w:t>
      </w:r>
      <w:r w:rsidRPr="00BD1299">
        <w:rPr>
          <w:rFonts w:ascii="Optimum" w:hAnsi="Optimum"/>
          <w:spacing w:val="-21"/>
          <w:lang w:val="pt-BR"/>
        </w:rPr>
        <w:t xml:space="preserve"> </w:t>
      </w:r>
      <w:r w:rsidRPr="00BD1299">
        <w:rPr>
          <w:rFonts w:ascii="Optimum" w:hAnsi="Optimum"/>
          <w:lang w:val="pt-BR"/>
        </w:rPr>
        <w:t>seja</w:t>
      </w:r>
      <w:r w:rsidRPr="00BD1299">
        <w:rPr>
          <w:rFonts w:ascii="Optimum" w:hAnsi="Optimum"/>
          <w:spacing w:val="-21"/>
          <w:lang w:val="pt-BR"/>
        </w:rPr>
        <w:t xml:space="preserve"> </w:t>
      </w:r>
      <w:r w:rsidRPr="00BD1299">
        <w:rPr>
          <w:rFonts w:ascii="Optimum" w:hAnsi="Optimum"/>
          <w:lang w:val="pt-BR"/>
        </w:rPr>
        <w:t>em</w:t>
      </w:r>
      <w:r w:rsidRPr="00BD1299">
        <w:rPr>
          <w:rFonts w:ascii="Optimum" w:hAnsi="Optimum"/>
          <w:spacing w:val="-19"/>
          <w:lang w:val="pt-BR"/>
        </w:rPr>
        <w:t xml:space="preserve"> </w:t>
      </w:r>
      <w:r w:rsidRPr="00BD1299">
        <w:rPr>
          <w:rFonts w:ascii="Optimum" w:hAnsi="Optimum"/>
          <w:lang w:val="pt-BR"/>
        </w:rPr>
        <w:t>data</w:t>
      </w:r>
      <w:r w:rsidRPr="00BD1299">
        <w:rPr>
          <w:rFonts w:ascii="Optimum" w:hAnsi="Optimum"/>
          <w:spacing w:val="-21"/>
          <w:lang w:val="pt-BR"/>
        </w:rPr>
        <w:t xml:space="preserve"> </w:t>
      </w:r>
      <w:r w:rsidRPr="00BD1299">
        <w:rPr>
          <w:rFonts w:ascii="Optimum" w:hAnsi="Optimum"/>
          <w:lang w:val="pt-BR"/>
        </w:rPr>
        <w:t>anterior</w:t>
      </w:r>
      <w:r w:rsidRPr="00BD1299">
        <w:rPr>
          <w:rFonts w:ascii="Optimum" w:hAnsi="Optimum"/>
          <w:spacing w:val="-21"/>
          <w:lang w:val="pt-BR"/>
        </w:rPr>
        <w:t xml:space="preserve"> </w:t>
      </w:r>
      <w:r w:rsidRPr="00BD1299">
        <w:rPr>
          <w:rFonts w:ascii="Optimum" w:hAnsi="Optimum"/>
          <w:lang w:val="pt-BR"/>
        </w:rPr>
        <w:t>ou</w:t>
      </w:r>
      <w:r w:rsidRPr="00BD1299">
        <w:rPr>
          <w:rFonts w:ascii="Optimum" w:hAnsi="Optimum"/>
          <w:spacing w:val="-21"/>
          <w:lang w:val="pt-BR"/>
        </w:rPr>
        <w:t xml:space="preserve"> </w:t>
      </w:r>
      <w:r w:rsidRPr="00BD1299">
        <w:rPr>
          <w:rFonts w:ascii="Optimum" w:hAnsi="Optimum"/>
          <w:lang w:val="pt-BR"/>
        </w:rPr>
        <w:t>na</w:t>
      </w:r>
      <w:r w:rsidRPr="00BD1299">
        <w:rPr>
          <w:rFonts w:ascii="Optimum" w:hAnsi="Optimum"/>
          <w:spacing w:val="-19"/>
          <w:lang w:val="pt-BR"/>
        </w:rPr>
        <w:t xml:space="preserve"> </w:t>
      </w:r>
      <w:r w:rsidRPr="00BD1299">
        <w:rPr>
          <w:rFonts w:ascii="Optimum" w:hAnsi="Optimum"/>
          <w:lang w:val="pt-BR"/>
        </w:rPr>
        <w:t>própria</w:t>
      </w:r>
      <w:r w:rsidRPr="00BD1299">
        <w:rPr>
          <w:rFonts w:ascii="Optimum" w:hAnsi="Optimum"/>
          <w:spacing w:val="-18"/>
          <w:lang w:val="pt-BR"/>
        </w:rPr>
        <w:t xml:space="preserve"> </w:t>
      </w:r>
      <w:r w:rsidRPr="00BD1299">
        <w:rPr>
          <w:rFonts w:ascii="Optimum" w:hAnsi="Optimum"/>
          <w:lang w:val="pt-BR"/>
        </w:rPr>
        <w:t>Data</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9"/>
          <w:lang w:val="pt-BR"/>
        </w:rPr>
        <w:t xml:space="preserve"> </w:t>
      </w:r>
      <w:r w:rsidRPr="00BD1299">
        <w:rPr>
          <w:rFonts w:ascii="Optimum" w:hAnsi="Optimum"/>
          <w:lang w:val="pt-BR"/>
        </w:rPr>
        <w:t>Aniversário</w:t>
      </w:r>
      <w:r w:rsidRPr="00BD1299">
        <w:rPr>
          <w:rFonts w:ascii="Optimum" w:hAnsi="Optimum"/>
          <w:spacing w:val="-21"/>
          <w:lang w:val="pt-BR"/>
        </w:rPr>
        <w:t xml:space="preserve"> </w:t>
      </w:r>
      <w:r w:rsidRPr="00BD1299">
        <w:rPr>
          <w:rFonts w:ascii="Optimum" w:hAnsi="Optimum"/>
          <w:lang w:val="pt-BR"/>
        </w:rPr>
        <w:t>das</w:t>
      </w:r>
      <w:r w:rsidRPr="00BD1299">
        <w:rPr>
          <w:rFonts w:ascii="Optimum" w:hAnsi="Optimum"/>
          <w:spacing w:val="-20"/>
          <w:lang w:val="pt-BR"/>
        </w:rPr>
        <w:t xml:space="preserve"> </w:t>
      </w:r>
      <w:r w:rsidRPr="00BD1299">
        <w:rPr>
          <w:rFonts w:ascii="Optimum" w:hAnsi="Optimum"/>
          <w:lang w:val="pt-BR"/>
        </w:rPr>
        <w:t>Debêntures. Após</w:t>
      </w:r>
      <w:r w:rsidRPr="00BD1299">
        <w:rPr>
          <w:rFonts w:ascii="Optimum" w:hAnsi="Optimum"/>
          <w:spacing w:val="-13"/>
          <w:lang w:val="pt-BR"/>
        </w:rPr>
        <w:t xml:space="preserve"> </w:t>
      </w:r>
      <w:r w:rsidRPr="00BD1299">
        <w:rPr>
          <w:rFonts w:ascii="Optimum" w:hAnsi="Optimum"/>
          <w:lang w:val="pt-BR"/>
        </w:rPr>
        <w:t>a</w:t>
      </w:r>
      <w:r w:rsidRPr="00BD1299">
        <w:rPr>
          <w:rFonts w:ascii="Optimum" w:hAnsi="Optimum"/>
          <w:spacing w:val="-9"/>
          <w:lang w:val="pt-BR"/>
        </w:rPr>
        <w:t xml:space="preserve"> </w:t>
      </w:r>
      <w:r w:rsidRPr="00BD1299">
        <w:rPr>
          <w:rFonts w:ascii="Optimum" w:hAnsi="Optimum"/>
          <w:lang w:val="pt-BR"/>
        </w:rPr>
        <w:t>Data</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Aniversário,</w:t>
      </w:r>
      <w:r w:rsidRPr="00BD1299">
        <w:rPr>
          <w:rFonts w:ascii="Optimum" w:hAnsi="Optimum"/>
          <w:spacing w:val="-11"/>
          <w:lang w:val="pt-BR"/>
        </w:rPr>
        <w:t xml:space="preserve"> </w:t>
      </w:r>
      <w:r w:rsidRPr="00BD1299">
        <w:rPr>
          <w:rFonts w:ascii="Optimum" w:hAnsi="Optimum"/>
          <w:lang w:val="pt-BR"/>
        </w:rPr>
        <w:t>valor</w:t>
      </w:r>
      <w:r w:rsidRPr="00BD1299">
        <w:rPr>
          <w:rFonts w:ascii="Optimum" w:hAnsi="Optimum"/>
          <w:spacing w:val="-10"/>
          <w:lang w:val="pt-BR"/>
        </w:rPr>
        <w:t xml:space="preserve"> </w:t>
      </w:r>
      <w:r w:rsidRPr="00BD1299">
        <w:rPr>
          <w:rFonts w:ascii="Optimum" w:hAnsi="Optimum"/>
          <w:lang w:val="pt-BR"/>
        </w:rPr>
        <w:t>do</w:t>
      </w:r>
      <w:r w:rsidRPr="00BD1299">
        <w:rPr>
          <w:rFonts w:ascii="Optimum" w:hAnsi="Optimum"/>
          <w:spacing w:val="-11"/>
          <w:lang w:val="pt-BR"/>
        </w:rPr>
        <w:t xml:space="preserve"> </w:t>
      </w:r>
      <w:r w:rsidRPr="00BD1299">
        <w:rPr>
          <w:rFonts w:ascii="Optimum" w:hAnsi="Optimum"/>
          <w:lang w:val="pt-BR"/>
        </w:rPr>
        <w:t>número-índice</w:t>
      </w:r>
      <w:r w:rsidRPr="00BD1299">
        <w:rPr>
          <w:rFonts w:ascii="Optimum" w:hAnsi="Optimum"/>
          <w:spacing w:val="-12"/>
          <w:lang w:val="pt-BR"/>
        </w:rPr>
        <w:t xml:space="preserve"> </w:t>
      </w:r>
      <w:r w:rsidRPr="00BD1299">
        <w:rPr>
          <w:rFonts w:ascii="Optimum" w:hAnsi="Optimum"/>
          <w:lang w:val="pt-BR"/>
        </w:rPr>
        <w:t>do</w:t>
      </w:r>
      <w:r w:rsidRPr="00BD1299">
        <w:rPr>
          <w:rFonts w:ascii="Optimum" w:hAnsi="Optimum"/>
          <w:spacing w:val="-11"/>
          <w:lang w:val="pt-BR"/>
        </w:rPr>
        <w:t xml:space="preserve"> </w:t>
      </w:r>
      <w:r w:rsidRPr="00BD1299">
        <w:rPr>
          <w:rFonts w:ascii="Optimum" w:hAnsi="Optimum"/>
          <w:lang w:val="pt-BR"/>
        </w:rPr>
        <w:t>mês</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atualização;</w:t>
      </w:r>
    </w:p>
    <w:p w14:paraId="52D763F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C240322"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position w:val="2"/>
          <w:lang w:val="pt-BR"/>
        </w:rPr>
        <w:t>NI</w:t>
      </w:r>
      <w:r w:rsidRPr="00BD1299">
        <w:rPr>
          <w:rFonts w:ascii="Optimum" w:hAnsi="Optimum"/>
          <w:vertAlign w:val="subscript"/>
          <w:lang w:val="pt-BR"/>
        </w:rPr>
        <w:t>k-1</w:t>
      </w:r>
      <w:r w:rsidRPr="00BD1299">
        <w:rPr>
          <w:rFonts w:ascii="Optimum" w:hAnsi="Optimum"/>
          <w:lang w:val="pt-BR"/>
        </w:rPr>
        <w:t xml:space="preserve"> </w:t>
      </w:r>
      <w:r w:rsidRPr="00BD1299">
        <w:rPr>
          <w:rFonts w:ascii="Optimum" w:hAnsi="Optimum"/>
          <w:position w:val="2"/>
          <w:lang w:val="pt-BR"/>
        </w:rPr>
        <w:t>= valor do número-índice do mês anterior ao mês “k”.</w:t>
      </w:r>
    </w:p>
    <w:p w14:paraId="7C98EC7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1B58002"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 fator resultante da expressão abaixo descrita é considerado com 8 (oito) casas decimais, sem arredondamento:</w:t>
      </w:r>
    </w:p>
    <w:p w14:paraId="7AFC854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49293C5" w14:textId="77777777" w:rsidR="00B43B1D" w:rsidRPr="00BD1299" w:rsidRDefault="00B43B1D" w:rsidP="00B43B1D">
      <w:pPr>
        <w:pStyle w:val="Corpodetexto"/>
        <w:suppressAutoHyphens/>
        <w:contextualSpacing/>
        <w:jc w:val="both"/>
        <w:rPr>
          <w:rFonts w:ascii="Optimum" w:hAnsi="Optimum"/>
          <w:lang w:val="pt-BR"/>
        </w:rPr>
      </w:pPr>
      <m:oMathPara>
        <m:oMath>
          <m:r>
            <w:rPr>
              <w:rFonts w:ascii="Cambria Math" w:hAnsi="Cambria Math"/>
              <w:lang w:val="pt-BR"/>
            </w:rPr>
            <m:t>(</m:t>
          </m:r>
          <m:sSup>
            <m:sSupPr>
              <m:ctrlPr>
                <w:rPr>
                  <w:rFonts w:ascii="Cambria Math" w:hAnsi="Cambria Math"/>
                  <w:i/>
                  <w:lang w:val="pt-BR"/>
                </w:rPr>
              </m:ctrlPr>
            </m:sSupPr>
            <m:e>
              <m:f>
                <m:fPr>
                  <m:ctrlPr>
                    <w:rPr>
                      <w:rFonts w:ascii="Cambria Math" w:hAnsi="Cambria Math"/>
                      <w:i/>
                      <w:lang w:val="pt-BR"/>
                    </w:rPr>
                  </m:ctrlPr>
                </m:fPr>
                <m:num>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m:t>
                      </m:r>
                    </m:sub>
                  </m:sSub>
                </m:num>
                <m:den>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k-1</m:t>
                      </m:r>
                    </m:sub>
                  </m:sSub>
                </m:den>
              </m:f>
              <m:r>
                <w:rPr>
                  <w:rFonts w:ascii="Cambria Math" w:hAnsi="Cambria Math"/>
                  <w:lang w:val="pt-BR"/>
                </w:rPr>
                <m:t>)</m:t>
              </m:r>
            </m:e>
            <m:sup>
              <m:f>
                <m:fPr>
                  <m:ctrlPr>
                    <w:rPr>
                      <w:rFonts w:ascii="Cambria Math" w:hAnsi="Cambria Math"/>
                      <w:i/>
                      <w:lang w:val="pt-BR"/>
                    </w:rPr>
                  </m:ctrlPr>
                </m:fPr>
                <m:num>
                  <m:r>
                    <w:rPr>
                      <w:rFonts w:ascii="Cambria Math" w:hAnsi="Cambria Math"/>
                      <w:lang w:val="pt-BR"/>
                    </w:rPr>
                    <m:t>dup</m:t>
                  </m:r>
                </m:num>
                <m:den>
                  <m:r>
                    <w:rPr>
                      <w:rFonts w:ascii="Cambria Math" w:hAnsi="Cambria Math"/>
                      <w:lang w:val="pt-BR"/>
                    </w:rPr>
                    <m:t>dut</m:t>
                  </m:r>
                </m:den>
              </m:f>
            </m:sup>
          </m:sSup>
        </m:oMath>
      </m:oMathPara>
    </w:p>
    <w:p w14:paraId="463BBA6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C6B6A2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 produtório é executado a partir do fator mais recente, acrescentando-se, em seguida, os mais remotos. Os resultados intermediários são calculados com 16 (dezesseis) casas decimais, sem arredondamento.</w:t>
      </w:r>
    </w:p>
    <w:p w14:paraId="3FD3EE06"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05F3B4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A</w:t>
      </w:r>
      <w:r w:rsidRPr="00BD1299">
        <w:rPr>
          <w:rFonts w:ascii="Optimum" w:hAnsi="Optimum"/>
          <w:spacing w:val="-12"/>
          <w:lang w:val="pt-BR"/>
        </w:rPr>
        <w:t xml:space="preserve"> </w:t>
      </w:r>
      <w:r w:rsidRPr="00BD1299">
        <w:rPr>
          <w:rFonts w:ascii="Optimum" w:hAnsi="Optimum"/>
          <w:lang w:val="pt-BR"/>
        </w:rPr>
        <w:t>aplicação</w:t>
      </w:r>
      <w:r w:rsidRPr="00BD1299">
        <w:rPr>
          <w:rFonts w:ascii="Optimum" w:hAnsi="Optimum"/>
          <w:spacing w:val="-11"/>
          <w:lang w:val="pt-BR"/>
        </w:rPr>
        <w:t xml:space="preserve"> </w:t>
      </w:r>
      <w:r w:rsidRPr="00BD1299">
        <w:rPr>
          <w:rFonts w:ascii="Optimum" w:hAnsi="Optimum"/>
          <w:lang w:val="pt-BR"/>
        </w:rPr>
        <w:t>do</w:t>
      </w:r>
      <w:r w:rsidRPr="00BD1299">
        <w:rPr>
          <w:rFonts w:ascii="Optimum" w:hAnsi="Optimum"/>
          <w:spacing w:val="-12"/>
          <w:lang w:val="pt-BR"/>
        </w:rPr>
        <w:t xml:space="preserve"> </w:t>
      </w:r>
      <w:r w:rsidRPr="00BD1299">
        <w:rPr>
          <w:rFonts w:ascii="Optimum" w:hAnsi="Optimum"/>
          <w:lang w:val="pt-BR"/>
        </w:rPr>
        <w:t>IPCA</w:t>
      </w:r>
      <w:r w:rsidRPr="00BD1299">
        <w:rPr>
          <w:rFonts w:ascii="Optimum" w:hAnsi="Optimum"/>
          <w:spacing w:val="-12"/>
          <w:lang w:val="pt-BR"/>
        </w:rPr>
        <w:t xml:space="preserve"> </w:t>
      </w:r>
      <w:r w:rsidRPr="00BD1299">
        <w:rPr>
          <w:rFonts w:ascii="Optimum" w:hAnsi="Optimum"/>
          <w:lang w:val="pt-BR"/>
        </w:rPr>
        <w:t>incidirá</w:t>
      </w:r>
      <w:r w:rsidRPr="00BD1299">
        <w:rPr>
          <w:rFonts w:ascii="Optimum" w:hAnsi="Optimum"/>
          <w:spacing w:val="-11"/>
          <w:lang w:val="pt-BR"/>
        </w:rPr>
        <w:t xml:space="preserve"> </w:t>
      </w:r>
      <w:r w:rsidRPr="00BD1299">
        <w:rPr>
          <w:rFonts w:ascii="Optimum" w:hAnsi="Optimum"/>
          <w:lang w:val="pt-BR"/>
        </w:rPr>
        <w:t>no</w:t>
      </w:r>
      <w:r w:rsidRPr="00BD1299">
        <w:rPr>
          <w:rFonts w:ascii="Optimum" w:hAnsi="Optimum"/>
          <w:spacing w:val="-11"/>
          <w:lang w:val="pt-BR"/>
        </w:rPr>
        <w:t xml:space="preserve"> </w:t>
      </w:r>
      <w:r w:rsidRPr="00BD1299">
        <w:rPr>
          <w:rFonts w:ascii="Optimum" w:hAnsi="Optimum"/>
          <w:lang w:val="pt-BR"/>
        </w:rPr>
        <w:t>menor</w:t>
      </w:r>
      <w:r w:rsidRPr="00BD1299">
        <w:rPr>
          <w:rFonts w:ascii="Optimum" w:hAnsi="Optimum"/>
          <w:spacing w:val="-12"/>
          <w:lang w:val="pt-BR"/>
        </w:rPr>
        <w:t xml:space="preserve"> </w:t>
      </w:r>
      <w:r w:rsidRPr="00BD1299">
        <w:rPr>
          <w:rFonts w:ascii="Optimum" w:hAnsi="Optimum"/>
          <w:lang w:val="pt-BR"/>
        </w:rPr>
        <w:t>período</w:t>
      </w:r>
      <w:r w:rsidRPr="00BD1299">
        <w:rPr>
          <w:rFonts w:ascii="Optimum" w:hAnsi="Optimum"/>
          <w:spacing w:val="-11"/>
          <w:lang w:val="pt-BR"/>
        </w:rPr>
        <w:t xml:space="preserve"> </w:t>
      </w:r>
      <w:r w:rsidRPr="00BD1299">
        <w:rPr>
          <w:rFonts w:ascii="Optimum" w:hAnsi="Optimum"/>
          <w:lang w:val="pt-BR"/>
        </w:rPr>
        <w:t>permitido</w:t>
      </w:r>
      <w:r w:rsidRPr="00BD1299">
        <w:rPr>
          <w:rFonts w:ascii="Optimum" w:hAnsi="Optimum"/>
          <w:spacing w:val="-12"/>
          <w:lang w:val="pt-BR"/>
        </w:rPr>
        <w:t xml:space="preserve"> </w:t>
      </w:r>
      <w:r w:rsidRPr="00BD1299">
        <w:rPr>
          <w:rFonts w:ascii="Optimum" w:hAnsi="Optimum"/>
          <w:lang w:val="pt-BR"/>
        </w:rPr>
        <w:t>pela</w:t>
      </w:r>
      <w:r w:rsidRPr="00BD1299">
        <w:rPr>
          <w:rFonts w:ascii="Optimum" w:hAnsi="Optimum"/>
          <w:spacing w:val="-10"/>
          <w:lang w:val="pt-BR"/>
        </w:rPr>
        <w:t xml:space="preserve"> </w:t>
      </w:r>
      <w:r w:rsidRPr="00BD1299">
        <w:rPr>
          <w:rFonts w:ascii="Optimum" w:hAnsi="Optimum"/>
          <w:lang w:val="pt-BR"/>
        </w:rPr>
        <w:t>legislação</w:t>
      </w:r>
      <w:r w:rsidRPr="00BD1299">
        <w:rPr>
          <w:rFonts w:ascii="Optimum" w:hAnsi="Optimum"/>
          <w:spacing w:val="-12"/>
          <w:lang w:val="pt-BR"/>
        </w:rPr>
        <w:t xml:space="preserve"> </w:t>
      </w:r>
      <w:r w:rsidRPr="00BD1299">
        <w:rPr>
          <w:rFonts w:ascii="Optimum" w:hAnsi="Optimum"/>
          <w:lang w:val="pt-BR"/>
        </w:rPr>
        <w:t>em</w:t>
      </w:r>
      <w:r w:rsidRPr="00BD1299">
        <w:rPr>
          <w:rFonts w:ascii="Optimum" w:hAnsi="Optimum"/>
          <w:spacing w:val="-12"/>
          <w:lang w:val="pt-BR"/>
        </w:rPr>
        <w:t xml:space="preserve"> </w:t>
      </w:r>
      <w:r w:rsidRPr="00BD1299">
        <w:rPr>
          <w:rFonts w:ascii="Optimum" w:hAnsi="Optimum"/>
          <w:lang w:val="pt-BR"/>
        </w:rPr>
        <w:t>vigor, sem</w:t>
      </w:r>
      <w:r w:rsidRPr="00BD1299">
        <w:rPr>
          <w:rFonts w:ascii="Optimum" w:hAnsi="Optimum"/>
          <w:spacing w:val="-16"/>
          <w:lang w:val="pt-BR"/>
        </w:rPr>
        <w:t xml:space="preserve"> </w:t>
      </w:r>
      <w:r w:rsidRPr="00BD1299">
        <w:rPr>
          <w:rFonts w:ascii="Optimum" w:hAnsi="Optimum"/>
          <w:lang w:val="pt-BR"/>
        </w:rPr>
        <w:t>necessidade</w:t>
      </w:r>
      <w:r w:rsidRPr="00BD1299">
        <w:rPr>
          <w:rFonts w:ascii="Optimum" w:hAnsi="Optimum"/>
          <w:spacing w:val="-16"/>
          <w:lang w:val="pt-BR"/>
        </w:rPr>
        <w:t xml:space="preserve"> </w:t>
      </w:r>
      <w:r w:rsidRPr="00BD1299">
        <w:rPr>
          <w:rFonts w:ascii="Optimum" w:hAnsi="Optimum"/>
          <w:lang w:val="pt-BR"/>
        </w:rPr>
        <w:t>de</w:t>
      </w:r>
      <w:r w:rsidRPr="00BD1299">
        <w:rPr>
          <w:rFonts w:ascii="Optimum" w:hAnsi="Optimum"/>
          <w:spacing w:val="-15"/>
          <w:lang w:val="pt-BR"/>
        </w:rPr>
        <w:t xml:space="preserve"> </w:t>
      </w:r>
      <w:r w:rsidRPr="00BD1299">
        <w:rPr>
          <w:rFonts w:ascii="Optimum" w:hAnsi="Optimum"/>
          <w:lang w:val="pt-BR"/>
        </w:rPr>
        <w:t>ajuste</w:t>
      </w:r>
      <w:r w:rsidRPr="00BD1299">
        <w:rPr>
          <w:rFonts w:ascii="Optimum" w:hAnsi="Optimum"/>
          <w:spacing w:val="-17"/>
          <w:lang w:val="pt-BR"/>
        </w:rPr>
        <w:t xml:space="preserve"> </w:t>
      </w:r>
      <w:r w:rsidRPr="00BD1299">
        <w:rPr>
          <w:rFonts w:ascii="Optimum" w:hAnsi="Optimum"/>
          <w:lang w:val="pt-BR"/>
        </w:rPr>
        <w:t>à</w:t>
      </w:r>
      <w:r w:rsidRPr="00BD1299">
        <w:rPr>
          <w:rFonts w:ascii="Optimum" w:hAnsi="Optimum"/>
          <w:spacing w:val="-16"/>
          <w:lang w:val="pt-BR"/>
        </w:rPr>
        <w:t xml:space="preserve"> </w:t>
      </w:r>
      <w:r w:rsidRPr="00BD1299">
        <w:rPr>
          <w:rFonts w:ascii="Optimum" w:hAnsi="Optimum"/>
          <w:lang w:val="pt-BR"/>
        </w:rPr>
        <w:t>Escritura</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Emissão</w:t>
      </w:r>
      <w:r w:rsidRPr="00BD1299">
        <w:rPr>
          <w:rFonts w:ascii="Optimum" w:hAnsi="Optimum"/>
          <w:spacing w:val="-16"/>
          <w:lang w:val="pt-BR"/>
        </w:rPr>
        <w:t xml:space="preserve"> </w:t>
      </w:r>
      <w:r w:rsidRPr="00BD1299">
        <w:rPr>
          <w:rFonts w:ascii="Optimum" w:hAnsi="Optimum"/>
          <w:lang w:val="pt-BR"/>
        </w:rPr>
        <w:t>ou</w:t>
      </w:r>
      <w:r w:rsidRPr="00BD1299">
        <w:rPr>
          <w:rFonts w:ascii="Optimum" w:hAnsi="Optimum"/>
          <w:spacing w:val="-17"/>
          <w:lang w:val="pt-BR"/>
        </w:rPr>
        <w:t xml:space="preserve"> </w:t>
      </w:r>
      <w:r w:rsidRPr="00BD1299">
        <w:rPr>
          <w:rFonts w:ascii="Optimum" w:hAnsi="Optimum"/>
          <w:lang w:val="pt-BR"/>
        </w:rPr>
        <w:t>qualquer</w:t>
      </w:r>
      <w:r w:rsidRPr="00BD1299">
        <w:rPr>
          <w:rFonts w:ascii="Optimum" w:hAnsi="Optimum"/>
          <w:spacing w:val="-16"/>
          <w:lang w:val="pt-BR"/>
        </w:rPr>
        <w:t xml:space="preserve"> </w:t>
      </w:r>
      <w:r w:rsidRPr="00BD1299">
        <w:rPr>
          <w:rFonts w:ascii="Optimum" w:hAnsi="Optimum"/>
          <w:lang w:val="pt-BR"/>
        </w:rPr>
        <w:t>outra</w:t>
      </w:r>
      <w:r w:rsidRPr="00BD1299">
        <w:rPr>
          <w:rFonts w:ascii="Optimum" w:hAnsi="Optimum"/>
          <w:spacing w:val="-17"/>
          <w:lang w:val="pt-BR"/>
        </w:rPr>
        <w:t xml:space="preserve"> </w:t>
      </w:r>
      <w:r w:rsidRPr="00BD1299">
        <w:rPr>
          <w:rFonts w:ascii="Optimum" w:hAnsi="Optimum"/>
          <w:lang w:val="pt-BR"/>
        </w:rPr>
        <w:t>formalidade.</w:t>
      </w:r>
    </w:p>
    <w:p w14:paraId="20716670"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9739C26"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Considera-se “</w:t>
      </w:r>
      <w:r w:rsidRPr="00BD1299">
        <w:rPr>
          <w:rFonts w:ascii="Optimum" w:hAnsi="Optimum"/>
          <w:u w:val="single"/>
          <w:lang w:val="pt-BR"/>
        </w:rPr>
        <w:t>Data de Aniversário</w:t>
      </w:r>
      <w:r w:rsidRPr="00BD1299">
        <w:rPr>
          <w:rFonts w:ascii="Optimum" w:hAnsi="Optimum"/>
          <w:lang w:val="pt-BR"/>
        </w:rPr>
        <w:t>” todo dia 15 (quinze) de cada mês, e caso referida data não seja Dia Útil, o primeiro Dia Útil subsequente.</w:t>
      </w:r>
    </w:p>
    <w:p w14:paraId="233A1FE5"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7E64F9D"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Considera-se</w:t>
      </w:r>
      <w:r w:rsidRPr="00BD1299">
        <w:rPr>
          <w:rFonts w:ascii="Optimum" w:hAnsi="Optimum"/>
          <w:spacing w:val="-5"/>
          <w:lang w:val="pt-BR"/>
        </w:rPr>
        <w:t xml:space="preserve"> </w:t>
      </w:r>
      <w:r w:rsidRPr="00BD1299">
        <w:rPr>
          <w:rFonts w:ascii="Optimum" w:hAnsi="Optimum"/>
          <w:lang w:val="pt-BR"/>
        </w:rPr>
        <w:t>como</w:t>
      </w:r>
      <w:r w:rsidRPr="00BD1299">
        <w:rPr>
          <w:rFonts w:ascii="Optimum" w:hAnsi="Optimum"/>
          <w:spacing w:val="-4"/>
          <w:lang w:val="pt-BR"/>
        </w:rPr>
        <w:t xml:space="preserve"> </w:t>
      </w:r>
      <w:r w:rsidRPr="00BD1299">
        <w:rPr>
          <w:rFonts w:ascii="Optimum" w:hAnsi="Optimum"/>
          <w:lang w:val="pt-BR"/>
        </w:rPr>
        <w:t>mês</w:t>
      </w:r>
      <w:r w:rsidRPr="00BD1299">
        <w:rPr>
          <w:rFonts w:ascii="Optimum" w:hAnsi="Optimum"/>
          <w:spacing w:val="-5"/>
          <w:lang w:val="pt-BR"/>
        </w:rPr>
        <w:t xml:space="preserve"> </w:t>
      </w:r>
      <w:r w:rsidRPr="00BD1299">
        <w:rPr>
          <w:rFonts w:ascii="Optimum" w:hAnsi="Optimum"/>
          <w:lang w:val="pt-BR"/>
        </w:rPr>
        <w:t>de</w:t>
      </w:r>
      <w:r w:rsidRPr="00BD1299">
        <w:rPr>
          <w:rFonts w:ascii="Optimum" w:hAnsi="Optimum"/>
          <w:spacing w:val="-4"/>
          <w:lang w:val="pt-BR"/>
        </w:rPr>
        <w:t xml:space="preserve"> </w:t>
      </w:r>
      <w:r w:rsidRPr="00BD1299">
        <w:rPr>
          <w:rFonts w:ascii="Optimum" w:hAnsi="Optimum"/>
          <w:lang w:val="pt-BR"/>
        </w:rPr>
        <w:t>atualização,</w:t>
      </w:r>
      <w:r w:rsidRPr="00BD1299">
        <w:rPr>
          <w:rFonts w:ascii="Optimum" w:hAnsi="Optimum"/>
          <w:spacing w:val="-5"/>
          <w:lang w:val="pt-BR"/>
        </w:rPr>
        <w:t xml:space="preserve"> </w:t>
      </w:r>
      <w:r w:rsidRPr="00BD1299">
        <w:rPr>
          <w:rFonts w:ascii="Optimum" w:hAnsi="Optimum"/>
          <w:lang w:val="pt-BR"/>
        </w:rPr>
        <w:t>o</w:t>
      </w:r>
      <w:r w:rsidRPr="00BD1299">
        <w:rPr>
          <w:rFonts w:ascii="Optimum" w:hAnsi="Optimum"/>
          <w:spacing w:val="-4"/>
          <w:lang w:val="pt-BR"/>
        </w:rPr>
        <w:t xml:space="preserve"> </w:t>
      </w:r>
      <w:r w:rsidRPr="00BD1299">
        <w:rPr>
          <w:rFonts w:ascii="Optimum" w:hAnsi="Optimum"/>
          <w:lang w:val="pt-BR"/>
        </w:rPr>
        <w:t>período</w:t>
      </w:r>
      <w:r w:rsidRPr="00BD1299">
        <w:rPr>
          <w:rFonts w:ascii="Optimum" w:hAnsi="Optimum"/>
          <w:spacing w:val="-7"/>
          <w:lang w:val="pt-BR"/>
        </w:rPr>
        <w:t xml:space="preserve"> </w:t>
      </w:r>
      <w:r w:rsidRPr="00BD1299">
        <w:rPr>
          <w:rFonts w:ascii="Optimum" w:hAnsi="Optimum"/>
          <w:lang w:val="pt-BR"/>
        </w:rPr>
        <w:t>mensal</w:t>
      </w:r>
      <w:r w:rsidRPr="00BD1299">
        <w:rPr>
          <w:rFonts w:ascii="Optimum" w:hAnsi="Optimum"/>
          <w:spacing w:val="-4"/>
          <w:lang w:val="pt-BR"/>
        </w:rPr>
        <w:t xml:space="preserve"> </w:t>
      </w:r>
      <w:r w:rsidRPr="00BD1299">
        <w:rPr>
          <w:rFonts w:ascii="Optimum" w:hAnsi="Optimum"/>
          <w:lang w:val="pt-BR"/>
        </w:rPr>
        <w:t>compreendido</w:t>
      </w:r>
      <w:r w:rsidRPr="00BD1299">
        <w:rPr>
          <w:rFonts w:ascii="Optimum" w:hAnsi="Optimum"/>
          <w:spacing w:val="-5"/>
          <w:lang w:val="pt-BR"/>
        </w:rPr>
        <w:t xml:space="preserve"> </w:t>
      </w:r>
      <w:r w:rsidRPr="00BD1299">
        <w:rPr>
          <w:rFonts w:ascii="Optimum" w:hAnsi="Optimum"/>
          <w:lang w:val="pt-BR"/>
        </w:rPr>
        <w:t>entre</w:t>
      </w:r>
      <w:r w:rsidRPr="00BD1299">
        <w:rPr>
          <w:rFonts w:ascii="Optimum" w:hAnsi="Optimum"/>
          <w:spacing w:val="-5"/>
          <w:lang w:val="pt-BR"/>
        </w:rPr>
        <w:t xml:space="preserve"> </w:t>
      </w:r>
      <w:r w:rsidRPr="00BD1299">
        <w:rPr>
          <w:rFonts w:ascii="Optimum" w:hAnsi="Optimum"/>
          <w:lang w:val="pt-BR"/>
        </w:rPr>
        <w:t>duas datas de aniversários consecutivas das</w:t>
      </w:r>
      <w:r w:rsidRPr="00BD1299">
        <w:rPr>
          <w:rFonts w:ascii="Optimum" w:hAnsi="Optimum"/>
          <w:spacing w:val="-23"/>
          <w:lang w:val="pt-BR"/>
        </w:rPr>
        <w:t xml:space="preserve"> </w:t>
      </w:r>
      <w:r w:rsidRPr="00BD1299">
        <w:rPr>
          <w:rFonts w:ascii="Optimum" w:hAnsi="Optimum"/>
          <w:lang w:val="pt-BR"/>
        </w:rPr>
        <w:t>Debêntures.</w:t>
      </w:r>
    </w:p>
    <w:p w14:paraId="2988EF16" w14:textId="77777777" w:rsidR="00B43B1D" w:rsidRPr="00BD1299" w:rsidRDefault="00B43B1D" w:rsidP="00B43B1D">
      <w:pPr>
        <w:pStyle w:val="Corpodetexto"/>
        <w:suppressAutoHyphens/>
        <w:spacing w:line="320" w:lineRule="exact"/>
        <w:contextualSpacing/>
        <w:rPr>
          <w:rFonts w:ascii="Optimum" w:hAnsi="Optimum"/>
          <w:lang w:val="pt-BR"/>
        </w:rPr>
      </w:pPr>
    </w:p>
    <w:p w14:paraId="0548E98D"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Se até a Data de Aniversário das Debêntures, o </w:t>
      </w:r>
      <w:proofErr w:type="spellStart"/>
      <w:r w:rsidRPr="00BD1299">
        <w:rPr>
          <w:rFonts w:ascii="Optimum" w:hAnsi="Optimum"/>
          <w:lang w:val="pt-BR"/>
        </w:rPr>
        <w:t>NIk</w:t>
      </w:r>
      <w:proofErr w:type="spellEnd"/>
      <w:r w:rsidRPr="00BD1299">
        <w:rPr>
          <w:rFonts w:ascii="Optimum" w:hAnsi="Optimum"/>
          <w:lang w:val="pt-BR"/>
        </w:rPr>
        <w:t xml:space="preserve"> não houver sido divulgado, deverá ser utilizado em substituição a </w:t>
      </w:r>
      <w:proofErr w:type="spellStart"/>
      <w:r w:rsidRPr="00BD1299">
        <w:rPr>
          <w:rFonts w:ascii="Optimum" w:hAnsi="Optimum"/>
          <w:lang w:val="pt-BR"/>
        </w:rPr>
        <w:t>NIk</w:t>
      </w:r>
      <w:proofErr w:type="spellEnd"/>
      <w:r w:rsidRPr="00BD1299">
        <w:rPr>
          <w:rFonts w:ascii="Optimum" w:hAnsi="Optimum"/>
          <w:lang w:val="pt-BR"/>
        </w:rPr>
        <w:t xml:space="preserve"> na apuração do Fator “C” um número - índice</w:t>
      </w:r>
      <w:r w:rsidRPr="00BD1299">
        <w:rPr>
          <w:rFonts w:ascii="Optimum" w:hAnsi="Optimum"/>
          <w:spacing w:val="-7"/>
          <w:lang w:val="pt-BR"/>
        </w:rPr>
        <w:t xml:space="preserve"> </w:t>
      </w:r>
      <w:r w:rsidRPr="00BD1299">
        <w:rPr>
          <w:rFonts w:ascii="Optimum" w:hAnsi="Optimum"/>
          <w:lang w:val="pt-BR"/>
        </w:rPr>
        <w:t>projetado,</w:t>
      </w:r>
      <w:r w:rsidRPr="00BD1299">
        <w:rPr>
          <w:rFonts w:ascii="Optimum" w:hAnsi="Optimum"/>
          <w:spacing w:val="-6"/>
          <w:lang w:val="pt-BR"/>
        </w:rPr>
        <w:t xml:space="preserve"> </w:t>
      </w:r>
      <w:r w:rsidRPr="00BD1299">
        <w:rPr>
          <w:rFonts w:ascii="Optimum" w:hAnsi="Optimum"/>
          <w:lang w:val="pt-BR"/>
        </w:rPr>
        <w:t>calculado</w:t>
      </w:r>
      <w:r w:rsidRPr="00BD1299">
        <w:rPr>
          <w:rFonts w:ascii="Optimum" w:hAnsi="Optimum"/>
          <w:spacing w:val="-7"/>
          <w:lang w:val="pt-BR"/>
        </w:rPr>
        <w:t xml:space="preserve"> </w:t>
      </w:r>
      <w:r w:rsidRPr="00BD1299">
        <w:rPr>
          <w:rFonts w:ascii="Optimum" w:hAnsi="Optimum"/>
          <w:lang w:val="pt-BR"/>
        </w:rPr>
        <w:t>com</w:t>
      </w:r>
      <w:r w:rsidRPr="00BD1299">
        <w:rPr>
          <w:rFonts w:ascii="Optimum" w:hAnsi="Optimum"/>
          <w:spacing w:val="-6"/>
          <w:lang w:val="pt-BR"/>
        </w:rPr>
        <w:t xml:space="preserve"> </w:t>
      </w:r>
      <w:r w:rsidRPr="00BD1299">
        <w:rPr>
          <w:rFonts w:ascii="Optimum" w:hAnsi="Optimum"/>
          <w:lang w:val="pt-BR"/>
        </w:rPr>
        <w:t>base</w:t>
      </w:r>
      <w:r w:rsidRPr="00BD1299">
        <w:rPr>
          <w:rFonts w:ascii="Optimum" w:hAnsi="Optimum"/>
          <w:spacing w:val="-8"/>
          <w:lang w:val="pt-BR"/>
        </w:rPr>
        <w:t xml:space="preserve"> </w:t>
      </w:r>
      <w:r w:rsidRPr="00BD1299">
        <w:rPr>
          <w:rFonts w:ascii="Optimum" w:hAnsi="Optimum"/>
          <w:lang w:val="pt-BR"/>
        </w:rPr>
        <w:t>na</w:t>
      </w:r>
      <w:r w:rsidRPr="00BD1299">
        <w:rPr>
          <w:rFonts w:ascii="Optimum" w:hAnsi="Optimum"/>
          <w:spacing w:val="-7"/>
          <w:lang w:val="pt-BR"/>
        </w:rPr>
        <w:t xml:space="preserve"> </w:t>
      </w:r>
      <w:r w:rsidRPr="00BD1299">
        <w:rPr>
          <w:rFonts w:ascii="Optimum" w:hAnsi="Optimum"/>
          <w:lang w:val="pt-BR"/>
        </w:rPr>
        <w:t>última</w:t>
      </w:r>
      <w:r w:rsidRPr="00BD1299">
        <w:rPr>
          <w:rFonts w:ascii="Optimum" w:hAnsi="Optimum"/>
          <w:spacing w:val="-6"/>
          <w:lang w:val="pt-BR"/>
        </w:rPr>
        <w:t xml:space="preserve"> </w:t>
      </w:r>
      <w:r w:rsidRPr="00BD1299">
        <w:rPr>
          <w:rFonts w:ascii="Optimum" w:hAnsi="Optimum"/>
          <w:lang w:val="pt-BR"/>
        </w:rPr>
        <w:t>projeção</w:t>
      </w:r>
      <w:r w:rsidRPr="00BD1299">
        <w:rPr>
          <w:rFonts w:ascii="Optimum" w:hAnsi="Optimum"/>
          <w:spacing w:val="-8"/>
          <w:lang w:val="pt-BR"/>
        </w:rPr>
        <w:t xml:space="preserve"> </w:t>
      </w:r>
      <w:r w:rsidRPr="00BD1299">
        <w:rPr>
          <w:rFonts w:ascii="Optimum" w:hAnsi="Optimum"/>
          <w:lang w:val="pt-BR"/>
        </w:rPr>
        <w:t>disponível,</w:t>
      </w:r>
      <w:r w:rsidRPr="00BD1299">
        <w:rPr>
          <w:rFonts w:ascii="Optimum" w:hAnsi="Optimum"/>
          <w:spacing w:val="-7"/>
          <w:lang w:val="pt-BR"/>
        </w:rPr>
        <w:t xml:space="preserve"> </w:t>
      </w:r>
      <w:r w:rsidRPr="00BD1299">
        <w:rPr>
          <w:rFonts w:ascii="Optimum" w:hAnsi="Optimum"/>
          <w:lang w:val="pt-BR"/>
        </w:rPr>
        <w:t>divulgada</w:t>
      </w:r>
      <w:r w:rsidRPr="00BD1299">
        <w:rPr>
          <w:rFonts w:ascii="Optimum" w:hAnsi="Optimum"/>
          <w:spacing w:val="-6"/>
          <w:lang w:val="pt-BR"/>
        </w:rPr>
        <w:t xml:space="preserve"> </w:t>
      </w:r>
      <w:r w:rsidRPr="00BD1299">
        <w:rPr>
          <w:rFonts w:ascii="Optimum" w:hAnsi="Optimum"/>
          <w:lang w:val="pt-BR"/>
        </w:rPr>
        <w:t>pela ANBIMA (“</w:t>
      </w:r>
      <w:r w:rsidRPr="00BD1299">
        <w:rPr>
          <w:rFonts w:ascii="Optimum" w:hAnsi="Optimum"/>
          <w:u w:val="single"/>
          <w:lang w:val="pt-BR"/>
        </w:rPr>
        <w:t>Número Índice Projetado</w:t>
      </w:r>
      <w:r w:rsidRPr="00BD1299">
        <w:rPr>
          <w:rFonts w:ascii="Optimum" w:hAnsi="Optimum"/>
          <w:lang w:val="pt-BR"/>
        </w:rPr>
        <w:t>” e “</w:t>
      </w:r>
      <w:r w:rsidRPr="00BD1299">
        <w:rPr>
          <w:rFonts w:ascii="Optimum" w:hAnsi="Optimum"/>
          <w:u w:val="single"/>
          <w:lang w:val="pt-BR"/>
        </w:rPr>
        <w:t>Projeção</w:t>
      </w:r>
      <w:r w:rsidRPr="00BD1299">
        <w:rPr>
          <w:rFonts w:ascii="Optimum" w:hAnsi="Optimum"/>
          <w:lang w:val="pt-BR"/>
        </w:rPr>
        <w:t>”, respectivamente) da</w:t>
      </w:r>
      <w:r w:rsidRPr="00BD1299">
        <w:rPr>
          <w:rFonts w:ascii="Optimum" w:hAnsi="Optimum"/>
          <w:spacing w:val="-29"/>
          <w:lang w:val="pt-BR"/>
        </w:rPr>
        <w:t xml:space="preserve"> </w:t>
      </w:r>
      <w:r w:rsidRPr="00BD1299">
        <w:rPr>
          <w:rFonts w:ascii="Optimum" w:hAnsi="Optimum"/>
          <w:lang w:val="pt-BR"/>
        </w:rPr>
        <w:t>variação percentual do IPCA, conforme fórmula a</w:t>
      </w:r>
      <w:r w:rsidRPr="00BD1299">
        <w:rPr>
          <w:rFonts w:ascii="Optimum" w:hAnsi="Optimum"/>
          <w:spacing w:val="-16"/>
          <w:lang w:val="pt-BR"/>
        </w:rPr>
        <w:t xml:space="preserve"> </w:t>
      </w:r>
      <w:r w:rsidRPr="00BD1299">
        <w:rPr>
          <w:rFonts w:ascii="Optimum" w:hAnsi="Optimum"/>
          <w:lang w:val="pt-BR"/>
        </w:rPr>
        <w:t>seguir:</w:t>
      </w:r>
    </w:p>
    <w:p w14:paraId="59346F6F" w14:textId="77777777" w:rsidR="00B43B1D" w:rsidRPr="00BD1299" w:rsidRDefault="00B43B1D" w:rsidP="00B43B1D">
      <w:pPr>
        <w:pStyle w:val="Corpodetexto"/>
        <w:suppressAutoHyphens/>
        <w:spacing w:line="320" w:lineRule="exact"/>
        <w:contextualSpacing/>
        <w:rPr>
          <w:rFonts w:ascii="Optimum" w:hAnsi="Optimum"/>
          <w:lang w:val="pt-BR"/>
        </w:rPr>
      </w:pPr>
    </w:p>
    <w:p w14:paraId="4BA3CB6B" w14:textId="77777777" w:rsidR="00B43B1D" w:rsidRPr="00BD1299" w:rsidRDefault="00E844AC" w:rsidP="00B43B1D">
      <w:pPr>
        <w:pStyle w:val="Corpodetexto"/>
        <w:suppressAutoHyphens/>
        <w:spacing w:line="320" w:lineRule="exact"/>
        <w:contextualSpacing/>
        <w:rPr>
          <w:rFonts w:ascii="Optimum" w:hAnsi="Optimum"/>
          <w:lang w:val="pt-BR"/>
        </w:rPr>
      </w:pPr>
      <m:oMathPara>
        <m:oMath>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kp</m:t>
              </m:r>
            </m:sub>
          </m:sSub>
          <m:r>
            <w:rPr>
              <w:rFonts w:ascii="Cambria Math" w:hAnsi="Cambria Math"/>
              <w:lang w:val="pt-BR"/>
            </w:rPr>
            <m:t>=</m:t>
          </m:r>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k-1</m:t>
              </m:r>
            </m:sub>
          </m:sSub>
          <m:r>
            <w:rPr>
              <w:rFonts w:ascii="Cambria Math" w:hAnsi="Cambria Math"/>
              <w:lang w:val="pt-BR"/>
            </w:rPr>
            <m:t>x(1+projeção)</m:t>
          </m:r>
        </m:oMath>
      </m:oMathPara>
    </w:p>
    <w:p w14:paraId="65BF9665" w14:textId="77777777" w:rsidR="00B43B1D" w:rsidRPr="00BD1299" w:rsidRDefault="00B43B1D" w:rsidP="00B43B1D">
      <w:pPr>
        <w:pStyle w:val="Corpodetexto"/>
        <w:suppressAutoHyphens/>
        <w:spacing w:line="320" w:lineRule="exact"/>
        <w:contextualSpacing/>
        <w:rPr>
          <w:rFonts w:ascii="Optimum" w:hAnsi="Optimum"/>
          <w:lang w:val="pt-BR"/>
        </w:rPr>
      </w:pPr>
    </w:p>
    <w:p w14:paraId="01F98852" w14:textId="77777777" w:rsidR="00B43B1D" w:rsidRPr="00BD1299" w:rsidRDefault="00B43B1D" w:rsidP="00B43B1D">
      <w:pPr>
        <w:pStyle w:val="Corpodetexto"/>
        <w:suppressAutoHyphens/>
        <w:spacing w:line="320" w:lineRule="exact"/>
        <w:contextualSpacing/>
        <w:rPr>
          <w:rFonts w:ascii="Optimum" w:hAnsi="Optimum"/>
          <w:lang w:val="pt-BR"/>
        </w:rPr>
      </w:pPr>
      <w:r w:rsidRPr="00BD1299">
        <w:rPr>
          <w:rFonts w:ascii="Optimum" w:hAnsi="Optimum"/>
          <w:lang w:val="pt-BR"/>
        </w:rPr>
        <w:t>Onde:</w:t>
      </w:r>
    </w:p>
    <w:p w14:paraId="5CEF6D4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840458A"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lastRenderedPageBreak/>
        <w:t>NI</w:t>
      </w:r>
      <w:r w:rsidRPr="00BD1299">
        <w:rPr>
          <w:rFonts w:ascii="Optimum" w:hAnsi="Optimum"/>
          <w:vertAlign w:val="subscript"/>
          <w:lang w:val="pt-BR"/>
        </w:rPr>
        <w:t>kp</w:t>
      </w:r>
      <w:proofErr w:type="spellEnd"/>
      <w:r w:rsidRPr="00BD1299">
        <w:rPr>
          <w:rFonts w:ascii="Optimum" w:hAnsi="Optimum"/>
          <w:lang w:val="pt-BR"/>
        </w:rPr>
        <w:t xml:space="preserve"> = Número Índice Projetado do IPCA para o mês de atualização, calculado com 2 (duas) casas decimais, com arredondamento;</w:t>
      </w:r>
    </w:p>
    <w:p w14:paraId="04B89C93"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95B53EC"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Projeção = variação percentual projetada pela ANBIMA referente ao mês de atualização.</w:t>
      </w:r>
    </w:p>
    <w:p w14:paraId="7FAF5820" w14:textId="77777777" w:rsidR="00B43B1D" w:rsidRPr="00BD1299" w:rsidRDefault="00B43B1D" w:rsidP="00B43B1D">
      <w:pPr>
        <w:pStyle w:val="Corpodetexto"/>
        <w:suppressAutoHyphens/>
        <w:spacing w:line="320" w:lineRule="exact"/>
        <w:ind w:left="851"/>
        <w:contextualSpacing/>
        <w:jc w:val="both"/>
        <w:rPr>
          <w:rFonts w:ascii="Optimum" w:hAnsi="Optimum"/>
          <w:lang w:val="pt-BR"/>
        </w:rPr>
      </w:pPr>
    </w:p>
    <w:p w14:paraId="04D4CA33" w14:textId="77777777" w:rsidR="00B43B1D" w:rsidRPr="00BD1299" w:rsidRDefault="00B43B1D" w:rsidP="00B43B1D">
      <w:pPr>
        <w:pStyle w:val="PargrafodaLista"/>
        <w:numPr>
          <w:ilvl w:val="0"/>
          <w:numId w:val="25"/>
        </w:numPr>
        <w:tabs>
          <w:tab w:val="left" w:pos="851"/>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w:t>
      </w:r>
      <w:r w:rsidRPr="00BD1299">
        <w:rPr>
          <w:rFonts w:ascii="Optimum" w:hAnsi="Optimum"/>
          <w:spacing w:val="-2"/>
          <w:sz w:val="24"/>
          <w:szCs w:val="24"/>
          <w:lang w:val="pt-BR"/>
        </w:rPr>
        <w:t xml:space="preserve"> </w:t>
      </w:r>
      <w:r w:rsidRPr="00BD1299">
        <w:rPr>
          <w:rFonts w:ascii="Optimum" w:hAnsi="Optimum"/>
          <w:sz w:val="24"/>
          <w:szCs w:val="24"/>
          <w:lang w:val="pt-BR"/>
        </w:rPr>
        <w:t>e</w:t>
      </w:r>
    </w:p>
    <w:p w14:paraId="725DC2B1" w14:textId="77777777" w:rsidR="00B43B1D" w:rsidRPr="00BD1299" w:rsidRDefault="00B43B1D" w:rsidP="00B43B1D">
      <w:pPr>
        <w:pStyle w:val="Corpodetexto"/>
        <w:suppressAutoHyphens/>
        <w:spacing w:line="320" w:lineRule="exact"/>
        <w:ind w:left="851"/>
        <w:contextualSpacing/>
        <w:jc w:val="both"/>
        <w:rPr>
          <w:rFonts w:ascii="Optimum" w:hAnsi="Optimum"/>
          <w:lang w:val="pt-BR"/>
        </w:rPr>
      </w:pPr>
    </w:p>
    <w:p w14:paraId="1202FB09" w14:textId="77777777" w:rsidR="00B43B1D" w:rsidRPr="00BD1299" w:rsidRDefault="00B43B1D" w:rsidP="00B43B1D">
      <w:pPr>
        <w:pStyle w:val="PargrafodaLista"/>
        <w:numPr>
          <w:ilvl w:val="0"/>
          <w:numId w:val="25"/>
        </w:numPr>
        <w:tabs>
          <w:tab w:val="left" w:pos="851"/>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O Número-Índice Projetado do IPCA, bem como as projeções de sua variação,</w:t>
      </w:r>
      <w:r w:rsidRPr="00BD1299">
        <w:rPr>
          <w:rFonts w:ascii="Optimum" w:hAnsi="Optimum"/>
          <w:spacing w:val="17"/>
          <w:sz w:val="24"/>
          <w:szCs w:val="24"/>
          <w:lang w:val="pt-BR"/>
        </w:rPr>
        <w:t xml:space="preserve"> </w:t>
      </w:r>
      <w:r w:rsidRPr="00BD1299">
        <w:rPr>
          <w:rFonts w:ascii="Optimum" w:hAnsi="Optimum"/>
          <w:sz w:val="24"/>
          <w:szCs w:val="24"/>
          <w:lang w:val="pt-BR"/>
        </w:rPr>
        <w:t>deverão</w:t>
      </w:r>
      <w:r w:rsidRPr="00BD1299">
        <w:rPr>
          <w:rFonts w:ascii="Optimum" w:hAnsi="Optimum"/>
          <w:spacing w:val="20"/>
          <w:sz w:val="24"/>
          <w:szCs w:val="24"/>
          <w:lang w:val="pt-BR"/>
        </w:rPr>
        <w:t xml:space="preserve"> </w:t>
      </w:r>
      <w:r w:rsidRPr="00BD1299">
        <w:rPr>
          <w:rFonts w:ascii="Optimum" w:hAnsi="Optimum"/>
          <w:sz w:val="24"/>
          <w:szCs w:val="24"/>
          <w:lang w:val="pt-BR"/>
        </w:rPr>
        <w:t>ser</w:t>
      </w:r>
      <w:r w:rsidRPr="00BD1299">
        <w:rPr>
          <w:rFonts w:ascii="Optimum" w:hAnsi="Optimum"/>
          <w:spacing w:val="20"/>
          <w:sz w:val="24"/>
          <w:szCs w:val="24"/>
          <w:lang w:val="pt-BR"/>
        </w:rPr>
        <w:t xml:space="preserve"> </w:t>
      </w:r>
      <w:r w:rsidRPr="00BD1299">
        <w:rPr>
          <w:rFonts w:ascii="Optimum" w:hAnsi="Optimum"/>
          <w:sz w:val="24"/>
          <w:szCs w:val="24"/>
          <w:lang w:val="pt-BR"/>
        </w:rPr>
        <w:t>utilizados</w:t>
      </w:r>
      <w:r w:rsidRPr="00BD1299">
        <w:rPr>
          <w:rFonts w:ascii="Optimum" w:hAnsi="Optimum"/>
          <w:spacing w:val="18"/>
          <w:sz w:val="24"/>
          <w:szCs w:val="24"/>
          <w:lang w:val="pt-BR"/>
        </w:rPr>
        <w:t xml:space="preserve"> </w:t>
      </w:r>
      <w:r w:rsidRPr="00BD1299">
        <w:rPr>
          <w:rFonts w:ascii="Optimum" w:hAnsi="Optimum"/>
          <w:sz w:val="24"/>
          <w:szCs w:val="24"/>
          <w:lang w:val="pt-BR"/>
        </w:rPr>
        <w:t>considerando</w:t>
      </w:r>
      <w:r w:rsidRPr="00BD1299">
        <w:rPr>
          <w:rFonts w:ascii="Optimum" w:hAnsi="Optimum"/>
          <w:spacing w:val="20"/>
          <w:sz w:val="24"/>
          <w:szCs w:val="24"/>
          <w:lang w:val="pt-BR"/>
        </w:rPr>
        <w:t xml:space="preserve"> </w:t>
      </w:r>
      <w:r w:rsidRPr="00BD1299">
        <w:rPr>
          <w:rFonts w:ascii="Optimum" w:hAnsi="Optimum"/>
          <w:sz w:val="24"/>
          <w:szCs w:val="24"/>
          <w:lang w:val="pt-BR"/>
        </w:rPr>
        <w:t>idêntico</w:t>
      </w:r>
      <w:r w:rsidRPr="00BD1299">
        <w:rPr>
          <w:rFonts w:ascii="Optimum" w:hAnsi="Optimum"/>
          <w:spacing w:val="20"/>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número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casas decimais</w:t>
      </w:r>
      <w:r w:rsidRPr="00BD1299">
        <w:rPr>
          <w:rFonts w:ascii="Optimum" w:hAnsi="Optimum"/>
          <w:spacing w:val="-21"/>
          <w:sz w:val="24"/>
          <w:szCs w:val="24"/>
          <w:lang w:val="pt-BR"/>
        </w:rPr>
        <w:t xml:space="preserve"> </w:t>
      </w:r>
      <w:r w:rsidRPr="00BD1299">
        <w:rPr>
          <w:rFonts w:ascii="Optimum" w:hAnsi="Optimum"/>
          <w:sz w:val="24"/>
          <w:szCs w:val="24"/>
          <w:lang w:val="pt-BR"/>
        </w:rPr>
        <w:t>divulgado</w:t>
      </w:r>
      <w:r w:rsidRPr="00BD1299">
        <w:rPr>
          <w:rFonts w:ascii="Optimum" w:hAnsi="Optimum"/>
          <w:spacing w:val="-20"/>
          <w:sz w:val="24"/>
          <w:szCs w:val="24"/>
          <w:lang w:val="pt-BR"/>
        </w:rPr>
        <w:t xml:space="preserve"> </w:t>
      </w:r>
      <w:r w:rsidRPr="00BD1299">
        <w:rPr>
          <w:rFonts w:ascii="Optimum" w:hAnsi="Optimum"/>
          <w:sz w:val="24"/>
          <w:szCs w:val="24"/>
          <w:lang w:val="pt-BR"/>
        </w:rPr>
        <w:t>pelo</w:t>
      </w:r>
      <w:r w:rsidRPr="00BD1299">
        <w:rPr>
          <w:rFonts w:ascii="Optimum" w:hAnsi="Optimum"/>
          <w:spacing w:val="-20"/>
          <w:sz w:val="24"/>
          <w:szCs w:val="24"/>
          <w:lang w:val="pt-BR"/>
        </w:rPr>
        <w:t xml:space="preserve"> </w:t>
      </w:r>
      <w:r w:rsidRPr="00BD1299">
        <w:rPr>
          <w:rFonts w:ascii="Optimum" w:hAnsi="Optimum"/>
          <w:sz w:val="24"/>
          <w:szCs w:val="24"/>
          <w:lang w:val="pt-BR"/>
        </w:rPr>
        <w:t>órgão</w:t>
      </w:r>
      <w:r w:rsidRPr="00BD1299">
        <w:rPr>
          <w:rFonts w:ascii="Optimum" w:hAnsi="Optimum"/>
          <w:spacing w:val="-20"/>
          <w:sz w:val="24"/>
          <w:szCs w:val="24"/>
          <w:lang w:val="pt-BR"/>
        </w:rPr>
        <w:t xml:space="preserve"> </w:t>
      </w:r>
      <w:r w:rsidRPr="00BD1299">
        <w:rPr>
          <w:rFonts w:ascii="Optimum" w:hAnsi="Optimum"/>
          <w:sz w:val="24"/>
          <w:szCs w:val="24"/>
          <w:lang w:val="pt-BR"/>
        </w:rPr>
        <w:t>responsável</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19"/>
          <w:sz w:val="24"/>
          <w:szCs w:val="24"/>
          <w:lang w:val="pt-BR"/>
        </w:rPr>
        <w:t xml:space="preserve"> </w:t>
      </w:r>
      <w:r w:rsidRPr="00BD1299">
        <w:rPr>
          <w:rFonts w:ascii="Optimum" w:hAnsi="Optimum"/>
          <w:sz w:val="24"/>
          <w:szCs w:val="24"/>
          <w:lang w:val="pt-BR"/>
        </w:rPr>
        <w:t>seu</w:t>
      </w:r>
      <w:r w:rsidRPr="00BD1299">
        <w:rPr>
          <w:rFonts w:ascii="Optimum" w:hAnsi="Optimum"/>
          <w:spacing w:val="-18"/>
          <w:sz w:val="24"/>
          <w:szCs w:val="24"/>
          <w:lang w:val="pt-BR"/>
        </w:rPr>
        <w:t xml:space="preserve"> </w:t>
      </w:r>
      <w:r w:rsidRPr="00BD1299">
        <w:rPr>
          <w:rFonts w:ascii="Optimum" w:hAnsi="Optimum"/>
          <w:sz w:val="24"/>
          <w:szCs w:val="24"/>
          <w:lang w:val="pt-BR"/>
        </w:rPr>
        <w:t>cálculo/apuração,</w:t>
      </w:r>
      <w:r w:rsidRPr="00BD1299">
        <w:rPr>
          <w:rFonts w:ascii="Optimum" w:hAnsi="Optimum"/>
          <w:spacing w:val="-21"/>
          <w:sz w:val="24"/>
          <w:szCs w:val="24"/>
          <w:lang w:val="pt-BR"/>
        </w:rPr>
        <w:t xml:space="preserve"> </w:t>
      </w:r>
      <w:r w:rsidRPr="00BD1299">
        <w:rPr>
          <w:rFonts w:ascii="Optimum" w:hAnsi="Optimum"/>
          <w:sz w:val="24"/>
          <w:szCs w:val="24"/>
          <w:lang w:val="pt-BR"/>
        </w:rPr>
        <w:t>apenas para fins de apuração do preço de</w:t>
      </w:r>
      <w:r w:rsidRPr="00BD1299">
        <w:rPr>
          <w:rFonts w:ascii="Optimum" w:hAnsi="Optimum"/>
          <w:spacing w:val="-23"/>
          <w:sz w:val="24"/>
          <w:szCs w:val="24"/>
          <w:lang w:val="pt-BR"/>
        </w:rPr>
        <w:t xml:space="preserve"> </w:t>
      </w:r>
      <w:r w:rsidRPr="00BD1299">
        <w:rPr>
          <w:rFonts w:ascii="Optimum" w:hAnsi="Optimum"/>
          <w:sz w:val="24"/>
          <w:szCs w:val="24"/>
          <w:lang w:val="pt-BR"/>
        </w:rPr>
        <w:t>subscrição.</w:t>
      </w:r>
    </w:p>
    <w:p w14:paraId="17655021"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24BFBCE2"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BD1299">
        <w:rPr>
          <w:rFonts w:ascii="Optimum" w:hAnsi="Optimum"/>
          <w:sz w:val="24"/>
          <w:szCs w:val="24"/>
          <w:u w:val="single"/>
          <w:lang w:val="pt-BR"/>
        </w:rPr>
        <w:t>Período de Ausência do IPCA</w:t>
      </w:r>
      <w:r w:rsidRPr="00BD1299">
        <w:rPr>
          <w:rFonts w:ascii="Optimum" w:hAnsi="Optimum"/>
          <w:sz w:val="24"/>
          <w:szCs w:val="24"/>
          <w:lang w:val="pt-BR"/>
        </w:rPr>
        <w:t>”), o IPCA deverá ser substituído pelo devido substituto legal. Caso, ao final do Período de Ausência do IPCA, não exista um substitutivo legal para o IPCA e/ou a ANEEL indique um novo índice para substituir o IPCA no âmbito do Contrato de Concessão, o Agente Fiduciário deverá, no prazo de 2 (dois) Dias Úteis a contar do Período de</w:t>
      </w:r>
      <w:r w:rsidRPr="00BD1299">
        <w:rPr>
          <w:rFonts w:ascii="Optimum" w:hAnsi="Optimum"/>
          <w:spacing w:val="-40"/>
          <w:sz w:val="24"/>
          <w:szCs w:val="24"/>
          <w:lang w:val="pt-BR"/>
        </w:rPr>
        <w:t xml:space="preserve"> </w:t>
      </w:r>
      <w:r w:rsidRPr="00BD1299">
        <w:rPr>
          <w:rFonts w:ascii="Optimum" w:hAnsi="Optimum"/>
          <w:sz w:val="24"/>
          <w:szCs w:val="24"/>
          <w:lang w:val="pt-BR"/>
        </w:rPr>
        <w:t>Ausência do IPCA e/ou da indicação do novo índice pela ANEEL, convocar Assembleia Geral de Debenturistas (na forma e nos prazos estipulados na Cláusula IX desta Escritura de Emissão), para (i) definir, de comum acordo com a Emissora, observados</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boa</w:t>
      </w:r>
      <w:r w:rsidRPr="00BD1299">
        <w:rPr>
          <w:rFonts w:ascii="Optimum" w:hAnsi="Optimum"/>
          <w:spacing w:val="-23"/>
          <w:sz w:val="24"/>
          <w:szCs w:val="24"/>
          <w:lang w:val="pt-BR"/>
        </w:rPr>
        <w:t>-</w:t>
      </w:r>
      <w:r w:rsidRPr="00BD1299">
        <w:rPr>
          <w:rFonts w:ascii="Optimum" w:hAnsi="Optimum"/>
          <w:sz w:val="24"/>
          <w:szCs w:val="24"/>
          <w:lang w:val="pt-BR"/>
        </w:rPr>
        <w:t>fé,</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regulamentação</w:t>
      </w:r>
      <w:r w:rsidRPr="00BD1299">
        <w:rPr>
          <w:rFonts w:ascii="Optimum" w:hAnsi="Optimum"/>
          <w:spacing w:val="-23"/>
          <w:sz w:val="24"/>
          <w:szCs w:val="24"/>
          <w:lang w:val="pt-BR"/>
        </w:rPr>
        <w:t xml:space="preserve"> </w:t>
      </w:r>
      <w:r w:rsidRPr="00BD1299">
        <w:rPr>
          <w:rFonts w:ascii="Optimum" w:hAnsi="Optimum"/>
          <w:sz w:val="24"/>
          <w:szCs w:val="24"/>
          <w:lang w:val="pt-BR"/>
        </w:rPr>
        <w:t>aplicável</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os</w:t>
      </w:r>
      <w:r w:rsidRPr="00BD1299">
        <w:rPr>
          <w:rFonts w:ascii="Optimum" w:hAnsi="Optimum"/>
          <w:spacing w:val="-24"/>
          <w:sz w:val="24"/>
          <w:szCs w:val="24"/>
          <w:lang w:val="pt-BR"/>
        </w:rPr>
        <w:t xml:space="preserve"> </w:t>
      </w:r>
      <w:r w:rsidRPr="00BD1299">
        <w:rPr>
          <w:rFonts w:ascii="Optimum" w:hAnsi="Optimum"/>
          <w:sz w:val="24"/>
          <w:szCs w:val="24"/>
          <w:lang w:val="pt-BR"/>
        </w:rPr>
        <w:t>requisitos</w:t>
      </w:r>
      <w:r w:rsidRPr="00BD1299">
        <w:rPr>
          <w:rFonts w:ascii="Optimum" w:hAnsi="Optimum"/>
          <w:spacing w:val="-23"/>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Lei</w:t>
      </w:r>
      <w:r w:rsidRPr="00BD1299">
        <w:rPr>
          <w:rFonts w:ascii="Optimum" w:hAnsi="Optimum"/>
          <w:spacing w:val="-22"/>
          <w:sz w:val="24"/>
          <w:szCs w:val="24"/>
          <w:lang w:val="pt-BR"/>
        </w:rPr>
        <w:t> </w:t>
      </w:r>
      <w:r w:rsidRPr="00BD1299">
        <w:rPr>
          <w:rFonts w:ascii="Optimum" w:hAnsi="Optimum"/>
          <w:sz w:val="24"/>
          <w:szCs w:val="24"/>
          <w:lang w:val="pt-BR"/>
        </w:rPr>
        <w:t>12.431,</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novo parâmetro a ser aplicado, a qual deverá refletir parâmetros utilizados em</w:t>
      </w:r>
      <w:r w:rsidRPr="00BD1299">
        <w:rPr>
          <w:rFonts w:ascii="Optimum" w:hAnsi="Optimum"/>
          <w:spacing w:val="-39"/>
          <w:sz w:val="24"/>
          <w:szCs w:val="24"/>
          <w:lang w:val="pt-BR"/>
        </w:rPr>
        <w:t xml:space="preserve"> </w:t>
      </w:r>
      <w:r w:rsidRPr="00BD1299">
        <w:rPr>
          <w:rFonts w:ascii="Optimum" w:hAnsi="Optimum"/>
          <w:sz w:val="24"/>
          <w:szCs w:val="24"/>
          <w:lang w:val="pt-BR"/>
        </w:rPr>
        <w:t>operações similares</w:t>
      </w:r>
      <w:r w:rsidRPr="00BD1299">
        <w:rPr>
          <w:rFonts w:ascii="Optimum" w:hAnsi="Optimum"/>
          <w:spacing w:val="-13"/>
          <w:sz w:val="24"/>
          <w:szCs w:val="24"/>
          <w:lang w:val="pt-BR"/>
        </w:rPr>
        <w:t xml:space="preserve"> </w:t>
      </w:r>
      <w:r w:rsidRPr="00BD1299">
        <w:rPr>
          <w:rFonts w:ascii="Optimum" w:hAnsi="Optimum"/>
          <w:sz w:val="24"/>
          <w:szCs w:val="24"/>
          <w:lang w:val="pt-BR"/>
        </w:rPr>
        <w:t>existentes</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época;</w:t>
      </w:r>
      <w:r w:rsidRPr="00BD1299">
        <w:rPr>
          <w:rFonts w:ascii="Optimum" w:hAnsi="Optimum"/>
          <w:spacing w:val="-11"/>
          <w:sz w:val="24"/>
          <w:szCs w:val="24"/>
          <w:lang w:val="pt-BR"/>
        </w:rPr>
        <w:t xml:space="preserve"> </w:t>
      </w:r>
      <w:r w:rsidRPr="00BD1299">
        <w:rPr>
          <w:rFonts w:ascii="Optimum" w:hAnsi="Optimum"/>
          <w:sz w:val="24"/>
          <w:szCs w:val="24"/>
          <w:lang w:val="pt-BR"/>
        </w:rPr>
        <w:t>e/ou</w:t>
      </w:r>
      <w:r w:rsidRPr="00BD1299">
        <w:rPr>
          <w:rFonts w:ascii="Optimum" w:hAnsi="Optimum"/>
          <w:spacing w:val="-11"/>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2"/>
          <w:sz w:val="24"/>
          <w:szCs w:val="24"/>
          <w:lang w:val="pt-BR"/>
        </w:rPr>
        <w:t> </w:t>
      </w:r>
      <w:r w:rsidRPr="00BD1299">
        <w:rPr>
          <w:rFonts w:ascii="Optimum" w:hAnsi="Optimum"/>
          <w:sz w:val="24"/>
          <w:szCs w:val="24"/>
          <w:lang w:val="pt-BR"/>
        </w:rPr>
        <w:t>deliberar</w:t>
      </w:r>
      <w:r w:rsidRPr="00BD1299">
        <w:rPr>
          <w:rFonts w:ascii="Optimum" w:hAnsi="Optimum"/>
          <w:spacing w:val="-12"/>
          <w:sz w:val="24"/>
          <w:szCs w:val="24"/>
          <w:lang w:val="pt-BR"/>
        </w:rPr>
        <w:t xml:space="preserve"> </w:t>
      </w:r>
      <w:r w:rsidRPr="00BD1299">
        <w:rPr>
          <w:rFonts w:ascii="Optimum" w:hAnsi="Optimum"/>
          <w:sz w:val="24"/>
          <w:szCs w:val="24"/>
          <w:lang w:val="pt-BR"/>
        </w:rPr>
        <w:t>sobre</w:t>
      </w:r>
      <w:r w:rsidRPr="00BD1299">
        <w:rPr>
          <w:rFonts w:ascii="Optimum" w:hAnsi="Optimum"/>
          <w:spacing w:val="-12"/>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índice</w:t>
      </w:r>
      <w:r w:rsidRPr="00BD1299">
        <w:rPr>
          <w:rFonts w:ascii="Optimum" w:hAnsi="Optimum"/>
          <w:spacing w:val="-11"/>
          <w:sz w:val="24"/>
          <w:szCs w:val="24"/>
          <w:lang w:val="pt-BR"/>
        </w:rPr>
        <w:t xml:space="preserve"> </w:t>
      </w:r>
      <w:r w:rsidRPr="00BD1299">
        <w:rPr>
          <w:rFonts w:ascii="Optimum" w:hAnsi="Optimum"/>
          <w:sz w:val="24"/>
          <w:szCs w:val="24"/>
          <w:lang w:val="pt-BR"/>
        </w:rPr>
        <w:t>indicado</w:t>
      </w:r>
      <w:r w:rsidRPr="00BD1299">
        <w:rPr>
          <w:rFonts w:ascii="Optimum" w:hAnsi="Optimum"/>
          <w:spacing w:val="-12"/>
          <w:sz w:val="24"/>
          <w:szCs w:val="24"/>
          <w:lang w:val="pt-BR"/>
        </w:rPr>
        <w:t xml:space="preserve"> </w:t>
      </w:r>
      <w:r w:rsidRPr="00BD1299">
        <w:rPr>
          <w:rFonts w:ascii="Optimum" w:hAnsi="Optimum"/>
          <w:sz w:val="24"/>
          <w:szCs w:val="24"/>
          <w:lang w:val="pt-BR"/>
        </w:rPr>
        <w:t>pela</w:t>
      </w:r>
      <w:r w:rsidRPr="00BD1299">
        <w:rPr>
          <w:rFonts w:ascii="Optimum" w:hAnsi="Optimum"/>
          <w:spacing w:val="-12"/>
          <w:sz w:val="24"/>
          <w:szCs w:val="24"/>
          <w:lang w:val="pt-BR"/>
        </w:rPr>
        <w:t xml:space="preserve"> </w:t>
      </w:r>
      <w:r w:rsidRPr="00BD1299">
        <w:rPr>
          <w:rFonts w:ascii="Optimum" w:hAnsi="Optimum"/>
          <w:sz w:val="24"/>
          <w:szCs w:val="24"/>
          <w:lang w:val="pt-BR"/>
        </w:rPr>
        <w:t>ANEEL (“</w:t>
      </w:r>
      <w:r w:rsidRPr="00BD1299">
        <w:rPr>
          <w:rFonts w:ascii="Optimum" w:hAnsi="Optimum"/>
          <w:sz w:val="24"/>
          <w:szCs w:val="24"/>
          <w:u w:val="single"/>
          <w:lang w:val="pt-BR"/>
        </w:rPr>
        <w:t>Taxa Substitutiva</w:t>
      </w:r>
      <w:r w:rsidRPr="00BD1299">
        <w:rPr>
          <w:rFonts w:ascii="Optimum" w:hAnsi="Optimum"/>
          <w:sz w:val="24"/>
          <w:szCs w:val="24"/>
          <w:lang w:val="pt-BR"/>
        </w:rPr>
        <w:t>”). Até a deliberação desse parâmetro, será utilizada, para o cálculo do valor de quaisquer obrigações pecuniárias previstas nesta Escritura de Emissão, a mesma taxa produzida pelo último IPCA divulgado, não sendo devidas quaisquer</w:t>
      </w:r>
      <w:r w:rsidRPr="00BD1299">
        <w:rPr>
          <w:rFonts w:ascii="Optimum" w:hAnsi="Optimum"/>
          <w:spacing w:val="-17"/>
          <w:sz w:val="24"/>
          <w:szCs w:val="24"/>
          <w:lang w:val="pt-BR"/>
        </w:rPr>
        <w:t xml:space="preserve"> </w:t>
      </w:r>
      <w:r w:rsidRPr="00BD1299">
        <w:rPr>
          <w:rFonts w:ascii="Optimum" w:hAnsi="Optimum"/>
          <w:sz w:val="24"/>
          <w:szCs w:val="24"/>
          <w:lang w:val="pt-BR"/>
        </w:rPr>
        <w:t>compensações</w:t>
      </w:r>
      <w:r w:rsidRPr="00BD1299">
        <w:rPr>
          <w:rFonts w:ascii="Optimum" w:hAnsi="Optimum"/>
          <w:spacing w:val="-17"/>
          <w:sz w:val="24"/>
          <w:szCs w:val="24"/>
          <w:lang w:val="pt-BR"/>
        </w:rPr>
        <w:t xml:space="preserve"> </w:t>
      </w:r>
      <w:r w:rsidRPr="00BD1299">
        <w:rPr>
          <w:rFonts w:ascii="Optimum" w:hAnsi="Optimum"/>
          <w:sz w:val="24"/>
          <w:szCs w:val="24"/>
          <w:lang w:val="pt-BR"/>
        </w:rPr>
        <w:t>entre</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os</w:t>
      </w:r>
      <w:r w:rsidRPr="00BD1299">
        <w:rPr>
          <w:rFonts w:ascii="Optimum" w:hAnsi="Optimum"/>
          <w:spacing w:val="-17"/>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quando</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divulgação posterior do</w:t>
      </w:r>
      <w:r w:rsidRPr="00BD1299">
        <w:rPr>
          <w:rFonts w:ascii="Optimum" w:hAnsi="Optimum"/>
          <w:spacing w:val="-2"/>
          <w:sz w:val="24"/>
          <w:szCs w:val="24"/>
          <w:lang w:val="pt-BR"/>
        </w:rPr>
        <w:t xml:space="preserve"> </w:t>
      </w:r>
      <w:r w:rsidRPr="00BD1299">
        <w:rPr>
          <w:rFonts w:ascii="Optimum" w:hAnsi="Optimum"/>
          <w:sz w:val="24"/>
          <w:szCs w:val="24"/>
          <w:lang w:val="pt-BR"/>
        </w:rPr>
        <w:t>IPCA.</w:t>
      </w:r>
    </w:p>
    <w:p w14:paraId="6ABDFB19" w14:textId="77777777" w:rsidR="00B43B1D" w:rsidRPr="00BD1299" w:rsidRDefault="00B43B1D" w:rsidP="00B43B1D">
      <w:pPr>
        <w:pStyle w:val="Corpodetexto"/>
        <w:suppressAutoHyphens/>
        <w:spacing w:line="320" w:lineRule="exact"/>
        <w:contextualSpacing/>
        <w:rPr>
          <w:rFonts w:ascii="Optimum" w:hAnsi="Optimum"/>
          <w:lang w:val="pt-BR"/>
        </w:rPr>
      </w:pPr>
    </w:p>
    <w:p w14:paraId="1556D57C"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Caso</w:t>
      </w:r>
      <w:r w:rsidRPr="00BD1299">
        <w:rPr>
          <w:rFonts w:ascii="Optimum" w:hAnsi="Optimum"/>
          <w:spacing w:val="-12"/>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IPCA</w:t>
      </w:r>
      <w:r w:rsidRPr="00BD1299">
        <w:rPr>
          <w:rFonts w:ascii="Optimum" w:hAnsi="Optimum"/>
          <w:spacing w:val="-12"/>
          <w:sz w:val="24"/>
          <w:szCs w:val="24"/>
          <w:lang w:val="pt-BR"/>
        </w:rPr>
        <w:t xml:space="preserve"> </w:t>
      </w:r>
      <w:r w:rsidRPr="00BD1299">
        <w:rPr>
          <w:rFonts w:ascii="Optimum" w:hAnsi="Optimum"/>
          <w:sz w:val="24"/>
          <w:szCs w:val="24"/>
          <w:lang w:val="pt-BR"/>
        </w:rPr>
        <w:t>venha</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ser</w:t>
      </w:r>
      <w:r w:rsidRPr="00BD1299">
        <w:rPr>
          <w:rFonts w:ascii="Optimum" w:hAnsi="Optimum"/>
          <w:spacing w:val="-14"/>
          <w:sz w:val="24"/>
          <w:szCs w:val="24"/>
          <w:lang w:val="pt-BR"/>
        </w:rPr>
        <w:t xml:space="preserve"> </w:t>
      </w:r>
      <w:r w:rsidRPr="00BD1299">
        <w:rPr>
          <w:rFonts w:ascii="Optimum" w:hAnsi="Optimum"/>
          <w:sz w:val="24"/>
          <w:szCs w:val="24"/>
          <w:lang w:val="pt-BR"/>
        </w:rPr>
        <w:t>divulgado</w:t>
      </w:r>
      <w:r w:rsidRPr="00BD1299">
        <w:rPr>
          <w:rFonts w:ascii="Optimum" w:hAnsi="Optimum"/>
          <w:spacing w:val="-12"/>
          <w:sz w:val="24"/>
          <w:szCs w:val="24"/>
          <w:lang w:val="pt-BR"/>
        </w:rPr>
        <w:t xml:space="preserve"> </w:t>
      </w:r>
      <w:r w:rsidRPr="00BD1299">
        <w:rPr>
          <w:rFonts w:ascii="Optimum" w:hAnsi="Optimum"/>
          <w:sz w:val="24"/>
          <w:szCs w:val="24"/>
          <w:lang w:val="pt-BR"/>
        </w:rPr>
        <w:t>antes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realização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Assembleia</w:t>
      </w:r>
      <w:r w:rsidRPr="00BD1299">
        <w:rPr>
          <w:rFonts w:ascii="Optimum" w:hAnsi="Optimum"/>
          <w:spacing w:val="-12"/>
          <w:sz w:val="24"/>
          <w:szCs w:val="24"/>
          <w:lang w:val="pt-BR"/>
        </w:rPr>
        <w:t xml:space="preserve"> </w:t>
      </w:r>
      <w:r w:rsidRPr="00BD1299">
        <w:rPr>
          <w:rFonts w:ascii="Optimum" w:hAnsi="Optimum"/>
          <w:sz w:val="24"/>
          <w:szCs w:val="24"/>
          <w:lang w:val="pt-BR"/>
        </w:rPr>
        <w:t>Geral de Debenturistas da Emissora referida na Cláusula anterior, a referida Assembleia Geral</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Debenturistas</w:t>
      </w:r>
      <w:r w:rsidRPr="00BD1299">
        <w:rPr>
          <w:rFonts w:ascii="Optimum" w:hAnsi="Optimum"/>
          <w:spacing w:val="-5"/>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será</w:t>
      </w:r>
      <w:r w:rsidRPr="00BD1299">
        <w:rPr>
          <w:rFonts w:ascii="Optimum" w:hAnsi="Optimum"/>
          <w:spacing w:val="-4"/>
          <w:sz w:val="24"/>
          <w:szCs w:val="24"/>
          <w:lang w:val="pt-BR"/>
        </w:rPr>
        <w:t xml:space="preserve"> </w:t>
      </w:r>
      <w:r w:rsidRPr="00BD1299">
        <w:rPr>
          <w:rFonts w:ascii="Optimum" w:hAnsi="Optimum"/>
          <w:sz w:val="24"/>
          <w:szCs w:val="24"/>
          <w:lang w:val="pt-BR"/>
        </w:rPr>
        <w:t>mais</w:t>
      </w:r>
      <w:r w:rsidRPr="00BD1299">
        <w:rPr>
          <w:rFonts w:ascii="Optimum" w:hAnsi="Optimum"/>
          <w:spacing w:val="-5"/>
          <w:sz w:val="24"/>
          <w:szCs w:val="24"/>
          <w:lang w:val="pt-BR"/>
        </w:rPr>
        <w:t xml:space="preserve"> </w:t>
      </w:r>
      <w:r w:rsidRPr="00BD1299">
        <w:rPr>
          <w:rFonts w:ascii="Optimum" w:hAnsi="Optimum"/>
          <w:sz w:val="24"/>
          <w:szCs w:val="24"/>
          <w:lang w:val="pt-BR"/>
        </w:rPr>
        <w:t>realizada,</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IPCA</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partir</w:t>
      </w:r>
      <w:r w:rsidRPr="00BD1299">
        <w:rPr>
          <w:rFonts w:ascii="Optimum" w:hAnsi="Optimum"/>
          <w:spacing w:val="1"/>
          <w:sz w:val="24"/>
          <w:szCs w:val="24"/>
          <w:lang w:val="pt-BR"/>
        </w:rPr>
        <w:t xml:space="preserve"> </w:t>
      </w:r>
      <w:r w:rsidRPr="00BD1299">
        <w:rPr>
          <w:rFonts w:ascii="Optimum" w:hAnsi="Optimum"/>
          <w:sz w:val="24"/>
          <w:szCs w:val="24"/>
          <w:lang w:val="pt-BR"/>
        </w:rPr>
        <w:t>do</w:t>
      </w:r>
      <w:r w:rsidRPr="00BD1299">
        <w:rPr>
          <w:rFonts w:ascii="Optimum" w:hAnsi="Optimum"/>
          <w:spacing w:val="-4"/>
          <w:sz w:val="24"/>
          <w:szCs w:val="24"/>
          <w:lang w:val="pt-BR"/>
        </w:rPr>
        <w:t xml:space="preserve"> </w:t>
      </w:r>
      <w:r w:rsidRPr="00BD1299">
        <w:rPr>
          <w:rFonts w:ascii="Optimum" w:hAnsi="Optimum"/>
          <w:sz w:val="24"/>
          <w:szCs w:val="24"/>
          <w:lang w:val="pt-BR"/>
        </w:rPr>
        <w:t>retorno</w:t>
      </w:r>
      <w:r w:rsidRPr="00BD1299">
        <w:rPr>
          <w:rFonts w:ascii="Optimum" w:hAnsi="Optimum"/>
          <w:spacing w:val="-1"/>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sua divulgação,</w:t>
      </w:r>
      <w:r w:rsidRPr="00BD1299">
        <w:rPr>
          <w:rFonts w:ascii="Optimum" w:hAnsi="Optimum"/>
          <w:spacing w:val="-5"/>
          <w:sz w:val="24"/>
          <w:szCs w:val="24"/>
          <w:lang w:val="pt-BR"/>
        </w:rPr>
        <w:t xml:space="preserve"> </w:t>
      </w:r>
      <w:r w:rsidRPr="00BD1299">
        <w:rPr>
          <w:rFonts w:ascii="Optimum" w:hAnsi="Optimum"/>
          <w:sz w:val="24"/>
          <w:szCs w:val="24"/>
          <w:lang w:val="pt-BR"/>
        </w:rPr>
        <w:t>voltará</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ser</w:t>
      </w:r>
      <w:r w:rsidRPr="00BD1299">
        <w:rPr>
          <w:rFonts w:ascii="Optimum" w:hAnsi="Optimum"/>
          <w:spacing w:val="-5"/>
          <w:sz w:val="24"/>
          <w:szCs w:val="24"/>
          <w:lang w:val="pt-BR"/>
        </w:rPr>
        <w:t xml:space="preserve"> </w:t>
      </w:r>
      <w:r w:rsidRPr="00BD1299">
        <w:rPr>
          <w:rFonts w:ascii="Optimum" w:hAnsi="Optimum"/>
          <w:sz w:val="24"/>
          <w:szCs w:val="24"/>
          <w:lang w:val="pt-BR"/>
        </w:rPr>
        <w:t>utilizado</w:t>
      </w:r>
      <w:r w:rsidRPr="00BD1299">
        <w:rPr>
          <w:rFonts w:ascii="Optimum" w:hAnsi="Optimum"/>
          <w:spacing w:val="-5"/>
          <w:sz w:val="24"/>
          <w:szCs w:val="24"/>
          <w:lang w:val="pt-BR"/>
        </w:rPr>
        <w:t xml:space="preserve"> </w:t>
      </w:r>
      <w:r w:rsidRPr="00BD1299">
        <w:rPr>
          <w:rFonts w:ascii="Optimum" w:hAnsi="Optimum"/>
          <w:sz w:val="24"/>
          <w:szCs w:val="24"/>
          <w:lang w:val="pt-BR"/>
        </w:rPr>
        <w:t>para</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cálculo</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Atualização</w:t>
      </w:r>
      <w:r w:rsidRPr="00BD1299">
        <w:rPr>
          <w:rFonts w:ascii="Optimum" w:hAnsi="Optimum"/>
          <w:spacing w:val="-5"/>
          <w:sz w:val="24"/>
          <w:szCs w:val="24"/>
          <w:lang w:val="pt-BR"/>
        </w:rPr>
        <w:t xml:space="preserve"> </w:t>
      </w:r>
      <w:r w:rsidRPr="00BD1299">
        <w:rPr>
          <w:rFonts w:ascii="Optimum" w:hAnsi="Optimum"/>
          <w:sz w:val="24"/>
          <w:szCs w:val="24"/>
          <w:lang w:val="pt-BR"/>
        </w:rPr>
        <w:t>Monetária</w:t>
      </w:r>
      <w:r w:rsidRPr="00BD1299">
        <w:rPr>
          <w:rFonts w:ascii="Optimum" w:hAnsi="Optimum"/>
          <w:spacing w:val="-5"/>
          <w:sz w:val="24"/>
          <w:szCs w:val="24"/>
          <w:lang w:val="pt-BR"/>
        </w:rPr>
        <w:t xml:space="preserve"> </w:t>
      </w:r>
      <w:r w:rsidRPr="00BD1299">
        <w:rPr>
          <w:rFonts w:ascii="Optimum" w:hAnsi="Optimum"/>
          <w:sz w:val="24"/>
          <w:szCs w:val="24"/>
          <w:lang w:val="pt-BR"/>
        </w:rPr>
        <w:t>desde</w:t>
      </w:r>
      <w:r w:rsidRPr="00BD1299">
        <w:rPr>
          <w:rFonts w:ascii="Optimum" w:hAnsi="Optimum"/>
          <w:spacing w:val="-4"/>
          <w:sz w:val="24"/>
          <w:szCs w:val="24"/>
          <w:lang w:val="pt-BR"/>
        </w:rPr>
        <w:t xml:space="preserve"> </w:t>
      </w:r>
      <w:r w:rsidRPr="00BD1299">
        <w:rPr>
          <w:rFonts w:ascii="Optimum" w:hAnsi="Optimum"/>
          <w:sz w:val="24"/>
          <w:szCs w:val="24"/>
          <w:lang w:val="pt-BR"/>
        </w:rPr>
        <w:t>o dia de sua indisponibilidade, não sendo devidas quaisquer compensações entre a Emissora e os</w:t>
      </w:r>
      <w:r w:rsidRPr="00BD1299">
        <w:rPr>
          <w:rFonts w:ascii="Optimum" w:hAnsi="Optimum"/>
          <w:spacing w:val="-6"/>
          <w:sz w:val="24"/>
          <w:szCs w:val="24"/>
          <w:lang w:val="pt-BR"/>
        </w:rPr>
        <w:t xml:space="preserve"> </w:t>
      </w:r>
      <w:r w:rsidRPr="00BD1299">
        <w:rPr>
          <w:rFonts w:ascii="Optimum" w:hAnsi="Optimum"/>
          <w:sz w:val="24"/>
          <w:szCs w:val="24"/>
          <w:lang w:val="pt-BR"/>
        </w:rPr>
        <w:t>Debenturistas.</w:t>
      </w:r>
    </w:p>
    <w:p w14:paraId="3F48C300" w14:textId="77777777" w:rsidR="00B43B1D" w:rsidRPr="00BD1299" w:rsidRDefault="00B43B1D" w:rsidP="00B43B1D">
      <w:pPr>
        <w:pStyle w:val="Corpodetexto"/>
        <w:suppressAutoHyphens/>
        <w:spacing w:line="320" w:lineRule="exact"/>
        <w:contextualSpacing/>
        <w:rPr>
          <w:rFonts w:ascii="Optimum" w:hAnsi="Optimum"/>
          <w:lang w:val="pt-BR"/>
        </w:rPr>
      </w:pPr>
    </w:p>
    <w:p w14:paraId="656D9F61"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bookmarkStart w:id="139" w:name="_Ref508021832"/>
      <w:r w:rsidRPr="00BD1299">
        <w:rPr>
          <w:rFonts w:ascii="Optimum" w:hAnsi="Optimum"/>
          <w:sz w:val="24"/>
          <w:szCs w:val="24"/>
          <w:lang w:val="pt-BR"/>
        </w:rPr>
        <w:lastRenderedPageBreak/>
        <w:t>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na Cláusula</w:t>
      </w:r>
      <w:r w:rsidRPr="00BD1299">
        <w:rPr>
          <w:rFonts w:ascii="Optimum" w:hAnsi="Optimum"/>
          <w:spacing w:val="-8"/>
          <w:sz w:val="24"/>
          <w:szCs w:val="24"/>
          <w:lang w:val="pt-BR"/>
        </w:rPr>
        <w:t xml:space="preserve"> </w:t>
      </w:r>
      <w:r w:rsidRPr="00BD1299">
        <w:rPr>
          <w:rFonts w:ascii="Optimum" w:hAnsi="Optimum"/>
          <w:sz w:val="24"/>
          <w:szCs w:val="24"/>
          <w:lang w:val="pt-BR"/>
        </w:rPr>
        <w:fldChar w:fldCharType="begin"/>
      </w:r>
      <w:r w:rsidRPr="00BD1299">
        <w:rPr>
          <w:rFonts w:ascii="Optimum" w:hAnsi="Optimum"/>
          <w:spacing w:val="-8"/>
          <w:sz w:val="24"/>
          <w:szCs w:val="24"/>
          <w:lang w:val="pt-BR"/>
        </w:rPr>
        <w:instrText xml:space="preserve"> REF _Ref508119518 \r \h </w:instrText>
      </w:r>
      <w:r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pacing w:val="-8"/>
          <w:sz w:val="24"/>
          <w:szCs w:val="24"/>
          <w:lang w:val="pt-BR"/>
        </w:rPr>
        <w:t>9.4</w:t>
      </w:r>
      <w:r w:rsidRPr="00BD1299">
        <w:rPr>
          <w:rFonts w:ascii="Optimum" w:hAnsi="Optimum"/>
          <w:sz w:val="24"/>
          <w:szCs w:val="24"/>
          <w:lang w:val="pt-BR"/>
        </w:rPr>
        <w:fldChar w:fldCharType="end"/>
      </w:r>
      <w:r w:rsidRPr="00BD1299">
        <w:rPr>
          <w:rFonts w:ascii="Optimum" w:hAnsi="Optimum"/>
          <w:spacing w:val="-9"/>
          <w:sz w:val="24"/>
          <w:szCs w:val="24"/>
          <w:lang w:val="pt-BR"/>
        </w:rPr>
        <w:t xml:space="preserve"> </w:t>
      </w:r>
      <w:r w:rsidRPr="00BD1299">
        <w:rPr>
          <w:rFonts w:ascii="Optimum" w:hAnsi="Optimum"/>
          <w:sz w:val="24"/>
          <w:szCs w:val="24"/>
          <w:lang w:val="pt-BR"/>
        </w:rPr>
        <w:t>abaixo,</w:t>
      </w:r>
      <w:r w:rsidRPr="00BD1299">
        <w:rPr>
          <w:rFonts w:ascii="Optimum" w:hAnsi="Optimum"/>
          <w:spacing w:val="-9"/>
          <w:sz w:val="24"/>
          <w:szCs w:val="24"/>
          <w:lang w:val="pt-BR"/>
        </w:rPr>
        <w:t xml:space="preserve"> </w:t>
      </w:r>
      <w:r w:rsidRPr="00BD1299">
        <w:rPr>
          <w:rFonts w:ascii="Optimum" w:hAnsi="Optimum"/>
          <w:sz w:val="24"/>
          <w:szCs w:val="24"/>
          <w:lang w:val="pt-BR"/>
        </w:rPr>
        <w:t>observado</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disposto</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8"/>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12.431,</w:t>
      </w:r>
      <w:r w:rsidRPr="00BD1299">
        <w:rPr>
          <w:rFonts w:ascii="Optimum" w:hAnsi="Optimum"/>
          <w:spacing w:val="-7"/>
          <w:sz w:val="24"/>
          <w:szCs w:val="24"/>
          <w:lang w:val="pt-BR"/>
        </w:rPr>
        <w:t xml:space="preserve"> </w:t>
      </w:r>
      <w:r w:rsidRPr="00BD1299">
        <w:rPr>
          <w:rFonts w:ascii="Optimum" w:hAnsi="Optimum"/>
          <w:sz w:val="24"/>
          <w:szCs w:val="24"/>
          <w:lang w:val="pt-BR"/>
        </w:rPr>
        <w:t>nas</w:t>
      </w:r>
      <w:r w:rsidRPr="00BD1299">
        <w:rPr>
          <w:rFonts w:ascii="Optimum" w:hAnsi="Optimum"/>
          <w:spacing w:val="-9"/>
          <w:sz w:val="24"/>
          <w:szCs w:val="24"/>
          <w:lang w:val="pt-BR"/>
        </w:rPr>
        <w:t xml:space="preserve"> </w:t>
      </w:r>
      <w:r w:rsidRPr="00BD1299">
        <w:rPr>
          <w:rFonts w:ascii="Optimum" w:hAnsi="Optimum"/>
          <w:sz w:val="24"/>
          <w:szCs w:val="24"/>
          <w:lang w:val="pt-BR"/>
        </w:rPr>
        <w:t>regras</w:t>
      </w:r>
      <w:r w:rsidRPr="00BD1299">
        <w:rPr>
          <w:rFonts w:ascii="Optimum" w:hAnsi="Optimum"/>
          <w:spacing w:val="-8"/>
          <w:sz w:val="24"/>
          <w:szCs w:val="24"/>
          <w:lang w:val="pt-BR"/>
        </w:rPr>
        <w:t xml:space="preserve"> </w:t>
      </w:r>
      <w:r w:rsidRPr="00BD1299">
        <w:rPr>
          <w:rFonts w:ascii="Optimum" w:hAnsi="Optimum"/>
          <w:sz w:val="24"/>
          <w:szCs w:val="24"/>
          <w:lang w:val="pt-BR"/>
        </w:rPr>
        <w:t>expedidas</w:t>
      </w:r>
      <w:r w:rsidRPr="00BD1299">
        <w:rPr>
          <w:rFonts w:ascii="Optimum" w:hAnsi="Optimum"/>
          <w:spacing w:val="-8"/>
          <w:sz w:val="24"/>
          <w:szCs w:val="24"/>
          <w:lang w:val="pt-BR"/>
        </w:rPr>
        <w:t xml:space="preserve"> </w:t>
      </w:r>
      <w:r w:rsidRPr="00BD1299">
        <w:rPr>
          <w:rFonts w:ascii="Optimum" w:hAnsi="Optimum"/>
          <w:sz w:val="24"/>
          <w:szCs w:val="24"/>
          <w:lang w:val="pt-BR"/>
        </w:rPr>
        <w:t>pelo Conselho</w:t>
      </w:r>
      <w:r w:rsidRPr="00BD1299">
        <w:rPr>
          <w:rFonts w:ascii="Optimum" w:hAnsi="Optimum"/>
          <w:spacing w:val="-10"/>
          <w:sz w:val="24"/>
          <w:szCs w:val="24"/>
          <w:lang w:val="pt-BR"/>
        </w:rPr>
        <w:t xml:space="preserve"> </w:t>
      </w:r>
      <w:r w:rsidRPr="00BD1299">
        <w:rPr>
          <w:rFonts w:ascii="Optimum" w:hAnsi="Optimum"/>
          <w:sz w:val="24"/>
          <w:szCs w:val="24"/>
          <w:lang w:val="pt-BR"/>
        </w:rPr>
        <w:t>Monetário</w:t>
      </w:r>
      <w:r w:rsidRPr="00BD1299">
        <w:rPr>
          <w:rFonts w:ascii="Optimum" w:hAnsi="Optimum"/>
          <w:spacing w:val="-10"/>
          <w:sz w:val="24"/>
          <w:szCs w:val="24"/>
          <w:lang w:val="pt-BR"/>
        </w:rPr>
        <w:t xml:space="preserve"> </w:t>
      </w:r>
      <w:r w:rsidRPr="00BD1299">
        <w:rPr>
          <w:rFonts w:ascii="Optimum" w:hAnsi="Optimum"/>
          <w:sz w:val="24"/>
          <w:szCs w:val="24"/>
          <w:lang w:val="pt-BR"/>
        </w:rPr>
        <w:t>Nacional</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na</w:t>
      </w:r>
      <w:r w:rsidRPr="00BD1299">
        <w:rPr>
          <w:rFonts w:ascii="Optimum" w:hAnsi="Optimum"/>
          <w:spacing w:val="-9"/>
          <w:sz w:val="24"/>
          <w:szCs w:val="24"/>
          <w:lang w:val="pt-BR"/>
        </w:rPr>
        <w:t xml:space="preserve"> </w:t>
      </w:r>
      <w:r w:rsidRPr="00BD1299">
        <w:rPr>
          <w:rFonts w:ascii="Optimum" w:hAnsi="Optimum"/>
          <w:sz w:val="24"/>
          <w:szCs w:val="24"/>
          <w:lang w:val="pt-BR"/>
        </w:rPr>
        <w:t>regulamentação</w:t>
      </w:r>
      <w:r w:rsidRPr="00BD1299">
        <w:rPr>
          <w:rFonts w:ascii="Optimum" w:hAnsi="Optimum"/>
          <w:spacing w:val="-10"/>
          <w:sz w:val="24"/>
          <w:szCs w:val="24"/>
          <w:lang w:val="pt-BR"/>
        </w:rPr>
        <w:t xml:space="preserve"> </w:t>
      </w:r>
      <w:r w:rsidRPr="00BD1299">
        <w:rPr>
          <w:rFonts w:ascii="Optimum" w:hAnsi="Optimum"/>
          <w:sz w:val="24"/>
          <w:szCs w:val="24"/>
          <w:lang w:val="pt-BR"/>
        </w:rPr>
        <w:t>aplicável,</w:t>
      </w:r>
      <w:r w:rsidRPr="00BD1299">
        <w:rPr>
          <w:rFonts w:ascii="Optimum" w:hAnsi="Optimum"/>
          <w:spacing w:val="-6"/>
          <w:sz w:val="24"/>
          <w:szCs w:val="24"/>
          <w:lang w:val="pt-BR"/>
        </w:rPr>
        <w:t xml:space="preserve"> </w:t>
      </w:r>
      <w:r w:rsidRPr="00BD1299">
        <w:rPr>
          <w:rFonts w:ascii="Optimum" w:hAnsi="Optimum"/>
          <w:sz w:val="24"/>
          <w:szCs w:val="24"/>
          <w:lang w:val="pt-BR"/>
        </w:rPr>
        <w:t>inclusive,</w:t>
      </w:r>
      <w:r w:rsidRPr="00BD1299">
        <w:rPr>
          <w:rFonts w:ascii="Optimum" w:hAnsi="Optimum"/>
          <w:spacing w:val="-9"/>
          <w:sz w:val="24"/>
          <w:szCs w:val="24"/>
          <w:lang w:val="pt-BR"/>
        </w:rPr>
        <w:t xml:space="preserve"> </w:t>
      </w:r>
      <w:r w:rsidRPr="00BD1299">
        <w:rPr>
          <w:rFonts w:ascii="Optimum" w:hAnsi="Optimum"/>
          <w:sz w:val="24"/>
          <w:szCs w:val="24"/>
          <w:lang w:val="pt-BR"/>
        </w:rPr>
        <w:t>mas</w:t>
      </w:r>
      <w:r w:rsidRPr="00BD1299">
        <w:rPr>
          <w:rFonts w:ascii="Optimum" w:hAnsi="Optimum"/>
          <w:spacing w:val="-10"/>
          <w:sz w:val="24"/>
          <w:szCs w:val="24"/>
          <w:lang w:val="pt-BR"/>
        </w:rPr>
        <w:t xml:space="preserve"> </w:t>
      </w: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se limitando</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Resolução</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CMN</w:t>
      </w:r>
      <w:r w:rsidRPr="00BD1299">
        <w:rPr>
          <w:rFonts w:ascii="Optimum" w:hAnsi="Optimum"/>
          <w:spacing w:val="-11"/>
          <w:sz w:val="24"/>
          <w:szCs w:val="24"/>
          <w:lang w:val="pt-BR"/>
        </w:rPr>
        <w:t xml:space="preserve"> </w:t>
      </w:r>
      <w:r w:rsidRPr="00BD1299">
        <w:rPr>
          <w:rFonts w:ascii="Optimum" w:hAnsi="Optimum"/>
          <w:sz w:val="24"/>
          <w:szCs w:val="24"/>
          <w:lang w:val="pt-BR"/>
        </w:rPr>
        <w:t>nº</w:t>
      </w:r>
      <w:r w:rsidRPr="00BD1299">
        <w:rPr>
          <w:rFonts w:ascii="Optimum" w:hAnsi="Optimum"/>
          <w:spacing w:val="-16"/>
          <w:sz w:val="24"/>
          <w:szCs w:val="24"/>
          <w:lang w:val="pt-BR"/>
        </w:rPr>
        <w:t xml:space="preserve"> </w:t>
      </w:r>
      <w:r w:rsidRPr="00BD1299">
        <w:rPr>
          <w:rFonts w:ascii="Optimum" w:hAnsi="Optimum"/>
          <w:sz w:val="24"/>
          <w:szCs w:val="24"/>
          <w:lang w:val="pt-BR"/>
        </w:rPr>
        <w:t>4.476,</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11</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abril</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2016</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outra</w:t>
      </w:r>
      <w:r w:rsidRPr="00BD1299">
        <w:rPr>
          <w:rFonts w:ascii="Optimum" w:hAnsi="Optimum"/>
          <w:spacing w:val="-12"/>
          <w:sz w:val="24"/>
          <w:szCs w:val="24"/>
          <w:lang w:val="pt-BR"/>
        </w:rPr>
        <w:t xml:space="preserve"> </w:t>
      </w:r>
      <w:r w:rsidRPr="00BD1299">
        <w:rPr>
          <w:rFonts w:ascii="Optimum" w:hAnsi="Optimum"/>
          <w:sz w:val="24"/>
          <w:szCs w:val="24"/>
          <w:lang w:val="pt-BR"/>
        </w:rPr>
        <w:t>norma</w:t>
      </w:r>
      <w:r w:rsidRPr="00BD1299">
        <w:rPr>
          <w:rFonts w:ascii="Optimum" w:hAnsi="Optimum"/>
          <w:spacing w:val="-11"/>
          <w:sz w:val="24"/>
          <w:szCs w:val="24"/>
          <w:lang w:val="pt-BR"/>
        </w:rPr>
        <w:t xml:space="preserve"> </w:t>
      </w:r>
      <w:r w:rsidRPr="00BD1299">
        <w:rPr>
          <w:rFonts w:ascii="Optimum" w:hAnsi="Optimum"/>
          <w:sz w:val="24"/>
          <w:szCs w:val="24"/>
          <w:lang w:val="pt-BR"/>
        </w:rPr>
        <w:t>que venha a substituí-la, a totalidade das Debêntures deverá ser resgatada antecipadamente e, consequentemente, canceladas pela Emissora, sem multa ou prêmio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9"/>
          <w:sz w:val="24"/>
          <w:szCs w:val="24"/>
          <w:lang w:val="pt-BR"/>
        </w:rPr>
        <w:t xml:space="preserve"> </w:t>
      </w:r>
      <w:r w:rsidRPr="00BD1299">
        <w:rPr>
          <w:rFonts w:ascii="Optimum" w:hAnsi="Optimum"/>
          <w:sz w:val="24"/>
          <w:szCs w:val="24"/>
          <w:lang w:val="pt-BR"/>
        </w:rPr>
        <w:t>natureza,</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uma</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9"/>
          <w:sz w:val="24"/>
          <w:szCs w:val="24"/>
          <w:lang w:val="pt-BR"/>
        </w:rPr>
        <w:t xml:space="preserve"> </w:t>
      </w:r>
      <w:r w:rsidRPr="00BD1299">
        <w:rPr>
          <w:rFonts w:ascii="Optimum" w:hAnsi="Optimum"/>
          <w:sz w:val="24"/>
          <w:szCs w:val="24"/>
          <w:lang w:val="pt-BR"/>
        </w:rPr>
        <w:t>seguintes</w:t>
      </w:r>
      <w:r w:rsidRPr="00BD1299">
        <w:rPr>
          <w:rFonts w:ascii="Optimum" w:hAnsi="Optimum"/>
          <w:spacing w:val="-18"/>
          <w:sz w:val="24"/>
          <w:szCs w:val="24"/>
          <w:lang w:val="pt-BR"/>
        </w:rPr>
        <w:t xml:space="preserve"> </w:t>
      </w:r>
      <w:r w:rsidRPr="00BD1299">
        <w:rPr>
          <w:rFonts w:ascii="Optimum" w:hAnsi="Optimum"/>
          <w:sz w:val="24"/>
          <w:szCs w:val="24"/>
          <w:lang w:val="pt-BR"/>
        </w:rPr>
        <w:t>datas,</w:t>
      </w:r>
      <w:r w:rsidRPr="00BD1299">
        <w:rPr>
          <w:rFonts w:ascii="Optimum" w:hAnsi="Optimum"/>
          <w:spacing w:val="-19"/>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ocorrer</w:t>
      </w:r>
      <w:r w:rsidRPr="00BD1299">
        <w:rPr>
          <w:rFonts w:ascii="Optimum" w:hAnsi="Optimum"/>
          <w:spacing w:val="-19"/>
          <w:sz w:val="24"/>
          <w:szCs w:val="24"/>
          <w:lang w:val="pt-BR"/>
        </w:rPr>
        <w:t xml:space="preserve"> </w:t>
      </w:r>
      <w:r w:rsidRPr="00BD1299">
        <w:rPr>
          <w:rFonts w:ascii="Optimum" w:hAnsi="Optimum"/>
          <w:sz w:val="24"/>
          <w:szCs w:val="24"/>
          <w:lang w:val="pt-BR"/>
        </w:rPr>
        <w:t>primeiro:</w:t>
      </w:r>
      <w:r w:rsidRPr="00BD1299">
        <w:rPr>
          <w:rFonts w:ascii="Optimum" w:hAnsi="Optimum"/>
          <w:spacing w:val="-18"/>
          <w:sz w:val="24"/>
          <w:szCs w:val="24"/>
          <w:lang w:val="pt-BR"/>
        </w:rPr>
        <w:t xml:space="preserve"> </w:t>
      </w:r>
      <w:r w:rsidRPr="00BD1299">
        <w:rPr>
          <w:rFonts w:ascii="Optimum" w:hAnsi="Optimum"/>
          <w:sz w:val="24"/>
          <w:szCs w:val="24"/>
          <w:lang w:val="pt-BR"/>
        </w:rPr>
        <w:t>(i) no</w:t>
      </w:r>
      <w:r w:rsidRPr="00BD1299">
        <w:rPr>
          <w:rFonts w:ascii="Optimum" w:hAnsi="Optimum"/>
          <w:spacing w:val="-12"/>
          <w:sz w:val="24"/>
          <w:szCs w:val="24"/>
          <w:lang w:val="pt-BR"/>
        </w:rPr>
        <w:t xml:space="preserve"> </w:t>
      </w:r>
      <w:r w:rsidRPr="00BD1299">
        <w:rPr>
          <w:rFonts w:ascii="Optimum" w:hAnsi="Optimum"/>
          <w:sz w:val="24"/>
          <w:szCs w:val="24"/>
          <w:lang w:val="pt-BR"/>
        </w:rPr>
        <w:t>prazo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30</w:t>
      </w:r>
      <w:r w:rsidRPr="00BD1299">
        <w:rPr>
          <w:rFonts w:ascii="Optimum" w:hAnsi="Optimum"/>
          <w:spacing w:val="-12"/>
          <w:sz w:val="24"/>
          <w:szCs w:val="24"/>
          <w:lang w:val="pt-BR"/>
        </w:rPr>
        <w:t xml:space="preserve"> </w:t>
      </w:r>
      <w:r w:rsidRPr="00BD1299">
        <w:rPr>
          <w:rFonts w:ascii="Optimum" w:hAnsi="Optimum"/>
          <w:sz w:val="24"/>
          <w:szCs w:val="24"/>
          <w:lang w:val="pt-BR"/>
        </w:rPr>
        <w:t>(trinta)</w:t>
      </w:r>
      <w:r w:rsidRPr="00BD1299">
        <w:rPr>
          <w:rFonts w:ascii="Optimum" w:hAnsi="Optimum"/>
          <w:spacing w:val="-12"/>
          <w:sz w:val="24"/>
          <w:szCs w:val="24"/>
          <w:lang w:val="pt-BR"/>
        </w:rPr>
        <w:t xml:space="preserve"> </w:t>
      </w:r>
      <w:r w:rsidRPr="00BD1299">
        <w:rPr>
          <w:rFonts w:ascii="Optimum" w:hAnsi="Optimum"/>
          <w:sz w:val="24"/>
          <w:szCs w:val="24"/>
          <w:lang w:val="pt-BR"/>
        </w:rPr>
        <w:t>dias</w:t>
      </w:r>
      <w:r w:rsidRPr="00BD1299">
        <w:rPr>
          <w:rFonts w:ascii="Optimum" w:hAnsi="Optimum"/>
          <w:spacing w:val="-11"/>
          <w:sz w:val="24"/>
          <w:szCs w:val="24"/>
          <w:lang w:val="pt-BR"/>
        </w:rPr>
        <w:t xml:space="preserve"> </w:t>
      </w:r>
      <w:r w:rsidRPr="00BD1299">
        <w:rPr>
          <w:rFonts w:ascii="Optimum" w:hAnsi="Optimum"/>
          <w:sz w:val="24"/>
          <w:szCs w:val="24"/>
          <w:lang w:val="pt-BR"/>
        </w:rPr>
        <w:t>contados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data</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realização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respectiva</w:t>
      </w:r>
      <w:r w:rsidRPr="00BD1299">
        <w:rPr>
          <w:rFonts w:ascii="Optimum" w:hAnsi="Optimum"/>
          <w:spacing w:val="-10"/>
          <w:sz w:val="24"/>
          <w:szCs w:val="24"/>
          <w:lang w:val="pt-BR"/>
        </w:rPr>
        <w:t xml:space="preserve"> </w:t>
      </w:r>
      <w:r w:rsidRPr="00BD1299">
        <w:rPr>
          <w:rFonts w:ascii="Optimum" w:hAnsi="Optimum"/>
          <w:sz w:val="24"/>
          <w:szCs w:val="24"/>
          <w:lang w:val="pt-BR"/>
        </w:rPr>
        <w:t>Assembleia Geral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Debenturistas,</w:t>
      </w:r>
      <w:r w:rsidRPr="00BD1299">
        <w:rPr>
          <w:rFonts w:ascii="Optimum" w:hAnsi="Optimum"/>
          <w:spacing w:val="-13"/>
          <w:sz w:val="24"/>
          <w:szCs w:val="24"/>
          <w:lang w:val="pt-BR"/>
        </w:rPr>
        <w:t xml:space="preserve"> </w:t>
      </w:r>
      <w:r w:rsidRPr="00BD1299">
        <w:rPr>
          <w:rFonts w:ascii="Optimum" w:hAnsi="Optimum"/>
          <w:sz w:val="24"/>
          <w:szCs w:val="24"/>
          <w:lang w:val="pt-BR"/>
        </w:rPr>
        <w:t>desde</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2"/>
          <w:sz w:val="24"/>
          <w:szCs w:val="24"/>
          <w:lang w:val="pt-BR"/>
        </w:rPr>
        <w:t xml:space="preserve"> </w:t>
      </w:r>
      <w:r w:rsidRPr="00BD1299">
        <w:rPr>
          <w:rFonts w:ascii="Optimum" w:hAnsi="Optimum"/>
          <w:sz w:val="24"/>
          <w:szCs w:val="24"/>
          <w:lang w:val="pt-BR"/>
        </w:rPr>
        <w:t>já</w:t>
      </w:r>
      <w:r w:rsidRPr="00BD1299">
        <w:rPr>
          <w:rFonts w:ascii="Optimum" w:hAnsi="Optimum"/>
          <w:spacing w:val="-12"/>
          <w:sz w:val="24"/>
          <w:szCs w:val="24"/>
          <w:lang w:val="pt-BR"/>
        </w:rPr>
        <w:t xml:space="preserve"> </w:t>
      </w:r>
      <w:r w:rsidRPr="00BD1299">
        <w:rPr>
          <w:rFonts w:ascii="Optimum" w:hAnsi="Optimum"/>
          <w:sz w:val="24"/>
          <w:szCs w:val="24"/>
          <w:lang w:val="pt-BR"/>
        </w:rPr>
        <w:t>tenha</w:t>
      </w:r>
      <w:r w:rsidRPr="00BD1299">
        <w:rPr>
          <w:rFonts w:ascii="Optimum" w:hAnsi="Optimum"/>
          <w:spacing w:val="-12"/>
          <w:sz w:val="24"/>
          <w:szCs w:val="24"/>
          <w:lang w:val="pt-BR"/>
        </w:rPr>
        <w:t xml:space="preserve"> </w:t>
      </w:r>
      <w:r w:rsidRPr="00BD1299">
        <w:rPr>
          <w:rFonts w:ascii="Optimum" w:hAnsi="Optimum"/>
          <w:sz w:val="24"/>
          <w:szCs w:val="24"/>
          <w:lang w:val="pt-BR"/>
        </w:rPr>
        <w:t>transcorrido</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período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4</w:t>
      </w:r>
      <w:r w:rsidRPr="00BD1299">
        <w:rPr>
          <w:rFonts w:ascii="Optimum" w:hAnsi="Optimum"/>
          <w:spacing w:val="-13"/>
          <w:sz w:val="24"/>
          <w:szCs w:val="24"/>
          <w:lang w:val="pt-BR"/>
        </w:rPr>
        <w:t xml:space="preserve"> </w:t>
      </w:r>
      <w:r w:rsidRPr="00BD1299">
        <w:rPr>
          <w:rFonts w:ascii="Optimum" w:hAnsi="Optimum"/>
          <w:sz w:val="24"/>
          <w:szCs w:val="24"/>
          <w:lang w:val="pt-BR"/>
        </w:rPr>
        <w:t>(quatro)</w:t>
      </w:r>
      <w:r w:rsidRPr="00BD1299">
        <w:rPr>
          <w:rFonts w:ascii="Optimum" w:hAnsi="Optimum"/>
          <w:spacing w:val="-14"/>
          <w:sz w:val="24"/>
          <w:szCs w:val="24"/>
          <w:lang w:val="pt-BR"/>
        </w:rPr>
        <w:t xml:space="preserve"> </w:t>
      </w:r>
      <w:r w:rsidRPr="00BD1299">
        <w:rPr>
          <w:rFonts w:ascii="Optimum" w:hAnsi="Optimum"/>
          <w:sz w:val="24"/>
          <w:szCs w:val="24"/>
          <w:lang w:val="pt-BR"/>
        </w:rPr>
        <w:t>anos a contar da Data de Emissão, conforme determina a Resolução CMN n° 4.476/16 (ou prazo inferior que venha a ser autorizado pela legislação ou regulamentação aplicáveis),</w:t>
      </w:r>
      <w:r w:rsidRPr="00BD1299">
        <w:rPr>
          <w:rFonts w:ascii="Optimum" w:hAnsi="Optimum"/>
          <w:spacing w:val="-6"/>
          <w:sz w:val="24"/>
          <w:szCs w:val="24"/>
          <w:lang w:val="pt-BR"/>
        </w:rPr>
        <w:t xml:space="preserve"> </w:t>
      </w:r>
      <w:r w:rsidRPr="00BD1299">
        <w:rPr>
          <w:rFonts w:ascii="Optimum" w:hAnsi="Optimum"/>
          <w:sz w:val="24"/>
          <w:szCs w:val="24"/>
          <w:lang w:val="pt-BR"/>
        </w:rPr>
        <w:t>desde</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obtida</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anuência</w:t>
      </w:r>
      <w:r w:rsidRPr="00BD1299">
        <w:rPr>
          <w:rFonts w:ascii="Optimum" w:hAnsi="Optimum"/>
          <w:spacing w:val="-6"/>
          <w:sz w:val="24"/>
          <w:szCs w:val="24"/>
          <w:lang w:val="pt-BR"/>
        </w:rPr>
        <w:t xml:space="preserve"> </w:t>
      </w:r>
      <w:r w:rsidRPr="00BD1299">
        <w:rPr>
          <w:rFonts w:ascii="Optimum" w:hAnsi="Optimum"/>
          <w:sz w:val="24"/>
          <w:szCs w:val="24"/>
          <w:lang w:val="pt-BR"/>
        </w:rPr>
        <w:t>prévia</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del w:id="140" w:author="Luis Carlos Bellini" w:date="2018-07-20T15:52:00Z">
        <w:r w:rsidRPr="00BD1299" w:rsidDel="00B12B07">
          <w:rPr>
            <w:rFonts w:ascii="Optimum" w:hAnsi="Optimum"/>
            <w:sz w:val="24"/>
            <w:szCs w:val="24"/>
            <w:lang w:val="pt-BR"/>
          </w:rPr>
          <w:delText>Banco Nacional de Desenvolvimento</w:delText>
        </w:r>
        <w:r w:rsidRPr="00BD1299" w:rsidDel="00B12B07">
          <w:rPr>
            <w:rFonts w:ascii="Optimum" w:hAnsi="Optimum"/>
            <w:spacing w:val="-21"/>
            <w:sz w:val="24"/>
            <w:szCs w:val="24"/>
            <w:lang w:val="pt-BR"/>
          </w:rPr>
          <w:delText xml:space="preserve"> </w:delText>
        </w:r>
        <w:r w:rsidRPr="00BD1299" w:rsidDel="00B12B07">
          <w:rPr>
            <w:rFonts w:ascii="Optimum" w:hAnsi="Optimum"/>
            <w:sz w:val="24"/>
            <w:szCs w:val="24"/>
            <w:lang w:val="pt-BR"/>
          </w:rPr>
          <w:delText>Econômico</w:delText>
        </w:r>
        <w:r w:rsidRPr="00BD1299" w:rsidDel="00B12B07">
          <w:rPr>
            <w:rFonts w:ascii="Optimum" w:hAnsi="Optimum"/>
            <w:spacing w:val="-21"/>
            <w:sz w:val="24"/>
            <w:szCs w:val="24"/>
            <w:lang w:val="pt-BR"/>
          </w:rPr>
          <w:delText xml:space="preserve"> </w:delText>
        </w:r>
        <w:r w:rsidRPr="00BD1299" w:rsidDel="00B12B07">
          <w:rPr>
            <w:rFonts w:ascii="Optimum" w:hAnsi="Optimum"/>
            <w:sz w:val="24"/>
            <w:szCs w:val="24"/>
            <w:lang w:val="pt-BR"/>
          </w:rPr>
          <w:delText>e</w:delText>
        </w:r>
        <w:r w:rsidRPr="00BD1299" w:rsidDel="00B12B07">
          <w:rPr>
            <w:rFonts w:ascii="Optimum" w:hAnsi="Optimum"/>
            <w:spacing w:val="-20"/>
            <w:sz w:val="24"/>
            <w:szCs w:val="24"/>
            <w:lang w:val="pt-BR"/>
          </w:rPr>
          <w:delText xml:space="preserve"> </w:delText>
        </w:r>
        <w:r w:rsidRPr="00BD1299" w:rsidDel="00B12B07">
          <w:rPr>
            <w:rFonts w:ascii="Optimum" w:hAnsi="Optimum"/>
            <w:sz w:val="24"/>
            <w:szCs w:val="24"/>
            <w:lang w:val="pt-BR"/>
          </w:rPr>
          <w:delText>Social</w:delText>
        </w:r>
        <w:r w:rsidRPr="00BD1299" w:rsidDel="00B12B07">
          <w:rPr>
            <w:rFonts w:ascii="Optimum" w:hAnsi="Optimum"/>
            <w:spacing w:val="-20"/>
            <w:sz w:val="24"/>
            <w:szCs w:val="24"/>
            <w:lang w:val="pt-BR"/>
          </w:rPr>
          <w:delText xml:space="preserve"> </w:delText>
        </w:r>
        <w:r w:rsidRPr="00BD1299" w:rsidDel="00B12B07">
          <w:rPr>
            <w:rFonts w:ascii="Optimum" w:hAnsi="Optimum"/>
            <w:sz w:val="24"/>
            <w:szCs w:val="24"/>
            <w:lang w:val="pt-BR"/>
          </w:rPr>
          <w:delText>–</w:delText>
        </w:r>
        <w:r w:rsidRPr="00BD1299" w:rsidDel="00B12B07">
          <w:rPr>
            <w:rFonts w:ascii="Optimum" w:hAnsi="Optimum"/>
            <w:spacing w:val="-21"/>
            <w:sz w:val="24"/>
            <w:szCs w:val="24"/>
            <w:lang w:val="pt-BR"/>
          </w:rPr>
          <w:delText xml:space="preserve"> </w:delText>
        </w:r>
      </w:del>
      <w:r w:rsidRPr="00BD1299">
        <w:rPr>
          <w:rFonts w:ascii="Optimum" w:hAnsi="Optimum"/>
          <w:sz w:val="24"/>
          <w:szCs w:val="24"/>
          <w:lang w:val="pt-BR"/>
        </w:rPr>
        <w:t xml:space="preserve">BNDES </w:t>
      </w:r>
      <w:del w:id="141" w:author="Luis Carlos Bellini" w:date="2018-07-20T15:52:00Z">
        <w:r w:rsidRPr="00BD1299" w:rsidDel="00B12B07">
          <w:rPr>
            <w:rFonts w:ascii="Optimum" w:hAnsi="Optimum"/>
            <w:sz w:val="24"/>
            <w:szCs w:val="24"/>
            <w:lang w:val="pt-BR"/>
          </w:rPr>
          <w:delText>(“</w:delText>
        </w:r>
        <w:r w:rsidRPr="00BD1299" w:rsidDel="00B12B07">
          <w:rPr>
            <w:rFonts w:ascii="Optimum" w:hAnsi="Optimum"/>
            <w:sz w:val="24"/>
            <w:szCs w:val="24"/>
            <w:u w:val="single"/>
            <w:lang w:val="pt-BR"/>
          </w:rPr>
          <w:delText>BNDES</w:delText>
        </w:r>
        <w:r w:rsidRPr="00BD1299" w:rsidDel="00B12B07">
          <w:rPr>
            <w:rFonts w:ascii="Optimum" w:hAnsi="Optimum"/>
            <w:sz w:val="24"/>
            <w:szCs w:val="24"/>
            <w:lang w:val="pt-BR"/>
          </w:rPr>
          <w:delText>”)</w:delText>
        </w:r>
      </w:del>
      <w:r w:rsidRPr="00BD1299">
        <w:rPr>
          <w:rFonts w:ascii="Optimum" w:hAnsi="Optimum"/>
          <w:spacing w:val="-5"/>
          <w:sz w:val="24"/>
          <w:szCs w:val="24"/>
          <w:lang w:val="pt-BR"/>
        </w:rPr>
        <w:t xml:space="preserve"> </w:t>
      </w:r>
      <w:r w:rsidRPr="00BD1299">
        <w:rPr>
          <w:rFonts w:ascii="Optimum" w:hAnsi="Optimum"/>
          <w:sz w:val="24"/>
          <w:szCs w:val="24"/>
          <w:lang w:val="pt-BR"/>
        </w:rPr>
        <w:t>nesse</w:t>
      </w:r>
      <w:r w:rsidRPr="00BD1299">
        <w:rPr>
          <w:rFonts w:ascii="Optimum" w:hAnsi="Optimum"/>
          <w:spacing w:val="-6"/>
          <w:sz w:val="24"/>
          <w:szCs w:val="24"/>
          <w:lang w:val="pt-BR"/>
        </w:rPr>
        <w:t xml:space="preserve"> </w:t>
      </w:r>
      <w:r w:rsidRPr="00BD1299">
        <w:rPr>
          <w:rFonts w:ascii="Optimum" w:hAnsi="Optimum"/>
          <w:sz w:val="24"/>
          <w:szCs w:val="24"/>
          <w:lang w:val="pt-BR"/>
        </w:rPr>
        <w:t>sentido,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7"/>
          <w:sz w:val="24"/>
          <w:szCs w:val="24"/>
          <w:lang w:val="pt-BR"/>
        </w:rPr>
        <w:t> </w:t>
      </w:r>
      <w:r w:rsidRPr="00BD1299">
        <w:rPr>
          <w:rFonts w:ascii="Optimum" w:hAnsi="Optimum"/>
          <w:sz w:val="24"/>
          <w:szCs w:val="24"/>
          <w:lang w:val="pt-BR"/>
        </w:rPr>
        <w:t xml:space="preserve">na Data de Vencimento das Debêntures, em qualquer dos casos, pelo Valor Nominal Atualizado das Debêntures, acrescido dos Juros Remuneratórios devidos até a data do efetivo resgate, calculados </w:t>
      </w:r>
      <w:r w:rsidRPr="00BD1299">
        <w:rPr>
          <w:rFonts w:ascii="Optimum" w:hAnsi="Optimum"/>
          <w:i/>
          <w:sz w:val="24"/>
          <w:szCs w:val="24"/>
          <w:lang w:val="pt-BR"/>
        </w:rPr>
        <w:t xml:space="preserve">pro rata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 a partir da Data da Primeira Integralização, da Data de Incorporação ou Data de Pagamento dos Juros Remuneratórios (conforme definidas abaixo) imediatamente anterior, conforme o caso. Nesta alternativa, para cálculo da Atualização Monetária será utilizada para cálculo do fator “C” a última projeção disponível divulgada pela ANBIMA da variação percentual do</w:t>
      </w:r>
      <w:r w:rsidRPr="00BD1299">
        <w:rPr>
          <w:rFonts w:ascii="Optimum" w:hAnsi="Optimum"/>
          <w:spacing w:val="-6"/>
          <w:sz w:val="24"/>
          <w:szCs w:val="24"/>
          <w:lang w:val="pt-BR"/>
        </w:rPr>
        <w:t xml:space="preserve"> </w:t>
      </w:r>
      <w:r w:rsidRPr="00BD1299">
        <w:rPr>
          <w:rFonts w:ascii="Optimum" w:hAnsi="Optimum"/>
          <w:sz w:val="24"/>
          <w:szCs w:val="24"/>
          <w:lang w:val="pt-BR"/>
        </w:rPr>
        <w:t>IPCA.</w:t>
      </w:r>
      <w:bookmarkEnd w:id="139"/>
    </w:p>
    <w:p w14:paraId="398837E9" w14:textId="77777777" w:rsidR="00B43B1D" w:rsidRPr="00BD1299" w:rsidRDefault="00B43B1D" w:rsidP="00B43B1D">
      <w:pPr>
        <w:pStyle w:val="Corpodetexto"/>
        <w:suppressAutoHyphens/>
        <w:spacing w:line="320" w:lineRule="exact"/>
        <w:contextualSpacing/>
        <w:rPr>
          <w:rFonts w:ascii="Optimum" w:hAnsi="Optimum"/>
          <w:lang w:val="pt-BR"/>
        </w:rPr>
      </w:pPr>
    </w:p>
    <w:p w14:paraId="39D5C029"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Caso não seja permitido à Emissora realizar o resgate antecipado das Debêntures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_Ref508021832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4.2.1.4</w:t>
      </w:r>
      <w:r w:rsidRPr="00BD1299">
        <w:rPr>
          <w:rFonts w:ascii="Optimum" w:hAnsi="Optimum"/>
          <w:sz w:val="24"/>
          <w:szCs w:val="24"/>
          <w:lang w:val="pt-BR"/>
        </w:rPr>
        <w:fldChar w:fldCharType="end"/>
      </w:r>
      <w:r w:rsidRPr="00BD1299">
        <w:rPr>
          <w:rFonts w:ascii="Optimum" w:hAnsi="Optimum"/>
          <w:sz w:val="24"/>
          <w:szCs w:val="24"/>
          <w:lang w:val="pt-BR"/>
        </w:rPr>
        <w:t xml:space="preserve"> acima, em razão de vedação legal ou regulamentar ou ainda devido à não obtenção de anuência do BNDES, a Emissora continuará</w:t>
      </w:r>
      <w:r w:rsidRPr="00BD1299">
        <w:rPr>
          <w:rFonts w:ascii="Optimum" w:hAnsi="Optimum"/>
          <w:spacing w:val="-17"/>
          <w:sz w:val="24"/>
          <w:szCs w:val="24"/>
          <w:lang w:val="pt-BR"/>
        </w:rPr>
        <w:t xml:space="preserve"> </w:t>
      </w:r>
      <w:r w:rsidRPr="00BD1299">
        <w:rPr>
          <w:rFonts w:ascii="Optimum" w:hAnsi="Optimum"/>
          <w:sz w:val="24"/>
          <w:szCs w:val="24"/>
          <w:lang w:val="pt-BR"/>
        </w:rPr>
        <w:t>responsável</w:t>
      </w:r>
      <w:r w:rsidRPr="00BD1299">
        <w:rPr>
          <w:rFonts w:ascii="Optimum" w:hAnsi="Optimum"/>
          <w:spacing w:val="-16"/>
          <w:sz w:val="24"/>
          <w:szCs w:val="24"/>
          <w:lang w:val="pt-BR"/>
        </w:rPr>
        <w:t xml:space="preserve"> </w:t>
      </w:r>
      <w:r w:rsidRPr="00BD1299">
        <w:rPr>
          <w:rFonts w:ascii="Optimum" w:hAnsi="Optimum"/>
          <w:sz w:val="24"/>
          <w:szCs w:val="24"/>
          <w:lang w:val="pt-BR"/>
        </w:rPr>
        <w:t>por</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7"/>
          <w:sz w:val="24"/>
          <w:szCs w:val="24"/>
          <w:lang w:val="pt-BR"/>
        </w:rPr>
        <w:t xml:space="preserve"> </w:t>
      </w:r>
      <w:r w:rsidRPr="00BD1299">
        <w:rPr>
          <w:rFonts w:ascii="Optimum" w:hAnsi="Optimum"/>
          <w:sz w:val="24"/>
          <w:szCs w:val="24"/>
          <w:lang w:val="pt-BR"/>
        </w:rPr>
        <w:t>as</w:t>
      </w:r>
      <w:r w:rsidRPr="00BD1299">
        <w:rPr>
          <w:rFonts w:ascii="Optimum" w:hAnsi="Optimum"/>
          <w:spacing w:val="-16"/>
          <w:sz w:val="24"/>
          <w:szCs w:val="24"/>
          <w:lang w:val="pt-BR"/>
        </w:rPr>
        <w:t xml:space="preserve"> </w:t>
      </w:r>
      <w:r w:rsidRPr="00BD1299">
        <w:rPr>
          <w:rFonts w:ascii="Optimum" w:hAnsi="Optimum"/>
          <w:sz w:val="24"/>
          <w:szCs w:val="24"/>
          <w:lang w:val="pt-BR"/>
        </w:rPr>
        <w:t>obrigações</w:t>
      </w:r>
      <w:r w:rsidRPr="00BD1299">
        <w:rPr>
          <w:rFonts w:ascii="Optimum" w:hAnsi="Optimum"/>
          <w:spacing w:val="-17"/>
          <w:sz w:val="24"/>
          <w:szCs w:val="24"/>
          <w:lang w:val="pt-BR"/>
        </w:rPr>
        <w:t xml:space="preserve"> </w:t>
      </w:r>
      <w:r w:rsidRPr="00BD1299">
        <w:rPr>
          <w:rFonts w:ascii="Optimum" w:hAnsi="Optimum"/>
          <w:sz w:val="24"/>
          <w:szCs w:val="24"/>
          <w:lang w:val="pt-BR"/>
        </w:rPr>
        <w:t>decorrentes</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deverá arcar ainda com todos os tributos que venham a ser devidos pelos Debenturistas, bem como com qualquer multa a ser paga nos termos da Lei 12.431, de modo a acrescentar</w:t>
      </w:r>
      <w:r w:rsidRPr="00BD1299">
        <w:rPr>
          <w:rFonts w:ascii="Optimum" w:hAnsi="Optimum"/>
          <w:spacing w:val="-23"/>
          <w:sz w:val="24"/>
          <w:szCs w:val="24"/>
          <w:lang w:val="pt-BR"/>
        </w:rPr>
        <w:t xml:space="preserve"> </w:t>
      </w:r>
      <w:r w:rsidRPr="00BD1299">
        <w:rPr>
          <w:rFonts w:ascii="Optimum" w:hAnsi="Optimum"/>
          <w:sz w:val="24"/>
          <w:szCs w:val="24"/>
          <w:lang w:val="pt-BR"/>
        </w:rPr>
        <w:t>aos</w:t>
      </w:r>
      <w:r w:rsidRPr="00BD1299">
        <w:rPr>
          <w:rFonts w:ascii="Optimum" w:hAnsi="Optimum"/>
          <w:spacing w:val="-23"/>
          <w:sz w:val="24"/>
          <w:szCs w:val="24"/>
          <w:lang w:val="pt-BR"/>
        </w:rPr>
        <w:t xml:space="preserve"> </w:t>
      </w:r>
      <w:r w:rsidRPr="00BD1299">
        <w:rPr>
          <w:rFonts w:ascii="Optimum" w:hAnsi="Optimum"/>
          <w:sz w:val="24"/>
          <w:szCs w:val="24"/>
          <w:lang w:val="pt-BR"/>
        </w:rPr>
        <w:t>pagamentos</w:t>
      </w:r>
      <w:r w:rsidRPr="00BD1299">
        <w:rPr>
          <w:rFonts w:ascii="Optimum" w:hAnsi="Optimum"/>
          <w:spacing w:val="-23"/>
          <w:sz w:val="24"/>
          <w:szCs w:val="24"/>
          <w:lang w:val="pt-BR"/>
        </w:rPr>
        <w:t xml:space="preserve"> </w:t>
      </w:r>
      <w:r w:rsidRPr="00BD1299">
        <w:rPr>
          <w:rFonts w:ascii="Optimum" w:hAnsi="Optimum"/>
          <w:sz w:val="24"/>
          <w:szCs w:val="24"/>
          <w:lang w:val="pt-BR"/>
        </w:rPr>
        <w:t>devidos</w:t>
      </w:r>
      <w:r w:rsidRPr="00BD1299">
        <w:rPr>
          <w:rFonts w:ascii="Optimum" w:hAnsi="Optimum"/>
          <w:spacing w:val="-23"/>
          <w:sz w:val="24"/>
          <w:szCs w:val="24"/>
          <w:lang w:val="pt-BR"/>
        </w:rPr>
        <w:t xml:space="preserve"> </w:t>
      </w:r>
      <w:r w:rsidRPr="00BD1299">
        <w:rPr>
          <w:rFonts w:ascii="Optimum" w:hAnsi="Optimum"/>
          <w:sz w:val="24"/>
          <w:szCs w:val="24"/>
          <w:lang w:val="pt-BR"/>
        </w:rPr>
        <w:t>aos</w:t>
      </w:r>
      <w:r w:rsidRPr="00BD1299">
        <w:rPr>
          <w:rFonts w:ascii="Optimum" w:hAnsi="Optimum"/>
          <w:spacing w:val="-23"/>
          <w:sz w:val="24"/>
          <w:szCs w:val="24"/>
          <w:lang w:val="pt-BR"/>
        </w:rPr>
        <w:t xml:space="preserve"> </w:t>
      </w:r>
      <w:r w:rsidRPr="00BD1299">
        <w:rPr>
          <w:rFonts w:ascii="Optimum" w:hAnsi="Optimum"/>
          <w:sz w:val="24"/>
          <w:szCs w:val="24"/>
          <w:lang w:val="pt-BR"/>
        </w:rPr>
        <w:t>Debenturistas</w:t>
      </w:r>
      <w:r w:rsidRPr="00BD1299">
        <w:rPr>
          <w:rFonts w:ascii="Optimum" w:hAnsi="Optimum"/>
          <w:spacing w:val="-23"/>
          <w:sz w:val="24"/>
          <w:szCs w:val="24"/>
          <w:lang w:val="pt-BR"/>
        </w:rPr>
        <w:t xml:space="preserve"> </w:t>
      </w:r>
      <w:r w:rsidRPr="00BD1299">
        <w:rPr>
          <w:rFonts w:ascii="Optimum" w:hAnsi="Optimum"/>
          <w:sz w:val="24"/>
          <w:szCs w:val="24"/>
          <w:lang w:val="pt-BR"/>
        </w:rPr>
        <w:t>valores</w:t>
      </w:r>
      <w:r w:rsidRPr="00BD1299">
        <w:rPr>
          <w:rFonts w:ascii="Optimum" w:hAnsi="Optimum"/>
          <w:spacing w:val="-22"/>
          <w:sz w:val="24"/>
          <w:szCs w:val="24"/>
          <w:lang w:val="pt-BR"/>
        </w:rPr>
        <w:t xml:space="preserve"> </w:t>
      </w:r>
      <w:r w:rsidRPr="00BD1299">
        <w:rPr>
          <w:rFonts w:ascii="Optimum" w:hAnsi="Optimum"/>
          <w:sz w:val="24"/>
          <w:szCs w:val="24"/>
          <w:lang w:val="pt-BR"/>
        </w:rPr>
        <w:t>adicionais</w:t>
      </w:r>
      <w:r w:rsidRPr="00BD1299">
        <w:rPr>
          <w:rFonts w:ascii="Optimum" w:hAnsi="Optimum"/>
          <w:spacing w:val="-23"/>
          <w:sz w:val="24"/>
          <w:szCs w:val="24"/>
          <w:lang w:val="pt-BR"/>
        </w:rPr>
        <w:t xml:space="preserve"> </w:t>
      </w:r>
      <w:r w:rsidRPr="00BD1299">
        <w:rPr>
          <w:rFonts w:ascii="Optimum" w:hAnsi="Optimum"/>
          <w:sz w:val="24"/>
          <w:szCs w:val="24"/>
          <w:lang w:val="pt-BR"/>
        </w:rPr>
        <w:t>suficientes para</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20"/>
          <w:sz w:val="24"/>
          <w:szCs w:val="24"/>
          <w:lang w:val="pt-BR"/>
        </w:rPr>
        <w:t xml:space="preserve"> </w:t>
      </w:r>
      <w:r w:rsidRPr="00BD1299">
        <w:rPr>
          <w:rFonts w:ascii="Optimum" w:hAnsi="Optimum"/>
          <w:sz w:val="24"/>
          <w:szCs w:val="24"/>
          <w:lang w:val="pt-BR"/>
        </w:rPr>
        <w:t>Debenturistas</w:t>
      </w:r>
      <w:r w:rsidRPr="00BD1299">
        <w:rPr>
          <w:rFonts w:ascii="Optimum" w:hAnsi="Optimum"/>
          <w:spacing w:val="-19"/>
          <w:sz w:val="24"/>
          <w:szCs w:val="24"/>
          <w:lang w:val="pt-BR"/>
        </w:rPr>
        <w:t xml:space="preserve"> </w:t>
      </w:r>
      <w:r w:rsidRPr="00BD1299">
        <w:rPr>
          <w:rFonts w:ascii="Optimum" w:hAnsi="Optimum"/>
          <w:sz w:val="24"/>
          <w:szCs w:val="24"/>
          <w:lang w:val="pt-BR"/>
        </w:rPr>
        <w:t>recebam</w:t>
      </w:r>
      <w:r w:rsidRPr="00BD1299">
        <w:rPr>
          <w:rFonts w:ascii="Optimum" w:hAnsi="Optimum"/>
          <w:spacing w:val="-19"/>
          <w:sz w:val="24"/>
          <w:szCs w:val="24"/>
          <w:lang w:val="pt-BR"/>
        </w:rPr>
        <w:t xml:space="preserve"> </w:t>
      </w:r>
      <w:r w:rsidRPr="00BD1299">
        <w:rPr>
          <w:rFonts w:ascii="Optimum" w:hAnsi="Optimum"/>
          <w:sz w:val="24"/>
          <w:szCs w:val="24"/>
          <w:lang w:val="pt-BR"/>
        </w:rPr>
        <w:t>tais</w:t>
      </w:r>
      <w:r w:rsidRPr="00BD1299">
        <w:rPr>
          <w:rFonts w:ascii="Optimum" w:hAnsi="Optimum"/>
          <w:spacing w:val="-19"/>
          <w:sz w:val="24"/>
          <w:szCs w:val="24"/>
          <w:lang w:val="pt-BR"/>
        </w:rPr>
        <w:t xml:space="preserve"> </w:t>
      </w:r>
      <w:r w:rsidRPr="00BD1299">
        <w:rPr>
          <w:rFonts w:ascii="Optimum" w:hAnsi="Optimum"/>
          <w:sz w:val="24"/>
          <w:szCs w:val="24"/>
          <w:lang w:val="pt-BR"/>
        </w:rPr>
        <w:t>pagamentos</w:t>
      </w:r>
      <w:r w:rsidRPr="00BD1299">
        <w:rPr>
          <w:rFonts w:ascii="Optimum" w:hAnsi="Optimum"/>
          <w:spacing w:val="-21"/>
          <w:sz w:val="24"/>
          <w:szCs w:val="24"/>
          <w:lang w:val="pt-BR"/>
        </w:rPr>
        <w:t xml:space="preserve"> </w:t>
      </w:r>
      <w:r w:rsidRPr="00BD1299">
        <w:rPr>
          <w:rFonts w:ascii="Optimum" w:hAnsi="Optimum"/>
          <w:sz w:val="24"/>
          <w:szCs w:val="24"/>
          <w:lang w:val="pt-BR"/>
        </w:rPr>
        <w:t>como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20"/>
          <w:sz w:val="24"/>
          <w:szCs w:val="24"/>
          <w:lang w:val="pt-BR"/>
        </w:rPr>
        <w:t xml:space="preserve"> </w:t>
      </w:r>
      <w:r w:rsidRPr="00BD1299">
        <w:rPr>
          <w:rFonts w:ascii="Optimum" w:hAnsi="Optimum"/>
          <w:sz w:val="24"/>
          <w:szCs w:val="24"/>
          <w:lang w:val="pt-BR"/>
        </w:rPr>
        <w:t>referidos</w:t>
      </w:r>
      <w:r w:rsidRPr="00BD1299">
        <w:rPr>
          <w:rFonts w:ascii="Optimum" w:hAnsi="Optimum"/>
          <w:spacing w:val="-20"/>
          <w:sz w:val="24"/>
          <w:szCs w:val="24"/>
          <w:lang w:val="pt-BR"/>
        </w:rPr>
        <w:t xml:space="preserve"> </w:t>
      </w:r>
      <w:r w:rsidRPr="00BD1299">
        <w:rPr>
          <w:rFonts w:ascii="Optimum" w:hAnsi="Optimum"/>
          <w:sz w:val="24"/>
          <w:szCs w:val="24"/>
          <w:lang w:val="pt-BR"/>
        </w:rPr>
        <w:t>valores</w:t>
      </w:r>
      <w:r w:rsidRPr="00BD1299">
        <w:rPr>
          <w:rFonts w:ascii="Optimum" w:hAnsi="Optimum"/>
          <w:spacing w:val="-19"/>
          <w:sz w:val="24"/>
          <w:szCs w:val="24"/>
          <w:lang w:val="pt-BR"/>
        </w:rPr>
        <w:t xml:space="preserve"> </w:t>
      </w:r>
      <w:r w:rsidRPr="00BD1299">
        <w:rPr>
          <w:rFonts w:ascii="Optimum" w:hAnsi="Optimum"/>
          <w:sz w:val="24"/>
          <w:szCs w:val="24"/>
          <w:lang w:val="pt-BR"/>
        </w:rPr>
        <w:t>não fossem</w:t>
      </w:r>
      <w:r w:rsidRPr="00BD1299">
        <w:rPr>
          <w:rFonts w:ascii="Optimum" w:hAnsi="Optimum"/>
          <w:spacing w:val="-1"/>
          <w:sz w:val="24"/>
          <w:szCs w:val="24"/>
          <w:lang w:val="pt-BR"/>
        </w:rPr>
        <w:t xml:space="preserve"> </w:t>
      </w:r>
      <w:r w:rsidRPr="00BD1299">
        <w:rPr>
          <w:rFonts w:ascii="Optimum" w:hAnsi="Optimum"/>
          <w:sz w:val="24"/>
          <w:szCs w:val="24"/>
          <w:lang w:val="pt-BR"/>
        </w:rPr>
        <w:t>incidentes.</w:t>
      </w:r>
    </w:p>
    <w:p w14:paraId="5839A88E" w14:textId="77777777" w:rsidR="00B43B1D" w:rsidRPr="00BD1299" w:rsidRDefault="00B43B1D" w:rsidP="00B43B1D">
      <w:pPr>
        <w:pStyle w:val="Corpodetexto"/>
        <w:suppressAutoHyphens/>
        <w:spacing w:line="320" w:lineRule="exact"/>
        <w:contextualSpacing/>
        <w:rPr>
          <w:rFonts w:ascii="Optimum" w:hAnsi="Optimum"/>
          <w:lang w:val="pt-BR"/>
        </w:rPr>
      </w:pPr>
    </w:p>
    <w:p w14:paraId="37042A40"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conforme definida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_Ref508119110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4.2.1.1</w:t>
      </w:r>
      <w:r w:rsidRPr="00BD1299">
        <w:rPr>
          <w:rFonts w:ascii="Optimum" w:hAnsi="Optimum"/>
          <w:sz w:val="24"/>
          <w:szCs w:val="24"/>
          <w:lang w:val="pt-BR"/>
        </w:rPr>
        <w:fldChar w:fldCharType="end"/>
      </w:r>
      <w:r w:rsidRPr="00BD1299">
        <w:rPr>
          <w:rFonts w:ascii="Optimum" w:hAnsi="Optimum"/>
          <w:sz w:val="24"/>
          <w:szCs w:val="24"/>
          <w:lang w:val="pt-BR"/>
        </w:rPr>
        <w:t xml:space="preserve"> acima, do mês imediatamente anterior à sua divulgação, sendo, portanto, dispensada a realização da Assembleia Geral de Debenturistas para deliberar sobre este assunto.</w:t>
      </w:r>
    </w:p>
    <w:p w14:paraId="35D5AAD9"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61081940"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i/>
          <w:sz w:val="24"/>
          <w:szCs w:val="24"/>
          <w:u w:val="single"/>
          <w:lang w:val="pt-BR"/>
        </w:rPr>
      </w:pPr>
      <w:bookmarkStart w:id="142" w:name="_Ref508118243"/>
      <w:r w:rsidRPr="00BD1299">
        <w:rPr>
          <w:rFonts w:ascii="Optimum" w:hAnsi="Optimum"/>
          <w:i/>
          <w:sz w:val="24"/>
          <w:szCs w:val="24"/>
          <w:u w:val="single"/>
          <w:lang w:val="pt-BR"/>
        </w:rPr>
        <w:t>Juros Remuneratórios</w:t>
      </w:r>
      <w:r w:rsidRPr="00BD1299">
        <w:rPr>
          <w:rFonts w:ascii="Optimum" w:hAnsi="Optimum"/>
          <w:i/>
          <w:sz w:val="24"/>
          <w:szCs w:val="24"/>
          <w:lang w:val="pt-BR"/>
        </w:rPr>
        <w:t>:</w:t>
      </w:r>
      <w:bookmarkEnd w:id="142"/>
    </w:p>
    <w:p w14:paraId="0EBDA4F6" w14:textId="77777777" w:rsidR="00B43B1D" w:rsidRPr="00BD1299" w:rsidRDefault="00B43B1D" w:rsidP="00B43B1D">
      <w:pPr>
        <w:pStyle w:val="Corpodetexto"/>
        <w:suppressAutoHyphens/>
        <w:spacing w:line="320" w:lineRule="exact"/>
        <w:contextualSpacing/>
        <w:rPr>
          <w:rFonts w:ascii="Optimum" w:hAnsi="Optimum"/>
          <w:lang w:val="pt-BR"/>
        </w:rPr>
      </w:pPr>
    </w:p>
    <w:p w14:paraId="1C6E3CBF"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bookmarkStart w:id="143" w:name="_Ref508119160"/>
      <w:r w:rsidRPr="00BD1299">
        <w:rPr>
          <w:rFonts w:ascii="Optimum" w:hAnsi="Optimum"/>
          <w:sz w:val="24"/>
          <w:szCs w:val="24"/>
          <w:lang w:val="pt-BR"/>
        </w:rPr>
        <w:t>Sobre o Valor Nominal Atualizado das Debêntures, incluindo, conforme o caso, os Juros Remuneratórios incorporados na Data de Incorporação, nos termos das cláusulas 4.3.2 e 4.3.3, abaixo, incidirão juros remuneratórios prefixados, a serem definidos de acordo com o resultado do procedimento de recebimento de intenções (“</w:t>
      </w:r>
      <w:r w:rsidRPr="00CC2FFC">
        <w:rPr>
          <w:rFonts w:ascii="Optimum" w:hAnsi="Optimum"/>
          <w:sz w:val="24"/>
          <w:szCs w:val="24"/>
          <w:u w:val="single"/>
          <w:lang w:val="pt-BR"/>
        </w:rPr>
        <w:t>Procedimento de Recebimento</w:t>
      </w:r>
      <w:r w:rsidRPr="00BD1299">
        <w:rPr>
          <w:rFonts w:ascii="Optimum" w:hAnsi="Optimum"/>
          <w:sz w:val="24"/>
          <w:szCs w:val="24"/>
          <w:u w:val="single"/>
          <w:lang w:val="pt-BR"/>
        </w:rPr>
        <w:t xml:space="preserve"> de Intenções</w:t>
      </w:r>
      <w:r w:rsidRPr="00BD1299">
        <w:rPr>
          <w:rFonts w:ascii="Optimum" w:hAnsi="Optimum"/>
          <w:sz w:val="24"/>
          <w:szCs w:val="24"/>
          <w:lang w:val="pt-BR"/>
        </w:rPr>
        <w:t>”), que será a maior taxa entre: (i) a taxa interna de retorno da Nota do Tesouro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1"/>
          <w:sz w:val="24"/>
          <w:szCs w:val="24"/>
          <w:lang w:val="pt-BR"/>
        </w:rPr>
        <w:t xml:space="preserve"> </w:t>
      </w:r>
      <w:r w:rsidRPr="00BD1299">
        <w:rPr>
          <w:rFonts w:ascii="Optimum" w:hAnsi="Optimum"/>
          <w:sz w:val="24"/>
          <w:szCs w:val="24"/>
          <w:lang w:val="pt-BR"/>
        </w:rPr>
        <w:t>série</w:t>
      </w:r>
      <w:r w:rsidRPr="00BD1299">
        <w:rPr>
          <w:rFonts w:ascii="Optimum" w:hAnsi="Optimum"/>
          <w:spacing w:val="22"/>
          <w:sz w:val="24"/>
          <w:szCs w:val="24"/>
          <w:lang w:val="pt-BR"/>
        </w:rPr>
        <w:t xml:space="preserve"> </w:t>
      </w:r>
      <w:r w:rsidRPr="00BD1299">
        <w:rPr>
          <w:rFonts w:ascii="Optimum" w:hAnsi="Optimum"/>
          <w:sz w:val="24"/>
          <w:szCs w:val="24"/>
          <w:lang w:val="pt-BR"/>
        </w:rPr>
        <w:t>B</w:t>
      </w:r>
      <w:r w:rsidRPr="00BD1299">
        <w:rPr>
          <w:rFonts w:ascii="Optimum" w:hAnsi="Optimum"/>
          <w:spacing w:val="21"/>
          <w:sz w:val="24"/>
          <w:szCs w:val="24"/>
          <w:lang w:val="pt-BR"/>
        </w:rPr>
        <w:t xml:space="preserve"> </w:t>
      </w:r>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NTN-B,</w:t>
      </w:r>
      <w:r w:rsidRPr="00BD1299">
        <w:rPr>
          <w:rFonts w:ascii="Optimum" w:hAnsi="Optimum"/>
          <w:spacing w:val="21"/>
          <w:sz w:val="24"/>
          <w:szCs w:val="24"/>
          <w:lang w:val="pt-BR"/>
        </w:rPr>
        <w:t xml:space="preserve"> </w:t>
      </w:r>
      <w:r w:rsidRPr="00BD1299">
        <w:rPr>
          <w:rFonts w:ascii="Optimum" w:hAnsi="Optimum"/>
          <w:sz w:val="24"/>
          <w:szCs w:val="24"/>
          <w:lang w:val="pt-BR"/>
        </w:rPr>
        <w:t>com</w:t>
      </w:r>
      <w:r w:rsidRPr="00BD1299">
        <w:rPr>
          <w:rFonts w:ascii="Optimum" w:hAnsi="Optimum"/>
          <w:spacing w:val="22"/>
          <w:sz w:val="24"/>
          <w:szCs w:val="24"/>
          <w:lang w:val="pt-BR"/>
        </w:rPr>
        <w:t xml:space="preserve"> </w:t>
      </w:r>
      <w:r w:rsidRPr="00BD1299">
        <w:rPr>
          <w:rFonts w:ascii="Optimum" w:hAnsi="Optimum"/>
          <w:sz w:val="24"/>
          <w:szCs w:val="24"/>
          <w:lang w:val="pt-BR"/>
        </w:rPr>
        <w:t>vencimento</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15</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agosto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2026 (“</w:t>
      </w:r>
      <w:r w:rsidRPr="00BD1299">
        <w:rPr>
          <w:rFonts w:ascii="Optimum" w:hAnsi="Optimum"/>
          <w:sz w:val="24"/>
          <w:szCs w:val="24"/>
          <w:u w:val="single"/>
          <w:lang w:val="pt-BR"/>
        </w:rPr>
        <w:t>NTN-B 2026</w:t>
      </w:r>
      <w:r w:rsidRPr="00BD1299">
        <w:rPr>
          <w:rFonts w:ascii="Optimum" w:hAnsi="Optimum"/>
          <w:sz w:val="24"/>
          <w:szCs w:val="24"/>
          <w:lang w:val="pt-BR"/>
        </w:rPr>
        <w:t>”), baseada na cotação indicativa divulgada pela ANBIMA em sua página na internet (</w:t>
      </w:r>
      <w:r w:rsidR="009A0170">
        <w:fldChar w:fldCharType="begin"/>
      </w:r>
      <w:r w:rsidR="009A0170" w:rsidRPr="009A0170">
        <w:rPr>
          <w:lang w:val="pt-BR"/>
          <w:rPrChange w:id="144" w:author="Matheus" w:date="2018-08-10T10:41:00Z">
            <w:rPr/>
          </w:rPrChange>
        </w:rPr>
        <w:instrText xml:space="preserve"> HYPERLINK "http://www.anbima.com.br/" \h </w:instrText>
      </w:r>
      <w:r w:rsidR="009A0170">
        <w:fldChar w:fldCharType="separate"/>
      </w:r>
      <w:r w:rsidRPr="00BD1299">
        <w:rPr>
          <w:rFonts w:ascii="Optimum" w:hAnsi="Optimum"/>
          <w:sz w:val="24"/>
          <w:szCs w:val="24"/>
          <w:lang w:val="pt-BR"/>
        </w:rPr>
        <w:t>http://www.anbima.com.br</w:t>
      </w:r>
      <w:r w:rsidR="009A0170">
        <w:rPr>
          <w:rFonts w:ascii="Optimum" w:hAnsi="Optimum"/>
          <w:sz w:val="24"/>
          <w:szCs w:val="24"/>
          <w:lang w:val="pt-BR"/>
        </w:rPr>
        <w:fldChar w:fldCharType="end"/>
      </w:r>
      <w:r w:rsidRPr="00BD1299">
        <w:rPr>
          <w:rFonts w:ascii="Optimum" w:hAnsi="Optimum"/>
          <w:sz w:val="24"/>
          <w:szCs w:val="24"/>
          <w:lang w:val="pt-BR"/>
        </w:rPr>
        <w:t>), a ser apurada no Dia Útil imediatamente anterior à data do término do Procedimento de Recebimento de Intenções</w:t>
      </w:r>
      <w:r w:rsidRPr="00BD1299">
        <w:rPr>
          <w:rFonts w:ascii="Optimum" w:hAnsi="Optimum"/>
          <w:i/>
          <w:sz w:val="24"/>
          <w:szCs w:val="24"/>
          <w:lang w:val="pt-BR"/>
        </w:rPr>
        <w:t xml:space="preserve">, </w:t>
      </w:r>
      <w:r w:rsidRPr="00BD1299">
        <w:rPr>
          <w:rFonts w:ascii="Optimum" w:hAnsi="Optimum"/>
          <w:sz w:val="24"/>
          <w:szCs w:val="24"/>
          <w:lang w:val="pt-BR"/>
        </w:rPr>
        <w:t xml:space="preserve">acrescida exponencialmente de um </w:t>
      </w:r>
      <w:r w:rsidRPr="00BD1299">
        <w:rPr>
          <w:rFonts w:ascii="Optimum" w:hAnsi="Optimum"/>
          <w:i/>
          <w:sz w:val="24"/>
          <w:szCs w:val="24"/>
          <w:lang w:val="pt-BR"/>
        </w:rPr>
        <w:t xml:space="preserve">spread </w:t>
      </w:r>
      <w:r w:rsidRPr="00BD1299">
        <w:rPr>
          <w:rFonts w:ascii="Optimum" w:hAnsi="Optimum"/>
          <w:sz w:val="24"/>
          <w:szCs w:val="24"/>
          <w:lang w:val="pt-BR"/>
        </w:rPr>
        <w:t xml:space="preserve">máximo equivalente a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ao ano, base 252 (duzentos e cinquenta e dois) Dias Úteis e</w:t>
      </w:r>
      <w:r w:rsidRPr="00BD1299">
        <w:rPr>
          <w:rFonts w:ascii="Optimum" w:hAnsi="Optimum"/>
          <w:spacing w:val="-24"/>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 </w:t>
      </w:r>
      <w:r w:rsidRPr="00BD1299">
        <w:rPr>
          <w:rFonts w:ascii="Optimum" w:hAnsi="Optimum"/>
          <w:sz w:val="24"/>
          <w:szCs w:val="24"/>
          <w:highlight w:val="yellow"/>
          <w:lang w:val="pt-BR"/>
        </w:rPr>
        <w:t>[=]</w:t>
      </w:r>
      <w:r w:rsidRPr="00BD1299">
        <w:rPr>
          <w:rFonts w:ascii="Optimum" w:hAnsi="Optimum"/>
          <w:spacing w:val="-15"/>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ao</w:t>
      </w:r>
      <w:r w:rsidRPr="00BD1299">
        <w:rPr>
          <w:rFonts w:ascii="Optimum" w:hAnsi="Optimum"/>
          <w:spacing w:val="-21"/>
          <w:sz w:val="24"/>
          <w:szCs w:val="24"/>
          <w:lang w:val="pt-BR"/>
        </w:rPr>
        <w:t xml:space="preserve"> </w:t>
      </w:r>
      <w:r w:rsidRPr="00BD1299">
        <w:rPr>
          <w:rFonts w:ascii="Optimum" w:hAnsi="Optimum"/>
          <w:sz w:val="24"/>
          <w:szCs w:val="24"/>
          <w:lang w:val="pt-BR"/>
        </w:rPr>
        <w:t>ano,</w:t>
      </w:r>
      <w:r w:rsidRPr="00BD1299">
        <w:rPr>
          <w:rFonts w:ascii="Optimum" w:hAnsi="Optimum"/>
          <w:spacing w:val="-18"/>
          <w:sz w:val="24"/>
          <w:szCs w:val="24"/>
          <w:lang w:val="pt-BR"/>
        </w:rPr>
        <w:t xml:space="preserve"> </w:t>
      </w:r>
      <w:r w:rsidRPr="00BD1299">
        <w:rPr>
          <w:rFonts w:ascii="Optimum" w:hAnsi="Optimum"/>
          <w:sz w:val="24"/>
          <w:szCs w:val="24"/>
          <w:lang w:val="pt-BR"/>
        </w:rPr>
        <w:t>base</w:t>
      </w:r>
      <w:r w:rsidRPr="00BD1299">
        <w:rPr>
          <w:rFonts w:ascii="Optimum" w:hAnsi="Optimum"/>
          <w:spacing w:val="-18"/>
          <w:sz w:val="24"/>
          <w:szCs w:val="24"/>
          <w:lang w:val="pt-BR"/>
        </w:rPr>
        <w:t xml:space="preserve"> </w:t>
      </w:r>
      <w:r w:rsidRPr="00BD1299">
        <w:rPr>
          <w:rFonts w:ascii="Optimum" w:hAnsi="Optimum"/>
          <w:sz w:val="24"/>
          <w:szCs w:val="24"/>
          <w:lang w:val="pt-BR"/>
        </w:rPr>
        <w:t>252</w:t>
      </w:r>
      <w:r w:rsidRPr="00BD1299">
        <w:rPr>
          <w:rFonts w:ascii="Optimum" w:hAnsi="Optimum"/>
          <w:spacing w:val="-20"/>
          <w:sz w:val="24"/>
          <w:szCs w:val="24"/>
          <w:lang w:val="pt-BR"/>
        </w:rPr>
        <w:t xml:space="preserve"> </w:t>
      </w:r>
      <w:r w:rsidRPr="00BD1299">
        <w:rPr>
          <w:rFonts w:ascii="Optimum" w:hAnsi="Optimum"/>
          <w:sz w:val="24"/>
          <w:szCs w:val="24"/>
          <w:lang w:val="pt-BR"/>
        </w:rPr>
        <w:t>(duzentos e</w:t>
      </w:r>
      <w:r w:rsidRPr="00BD1299">
        <w:rPr>
          <w:rFonts w:ascii="Optimum" w:hAnsi="Optimum"/>
          <w:spacing w:val="-9"/>
          <w:sz w:val="24"/>
          <w:szCs w:val="24"/>
          <w:lang w:val="pt-BR"/>
        </w:rPr>
        <w:t xml:space="preserve"> </w:t>
      </w:r>
      <w:r w:rsidRPr="00BD1299">
        <w:rPr>
          <w:rFonts w:ascii="Optimum" w:hAnsi="Optimum"/>
          <w:sz w:val="24"/>
          <w:szCs w:val="24"/>
          <w:lang w:val="pt-BR"/>
        </w:rPr>
        <w:t>cinquenta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dois)</w:t>
      </w:r>
      <w:r w:rsidRPr="00BD1299">
        <w:rPr>
          <w:rFonts w:ascii="Optimum" w:hAnsi="Optimum"/>
          <w:spacing w:val="-9"/>
          <w:sz w:val="24"/>
          <w:szCs w:val="24"/>
          <w:lang w:val="pt-BR"/>
        </w:rPr>
        <w:t xml:space="preserve"> </w:t>
      </w:r>
      <w:r w:rsidRPr="00BD1299">
        <w:rPr>
          <w:rFonts w:ascii="Optimum" w:hAnsi="Optimum"/>
          <w:sz w:val="24"/>
          <w:szCs w:val="24"/>
          <w:lang w:val="pt-BR"/>
        </w:rPr>
        <w:t>Dias</w:t>
      </w:r>
      <w:r w:rsidRPr="00BD1299">
        <w:rPr>
          <w:rFonts w:ascii="Optimum" w:hAnsi="Optimum"/>
          <w:spacing w:val="-12"/>
          <w:sz w:val="24"/>
          <w:szCs w:val="24"/>
          <w:lang w:val="pt-BR"/>
        </w:rPr>
        <w:t xml:space="preserve"> </w:t>
      </w:r>
      <w:r w:rsidRPr="00BD1299">
        <w:rPr>
          <w:rFonts w:ascii="Optimum" w:hAnsi="Optimum"/>
          <w:sz w:val="24"/>
          <w:szCs w:val="24"/>
          <w:lang w:val="pt-BR"/>
        </w:rPr>
        <w:t>Úteis</w:t>
      </w:r>
      <w:r w:rsidRPr="00BD1299">
        <w:rPr>
          <w:rFonts w:ascii="Optimum" w:hAnsi="Optimum"/>
          <w:spacing w:val="-10"/>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Taxa</w:t>
      </w:r>
      <w:r w:rsidRPr="00BD1299">
        <w:rPr>
          <w:rFonts w:ascii="Optimum" w:hAnsi="Optimum"/>
          <w:spacing w:val="-8"/>
          <w:sz w:val="24"/>
          <w:szCs w:val="24"/>
          <w:u w:val="single"/>
          <w:lang w:val="pt-BR"/>
        </w:rPr>
        <w:t xml:space="preserve"> </w:t>
      </w:r>
      <w:r w:rsidRPr="00BD1299">
        <w:rPr>
          <w:rFonts w:ascii="Optimum" w:hAnsi="Optimum"/>
          <w:sz w:val="24"/>
          <w:szCs w:val="24"/>
          <w:u w:val="single"/>
          <w:lang w:val="pt-BR"/>
        </w:rPr>
        <w:t>Teto</w:t>
      </w:r>
      <w:r w:rsidRPr="00BD1299">
        <w:rPr>
          <w:rFonts w:ascii="Optimum" w:hAnsi="Optimum"/>
          <w:sz w:val="24"/>
          <w:szCs w:val="24"/>
          <w:lang w:val="pt-BR"/>
        </w:rPr>
        <w:t>”).</w:t>
      </w:r>
      <w:r w:rsidRPr="00BD1299">
        <w:rPr>
          <w:rFonts w:ascii="Optimum" w:hAnsi="Optimum"/>
          <w:spacing w:val="-10"/>
          <w:sz w:val="24"/>
          <w:szCs w:val="24"/>
          <w:lang w:val="pt-BR"/>
        </w:rPr>
        <w:t xml:space="preserve"> </w:t>
      </w:r>
      <w:r w:rsidRPr="00BD1299">
        <w:rPr>
          <w:rFonts w:ascii="Optimum" w:hAnsi="Optimum"/>
          <w:sz w:val="24"/>
          <w:szCs w:val="24"/>
          <w:lang w:val="pt-BR"/>
        </w:rPr>
        <w:t>Para fins do cálculo da taxa menciona do item (i) desta cláusula, será utilizada a média do Índice Nacional de Preços ao Consumidor Amplo (IPCA), utilizada para fins de cálculo da taxa interna de retorno da NTN-B 2026, apurada nos 3 (três) dias finais do Procedimento de Recebimento de Intenções.</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Taxa</w:t>
      </w:r>
      <w:r w:rsidRPr="00BD1299">
        <w:rPr>
          <w:rFonts w:ascii="Optimum" w:hAnsi="Optimum"/>
          <w:spacing w:val="-9"/>
          <w:sz w:val="24"/>
          <w:szCs w:val="24"/>
          <w:lang w:val="pt-BR"/>
        </w:rPr>
        <w:t xml:space="preserve"> </w:t>
      </w:r>
      <w:r w:rsidRPr="00BD1299">
        <w:rPr>
          <w:rFonts w:ascii="Optimum" w:hAnsi="Optimum"/>
          <w:sz w:val="24"/>
          <w:szCs w:val="24"/>
          <w:lang w:val="pt-BR"/>
        </w:rPr>
        <w:t>Teto</w:t>
      </w:r>
      <w:r w:rsidRPr="00BD1299">
        <w:rPr>
          <w:rFonts w:ascii="Optimum" w:hAnsi="Optimum"/>
          <w:spacing w:val="-9"/>
          <w:sz w:val="24"/>
          <w:szCs w:val="24"/>
          <w:lang w:val="pt-BR"/>
        </w:rPr>
        <w:t xml:space="preserve"> </w:t>
      </w:r>
      <w:r w:rsidRPr="00BD1299">
        <w:rPr>
          <w:rFonts w:ascii="Optimum" w:hAnsi="Optimum"/>
          <w:sz w:val="24"/>
          <w:szCs w:val="24"/>
          <w:lang w:val="pt-BR"/>
        </w:rPr>
        <w:t>será</w:t>
      </w:r>
      <w:r w:rsidRPr="00BD1299">
        <w:rPr>
          <w:rFonts w:ascii="Optimum" w:hAnsi="Optimum"/>
          <w:spacing w:val="-8"/>
          <w:sz w:val="24"/>
          <w:szCs w:val="24"/>
          <w:lang w:val="pt-BR"/>
        </w:rPr>
        <w:t xml:space="preserve"> </w:t>
      </w:r>
      <w:r w:rsidRPr="00BD1299">
        <w:rPr>
          <w:rFonts w:ascii="Optimum" w:hAnsi="Optimum"/>
          <w:sz w:val="24"/>
          <w:szCs w:val="24"/>
          <w:lang w:val="pt-BR"/>
        </w:rPr>
        <w:t>definida</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Dia</w:t>
      </w:r>
      <w:r w:rsidRPr="00BD1299">
        <w:rPr>
          <w:rFonts w:ascii="Optimum" w:hAnsi="Optimum"/>
          <w:spacing w:val="-9"/>
          <w:sz w:val="24"/>
          <w:szCs w:val="24"/>
          <w:lang w:val="pt-BR"/>
        </w:rPr>
        <w:t xml:space="preserve"> </w:t>
      </w:r>
      <w:r w:rsidRPr="00BD1299">
        <w:rPr>
          <w:rFonts w:ascii="Optimum" w:hAnsi="Optimum"/>
          <w:sz w:val="24"/>
          <w:szCs w:val="24"/>
          <w:lang w:val="pt-BR"/>
        </w:rPr>
        <w:t>Útil imediatamente anterior à data do término do Procedimento de Coleta de Intenções das Debêntures</w:t>
      </w:r>
      <w:r w:rsidRPr="00BD1299">
        <w:rPr>
          <w:rFonts w:ascii="Optimum" w:hAnsi="Optimum"/>
          <w:i/>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Juros Remuneratórios</w:t>
      </w:r>
      <w:r w:rsidRPr="00BD1299">
        <w:rPr>
          <w:rFonts w:ascii="Optimum" w:hAnsi="Optimum"/>
          <w:sz w:val="24"/>
          <w:szCs w:val="24"/>
          <w:lang w:val="pt-BR"/>
        </w:rPr>
        <w:t>”).</w:t>
      </w:r>
      <w:bookmarkEnd w:id="143"/>
    </w:p>
    <w:p w14:paraId="4C1D3AE3" w14:textId="77777777" w:rsidR="00B43B1D" w:rsidRPr="00BD1299" w:rsidRDefault="00B43B1D" w:rsidP="00B43B1D">
      <w:pPr>
        <w:pStyle w:val="Corpodetexto"/>
        <w:suppressAutoHyphens/>
        <w:spacing w:line="320" w:lineRule="exact"/>
        <w:contextualSpacing/>
        <w:rPr>
          <w:rFonts w:ascii="Optimum" w:hAnsi="Optimum"/>
          <w:lang w:val="pt-BR"/>
        </w:rPr>
      </w:pPr>
    </w:p>
    <w:p w14:paraId="1868E598"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Juros Remuneratórios serão incidentes sobre o Valor Nominal Atualizado, a partir da Data da Primeira Integralização, da Data de Incorporação imediatamente anterior, ou da Data de Pagamento dos Juros Remuneratórios imediatamente anterior, conforme o caso, e incorporados ou pagos, conforme aplicável, ao final de cada Período de Capitalização das Debêntures (conforme definido abaixo), calculado</w:t>
      </w:r>
      <w:r w:rsidRPr="00BD1299">
        <w:rPr>
          <w:rFonts w:ascii="Optimum" w:hAnsi="Optimum"/>
          <w:spacing w:val="-8"/>
          <w:w w:val="95"/>
          <w:sz w:val="24"/>
          <w:szCs w:val="24"/>
          <w:lang w:val="pt-BR"/>
        </w:rPr>
        <w:t xml:space="preserve"> </w:t>
      </w:r>
      <w:r w:rsidRPr="00BD1299">
        <w:rPr>
          <w:rFonts w:ascii="Optimum" w:hAnsi="Optimum"/>
          <w:w w:val="95"/>
          <w:sz w:val="24"/>
          <w:szCs w:val="24"/>
          <w:lang w:val="pt-BR"/>
        </w:rPr>
        <w:t>em</w:t>
      </w:r>
      <w:r w:rsidRPr="00BD1299">
        <w:rPr>
          <w:rFonts w:ascii="Optimum" w:hAnsi="Optimum"/>
          <w:spacing w:val="-5"/>
          <w:w w:val="95"/>
          <w:sz w:val="24"/>
          <w:szCs w:val="24"/>
          <w:lang w:val="pt-BR"/>
        </w:rPr>
        <w:t xml:space="preserve"> </w:t>
      </w:r>
      <w:r w:rsidRPr="00BD1299">
        <w:rPr>
          <w:rFonts w:ascii="Optimum" w:hAnsi="Optimum"/>
          <w:w w:val="95"/>
          <w:sz w:val="24"/>
          <w:szCs w:val="24"/>
          <w:lang w:val="pt-BR"/>
        </w:rPr>
        <w:t>regime</w:t>
      </w:r>
      <w:r w:rsidRPr="00BD1299">
        <w:rPr>
          <w:rFonts w:ascii="Optimum" w:hAnsi="Optimum"/>
          <w:spacing w:val="-6"/>
          <w:w w:val="95"/>
          <w:sz w:val="24"/>
          <w:szCs w:val="24"/>
          <w:lang w:val="pt-BR"/>
        </w:rPr>
        <w:t xml:space="preserve"> </w:t>
      </w:r>
      <w:r w:rsidRPr="00BD1299">
        <w:rPr>
          <w:rFonts w:ascii="Optimum" w:hAnsi="Optimum"/>
          <w:w w:val="95"/>
          <w:sz w:val="24"/>
          <w:szCs w:val="24"/>
          <w:lang w:val="pt-BR"/>
        </w:rPr>
        <w:t>de</w:t>
      </w:r>
      <w:r w:rsidRPr="00BD1299">
        <w:rPr>
          <w:rFonts w:ascii="Optimum" w:hAnsi="Optimum"/>
          <w:spacing w:val="-7"/>
          <w:w w:val="95"/>
          <w:sz w:val="24"/>
          <w:szCs w:val="24"/>
          <w:lang w:val="pt-BR"/>
        </w:rPr>
        <w:t xml:space="preserve"> </w:t>
      </w:r>
      <w:r w:rsidRPr="00BD1299">
        <w:rPr>
          <w:rFonts w:ascii="Optimum" w:hAnsi="Optimum"/>
          <w:w w:val="95"/>
          <w:sz w:val="24"/>
          <w:szCs w:val="24"/>
          <w:lang w:val="pt-BR"/>
        </w:rPr>
        <w:t>capitalização</w:t>
      </w:r>
      <w:r w:rsidRPr="00BD1299">
        <w:rPr>
          <w:rFonts w:ascii="Optimum" w:hAnsi="Optimum"/>
          <w:spacing w:val="-7"/>
          <w:w w:val="95"/>
          <w:sz w:val="24"/>
          <w:szCs w:val="24"/>
          <w:lang w:val="pt-BR"/>
        </w:rPr>
        <w:t xml:space="preserve"> </w:t>
      </w:r>
      <w:r w:rsidRPr="00BD1299">
        <w:rPr>
          <w:rFonts w:ascii="Optimum" w:hAnsi="Optimum"/>
          <w:w w:val="95"/>
          <w:sz w:val="24"/>
          <w:szCs w:val="24"/>
          <w:lang w:val="pt-BR"/>
        </w:rPr>
        <w:t>composta</w:t>
      </w:r>
      <w:r w:rsidRPr="00BD1299">
        <w:rPr>
          <w:rFonts w:ascii="Optimum" w:hAnsi="Optimum"/>
          <w:spacing w:val="-5"/>
          <w:w w:val="95"/>
          <w:sz w:val="24"/>
          <w:szCs w:val="24"/>
          <w:lang w:val="pt-BR"/>
        </w:rPr>
        <w:t xml:space="preserve"> </w:t>
      </w:r>
      <w:r w:rsidRPr="00BD1299">
        <w:rPr>
          <w:rFonts w:ascii="Optimum" w:hAnsi="Optimum"/>
          <w:i/>
          <w:w w:val="95"/>
          <w:sz w:val="24"/>
          <w:szCs w:val="24"/>
          <w:lang w:val="pt-BR"/>
        </w:rPr>
        <w:t>pro</w:t>
      </w:r>
      <w:r w:rsidRPr="00BD1299">
        <w:rPr>
          <w:rFonts w:ascii="Optimum" w:hAnsi="Optimum"/>
          <w:i/>
          <w:spacing w:val="-8"/>
          <w:w w:val="95"/>
          <w:sz w:val="24"/>
          <w:szCs w:val="24"/>
          <w:lang w:val="pt-BR"/>
        </w:rPr>
        <w:t xml:space="preserve"> </w:t>
      </w:r>
      <w:r w:rsidRPr="00BD1299">
        <w:rPr>
          <w:rFonts w:ascii="Optimum" w:hAnsi="Optimum"/>
          <w:i/>
          <w:w w:val="95"/>
          <w:sz w:val="24"/>
          <w:szCs w:val="24"/>
          <w:lang w:val="pt-BR"/>
        </w:rPr>
        <w:t>rata</w:t>
      </w:r>
      <w:r w:rsidRPr="00BD1299">
        <w:rPr>
          <w:rFonts w:ascii="Optimum" w:hAnsi="Optimum"/>
          <w:i/>
          <w:spacing w:val="-7"/>
          <w:w w:val="95"/>
          <w:sz w:val="24"/>
          <w:szCs w:val="24"/>
          <w:lang w:val="pt-BR"/>
        </w:rPr>
        <w:t xml:space="preserve"> </w:t>
      </w:r>
      <w:proofErr w:type="spellStart"/>
      <w:r w:rsidRPr="00BD1299">
        <w:rPr>
          <w:rFonts w:ascii="Optimum" w:hAnsi="Optimum"/>
          <w:i/>
          <w:w w:val="95"/>
          <w:sz w:val="24"/>
          <w:szCs w:val="24"/>
          <w:lang w:val="pt-BR"/>
        </w:rPr>
        <w:t>temporis</w:t>
      </w:r>
      <w:proofErr w:type="spellEnd"/>
      <w:r w:rsidRPr="00BD1299">
        <w:rPr>
          <w:rFonts w:ascii="Optimum" w:hAnsi="Optimum"/>
          <w:i/>
          <w:spacing w:val="-5"/>
          <w:w w:val="95"/>
          <w:sz w:val="24"/>
          <w:szCs w:val="24"/>
          <w:lang w:val="pt-BR"/>
        </w:rPr>
        <w:t xml:space="preserve"> </w:t>
      </w:r>
      <w:r w:rsidRPr="00BD1299">
        <w:rPr>
          <w:rFonts w:ascii="Optimum" w:hAnsi="Optimum"/>
          <w:w w:val="95"/>
          <w:sz w:val="24"/>
          <w:szCs w:val="24"/>
          <w:lang w:val="pt-BR"/>
        </w:rPr>
        <w:t xml:space="preserve">por </w:t>
      </w:r>
      <w:r w:rsidRPr="00BD1299">
        <w:rPr>
          <w:rFonts w:ascii="Optimum" w:hAnsi="Optimum"/>
          <w:sz w:val="24"/>
          <w:szCs w:val="24"/>
          <w:lang w:val="pt-BR"/>
        </w:rPr>
        <w:t>Dias Úteis de acordo com a fórmula</w:t>
      </w:r>
      <w:r w:rsidRPr="00BD1299">
        <w:rPr>
          <w:rFonts w:ascii="Optimum" w:hAnsi="Optimum"/>
          <w:spacing w:val="-21"/>
          <w:sz w:val="24"/>
          <w:szCs w:val="24"/>
          <w:lang w:val="pt-BR"/>
        </w:rPr>
        <w:t xml:space="preserve"> </w:t>
      </w:r>
      <w:r w:rsidRPr="00BD1299">
        <w:rPr>
          <w:rFonts w:ascii="Optimum" w:hAnsi="Optimum"/>
          <w:sz w:val="24"/>
          <w:szCs w:val="24"/>
          <w:lang w:val="pt-BR"/>
        </w:rPr>
        <w:t>abaixo:</w:t>
      </w:r>
    </w:p>
    <w:p w14:paraId="0B3CA481" w14:textId="77777777" w:rsidR="00B43B1D" w:rsidRPr="00BD1299" w:rsidRDefault="00B43B1D" w:rsidP="00B43B1D">
      <w:pPr>
        <w:pStyle w:val="Corpodetexto"/>
        <w:suppressAutoHyphens/>
        <w:spacing w:line="320" w:lineRule="exact"/>
        <w:contextualSpacing/>
        <w:rPr>
          <w:rFonts w:ascii="Optimum" w:hAnsi="Optimum"/>
          <w:lang w:val="pt-BR"/>
        </w:rPr>
      </w:pPr>
    </w:p>
    <w:p w14:paraId="307FA9C1" w14:textId="77777777" w:rsidR="00B43B1D" w:rsidRPr="00BD1299" w:rsidRDefault="00B43B1D" w:rsidP="00B43B1D">
      <w:pPr>
        <w:pStyle w:val="Corpodetexto"/>
        <w:suppressAutoHyphens/>
        <w:spacing w:line="320" w:lineRule="exact"/>
        <w:contextualSpacing/>
        <w:jc w:val="center"/>
        <w:rPr>
          <w:rFonts w:ascii="Optimum" w:hAnsi="Optimum"/>
          <w:lang w:val="pt-BR"/>
        </w:rPr>
      </w:pPr>
      <w:r w:rsidRPr="00BD1299">
        <w:rPr>
          <w:rFonts w:ascii="Optimum" w:hAnsi="Optimum"/>
          <w:lang w:val="pt-BR"/>
        </w:rPr>
        <w:t xml:space="preserve">J = </w:t>
      </w:r>
      <w:proofErr w:type="spellStart"/>
      <w:r w:rsidRPr="00BD1299">
        <w:rPr>
          <w:rFonts w:ascii="Optimum" w:hAnsi="Optimum"/>
          <w:lang w:val="pt-BR"/>
        </w:rPr>
        <w:t>VNa</w:t>
      </w:r>
      <w:proofErr w:type="spellEnd"/>
      <w:r w:rsidRPr="00BD1299">
        <w:rPr>
          <w:rFonts w:ascii="Optimum" w:hAnsi="Optimum"/>
          <w:lang w:val="pt-BR"/>
        </w:rPr>
        <w:t xml:space="preserve"> x (FatorJuros-1)</w:t>
      </w:r>
    </w:p>
    <w:p w14:paraId="2CA01021" w14:textId="77777777" w:rsidR="00B43B1D" w:rsidRPr="00BD1299" w:rsidRDefault="00B43B1D" w:rsidP="00B43B1D">
      <w:pPr>
        <w:pStyle w:val="Corpodetexto"/>
        <w:suppressAutoHyphens/>
        <w:spacing w:line="320" w:lineRule="exact"/>
        <w:contextualSpacing/>
        <w:rPr>
          <w:rFonts w:ascii="Optimum" w:hAnsi="Optimum"/>
          <w:lang w:val="pt-BR"/>
        </w:rPr>
      </w:pPr>
    </w:p>
    <w:p w14:paraId="1397929D"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Onde:</w:t>
      </w:r>
    </w:p>
    <w:p w14:paraId="38E0559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14089C7"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J = valor unitário dos Juros Remuneratórios devidos no final de cada Período de Capitalização, calculado com 8 (oito) casas decimais sem arredondamento;</w:t>
      </w:r>
    </w:p>
    <w:p w14:paraId="73F25DC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4055864"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t>VNa</w:t>
      </w:r>
      <w:proofErr w:type="spellEnd"/>
      <w:r w:rsidRPr="00BD1299">
        <w:rPr>
          <w:rFonts w:ascii="Optimum" w:hAnsi="Optimum"/>
          <w:lang w:val="pt-BR"/>
        </w:rPr>
        <w:t xml:space="preserve"> = Valor Nominal Atualizado, calculado com 8 (oito) casas decimais, sem arredondamento;</w:t>
      </w:r>
    </w:p>
    <w:p w14:paraId="4C1CC2C7"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6692CF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Fator Juros = fator de juros fixos, calculado com 9 (nove) casas decimais, com arredondamento, apurado da seguinte forma:</w:t>
      </w:r>
    </w:p>
    <w:p w14:paraId="0BEE4C42" w14:textId="77777777" w:rsidR="00B43B1D" w:rsidRPr="00BD1299" w:rsidRDefault="00B43B1D" w:rsidP="00B43B1D">
      <w:pPr>
        <w:pStyle w:val="Corpodetexto"/>
        <w:suppressAutoHyphens/>
        <w:spacing w:line="320" w:lineRule="exact"/>
        <w:contextualSpacing/>
        <w:rPr>
          <w:rFonts w:ascii="Optimum" w:hAnsi="Optimum"/>
          <w:lang w:val="pt-BR"/>
        </w:rPr>
      </w:pPr>
    </w:p>
    <w:p w14:paraId="4FF03B9E" w14:textId="77777777" w:rsidR="00B43B1D" w:rsidRPr="00BD1299" w:rsidRDefault="00B43B1D" w:rsidP="00B43B1D">
      <w:pPr>
        <w:pStyle w:val="Corpodetexto"/>
        <w:suppressAutoHyphens/>
        <w:spacing w:line="320" w:lineRule="exact"/>
        <w:contextualSpacing/>
        <w:jc w:val="both"/>
        <w:rPr>
          <w:rFonts w:ascii="Optimum" w:hAnsi="Optimum"/>
        </w:rPr>
      </w:pPr>
      <w:proofErr w:type="spellStart"/>
      <w:r w:rsidRPr="00BD1299">
        <w:rPr>
          <w:rFonts w:ascii="Optimum" w:hAnsi="Optimum"/>
        </w:rPr>
        <w:t>Onde</w:t>
      </w:r>
      <w:proofErr w:type="spellEnd"/>
      <w:r w:rsidRPr="00BD1299">
        <w:rPr>
          <w:rFonts w:ascii="Optimum" w:hAnsi="Optimum"/>
        </w:rPr>
        <w:t>:</w:t>
      </w:r>
    </w:p>
    <w:p w14:paraId="4E2C0CB7" w14:textId="77777777" w:rsidR="00B43B1D" w:rsidRPr="00BD1299" w:rsidRDefault="00B43B1D" w:rsidP="00B43B1D">
      <w:pPr>
        <w:pStyle w:val="Corpodetexto"/>
        <w:suppressAutoHyphens/>
        <w:spacing w:line="320" w:lineRule="exact"/>
        <w:contextualSpacing/>
        <w:jc w:val="both"/>
        <w:rPr>
          <w:rFonts w:ascii="Optimum" w:hAnsi="Optimum"/>
        </w:rPr>
      </w:pPr>
    </w:p>
    <w:p w14:paraId="0AF0AD0A" w14:textId="7CFAD306" w:rsidR="00B43B1D" w:rsidRPr="00BD1299" w:rsidRDefault="00B43B1D" w:rsidP="00B43B1D">
      <w:pPr>
        <w:pStyle w:val="Corpodetexto"/>
        <w:suppressAutoHyphens/>
        <w:contextualSpacing/>
        <w:jc w:val="both"/>
        <w:rPr>
          <w:rFonts w:ascii="Optimum" w:hAnsi="Optimum"/>
        </w:rPr>
      </w:pPr>
      <m:oMathPara>
        <m:oMath>
          <m:r>
            <w:rPr>
              <w:rFonts w:ascii="Cambria Math" w:hAnsi="Cambria Math"/>
            </w:rPr>
            <w:lastRenderedPageBreak/>
            <m:t>FatorJuros={</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m:t>
                  </m:r>
                  <m:f>
                    <m:fPr>
                      <m:ctrlPr>
                        <w:rPr>
                          <w:rFonts w:ascii="Cambria Math" w:hAnsi="Cambria Math"/>
                          <w:i/>
                        </w:rPr>
                      </m:ctrlPr>
                    </m:fPr>
                    <m:num>
                      <m:r>
                        <w:del w:id="145" w:author="Luis Carlos Bellini" w:date="2018-08-07T17:48:00Z">
                          <w:rPr>
                            <w:rFonts w:ascii="Cambria Math" w:hAnsi="Cambria Math"/>
                          </w:rPr>
                          <m:t>t</m:t>
                        </w:del>
                      </m:r>
                      <m:r>
                        <w:ins w:id="146" w:author="Luis Carlos Bellini" w:date="2018-08-07T17:48:00Z">
                          <w:rPr>
                            <w:rFonts w:ascii="Cambria Math" w:hAnsi="Cambria Math"/>
                          </w:rPr>
                          <m:t>T</m:t>
                        </w:ins>
                      </m:r>
                      <m:r>
                        <w:rPr>
                          <w:rFonts w:ascii="Cambria Math" w:hAnsi="Cambria Math"/>
                        </w:rPr>
                        <m:t>axa</m:t>
                      </m:r>
                    </m:num>
                    <m:den>
                      <m:r>
                        <w:rPr>
                          <w:rFonts w:ascii="Cambria Math" w:hAnsi="Cambria Math"/>
                        </w:rPr>
                        <m:t>100</m:t>
                      </m:r>
                    </m:den>
                  </m:f>
                  <m:r>
                    <w:rPr>
                      <w:rFonts w:ascii="Cambria Math" w:hAnsi="Cambria Math"/>
                    </w:rPr>
                    <m:t>+1)</m:t>
                  </m:r>
                </m:e>
                <m:sup>
                  <m:f>
                    <m:fPr>
                      <m:ctrlPr>
                        <w:rPr>
                          <w:rFonts w:ascii="Cambria Math" w:hAnsi="Cambria Math"/>
                          <w:i/>
                        </w:rPr>
                      </m:ctrlPr>
                    </m:fPr>
                    <m:num>
                      <m:r>
                        <w:rPr>
                          <w:rFonts w:ascii="Cambria Math" w:hAnsi="Cambria Math"/>
                        </w:rPr>
                        <m:t>DP</m:t>
                      </m:r>
                    </m:num>
                    <m:den>
                      <m:r>
                        <w:rPr>
                          <w:rFonts w:ascii="Cambria Math" w:hAnsi="Cambria Math"/>
                        </w:rPr>
                        <m:t>252</m:t>
                      </m:r>
                    </m:den>
                  </m:f>
                </m:sup>
              </m:sSup>
            </m:e>
          </m:d>
          <m:r>
            <w:rPr>
              <w:rFonts w:ascii="Cambria Math" w:hAnsi="Cambria Math"/>
            </w:rPr>
            <m:t>}</m:t>
          </m:r>
        </m:oMath>
      </m:oMathPara>
    </w:p>
    <w:p w14:paraId="4E2B02F7" w14:textId="77777777" w:rsidR="00B43B1D" w:rsidRPr="00BD1299" w:rsidRDefault="00B43B1D" w:rsidP="00B43B1D">
      <w:pPr>
        <w:pStyle w:val="Corpodetexto"/>
        <w:suppressAutoHyphens/>
        <w:spacing w:line="320" w:lineRule="exact"/>
        <w:contextualSpacing/>
        <w:jc w:val="both"/>
        <w:rPr>
          <w:rFonts w:ascii="Optimum" w:hAnsi="Optimum"/>
        </w:rPr>
      </w:pPr>
    </w:p>
    <w:p w14:paraId="631DAF9F"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i/>
          <w:lang w:val="pt-BR"/>
        </w:rPr>
        <w:t>Taxa</w:t>
      </w:r>
      <w:r w:rsidRPr="00BD1299">
        <w:rPr>
          <w:rFonts w:ascii="Optimum" w:hAnsi="Optimum"/>
          <w:i/>
          <w:spacing w:val="-20"/>
          <w:lang w:val="pt-BR"/>
        </w:rPr>
        <w:t xml:space="preserve"> </w:t>
      </w:r>
      <w:r w:rsidRPr="00BD1299">
        <w:rPr>
          <w:rFonts w:ascii="Optimum" w:hAnsi="Optimum"/>
          <w:lang w:val="pt-BR"/>
        </w:rPr>
        <w:t>=</w:t>
      </w:r>
      <w:r w:rsidRPr="00BD1299">
        <w:rPr>
          <w:rFonts w:ascii="Optimum" w:hAnsi="Optimum"/>
          <w:spacing w:val="-20"/>
          <w:lang w:val="pt-BR"/>
        </w:rPr>
        <w:t xml:space="preserve"> </w:t>
      </w:r>
      <w:r w:rsidRPr="00BD1299">
        <w:rPr>
          <w:rFonts w:ascii="Optimum" w:hAnsi="Optimum"/>
          <w:highlight w:val="yellow"/>
          <w:lang w:val="pt-BR"/>
        </w:rPr>
        <w:t>[=]</w:t>
      </w:r>
      <w:r w:rsidRPr="00BD1299">
        <w:rPr>
          <w:rFonts w:ascii="Optimum" w:hAnsi="Optimum"/>
          <w:spacing w:val="-15"/>
          <w:lang w:val="pt-BR"/>
        </w:rPr>
        <w:t xml:space="preserve"> (</w:t>
      </w:r>
      <w:r w:rsidRPr="00BD1299">
        <w:rPr>
          <w:rFonts w:ascii="Optimum" w:hAnsi="Optimum"/>
          <w:highlight w:val="yellow"/>
          <w:lang w:val="pt-BR"/>
        </w:rPr>
        <w:t>[=]</w:t>
      </w:r>
      <w:r w:rsidRPr="00BD1299">
        <w:rPr>
          <w:rFonts w:ascii="Optimum" w:hAnsi="Optimum"/>
          <w:lang w:val="pt-BR"/>
        </w:rPr>
        <w:t>);</w:t>
      </w:r>
    </w:p>
    <w:p w14:paraId="04E74434"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7301F69"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i/>
          <w:lang w:val="pt-BR"/>
        </w:rPr>
        <w:t xml:space="preserve">DP </w:t>
      </w:r>
      <w:r w:rsidRPr="00BD1299">
        <w:rPr>
          <w:rFonts w:ascii="Optimum" w:hAnsi="Optimum"/>
          <w:lang w:val="pt-BR"/>
        </w:rPr>
        <w:t>= número de Dias Úteis entre a Data da Primeira Integralização, a Data de Incorporação imediatamente anterior ou a Data de Pagamento dos Juros Remuneratórios imediatamente anterior, conforme o caso, e a data atual, sendo “DP” um número inteiro.</w:t>
      </w:r>
    </w:p>
    <w:p w14:paraId="4C31D28A"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E66D858" w14:textId="77777777" w:rsidR="00B43B1D" w:rsidRPr="00BD1299" w:rsidRDefault="00B43B1D" w:rsidP="00B43B1D">
      <w:pPr>
        <w:pStyle w:val="Ttulo2"/>
        <w:numPr>
          <w:ilvl w:val="1"/>
          <w:numId w:val="26"/>
        </w:numPr>
        <w:tabs>
          <w:tab w:val="left" w:pos="851"/>
          <w:tab w:val="left" w:pos="2131"/>
          <w:tab w:val="left" w:pos="2651"/>
          <w:tab w:val="left" w:pos="4371"/>
          <w:tab w:val="left" w:pos="6021"/>
          <w:tab w:val="left" w:pos="6411"/>
          <w:tab w:val="left" w:pos="7839"/>
          <w:tab w:val="left" w:pos="8473"/>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 xml:space="preserve">Período de Capitalização, Incorporação de Juros, Capitalização e Pagamento dos </w:t>
      </w:r>
      <w:r w:rsidRPr="00BD1299">
        <w:rPr>
          <w:rFonts w:ascii="Optimum" w:hAnsi="Optimum"/>
          <w:spacing w:val="-1"/>
          <w:w w:val="90"/>
          <w:u w:val="single"/>
          <w:lang w:val="pt-BR"/>
        </w:rPr>
        <w:t xml:space="preserve">Juros </w:t>
      </w:r>
      <w:r w:rsidRPr="00BD1299">
        <w:rPr>
          <w:rFonts w:ascii="Optimum" w:hAnsi="Optimum"/>
          <w:u w:val="single"/>
          <w:lang w:val="pt-BR"/>
        </w:rPr>
        <w:t>Remuneratórios</w:t>
      </w:r>
    </w:p>
    <w:p w14:paraId="3A866423"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50BC6715"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Define-se “</w:t>
      </w:r>
      <w:r w:rsidRPr="00BD1299">
        <w:rPr>
          <w:rFonts w:ascii="Optimum" w:hAnsi="Optimum"/>
          <w:sz w:val="24"/>
          <w:szCs w:val="24"/>
          <w:u w:val="single"/>
          <w:lang w:val="pt-BR"/>
        </w:rPr>
        <w:t>Período de Capitalização das Debêntures</w:t>
      </w:r>
      <w:r w:rsidRPr="00BD1299">
        <w:rPr>
          <w:rFonts w:ascii="Optimum" w:hAnsi="Optimum"/>
          <w:sz w:val="24"/>
          <w:szCs w:val="24"/>
          <w:lang w:val="pt-BR"/>
        </w:rPr>
        <w:t>” como sendo o intervalo de tempo que se inicia na Data da Primeira Integralização, no caso do primeiro Período de Capitalização das Debêntures, ou na Data de Incorporação imediatamente anterior ou na Data de Pagamento de Juros Remuneratórios imediatamente anterior no caso dos demais Períodos de Capitalização das Debêntures, e termina na Data de Incorporação ou Data de Pagamento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Juros</w:t>
      </w:r>
      <w:r w:rsidRPr="00BD1299">
        <w:rPr>
          <w:rFonts w:ascii="Optimum" w:hAnsi="Optimum"/>
          <w:spacing w:val="-7"/>
          <w:sz w:val="24"/>
          <w:szCs w:val="24"/>
          <w:lang w:val="pt-BR"/>
        </w:rPr>
        <w:t xml:space="preserve"> </w:t>
      </w:r>
      <w:r w:rsidRPr="00BD1299">
        <w:rPr>
          <w:rFonts w:ascii="Optimum" w:hAnsi="Optimum"/>
          <w:sz w:val="24"/>
          <w:szCs w:val="24"/>
          <w:lang w:val="pt-BR"/>
        </w:rPr>
        <w:t>Remuneratórios</w:t>
      </w:r>
      <w:r w:rsidRPr="00BD1299">
        <w:rPr>
          <w:rFonts w:ascii="Optimum" w:hAnsi="Optimum"/>
          <w:spacing w:val="-6"/>
          <w:sz w:val="24"/>
          <w:szCs w:val="24"/>
          <w:lang w:val="pt-BR"/>
        </w:rPr>
        <w:t xml:space="preserve"> </w:t>
      </w:r>
      <w:r w:rsidRPr="00BD1299">
        <w:rPr>
          <w:rFonts w:ascii="Optimum" w:hAnsi="Optimum"/>
          <w:sz w:val="24"/>
          <w:szCs w:val="24"/>
          <w:lang w:val="pt-BR"/>
        </w:rPr>
        <w:t>correspondente</w:t>
      </w:r>
      <w:r w:rsidRPr="00BD1299">
        <w:rPr>
          <w:rFonts w:ascii="Optimum" w:hAnsi="Optimum"/>
          <w:spacing w:val="-6"/>
          <w:sz w:val="24"/>
          <w:szCs w:val="24"/>
          <w:lang w:val="pt-BR"/>
        </w:rPr>
        <w:t xml:space="preserve"> </w:t>
      </w:r>
      <w:r w:rsidRPr="00BD1299">
        <w:rPr>
          <w:rFonts w:ascii="Optimum" w:hAnsi="Optimum"/>
          <w:sz w:val="24"/>
          <w:szCs w:val="24"/>
          <w:lang w:val="pt-BR"/>
        </w:rPr>
        <w:t>ao</w:t>
      </w:r>
      <w:r w:rsidRPr="00BD1299">
        <w:rPr>
          <w:rFonts w:ascii="Optimum" w:hAnsi="Optimum"/>
          <w:spacing w:val="-6"/>
          <w:sz w:val="24"/>
          <w:szCs w:val="24"/>
          <w:lang w:val="pt-BR"/>
        </w:rPr>
        <w:t xml:space="preserve"> </w:t>
      </w:r>
      <w:r w:rsidRPr="00BD1299">
        <w:rPr>
          <w:rFonts w:ascii="Optimum" w:hAnsi="Optimum"/>
          <w:sz w:val="24"/>
          <w:szCs w:val="24"/>
          <w:lang w:val="pt-BR"/>
        </w:rPr>
        <w:t>período</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questão.</w:t>
      </w:r>
      <w:r w:rsidRPr="00BD1299">
        <w:rPr>
          <w:rFonts w:ascii="Optimum" w:hAnsi="Optimum"/>
          <w:spacing w:val="-6"/>
          <w:sz w:val="24"/>
          <w:szCs w:val="24"/>
          <w:lang w:val="pt-BR"/>
        </w:rPr>
        <w:t xml:space="preserve"> </w:t>
      </w:r>
      <w:r w:rsidRPr="00BD1299">
        <w:rPr>
          <w:rFonts w:ascii="Optimum" w:hAnsi="Optimum"/>
          <w:sz w:val="24"/>
          <w:szCs w:val="24"/>
          <w:lang w:val="pt-BR"/>
        </w:rPr>
        <w:t>Cada</w:t>
      </w:r>
      <w:r w:rsidRPr="00BD1299">
        <w:rPr>
          <w:rFonts w:ascii="Optimum" w:hAnsi="Optimum"/>
          <w:spacing w:val="-5"/>
          <w:sz w:val="24"/>
          <w:szCs w:val="24"/>
          <w:lang w:val="pt-BR"/>
        </w:rPr>
        <w:t xml:space="preserve"> </w:t>
      </w:r>
      <w:r w:rsidRPr="00BD1299">
        <w:rPr>
          <w:rFonts w:ascii="Optimum" w:hAnsi="Optimum"/>
          <w:sz w:val="24"/>
          <w:szCs w:val="24"/>
          <w:lang w:val="pt-BR"/>
        </w:rPr>
        <w:t>Período de</w:t>
      </w:r>
      <w:r w:rsidRPr="00BD1299">
        <w:rPr>
          <w:rFonts w:ascii="Optimum" w:hAnsi="Optimum"/>
          <w:spacing w:val="-3"/>
          <w:sz w:val="24"/>
          <w:szCs w:val="24"/>
          <w:lang w:val="pt-BR"/>
        </w:rPr>
        <w:t xml:space="preserve"> </w:t>
      </w:r>
      <w:r w:rsidRPr="00BD1299">
        <w:rPr>
          <w:rFonts w:ascii="Optimum" w:hAnsi="Optimum"/>
          <w:sz w:val="24"/>
          <w:szCs w:val="24"/>
          <w:lang w:val="pt-BR"/>
        </w:rPr>
        <w:t>Capitalização</w:t>
      </w:r>
      <w:r w:rsidRPr="00BD1299">
        <w:rPr>
          <w:rFonts w:ascii="Optimum" w:hAnsi="Optimum"/>
          <w:spacing w:val="-4"/>
          <w:sz w:val="24"/>
          <w:szCs w:val="24"/>
          <w:lang w:val="pt-BR"/>
        </w:rPr>
        <w:t xml:space="preserve"> </w:t>
      </w:r>
      <w:r w:rsidRPr="00BD1299">
        <w:rPr>
          <w:rFonts w:ascii="Optimum" w:hAnsi="Optimum"/>
          <w:sz w:val="24"/>
          <w:szCs w:val="24"/>
          <w:lang w:val="pt-BR"/>
        </w:rPr>
        <w:t>das</w:t>
      </w:r>
      <w:r w:rsidRPr="00BD1299">
        <w:rPr>
          <w:rFonts w:ascii="Optimum" w:hAnsi="Optimum"/>
          <w:spacing w:val="-4"/>
          <w:sz w:val="24"/>
          <w:szCs w:val="24"/>
          <w:lang w:val="pt-BR"/>
        </w:rPr>
        <w:t xml:space="preserve"> </w:t>
      </w:r>
      <w:r w:rsidRPr="00BD1299">
        <w:rPr>
          <w:rFonts w:ascii="Optimum" w:hAnsi="Optimum"/>
          <w:sz w:val="24"/>
          <w:szCs w:val="24"/>
          <w:lang w:val="pt-BR"/>
        </w:rPr>
        <w:t>Debêntures</w:t>
      </w:r>
      <w:r w:rsidRPr="00BD1299">
        <w:rPr>
          <w:rFonts w:ascii="Optimum" w:hAnsi="Optimum"/>
          <w:spacing w:val="-4"/>
          <w:sz w:val="24"/>
          <w:szCs w:val="24"/>
          <w:lang w:val="pt-BR"/>
        </w:rPr>
        <w:t xml:space="preserve"> </w:t>
      </w:r>
      <w:r w:rsidRPr="00BD1299">
        <w:rPr>
          <w:rFonts w:ascii="Optimum" w:hAnsi="Optimum"/>
          <w:sz w:val="24"/>
          <w:szCs w:val="24"/>
          <w:lang w:val="pt-BR"/>
        </w:rPr>
        <w:t>sucede</w:t>
      </w:r>
      <w:r w:rsidRPr="00BD1299">
        <w:rPr>
          <w:rFonts w:ascii="Optimum" w:hAnsi="Optimum"/>
          <w:spacing w:val="-2"/>
          <w:sz w:val="24"/>
          <w:szCs w:val="24"/>
          <w:lang w:val="pt-BR"/>
        </w:rPr>
        <w:t xml:space="preserve"> </w:t>
      </w:r>
      <w:r w:rsidRPr="00BD1299">
        <w:rPr>
          <w:rFonts w:ascii="Optimum" w:hAnsi="Optimum"/>
          <w:sz w:val="24"/>
          <w:szCs w:val="24"/>
          <w:lang w:val="pt-BR"/>
        </w:rPr>
        <w:t>o</w:t>
      </w:r>
      <w:r w:rsidRPr="00BD1299">
        <w:rPr>
          <w:rFonts w:ascii="Optimum" w:hAnsi="Optimum"/>
          <w:spacing w:val="-4"/>
          <w:sz w:val="24"/>
          <w:szCs w:val="24"/>
          <w:lang w:val="pt-BR"/>
        </w:rPr>
        <w:t xml:space="preserve"> </w:t>
      </w:r>
      <w:r w:rsidRPr="00BD1299">
        <w:rPr>
          <w:rFonts w:ascii="Optimum" w:hAnsi="Optimum"/>
          <w:sz w:val="24"/>
          <w:szCs w:val="24"/>
          <w:lang w:val="pt-BR"/>
        </w:rPr>
        <w:t>anterior</w:t>
      </w:r>
      <w:r w:rsidRPr="00BD1299">
        <w:rPr>
          <w:rFonts w:ascii="Optimum" w:hAnsi="Optimum"/>
          <w:spacing w:val="-6"/>
          <w:sz w:val="24"/>
          <w:szCs w:val="24"/>
          <w:lang w:val="pt-BR"/>
        </w:rPr>
        <w:t xml:space="preserve"> </w:t>
      </w:r>
      <w:r w:rsidRPr="00BD1299">
        <w:rPr>
          <w:rFonts w:ascii="Optimum" w:hAnsi="Optimum"/>
          <w:sz w:val="24"/>
          <w:szCs w:val="24"/>
          <w:lang w:val="pt-BR"/>
        </w:rPr>
        <w:t>sem</w:t>
      </w:r>
      <w:r w:rsidRPr="00BD1299">
        <w:rPr>
          <w:rFonts w:ascii="Optimum" w:hAnsi="Optimum"/>
          <w:spacing w:val="-2"/>
          <w:sz w:val="24"/>
          <w:szCs w:val="24"/>
          <w:lang w:val="pt-BR"/>
        </w:rPr>
        <w:t xml:space="preserve"> </w:t>
      </w:r>
      <w:r w:rsidRPr="00BD1299">
        <w:rPr>
          <w:rFonts w:ascii="Optimum" w:hAnsi="Optimum"/>
          <w:sz w:val="24"/>
          <w:szCs w:val="24"/>
          <w:lang w:val="pt-BR"/>
        </w:rPr>
        <w:t>solução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continuidade</w:t>
      </w:r>
      <w:r w:rsidRPr="00BD1299">
        <w:rPr>
          <w:rFonts w:ascii="Optimum" w:hAnsi="Optimum"/>
          <w:spacing w:val="-3"/>
          <w:sz w:val="24"/>
          <w:szCs w:val="24"/>
          <w:lang w:val="pt-BR"/>
        </w:rPr>
        <w:t xml:space="preserve"> </w:t>
      </w:r>
      <w:r w:rsidRPr="00BD1299">
        <w:rPr>
          <w:rFonts w:ascii="Optimum" w:hAnsi="Optimum"/>
          <w:sz w:val="24"/>
          <w:szCs w:val="24"/>
          <w:lang w:val="pt-BR"/>
        </w:rPr>
        <w:t>até</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2"/>
          <w:sz w:val="24"/>
          <w:szCs w:val="24"/>
          <w:lang w:val="pt-BR"/>
        </w:rPr>
        <w:t xml:space="preserve"> </w:t>
      </w:r>
      <w:r w:rsidRPr="00BD1299">
        <w:rPr>
          <w:rFonts w:ascii="Optimum" w:hAnsi="Optimum"/>
          <w:sz w:val="24"/>
          <w:szCs w:val="24"/>
          <w:lang w:val="pt-BR"/>
        </w:rPr>
        <w:t>Data de Vencimento 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p>
    <w:p w14:paraId="66CB7EB2" w14:textId="77777777" w:rsidR="00B43B1D" w:rsidRPr="00BD1299" w:rsidRDefault="00B43B1D" w:rsidP="00B43B1D">
      <w:pPr>
        <w:pStyle w:val="Corpodetexto"/>
        <w:suppressAutoHyphens/>
        <w:spacing w:line="320" w:lineRule="exact"/>
        <w:contextualSpacing/>
        <w:rPr>
          <w:rFonts w:ascii="Optimum" w:hAnsi="Optimum"/>
          <w:lang w:val="pt-BR"/>
        </w:rPr>
      </w:pPr>
    </w:p>
    <w:p w14:paraId="27C86C59" w14:textId="2601BC9A"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Após decorrido o Período de Carência (conforme definido abaixo), os Juros Remuneratórios serão pagos semestralmente, sempre no dia </w:t>
      </w:r>
      <w:del w:id="147" w:author="Felipe PRETZ" w:date="2018-08-10T15:48:00Z">
        <w:r w:rsidRPr="00BD1299" w:rsidDel="001D0605">
          <w:rPr>
            <w:rFonts w:ascii="Optimum" w:hAnsi="Optimum"/>
            <w:sz w:val="24"/>
            <w:szCs w:val="24"/>
            <w:highlight w:val="yellow"/>
            <w:lang w:val="pt-BR"/>
          </w:rPr>
          <w:delText>[=]</w:delText>
        </w:r>
        <w:r w:rsidRPr="00BD1299" w:rsidDel="001D0605">
          <w:rPr>
            <w:rFonts w:ascii="Optimum" w:hAnsi="Optimum"/>
            <w:sz w:val="24"/>
            <w:szCs w:val="24"/>
            <w:lang w:val="pt-BR"/>
          </w:rPr>
          <w:delText xml:space="preserve"> </w:delText>
        </w:r>
      </w:del>
      <w:ins w:id="148" w:author="Felipe PRETZ" w:date="2018-08-10T15:48:00Z">
        <w:r w:rsidR="001D0605">
          <w:rPr>
            <w:rFonts w:ascii="Optimum" w:hAnsi="Optimum"/>
            <w:sz w:val="24"/>
            <w:szCs w:val="24"/>
            <w:lang w:val="pt-BR"/>
          </w:rPr>
          <w:t>2</w:t>
        </w:r>
      </w:ins>
      <w:ins w:id="149" w:author="messias" w:date="2018-08-12T11:52:00Z">
        <w:r w:rsidR="00E844AC">
          <w:rPr>
            <w:rFonts w:ascii="Optimum" w:hAnsi="Optimum"/>
            <w:sz w:val="24"/>
            <w:szCs w:val="24"/>
            <w:lang w:val="pt-BR"/>
          </w:rPr>
          <w:t>4</w:t>
        </w:r>
      </w:ins>
      <w:ins w:id="150" w:author="Felipe PRETZ" w:date="2018-08-10T15:48:00Z">
        <w:del w:id="151" w:author="messias" w:date="2018-08-12T11:52:00Z">
          <w:r w:rsidR="001D0605" w:rsidDel="00E844AC">
            <w:rPr>
              <w:rFonts w:ascii="Optimum" w:hAnsi="Optimum"/>
              <w:sz w:val="24"/>
              <w:szCs w:val="24"/>
              <w:lang w:val="pt-BR"/>
            </w:rPr>
            <w:delText>8</w:delText>
          </w:r>
        </w:del>
        <w:r w:rsidR="001D0605" w:rsidRPr="00BD1299">
          <w:rPr>
            <w:rFonts w:ascii="Optimum" w:hAnsi="Optimum"/>
            <w:sz w:val="24"/>
            <w:szCs w:val="24"/>
            <w:lang w:val="pt-BR"/>
          </w:rPr>
          <w:t xml:space="preserve"> </w:t>
        </w:r>
      </w:ins>
      <w:r w:rsidRPr="00BD1299">
        <w:rPr>
          <w:rFonts w:ascii="Optimum" w:hAnsi="Optimum"/>
          <w:sz w:val="24"/>
          <w:szCs w:val="24"/>
          <w:lang w:val="pt-BR"/>
        </w:rPr>
        <w:t xml:space="preserve">dos meses de </w:t>
      </w:r>
      <w:r w:rsidRPr="00905473">
        <w:rPr>
          <w:rFonts w:ascii="Optimum" w:hAnsi="Optimum"/>
          <w:sz w:val="24"/>
          <w:szCs w:val="24"/>
          <w:lang w:val="pt-BR"/>
        </w:rPr>
        <w:t>dezembro e junho de cada</w:t>
      </w:r>
      <w:r w:rsidRPr="00BD1299">
        <w:rPr>
          <w:rFonts w:ascii="Optimum" w:hAnsi="Optimum"/>
          <w:sz w:val="24"/>
          <w:szCs w:val="24"/>
          <w:lang w:val="pt-BR"/>
        </w:rPr>
        <w:t xml:space="preserve"> ano (cada uma dessas datas, uma “</w:t>
      </w:r>
      <w:r w:rsidRPr="00BD1299">
        <w:rPr>
          <w:rFonts w:ascii="Optimum" w:hAnsi="Optimum"/>
          <w:sz w:val="24"/>
          <w:szCs w:val="24"/>
          <w:u w:val="single"/>
          <w:lang w:val="pt-BR"/>
        </w:rPr>
        <w:t>Data de Pagamento dos Juros Remuneratórios</w:t>
      </w:r>
      <w:r w:rsidRPr="00BD1299">
        <w:rPr>
          <w:rFonts w:ascii="Optimum" w:hAnsi="Optimum"/>
          <w:sz w:val="24"/>
          <w:szCs w:val="24"/>
          <w:lang w:val="pt-BR"/>
        </w:rPr>
        <w:t xml:space="preserve">”), sendo certo que: (i) os Juros Remuneratórios calculados no período compreendido entre a Data da Primeira Integralização e o dia </w:t>
      </w:r>
      <w:del w:id="152" w:author="Felipe PRETZ" w:date="2018-08-10T15:48:00Z">
        <w:r w:rsidRPr="00BD1299" w:rsidDel="001D0605">
          <w:rPr>
            <w:rFonts w:ascii="Optimum" w:hAnsi="Optimum"/>
            <w:sz w:val="24"/>
            <w:szCs w:val="24"/>
            <w:highlight w:val="yellow"/>
            <w:lang w:val="pt-BR"/>
          </w:rPr>
          <w:delText>[=]</w:delText>
        </w:r>
        <w:r w:rsidRPr="00BD1299" w:rsidDel="001D0605">
          <w:rPr>
            <w:rFonts w:ascii="Optimum" w:hAnsi="Optimum"/>
            <w:sz w:val="24"/>
            <w:szCs w:val="24"/>
            <w:lang w:val="pt-BR"/>
          </w:rPr>
          <w:delText xml:space="preserve"> </w:delText>
        </w:r>
      </w:del>
      <w:ins w:id="153" w:author="Felipe PRETZ" w:date="2018-08-10T15:48:00Z">
        <w:r w:rsidR="001D0605">
          <w:rPr>
            <w:rFonts w:ascii="Optimum" w:hAnsi="Optimum"/>
            <w:sz w:val="24"/>
            <w:szCs w:val="24"/>
            <w:lang w:val="pt-BR"/>
          </w:rPr>
          <w:t>2</w:t>
        </w:r>
      </w:ins>
      <w:ins w:id="154" w:author="messias" w:date="2018-08-12T11:52:00Z">
        <w:r w:rsidR="00E844AC">
          <w:rPr>
            <w:rFonts w:ascii="Optimum" w:hAnsi="Optimum"/>
            <w:sz w:val="24"/>
            <w:szCs w:val="24"/>
            <w:lang w:val="pt-BR"/>
          </w:rPr>
          <w:t>4</w:t>
        </w:r>
      </w:ins>
      <w:ins w:id="155" w:author="Felipe PRETZ" w:date="2018-08-10T15:48:00Z">
        <w:del w:id="156" w:author="messias" w:date="2018-08-12T11:52:00Z">
          <w:r w:rsidR="001D0605" w:rsidDel="00E844AC">
            <w:rPr>
              <w:rFonts w:ascii="Optimum" w:hAnsi="Optimum"/>
              <w:sz w:val="24"/>
              <w:szCs w:val="24"/>
              <w:lang w:val="pt-BR"/>
            </w:rPr>
            <w:delText>8</w:delText>
          </w:r>
        </w:del>
        <w:r w:rsidR="001D0605" w:rsidRPr="00BD1299">
          <w:rPr>
            <w:rFonts w:ascii="Optimum" w:hAnsi="Optimum"/>
            <w:sz w:val="24"/>
            <w:szCs w:val="24"/>
            <w:lang w:val="pt-BR"/>
          </w:rPr>
          <w:t xml:space="preserve"> </w:t>
        </w:r>
      </w:ins>
      <w:r w:rsidRPr="00BD1299">
        <w:rPr>
          <w:rFonts w:ascii="Optimum" w:hAnsi="Optimum"/>
          <w:sz w:val="24"/>
          <w:szCs w:val="24"/>
          <w:lang w:val="pt-BR"/>
        </w:rPr>
        <w:t xml:space="preserve">de junho de 2019 (inclusive) serão integralmente capitalizados e incorporados ao Valor Nominal Atualizado em </w:t>
      </w:r>
      <w:r w:rsidRPr="00BD1299">
        <w:rPr>
          <w:rFonts w:ascii="Optimum" w:hAnsi="Optimum"/>
          <w:sz w:val="24"/>
          <w:szCs w:val="24"/>
          <w:highlight w:val="yellow"/>
          <w:lang w:val="pt-BR"/>
        </w:rPr>
        <w:t>[</w:t>
      </w:r>
      <w:del w:id="157" w:author="Felipe PRETZ" w:date="2018-08-10T16:25:00Z">
        <w:r w:rsidRPr="00BD1299" w:rsidDel="00571CBE">
          <w:rPr>
            <w:rFonts w:ascii="Optimum" w:hAnsi="Optimum"/>
            <w:sz w:val="24"/>
            <w:szCs w:val="24"/>
            <w:highlight w:val="yellow"/>
            <w:lang w:val="pt-BR"/>
          </w:rPr>
          <w:delText>=]</w:delText>
        </w:r>
      </w:del>
      <w:ins w:id="158" w:author="Felipe PRETZ" w:date="2018-08-10T16:25:00Z">
        <w:r w:rsidR="00571CBE">
          <w:rPr>
            <w:rFonts w:ascii="Optimum" w:hAnsi="Optimum"/>
            <w:sz w:val="24"/>
            <w:szCs w:val="24"/>
            <w:lang w:val="pt-BR"/>
          </w:rPr>
          <w:t>2</w:t>
        </w:r>
      </w:ins>
      <w:ins w:id="159" w:author="messias" w:date="2018-08-12T11:52:00Z">
        <w:r w:rsidR="00E844AC">
          <w:rPr>
            <w:rFonts w:ascii="Optimum" w:hAnsi="Optimum"/>
            <w:sz w:val="24"/>
            <w:szCs w:val="24"/>
            <w:lang w:val="pt-BR"/>
          </w:rPr>
          <w:t>4</w:t>
        </w:r>
      </w:ins>
      <w:ins w:id="160" w:author="Felipe PRETZ" w:date="2018-08-10T16:25:00Z">
        <w:del w:id="161" w:author="messias" w:date="2018-08-12T11:52:00Z">
          <w:r w:rsidR="00571CBE" w:rsidDel="00E844AC">
            <w:rPr>
              <w:rFonts w:ascii="Optimum" w:hAnsi="Optimum"/>
              <w:sz w:val="24"/>
              <w:szCs w:val="24"/>
              <w:lang w:val="pt-BR"/>
            </w:rPr>
            <w:delText>8</w:delText>
          </w:r>
        </w:del>
        <w:r w:rsidR="00571CBE" w:rsidRPr="00BD1299">
          <w:rPr>
            <w:rFonts w:ascii="Optimum" w:hAnsi="Optimum"/>
            <w:sz w:val="24"/>
            <w:szCs w:val="24"/>
            <w:lang w:val="pt-BR"/>
          </w:rPr>
          <w:t xml:space="preserve"> de junho</w:t>
        </w:r>
      </w:ins>
      <w:r w:rsidRPr="00BD1299">
        <w:rPr>
          <w:rFonts w:ascii="Optimum" w:hAnsi="Optimum"/>
          <w:sz w:val="24"/>
          <w:szCs w:val="24"/>
          <w:lang w:val="pt-BR"/>
        </w:rPr>
        <w:t xml:space="preserve"> (“</w:t>
      </w:r>
      <w:r w:rsidRPr="00BD1299">
        <w:rPr>
          <w:rFonts w:ascii="Optimum" w:hAnsi="Optimum"/>
          <w:sz w:val="24"/>
          <w:szCs w:val="24"/>
          <w:u w:val="single"/>
          <w:lang w:val="pt-BR"/>
        </w:rPr>
        <w:t>Data de Incorporação</w:t>
      </w:r>
      <w:r w:rsidRPr="00BD1299">
        <w:rPr>
          <w:rFonts w:ascii="Optimum" w:hAnsi="Optimum"/>
          <w:sz w:val="24"/>
          <w:szCs w:val="24"/>
          <w:lang w:val="pt-BR"/>
        </w:rPr>
        <w:t>”); e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xml:space="preserve">) o primeiro pagamento de Juros Remuneratórios, que incorporará os Juros Remuneratórios incorridos entre a Data de Incorporação e </w:t>
      </w:r>
      <w:ins w:id="162" w:author="Felipe PRETZ" w:date="2018-08-10T16:26:00Z">
        <w:r w:rsidR="00571CBE">
          <w:rPr>
            <w:rFonts w:ascii="Optimum" w:hAnsi="Optimum"/>
            <w:sz w:val="24"/>
            <w:szCs w:val="24"/>
            <w:lang w:val="pt-BR"/>
          </w:rPr>
          <w:t>2</w:t>
        </w:r>
      </w:ins>
      <w:ins w:id="163" w:author="messias" w:date="2018-08-12T11:52:00Z">
        <w:r w:rsidR="00E844AC">
          <w:rPr>
            <w:rFonts w:ascii="Optimum" w:hAnsi="Optimum"/>
            <w:sz w:val="24"/>
            <w:szCs w:val="24"/>
            <w:lang w:val="pt-BR"/>
          </w:rPr>
          <w:t>4</w:t>
        </w:r>
      </w:ins>
      <w:ins w:id="164" w:author="Felipe PRETZ" w:date="2018-08-10T16:26:00Z">
        <w:del w:id="165" w:author="messias" w:date="2018-08-12T11:52:00Z">
          <w:r w:rsidR="00571CBE" w:rsidDel="00E844AC">
            <w:rPr>
              <w:rFonts w:ascii="Optimum" w:hAnsi="Optimum"/>
              <w:sz w:val="24"/>
              <w:szCs w:val="24"/>
              <w:lang w:val="pt-BR"/>
            </w:rPr>
            <w:delText>8</w:delText>
          </w:r>
        </w:del>
        <w:r w:rsidR="00571CBE" w:rsidRPr="00BD1299">
          <w:rPr>
            <w:rFonts w:ascii="Optimum" w:hAnsi="Optimum"/>
            <w:sz w:val="24"/>
            <w:szCs w:val="24"/>
            <w:lang w:val="pt-BR"/>
          </w:rPr>
          <w:t xml:space="preserve"> de junho </w:t>
        </w:r>
      </w:ins>
      <w:del w:id="166" w:author="Felipe PRETZ" w:date="2018-08-10T16:26:00Z">
        <w:r w:rsidRPr="00BD1299" w:rsidDel="00571CBE">
          <w:rPr>
            <w:rFonts w:ascii="Optimum" w:hAnsi="Optimum"/>
            <w:sz w:val="24"/>
            <w:szCs w:val="24"/>
            <w:highlight w:val="yellow"/>
            <w:lang w:val="pt-BR"/>
          </w:rPr>
          <w:delText>[=]</w:delText>
        </w:r>
      </w:del>
      <w:r w:rsidRPr="00BD1299">
        <w:rPr>
          <w:rFonts w:ascii="Optimum" w:hAnsi="Optimum"/>
          <w:sz w:val="24"/>
          <w:szCs w:val="24"/>
          <w:lang w:val="pt-BR"/>
        </w:rPr>
        <w:t xml:space="preserve"> (inclusive), será considerada a primeira data de pagamento de Juros Remuneratórios, e incidirá sobre o Valor Nominal Atualizado após referida incorporação (“</w:t>
      </w:r>
      <w:r w:rsidRPr="00BD1299">
        <w:rPr>
          <w:rFonts w:ascii="Optimum" w:hAnsi="Optimum"/>
          <w:sz w:val="24"/>
          <w:szCs w:val="24"/>
          <w:u w:val="single"/>
          <w:lang w:val="pt-BR"/>
        </w:rPr>
        <w:t>Data do Primeiro Pagamento de Juros Remuneratórios</w:t>
      </w:r>
      <w:r w:rsidRPr="00BD1299">
        <w:rPr>
          <w:rFonts w:ascii="Optimum" w:hAnsi="Optimum"/>
          <w:sz w:val="24"/>
          <w:szCs w:val="24"/>
          <w:lang w:val="pt-BR"/>
        </w:rPr>
        <w:t xml:space="preserve">”), que será realizado em </w:t>
      </w:r>
      <w:ins w:id="167" w:author="Felipe PRETZ" w:date="2018-08-10T16:21:00Z">
        <w:r w:rsidR="00571CBE">
          <w:rPr>
            <w:rFonts w:ascii="Optimum" w:hAnsi="Optimum"/>
            <w:sz w:val="24"/>
            <w:szCs w:val="24"/>
            <w:lang w:val="pt-BR"/>
          </w:rPr>
          <w:t>2</w:t>
        </w:r>
      </w:ins>
      <w:ins w:id="168" w:author="messias" w:date="2018-08-12T11:52:00Z">
        <w:r w:rsidR="00E844AC">
          <w:rPr>
            <w:rFonts w:ascii="Optimum" w:hAnsi="Optimum"/>
            <w:sz w:val="24"/>
            <w:szCs w:val="24"/>
            <w:lang w:val="pt-BR"/>
          </w:rPr>
          <w:t>4</w:t>
        </w:r>
      </w:ins>
      <w:ins w:id="169" w:author="Felipe PRETZ" w:date="2018-08-10T16:21:00Z">
        <w:del w:id="170" w:author="messias" w:date="2018-08-12T11:52:00Z">
          <w:r w:rsidR="00571CBE" w:rsidDel="00E844AC">
            <w:rPr>
              <w:rFonts w:ascii="Optimum" w:hAnsi="Optimum"/>
              <w:sz w:val="24"/>
              <w:szCs w:val="24"/>
              <w:lang w:val="pt-BR"/>
            </w:rPr>
            <w:delText>8</w:delText>
          </w:r>
        </w:del>
        <w:r w:rsidR="00571CBE" w:rsidRPr="00BD1299">
          <w:rPr>
            <w:rFonts w:ascii="Optimum" w:hAnsi="Optimum"/>
            <w:sz w:val="24"/>
            <w:szCs w:val="24"/>
            <w:lang w:val="pt-BR"/>
          </w:rPr>
          <w:t xml:space="preserve"> de junho de 2019 (</w:t>
        </w:r>
      </w:ins>
      <w:del w:id="171" w:author="Felipe PRETZ" w:date="2018-08-10T16:21:00Z">
        <w:r w:rsidRPr="00BD1299" w:rsidDel="00571CBE">
          <w:rPr>
            <w:rFonts w:ascii="Optimum" w:hAnsi="Optimum"/>
            <w:sz w:val="24"/>
            <w:szCs w:val="24"/>
            <w:lang w:val="pt-BR"/>
          </w:rPr>
          <w:delText>[</w:delText>
        </w:r>
        <w:r w:rsidRPr="00BD1299" w:rsidDel="00571CBE">
          <w:rPr>
            <w:rFonts w:ascii="Optimum" w:hAnsi="Optimum"/>
            <w:sz w:val="24"/>
            <w:szCs w:val="24"/>
            <w:highlight w:val="yellow"/>
            <w:lang w:val="pt-BR"/>
          </w:rPr>
          <w:delText>=</w:delText>
        </w:r>
        <w:r w:rsidRPr="00BD1299" w:rsidDel="00571CBE">
          <w:rPr>
            <w:rFonts w:ascii="Optimum" w:hAnsi="Optimum"/>
            <w:sz w:val="24"/>
            <w:szCs w:val="24"/>
            <w:lang w:val="pt-BR"/>
          </w:rPr>
          <w:delText>]</w:delText>
        </w:r>
      </w:del>
      <w:r w:rsidRPr="00BD1299">
        <w:rPr>
          <w:rFonts w:ascii="Optimum" w:hAnsi="Optimum"/>
          <w:sz w:val="24"/>
          <w:szCs w:val="24"/>
          <w:lang w:val="pt-BR"/>
        </w:rPr>
        <w:t>. Farão jus aos Juros Remuneratórios aqueles que forem titulares de Debêntures ao final do Dia Útil imediatamente anterior à Data de Pagamento de Juros Remuneratórios.</w:t>
      </w:r>
    </w:p>
    <w:p w14:paraId="4EF16B92" w14:textId="77777777" w:rsidR="00B43B1D" w:rsidRPr="00BD1299" w:rsidRDefault="00B43B1D" w:rsidP="00B43B1D">
      <w:pPr>
        <w:pStyle w:val="PargrafodaLista"/>
        <w:rPr>
          <w:rFonts w:ascii="Optimum" w:hAnsi="Optimum"/>
          <w:sz w:val="24"/>
          <w:szCs w:val="24"/>
          <w:lang w:val="pt-BR"/>
        </w:rPr>
      </w:pPr>
    </w:p>
    <w:p w14:paraId="1EB8A6B1"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2CDFA84C" w14:textId="2BAD1C6A"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Os Juros Remuneratórios incorridos desde a Data da Primeira Integralização até </w:t>
      </w:r>
      <w:del w:id="172" w:author="Felipe PRETZ" w:date="2018-08-10T15:51:00Z">
        <w:r w:rsidRPr="00BD1299" w:rsidDel="001D0605">
          <w:rPr>
            <w:rFonts w:ascii="Optimum" w:hAnsi="Optimum"/>
            <w:sz w:val="24"/>
            <w:szCs w:val="24"/>
            <w:lang w:val="pt-BR"/>
          </w:rPr>
          <w:delText>[</w:delText>
        </w:r>
        <w:r w:rsidRPr="00BD1299" w:rsidDel="001D0605">
          <w:rPr>
            <w:rFonts w:ascii="Optimum" w:hAnsi="Optimum"/>
            <w:sz w:val="24"/>
            <w:szCs w:val="24"/>
            <w:highlight w:val="yellow"/>
            <w:lang w:val="pt-BR"/>
          </w:rPr>
          <w:delText>=</w:delText>
        </w:r>
        <w:r w:rsidRPr="00BD1299" w:rsidDel="001D0605">
          <w:rPr>
            <w:rFonts w:ascii="Optimum" w:hAnsi="Optimum"/>
            <w:sz w:val="24"/>
            <w:szCs w:val="24"/>
            <w:lang w:val="pt-BR"/>
          </w:rPr>
          <w:delText xml:space="preserve">] </w:delText>
        </w:r>
      </w:del>
      <w:ins w:id="173" w:author="Felipe PRETZ" w:date="2018-08-10T15:51:00Z">
        <w:r w:rsidR="001D0605">
          <w:rPr>
            <w:rFonts w:ascii="Optimum" w:hAnsi="Optimum"/>
            <w:sz w:val="24"/>
            <w:szCs w:val="24"/>
            <w:lang w:val="pt-BR"/>
          </w:rPr>
          <w:t>2</w:t>
        </w:r>
      </w:ins>
      <w:ins w:id="174" w:author="messias" w:date="2018-08-12T11:52:00Z">
        <w:r w:rsidR="00E844AC">
          <w:rPr>
            <w:rFonts w:ascii="Optimum" w:hAnsi="Optimum"/>
            <w:sz w:val="24"/>
            <w:szCs w:val="24"/>
            <w:lang w:val="pt-BR"/>
          </w:rPr>
          <w:t>4</w:t>
        </w:r>
      </w:ins>
      <w:ins w:id="175" w:author="Felipe PRETZ" w:date="2018-08-10T15:51:00Z">
        <w:del w:id="176" w:author="messias" w:date="2018-08-12T11:52:00Z">
          <w:r w:rsidR="001D0605" w:rsidDel="00E844AC">
            <w:rPr>
              <w:rFonts w:ascii="Optimum" w:hAnsi="Optimum"/>
              <w:sz w:val="24"/>
              <w:szCs w:val="24"/>
              <w:lang w:val="pt-BR"/>
            </w:rPr>
            <w:delText>8</w:delText>
          </w:r>
        </w:del>
        <w:r w:rsidR="001D0605" w:rsidRPr="00BD1299">
          <w:rPr>
            <w:rFonts w:ascii="Optimum" w:hAnsi="Optimum"/>
            <w:sz w:val="24"/>
            <w:szCs w:val="24"/>
            <w:lang w:val="pt-BR"/>
          </w:rPr>
          <w:t xml:space="preserve"> </w:t>
        </w:r>
      </w:ins>
      <w:r w:rsidRPr="00BD1299">
        <w:rPr>
          <w:rFonts w:ascii="Optimum" w:hAnsi="Optimum"/>
          <w:sz w:val="24"/>
          <w:szCs w:val="24"/>
          <w:lang w:val="pt-BR"/>
        </w:rPr>
        <w:t>de junho de 2019, exclusive, serão incorporados ao Valor Nominal Unitário Atualizado das Debêntures. A partir desta data iniciará um novo Período de Capitalização das Debêntures, devendo o respectivo pagamento ser realizado na Data de Pagamento de Juros imediatamente posterior.</w:t>
      </w:r>
    </w:p>
    <w:p w14:paraId="1B4836D7" w14:textId="77777777" w:rsidR="00B43B1D" w:rsidRPr="00BD1299" w:rsidRDefault="00B43B1D" w:rsidP="00B43B1D">
      <w:pPr>
        <w:pStyle w:val="Corpodetexto"/>
        <w:suppressAutoHyphens/>
        <w:spacing w:line="320" w:lineRule="exact"/>
        <w:contextualSpacing/>
        <w:rPr>
          <w:rFonts w:ascii="Optimum" w:hAnsi="Optimum"/>
          <w:lang w:val="pt-BR"/>
        </w:rPr>
      </w:pPr>
    </w:p>
    <w:p w14:paraId="3C6C97AB"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lastRenderedPageBreak/>
        <w:t>Período de Carência</w:t>
      </w:r>
    </w:p>
    <w:p w14:paraId="2D03527D" w14:textId="77777777" w:rsidR="00B43B1D" w:rsidRPr="00BD1299" w:rsidRDefault="00B43B1D" w:rsidP="00B43B1D">
      <w:pPr>
        <w:pStyle w:val="Ttulo2"/>
        <w:tabs>
          <w:tab w:val="left" w:pos="851"/>
        </w:tabs>
        <w:suppressAutoHyphens/>
        <w:spacing w:line="320" w:lineRule="exact"/>
        <w:ind w:left="0" w:firstLine="0"/>
        <w:contextualSpacing/>
        <w:jc w:val="both"/>
        <w:rPr>
          <w:rFonts w:ascii="Optimum" w:hAnsi="Optimum"/>
          <w:b w:val="0"/>
          <w:lang w:val="pt-BR"/>
        </w:rPr>
      </w:pPr>
    </w:p>
    <w:p w14:paraId="7380574E" w14:textId="32A52B8D" w:rsidR="00B43B1D" w:rsidRPr="00BD1299" w:rsidRDefault="00B43B1D" w:rsidP="00B43B1D">
      <w:pPr>
        <w:pStyle w:val="Ttulo2"/>
        <w:numPr>
          <w:ilvl w:val="2"/>
          <w:numId w:val="26"/>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 xml:space="preserve">Não haverá pagamento de Juros Remuneratórios, nem amortização do Valor Nominal das Debêntures até o dia </w:t>
      </w:r>
      <w:del w:id="177" w:author="Felipe PRETZ" w:date="2018-08-10T15:51:00Z">
        <w:r w:rsidRPr="00BD1299" w:rsidDel="001D0605">
          <w:rPr>
            <w:rFonts w:ascii="Optimum" w:hAnsi="Optimum"/>
            <w:b w:val="0"/>
            <w:lang w:val="pt-BR"/>
          </w:rPr>
          <w:delText>[</w:delText>
        </w:r>
        <w:r w:rsidRPr="00BD1299" w:rsidDel="001D0605">
          <w:rPr>
            <w:rFonts w:ascii="Optimum" w:hAnsi="Optimum"/>
            <w:b w:val="0"/>
            <w:highlight w:val="yellow"/>
            <w:lang w:val="pt-BR"/>
          </w:rPr>
          <w:delText>=</w:delText>
        </w:r>
        <w:r w:rsidRPr="00BD1299" w:rsidDel="001D0605">
          <w:rPr>
            <w:rFonts w:ascii="Optimum" w:hAnsi="Optimum"/>
            <w:b w:val="0"/>
            <w:lang w:val="pt-BR"/>
          </w:rPr>
          <w:delText xml:space="preserve">] </w:delText>
        </w:r>
      </w:del>
      <w:ins w:id="178" w:author="Felipe PRETZ" w:date="2018-08-10T15:51:00Z">
        <w:r w:rsidR="001D0605">
          <w:rPr>
            <w:rFonts w:ascii="Optimum" w:hAnsi="Optimum"/>
            <w:b w:val="0"/>
            <w:lang w:val="pt-BR"/>
          </w:rPr>
          <w:t>2</w:t>
        </w:r>
      </w:ins>
      <w:ins w:id="179" w:author="messias" w:date="2018-08-12T11:52:00Z">
        <w:r w:rsidR="00E844AC">
          <w:rPr>
            <w:rFonts w:ascii="Optimum" w:hAnsi="Optimum"/>
            <w:b w:val="0"/>
            <w:lang w:val="pt-BR"/>
          </w:rPr>
          <w:t>4</w:t>
        </w:r>
      </w:ins>
      <w:ins w:id="180" w:author="Felipe PRETZ" w:date="2018-08-10T15:51:00Z">
        <w:del w:id="181" w:author="messias" w:date="2018-08-12T11:52:00Z">
          <w:r w:rsidR="001D0605" w:rsidDel="00E844AC">
            <w:rPr>
              <w:rFonts w:ascii="Optimum" w:hAnsi="Optimum"/>
              <w:b w:val="0"/>
              <w:lang w:val="pt-BR"/>
            </w:rPr>
            <w:delText>8</w:delText>
          </w:r>
        </w:del>
        <w:r w:rsidR="001D0605" w:rsidRPr="00BD1299">
          <w:rPr>
            <w:rFonts w:ascii="Optimum" w:hAnsi="Optimum"/>
            <w:b w:val="0"/>
            <w:lang w:val="pt-BR"/>
          </w:rPr>
          <w:t xml:space="preserve"> </w:t>
        </w:r>
      </w:ins>
      <w:r w:rsidRPr="00BD1299">
        <w:rPr>
          <w:rFonts w:ascii="Optimum" w:hAnsi="Optimum"/>
          <w:b w:val="0"/>
          <w:lang w:val="pt-BR"/>
        </w:rPr>
        <w:t xml:space="preserve">de dezembro de </w:t>
      </w:r>
      <w:proofErr w:type="gramStart"/>
      <w:r w:rsidRPr="00BD1299">
        <w:rPr>
          <w:rFonts w:ascii="Optimum" w:hAnsi="Optimum"/>
          <w:b w:val="0"/>
          <w:lang w:val="pt-BR"/>
        </w:rPr>
        <w:t>2019 .</w:t>
      </w:r>
      <w:proofErr w:type="gramEnd"/>
      <w:r w:rsidRPr="00BD1299">
        <w:rPr>
          <w:rFonts w:ascii="Optimum" w:hAnsi="Optimum"/>
          <w:b w:val="0"/>
          <w:lang w:val="pt-BR"/>
        </w:rPr>
        <w:t xml:space="preserve"> O período contado Data de Emissão até a o primeiro pagamento de principal e juros   é denominado “</w:t>
      </w:r>
      <w:r w:rsidRPr="00BD1299">
        <w:rPr>
          <w:rFonts w:ascii="Optimum" w:hAnsi="Optimum"/>
          <w:b w:val="0"/>
          <w:u w:val="single"/>
          <w:lang w:val="pt-BR"/>
        </w:rPr>
        <w:t>Período de Carência</w:t>
      </w:r>
      <w:r w:rsidRPr="00BD1299">
        <w:rPr>
          <w:rFonts w:ascii="Optimum" w:hAnsi="Optimum"/>
          <w:b w:val="0"/>
          <w:lang w:val="pt-BR"/>
        </w:rPr>
        <w:t xml:space="preserve">”, sendo a primeira Data de Amortização das Debêntures (conforme definido abaixo) e a Data do Primeiro Pagamento dos Juros Remuneratórios em </w:t>
      </w:r>
      <w:del w:id="182" w:author="Felipe PRETZ" w:date="2018-08-10T15:51:00Z">
        <w:r w:rsidRPr="00BD1299" w:rsidDel="001D0605">
          <w:rPr>
            <w:rFonts w:ascii="Optimum" w:hAnsi="Optimum"/>
            <w:b w:val="0"/>
            <w:lang w:val="pt-BR"/>
          </w:rPr>
          <w:delText>[</w:delText>
        </w:r>
        <w:r w:rsidRPr="00BD1299" w:rsidDel="001D0605">
          <w:rPr>
            <w:rFonts w:ascii="Optimum" w:hAnsi="Optimum"/>
            <w:b w:val="0"/>
            <w:highlight w:val="yellow"/>
            <w:lang w:val="pt-BR"/>
          </w:rPr>
          <w:delText>=</w:delText>
        </w:r>
        <w:r w:rsidRPr="00BD1299" w:rsidDel="001D0605">
          <w:rPr>
            <w:rFonts w:ascii="Optimum" w:hAnsi="Optimum"/>
            <w:b w:val="0"/>
            <w:lang w:val="pt-BR"/>
          </w:rPr>
          <w:delText>]</w:delText>
        </w:r>
      </w:del>
      <w:ins w:id="183" w:author="Felipe PRETZ" w:date="2018-08-10T15:51:00Z">
        <w:r w:rsidR="001D0605">
          <w:rPr>
            <w:rFonts w:ascii="Optimum" w:hAnsi="Optimum"/>
            <w:b w:val="0"/>
            <w:lang w:val="pt-BR"/>
          </w:rPr>
          <w:t>2</w:t>
        </w:r>
      </w:ins>
      <w:ins w:id="184" w:author="messias" w:date="2018-08-12T11:52:00Z">
        <w:r w:rsidR="00E844AC">
          <w:rPr>
            <w:rFonts w:ascii="Optimum" w:hAnsi="Optimum"/>
            <w:b w:val="0"/>
            <w:lang w:val="pt-BR"/>
          </w:rPr>
          <w:t>4</w:t>
        </w:r>
      </w:ins>
      <w:ins w:id="185" w:author="Felipe PRETZ" w:date="2018-08-10T15:51:00Z">
        <w:del w:id="186" w:author="messias" w:date="2018-08-12T11:52:00Z">
          <w:r w:rsidR="001D0605" w:rsidDel="00E844AC">
            <w:rPr>
              <w:rFonts w:ascii="Optimum" w:hAnsi="Optimum"/>
              <w:b w:val="0"/>
              <w:lang w:val="pt-BR"/>
            </w:rPr>
            <w:delText>8</w:delText>
          </w:r>
        </w:del>
        <w:r w:rsidR="001D0605">
          <w:rPr>
            <w:rFonts w:ascii="Optimum" w:hAnsi="Optimum"/>
            <w:b w:val="0"/>
            <w:lang w:val="pt-BR"/>
          </w:rPr>
          <w:t xml:space="preserve"> </w:t>
        </w:r>
      </w:ins>
      <w:r w:rsidRPr="00BD1299">
        <w:rPr>
          <w:rFonts w:ascii="Optimum" w:hAnsi="Optimum"/>
          <w:b w:val="0"/>
          <w:lang w:val="pt-BR"/>
        </w:rPr>
        <w:t>de dezembro de 2019.</w:t>
      </w:r>
    </w:p>
    <w:p w14:paraId="1DA239A2" w14:textId="77777777" w:rsidR="00B43B1D" w:rsidRPr="00BD1299" w:rsidRDefault="00B43B1D" w:rsidP="00B43B1D">
      <w:pPr>
        <w:pStyle w:val="Ttulo2"/>
        <w:tabs>
          <w:tab w:val="left" w:pos="851"/>
        </w:tabs>
        <w:suppressAutoHyphens/>
        <w:spacing w:line="320" w:lineRule="exact"/>
        <w:ind w:left="0" w:firstLine="0"/>
        <w:contextualSpacing/>
        <w:jc w:val="both"/>
        <w:rPr>
          <w:rFonts w:ascii="Optimum" w:hAnsi="Optimum"/>
          <w:b w:val="0"/>
          <w:lang w:val="pt-BR"/>
        </w:rPr>
      </w:pPr>
    </w:p>
    <w:p w14:paraId="7389BDB6"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Amortização do Valor Nominal</w:t>
      </w:r>
      <w:r w:rsidRPr="00BD1299">
        <w:rPr>
          <w:rFonts w:ascii="Optimum" w:hAnsi="Optimum"/>
          <w:spacing w:val="-6"/>
          <w:u w:val="single"/>
          <w:lang w:val="pt-BR"/>
        </w:rPr>
        <w:t xml:space="preserve"> </w:t>
      </w:r>
      <w:r w:rsidRPr="00BD1299">
        <w:rPr>
          <w:rFonts w:ascii="Optimum" w:hAnsi="Optimum"/>
          <w:u w:val="single"/>
          <w:lang w:val="pt-BR"/>
        </w:rPr>
        <w:t>Atualizado</w:t>
      </w:r>
    </w:p>
    <w:p w14:paraId="063FE25C"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5BDBA4FC" w14:textId="5464C0C5"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Após decorrido o Período de Carência, o Valor Nominal Atualizado das Debêntures será amortizado em </w:t>
      </w:r>
      <w:del w:id="187" w:author="Luis Carlos Bellini" w:date="2018-08-07T17:49:00Z">
        <w:r w:rsidRPr="00BD1299" w:rsidDel="00CC2FFC">
          <w:rPr>
            <w:rFonts w:ascii="Optimum" w:hAnsi="Optimum"/>
            <w:sz w:val="24"/>
            <w:szCs w:val="24"/>
            <w:lang w:val="pt-BR"/>
          </w:rPr>
          <w:delText xml:space="preserve">20 </w:delText>
        </w:r>
      </w:del>
      <w:ins w:id="188" w:author="Luis Carlos Bellini" w:date="2018-08-07T17:49:00Z">
        <w:r w:rsidR="00CC2FFC">
          <w:rPr>
            <w:rFonts w:ascii="Optimum" w:hAnsi="Optimum"/>
            <w:sz w:val="24"/>
            <w:szCs w:val="24"/>
            <w:lang w:val="pt-BR"/>
          </w:rPr>
          <w:t>21</w:t>
        </w:r>
        <w:r w:rsidR="00CC2FFC" w:rsidRPr="00BD1299">
          <w:rPr>
            <w:rFonts w:ascii="Optimum" w:hAnsi="Optimum"/>
            <w:sz w:val="24"/>
            <w:szCs w:val="24"/>
            <w:lang w:val="pt-BR"/>
          </w:rPr>
          <w:t xml:space="preserve"> </w:t>
        </w:r>
      </w:ins>
      <w:r w:rsidRPr="00BD1299">
        <w:rPr>
          <w:rFonts w:ascii="Optimum" w:hAnsi="Optimum"/>
          <w:sz w:val="24"/>
          <w:szCs w:val="24"/>
          <w:lang w:val="pt-BR"/>
        </w:rPr>
        <w:t>(vinte</w:t>
      </w:r>
      <w:ins w:id="189" w:author="Luis Carlos Bellini" w:date="2018-08-07T17:49:00Z">
        <w:r w:rsidR="00CC2FFC">
          <w:rPr>
            <w:rFonts w:ascii="Optimum" w:hAnsi="Optimum"/>
            <w:sz w:val="24"/>
            <w:szCs w:val="24"/>
            <w:lang w:val="pt-BR"/>
          </w:rPr>
          <w:t xml:space="preserve"> e uma</w:t>
        </w:r>
      </w:ins>
      <w:r w:rsidRPr="00BD1299">
        <w:rPr>
          <w:rFonts w:ascii="Optimum" w:hAnsi="Optimum"/>
          <w:sz w:val="24"/>
          <w:szCs w:val="24"/>
          <w:lang w:val="pt-BR"/>
        </w:rPr>
        <w:t>) parcelas semestrais e consecutivas, nas respectivas datas de amortização, conforme cronograma (cada uma, uma “</w:t>
      </w:r>
      <w:r w:rsidRPr="00BD1299">
        <w:rPr>
          <w:rFonts w:ascii="Optimum" w:hAnsi="Optimum"/>
          <w:sz w:val="24"/>
          <w:szCs w:val="24"/>
          <w:u w:val="single"/>
          <w:lang w:val="pt-BR"/>
        </w:rPr>
        <w:t>Data de Amortização das Debêntures</w:t>
      </w:r>
      <w:r w:rsidRPr="00BD1299">
        <w:rPr>
          <w:rFonts w:ascii="Optimum" w:hAnsi="Optimum"/>
          <w:sz w:val="24"/>
          <w:szCs w:val="24"/>
          <w:lang w:val="pt-BR"/>
        </w:rPr>
        <w:t>”) e de acordo com os percentuais</w:t>
      </w:r>
      <w:r w:rsidRPr="00BD1299">
        <w:rPr>
          <w:rFonts w:ascii="Optimum" w:hAnsi="Optimum"/>
          <w:spacing w:val="-27"/>
          <w:sz w:val="24"/>
          <w:szCs w:val="24"/>
          <w:lang w:val="pt-BR"/>
        </w:rPr>
        <w:t xml:space="preserve"> </w:t>
      </w:r>
      <w:r w:rsidRPr="00BD1299">
        <w:rPr>
          <w:rFonts w:ascii="Optimum" w:hAnsi="Optimum"/>
          <w:sz w:val="24"/>
          <w:szCs w:val="24"/>
          <w:lang w:val="pt-BR"/>
        </w:rPr>
        <w:t>descritos</w:t>
      </w:r>
      <w:r w:rsidRPr="00BD1299">
        <w:rPr>
          <w:rFonts w:ascii="Optimum" w:hAnsi="Optimum"/>
          <w:spacing w:val="-27"/>
          <w:sz w:val="24"/>
          <w:szCs w:val="24"/>
          <w:lang w:val="pt-BR"/>
        </w:rPr>
        <w:t xml:space="preserve"> </w:t>
      </w:r>
      <w:r w:rsidRPr="00BD1299">
        <w:rPr>
          <w:rFonts w:ascii="Optimum" w:hAnsi="Optimum"/>
          <w:sz w:val="24"/>
          <w:szCs w:val="24"/>
          <w:lang w:val="pt-BR"/>
        </w:rPr>
        <w:t>na</w:t>
      </w:r>
      <w:r w:rsidRPr="00BD1299">
        <w:rPr>
          <w:rFonts w:ascii="Optimum" w:hAnsi="Optimum"/>
          <w:spacing w:val="-25"/>
          <w:sz w:val="24"/>
          <w:szCs w:val="24"/>
          <w:lang w:val="pt-BR"/>
        </w:rPr>
        <w:t xml:space="preserve"> </w:t>
      </w:r>
      <w:r w:rsidRPr="00BD1299">
        <w:rPr>
          <w:rFonts w:ascii="Optimum" w:hAnsi="Optimum"/>
          <w:sz w:val="24"/>
          <w:szCs w:val="24"/>
          <w:lang w:val="pt-BR"/>
        </w:rPr>
        <w:t>3ª</w:t>
      </w:r>
      <w:r w:rsidRPr="00BD1299">
        <w:rPr>
          <w:rFonts w:ascii="Optimum" w:hAnsi="Optimum"/>
          <w:spacing w:val="-28"/>
          <w:sz w:val="24"/>
          <w:szCs w:val="24"/>
          <w:lang w:val="pt-BR"/>
        </w:rPr>
        <w:t xml:space="preserve"> </w:t>
      </w:r>
      <w:r w:rsidRPr="00BD1299">
        <w:rPr>
          <w:rFonts w:ascii="Optimum" w:hAnsi="Optimum"/>
          <w:sz w:val="24"/>
          <w:szCs w:val="24"/>
          <w:lang w:val="pt-BR"/>
        </w:rPr>
        <w:t>(terceira)</w:t>
      </w:r>
      <w:r w:rsidRPr="00BD1299">
        <w:rPr>
          <w:rFonts w:ascii="Optimum" w:hAnsi="Optimum"/>
          <w:spacing w:val="-27"/>
          <w:sz w:val="24"/>
          <w:szCs w:val="24"/>
          <w:lang w:val="pt-BR"/>
        </w:rPr>
        <w:t xml:space="preserve"> </w:t>
      </w:r>
      <w:r w:rsidRPr="00BD1299">
        <w:rPr>
          <w:rFonts w:ascii="Optimum" w:hAnsi="Optimum"/>
          <w:sz w:val="24"/>
          <w:szCs w:val="24"/>
          <w:lang w:val="pt-BR"/>
        </w:rPr>
        <w:t>coluna</w:t>
      </w:r>
      <w:r w:rsidRPr="00BD1299">
        <w:rPr>
          <w:rFonts w:ascii="Optimum" w:hAnsi="Optimum"/>
          <w:spacing w:val="-25"/>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tabela</w:t>
      </w:r>
      <w:r w:rsidRPr="00BD1299">
        <w:rPr>
          <w:rFonts w:ascii="Optimum" w:hAnsi="Optimum"/>
          <w:spacing w:val="-27"/>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seguir</w:t>
      </w:r>
      <w:r w:rsidRPr="00BD1299">
        <w:rPr>
          <w:rFonts w:ascii="Optimum" w:hAnsi="Optimum"/>
          <w:spacing w:val="-26"/>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Percentual</w:t>
      </w:r>
      <w:r w:rsidRPr="00BD1299">
        <w:rPr>
          <w:rFonts w:ascii="Optimum" w:hAnsi="Optimum"/>
          <w:spacing w:val="-27"/>
          <w:sz w:val="24"/>
          <w:szCs w:val="24"/>
          <w:u w:val="single"/>
          <w:lang w:val="pt-BR"/>
        </w:rPr>
        <w:t xml:space="preserve"> </w:t>
      </w:r>
      <w:r w:rsidRPr="00BD1299">
        <w:rPr>
          <w:rFonts w:ascii="Optimum" w:hAnsi="Optimum"/>
          <w:sz w:val="24"/>
          <w:szCs w:val="24"/>
          <w:u w:val="single"/>
          <w:lang w:val="pt-BR"/>
        </w:rPr>
        <w:t>do</w:t>
      </w:r>
      <w:r w:rsidRPr="00BD1299">
        <w:rPr>
          <w:rFonts w:ascii="Optimum" w:hAnsi="Optimum"/>
          <w:spacing w:val="-27"/>
          <w:sz w:val="24"/>
          <w:szCs w:val="24"/>
          <w:u w:val="single"/>
          <w:lang w:val="pt-BR"/>
        </w:rPr>
        <w:t xml:space="preserve"> </w:t>
      </w:r>
      <w:r w:rsidRPr="00BD1299">
        <w:rPr>
          <w:rFonts w:ascii="Optimum" w:hAnsi="Optimum"/>
          <w:sz w:val="24"/>
          <w:szCs w:val="24"/>
          <w:u w:val="single"/>
          <w:lang w:val="pt-BR"/>
        </w:rPr>
        <w:t>Valor</w:t>
      </w:r>
      <w:r w:rsidRPr="00BD1299">
        <w:rPr>
          <w:rFonts w:ascii="Optimum" w:hAnsi="Optimum"/>
          <w:spacing w:val="-27"/>
          <w:sz w:val="24"/>
          <w:szCs w:val="24"/>
          <w:u w:val="single"/>
          <w:lang w:val="pt-BR"/>
        </w:rPr>
        <w:t xml:space="preserve"> </w:t>
      </w:r>
      <w:r w:rsidRPr="00BD1299">
        <w:rPr>
          <w:rFonts w:ascii="Optimum" w:hAnsi="Optimum"/>
          <w:sz w:val="24"/>
          <w:szCs w:val="24"/>
          <w:u w:val="single"/>
          <w:lang w:val="pt-BR"/>
        </w:rPr>
        <w:t>Nominal Atualizado a ser</w:t>
      </w:r>
      <w:r w:rsidRPr="00BD1299">
        <w:rPr>
          <w:rFonts w:ascii="Optimum" w:hAnsi="Optimum"/>
          <w:spacing w:val="-7"/>
          <w:sz w:val="24"/>
          <w:szCs w:val="24"/>
          <w:u w:val="single"/>
          <w:lang w:val="pt-BR"/>
        </w:rPr>
        <w:t xml:space="preserve"> </w:t>
      </w:r>
      <w:r w:rsidRPr="00BD1299">
        <w:rPr>
          <w:rFonts w:ascii="Optimum" w:hAnsi="Optimum"/>
          <w:sz w:val="24"/>
          <w:szCs w:val="24"/>
          <w:u w:val="single"/>
          <w:lang w:val="pt-BR"/>
        </w:rPr>
        <w:t>Amortizado</w:t>
      </w:r>
      <w:r w:rsidRPr="00BD1299">
        <w:rPr>
          <w:rFonts w:ascii="Optimum" w:hAnsi="Optimum"/>
          <w:sz w:val="24"/>
          <w:szCs w:val="24"/>
          <w:lang w:val="pt-BR"/>
        </w:rPr>
        <w:t>”):</w:t>
      </w:r>
    </w:p>
    <w:p w14:paraId="14552EEB"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tbl>
      <w:tblPr>
        <w:tblStyle w:val="TableNormal1"/>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90"/>
        <w:gridCol w:w="2383"/>
        <w:gridCol w:w="2171"/>
        <w:gridCol w:w="2171"/>
        <w:tblGridChange w:id="190">
          <w:tblGrid>
            <w:gridCol w:w="1390"/>
            <w:gridCol w:w="2383"/>
            <w:gridCol w:w="2171"/>
            <w:gridCol w:w="2171"/>
          </w:tblGrid>
        </w:tblGridChange>
      </w:tblGrid>
      <w:tr w:rsidR="00B43B1D" w:rsidRPr="00E844AC" w14:paraId="2EA57D11" w14:textId="77777777" w:rsidTr="00CC2FFC">
        <w:trPr>
          <w:trHeight w:val="961"/>
        </w:trPr>
        <w:tc>
          <w:tcPr>
            <w:tcW w:w="1390" w:type="dxa"/>
            <w:shd w:val="clear" w:color="auto" w:fill="D9D9D9"/>
          </w:tcPr>
          <w:p w14:paraId="22F598E8" w14:textId="77777777" w:rsidR="00B43B1D" w:rsidRPr="00BD1299" w:rsidRDefault="00B43B1D" w:rsidP="00B5576D">
            <w:pPr>
              <w:pStyle w:val="TableParagraph"/>
              <w:suppressAutoHyphens/>
              <w:spacing w:before="0" w:line="320" w:lineRule="exact"/>
              <w:ind w:left="0"/>
              <w:contextualSpacing/>
              <w:rPr>
                <w:rFonts w:ascii="Optimum" w:hAnsi="Optimum"/>
                <w:sz w:val="24"/>
                <w:szCs w:val="24"/>
                <w:lang w:val="pt-BR"/>
              </w:rPr>
            </w:pPr>
            <w:r w:rsidRPr="00BD1299">
              <w:rPr>
                <w:rFonts w:ascii="Optimum" w:hAnsi="Optimum"/>
                <w:sz w:val="24"/>
                <w:szCs w:val="24"/>
                <w:lang w:val="pt-BR"/>
              </w:rPr>
              <w:br w:type="page"/>
            </w:r>
          </w:p>
          <w:p w14:paraId="42F7C436" w14:textId="77777777" w:rsidR="00B43B1D" w:rsidRPr="00BD1299" w:rsidRDefault="00B43B1D" w:rsidP="00B5576D">
            <w:pPr>
              <w:pStyle w:val="TableParagraph"/>
              <w:suppressAutoHyphens/>
              <w:spacing w:before="0" w:line="320" w:lineRule="exact"/>
              <w:ind w:left="287" w:right="269"/>
              <w:contextualSpacing/>
              <w:jc w:val="center"/>
              <w:rPr>
                <w:rFonts w:ascii="Optimum" w:hAnsi="Optimum"/>
                <w:b/>
                <w:sz w:val="24"/>
                <w:szCs w:val="24"/>
                <w:lang w:val="pt-BR"/>
              </w:rPr>
            </w:pPr>
            <w:r w:rsidRPr="00BD1299">
              <w:rPr>
                <w:rFonts w:ascii="Optimum" w:hAnsi="Optimum"/>
                <w:b/>
                <w:sz w:val="24"/>
                <w:szCs w:val="24"/>
                <w:lang w:val="pt-BR"/>
              </w:rPr>
              <w:t>Parcela</w:t>
            </w:r>
          </w:p>
        </w:tc>
        <w:tc>
          <w:tcPr>
            <w:tcW w:w="2383" w:type="dxa"/>
            <w:shd w:val="clear" w:color="auto" w:fill="D9D9D9"/>
          </w:tcPr>
          <w:p w14:paraId="362F33D8" w14:textId="77777777" w:rsidR="00B43B1D" w:rsidRPr="00BD1299" w:rsidRDefault="00B43B1D" w:rsidP="00B5576D">
            <w:pPr>
              <w:pStyle w:val="TableParagraph"/>
              <w:suppressAutoHyphens/>
              <w:spacing w:before="0" w:line="320" w:lineRule="exact"/>
              <w:ind w:left="0"/>
              <w:contextualSpacing/>
              <w:rPr>
                <w:rFonts w:ascii="Optimum" w:hAnsi="Optimum"/>
                <w:sz w:val="24"/>
                <w:szCs w:val="24"/>
                <w:lang w:val="pt-BR"/>
              </w:rPr>
            </w:pPr>
          </w:p>
          <w:p w14:paraId="4BE4B258" w14:textId="77777777" w:rsidR="00B43B1D" w:rsidRPr="00BD1299" w:rsidRDefault="00B43B1D" w:rsidP="00B5576D">
            <w:pPr>
              <w:pStyle w:val="TableParagraph"/>
              <w:suppressAutoHyphens/>
              <w:spacing w:before="0" w:line="320" w:lineRule="exact"/>
              <w:ind w:left="81" w:right="69"/>
              <w:contextualSpacing/>
              <w:jc w:val="center"/>
              <w:rPr>
                <w:rFonts w:ascii="Optimum" w:hAnsi="Optimum"/>
                <w:b/>
                <w:sz w:val="24"/>
                <w:szCs w:val="24"/>
                <w:lang w:val="pt-BR"/>
              </w:rPr>
            </w:pPr>
            <w:r w:rsidRPr="00BD1299">
              <w:rPr>
                <w:rFonts w:ascii="Optimum" w:hAnsi="Optimum"/>
                <w:b/>
                <w:sz w:val="24"/>
                <w:szCs w:val="24"/>
                <w:lang w:val="pt-BR"/>
              </w:rPr>
              <w:t>Data de Amortização</w:t>
            </w:r>
          </w:p>
        </w:tc>
        <w:tc>
          <w:tcPr>
            <w:tcW w:w="2171" w:type="dxa"/>
            <w:shd w:val="clear" w:color="auto" w:fill="D9D9D9"/>
          </w:tcPr>
          <w:p w14:paraId="1F9AC1BF" w14:textId="6A8F59A1" w:rsidR="00B43B1D" w:rsidRPr="00BD1299" w:rsidRDefault="00B43B1D" w:rsidP="00B5576D">
            <w:pPr>
              <w:pStyle w:val="TableParagraph"/>
              <w:suppressAutoHyphens/>
              <w:spacing w:before="0" w:line="320" w:lineRule="exact"/>
              <w:ind w:left="43" w:right="46" w:firstLine="26"/>
              <w:contextualSpacing/>
              <w:jc w:val="both"/>
              <w:rPr>
                <w:rFonts w:ascii="Optimum" w:hAnsi="Optimum"/>
                <w:b/>
                <w:sz w:val="24"/>
                <w:szCs w:val="24"/>
                <w:lang w:val="pt-BR"/>
              </w:rPr>
            </w:pPr>
            <w:del w:id="191" w:author="Luis Carlos Bellini" w:date="2018-08-07T17:50:00Z">
              <w:r w:rsidRPr="00BD1299" w:rsidDel="00CC2FFC">
                <w:rPr>
                  <w:rFonts w:ascii="Optimum" w:hAnsi="Optimum"/>
                  <w:b/>
                  <w:sz w:val="24"/>
                  <w:szCs w:val="24"/>
                  <w:lang w:val="pt-BR"/>
                </w:rPr>
                <w:delText>Percentual</w:delText>
              </w:r>
              <w:r w:rsidRPr="00BD1299" w:rsidDel="00CC2FFC">
                <w:rPr>
                  <w:rFonts w:ascii="Optimum" w:hAnsi="Optimum"/>
                  <w:b/>
                  <w:spacing w:val="-26"/>
                  <w:sz w:val="24"/>
                  <w:szCs w:val="24"/>
                  <w:lang w:val="pt-BR"/>
                </w:rPr>
                <w:delText xml:space="preserve"> </w:delText>
              </w:r>
              <w:r w:rsidRPr="00BD1299" w:rsidDel="00CC2FFC">
                <w:rPr>
                  <w:rFonts w:ascii="Optimum" w:hAnsi="Optimum"/>
                  <w:b/>
                  <w:sz w:val="24"/>
                  <w:szCs w:val="24"/>
                  <w:lang w:val="pt-BR"/>
                </w:rPr>
                <w:delText>do</w:delText>
              </w:r>
              <w:r w:rsidRPr="00BD1299" w:rsidDel="00CC2FFC">
                <w:rPr>
                  <w:rFonts w:ascii="Optimum" w:hAnsi="Optimum"/>
                  <w:b/>
                  <w:spacing w:val="-25"/>
                  <w:sz w:val="24"/>
                  <w:szCs w:val="24"/>
                  <w:lang w:val="pt-BR"/>
                </w:rPr>
                <w:delText xml:space="preserve"> </w:delText>
              </w:r>
              <w:r w:rsidRPr="00BD1299" w:rsidDel="00CC2FFC">
                <w:rPr>
                  <w:rFonts w:ascii="Optimum" w:hAnsi="Optimum"/>
                  <w:b/>
                  <w:sz w:val="24"/>
                  <w:szCs w:val="24"/>
                  <w:lang w:val="pt-BR"/>
                </w:rPr>
                <w:delText>Valor Nominal</w:delText>
              </w:r>
              <w:r w:rsidRPr="00BD1299" w:rsidDel="00CC2FFC">
                <w:rPr>
                  <w:rFonts w:ascii="Optimum" w:hAnsi="Optimum"/>
                  <w:b/>
                  <w:spacing w:val="-7"/>
                  <w:sz w:val="24"/>
                  <w:szCs w:val="24"/>
                  <w:lang w:val="pt-BR"/>
                </w:rPr>
                <w:delText xml:space="preserve"> </w:delText>
              </w:r>
              <w:r w:rsidRPr="00BD1299" w:rsidDel="00CC2FFC">
                <w:rPr>
                  <w:rFonts w:ascii="Optimum" w:hAnsi="Optimum"/>
                  <w:b/>
                  <w:sz w:val="24"/>
                  <w:szCs w:val="24"/>
                  <w:lang w:val="pt-BR"/>
                </w:rPr>
                <w:delText>Inicial a ser</w:delText>
              </w:r>
              <w:r w:rsidRPr="00BD1299" w:rsidDel="00CC2FFC">
                <w:rPr>
                  <w:rFonts w:ascii="Optimum" w:hAnsi="Optimum"/>
                  <w:b/>
                  <w:spacing w:val="-32"/>
                  <w:sz w:val="24"/>
                  <w:szCs w:val="24"/>
                  <w:lang w:val="pt-BR"/>
                </w:rPr>
                <w:delText xml:space="preserve"> </w:delText>
              </w:r>
              <w:r w:rsidRPr="00BD1299" w:rsidDel="00CC2FFC">
                <w:rPr>
                  <w:rFonts w:ascii="Optimum" w:hAnsi="Optimum"/>
                  <w:b/>
                  <w:sz w:val="24"/>
                  <w:szCs w:val="24"/>
                  <w:lang w:val="pt-BR"/>
                </w:rPr>
                <w:delText>Amortizado</w:delText>
              </w:r>
            </w:del>
          </w:p>
        </w:tc>
        <w:tc>
          <w:tcPr>
            <w:tcW w:w="2171" w:type="dxa"/>
            <w:shd w:val="clear" w:color="auto" w:fill="D9D9D9"/>
          </w:tcPr>
          <w:p w14:paraId="0F0785D2" w14:textId="09E014CB" w:rsidR="00B43B1D" w:rsidRPr="00BD1299" w:rsidRDefault="00B43B1D" w:rsidP="00B5576D">
            <w:pPr>
              <w:pStyle w:val="TableParagraph"/>
              <w:suppressAutoHyphens/>
              <w:spacing w:before="0" w:line="320" w:lineRule="exact"/>
              <w:ind w:left="43" w:right="46" w:firstLine="26"/>
              <w:contextualSpacing/>
              <w:jc w:val="both"/>
              <w:rPr>
                <w:rFonts w:ascii="Optimum" w:hAnsi="Optimum"/>
                <w:b/>
                <w:sz w:val="24"/>
                <w:szCs w:val="24"/>
                <w:lang w:val="pt-BR"/>
              </w:rPr>
            </w:pPr>
            <w:r w:rsidRPr="00BD1299">
              <w:rPr>
                <w:rFonts w:ascii="Optimum" w:hAnsi="Optimum"/>
                <w:b/>
                <w:sz w:val="24"/>
                <w:szCs w:val="24"/>
                <w:lang w:val="pt-BR"/>
              </w:rPr>
              <w:t>Percentual</w:t>
            </w:r>
            <w:r w:rsidRPr="00BD1299">
              <w:rPr>
                <w:rFonts w:ascii="Optimum" w:hAnsi="Optimum"/>
                <w:b/>
                <w:spacing w:val="-26"/>
                <w:sz w:val="24"/>
                <w:szCs w:val="24"/>
                <w:lang w:val="pt-BR"/>
              </w:rPr>
              <w:t xml:space="preserve"> </w:t>
            </w:r>
            <w:r w:rsidRPr="00BD1299">
              <w:rPr>
                <w:rFonts w:ascii="Optimum" w:hAnsi="Optimum"/>
                <w:b/>
                <w:sz w:val="24"/>
                <w:szCs w:val="24"/>
                <w:lang w:val="pt-BR"/>
              </w:rPr>
              <w:t>do</w:t>
            </w:r>
            <w:r w:rsidRPr="00CC2FFC">
              <w:rPr>
                <w:rFonts w:ascii="Optimum" w:hAnsi="Optimum"/>
                <w:b/>
                <w:sz w:val="24"/>
                <w:szCs w:val="24"/>
                <w:lang w:val="pt-BR"/>
              </w:rPr>
              <w:t xml:space="preserve"> </w:t>
            </w:r>
            <w:ins w:id="192" w:author="Luis Carlos Bellini" w:date="2018-08-07T17:52:00Z">
              <w:r w:rsidR="00CC2FFC" w:rsidRPr="00CC2FFC">
                <w:rPr>
                  <w:rFonts w:ascii="Optimum" w:hAnsi="Optimum"/>
                  <w:b/>
                  <w:sz w:val="24"/>
                  <w:szCs w:val="24"/>
                  <w:lang w:val="pt-BR"/>
                </w:rPr>
                <w:t xml:space="preserve">saldo do </w:t>
              </w:r>
            </w:ins>
            <w:r w:rsidRPr="00BD1299">
              <w:rPr>
                <w:rFonts w:ascii="Optimum" w:hAnsi="Optimum"/>
                <w:b/>
                <w:sz w:val="24"/>
                <w:szCs w:val="24"/>
                <w:lang w:val="pt-BR"/>
              </w:rPr>
              <w:t>Valor Nominal</w:t>
            </w:r>
            <w:r w:rsidRPr="00BD1299">
              <w:rPr>
                <w:rFonts w:ascii="Optimum" w:hAnsi="Optimum"/>
                <w:b/>
                <w:spacing w:val="-7"/>
                <w:sz w:val="24"/>
                <w:szCs w:val="24"/>
                <w:lang w:val="pt-BR"/>
              </w:rPr>
              <w:t xml:space="preserve"> </w:t>
            </w:r>
            <w:r w:rsidRPr="00BD1299">
              <w:rPr>
                <w:rFonts w:ascii="Optimum" w:hAnsi="Optimum"/>
                <w:b/>
                <w:sz w:val="24"/>
                <w:szCs w:val="24"/>
                <w:lang w:val="pt-BR"/>
              </w:rPr>
              <w:t>Atualizado a ser</w:t>
            </w:r>
            <w:r w:rsidRPr="00BD1299">
              <w:rPr>
                <w:rFonts w:ascii="Optimum" w:hAnsi="Optimum"/>
                <w:b/>
                <w:spacing w:val="-32"/>
                <w:sz w:val="24"/>
                <w:szCs w:val="24"/>
                <w:lang w:val="pt-BR"/>
              </w:rPr>
              <w:t xml:space="preserve"> </w:t>
            </w:r>
            <w:r w:rsidRPr="00BD1299">
              <w:rPr>
                <w:rFonts w:ascii="Optimum" w:hAnsi="Optimum"/>
                <w:b/>
                <w:sz w:val="24"/>
                <w:szCs w:val="24"/>
                <w:lang w:val="pt-BR"/>
              </w:rPr>
              <w:t>Amortizado**</w:t>
            </w:r>
          </w:p>
        </w:tc>
      </w:tr>
      <w:tr w:rsidR="00CC2FFC" w:rsidRPr="00BD1299" w14:paraId="47017215"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193"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17"/>
          <w:trPrChange w:id="194" w:author="Luis Carlos Bellini" w:date="2018-08-07T17:52:00Z">
            <w:trPr>
              <w:trHeight w:val="317"/>
            </w:trPr>
          </w:trPrChange>
        </w:trPr>
        <w:tc>
          <w:tcPr>
            <w:tcW w:w="1390" w:type="dxa"/>
            <w:tcPrChange w:id="195" w:author="Luis Carlos Bellini" w:date="2018-08-07T17:52:00Z">
              <w:tcPr>
                <w:tcW w:w="1390" w:type="dxa"/>
              </w:tcPr>
            </w:tcPrChange>
          </w:tcPr>
          <w:p w14:paraId="1DBBBC5C"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1</w:t>
            </w:r>
          </w:p>
        </w:tc>
        <w:tc>
          <w:tcPr>
            <w:tcW w:w="2383" w:type="dxa"/>
            <w:tcPrChange w:id="196" w:author="Luis Carlos Bellini" w:date="2018-08-07T17:52:00Z">
              <w:tcPr>
                <w:tcW w:w="2383" w:type="dxa"/>
              </w:tcPr>
            </w:tcPrChange>
          </w:tcPr>
          <w:p w14:paraId="4635DE54" w14:textId="6A1418E6"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197" w:author="Luis Carlos Bellini" w:date="2018-08-06T16:14:00Z">
              <w:r w:rsidRPr="00BD1299" w:rsidDel="00905473">
                <w:rPr>
                  <w:rFonts w:ascii="Optimum" w:hAnsi="Optimum"/>
                  <w:sz w:val="24"/>
                  <w:szCs w:val="24"/>
                  <w:lang w:val="pt-BR"/>
                </w:rPr>
                <w:delText>[</w:delText>
              </w:r>
              <w:r w:rsidRPr="00BD1299" w:rsidDel="00905473">
                <w:rPr>
                  <w:rFonts w:ascii="Optimum" w:hAnsi="Optimum"/>
                  <w:sz w:val="24"/>
                  <w:szCs w:val="24"/>
                  <w:highlight w:val="yellow"/>
                  <w:lang w:val="pt-BR"/>
                </w:rPr>
                <w:delText>=</w:delText>
              </w:r>
              <w:r w:rsidRPr="00BD1299" w:rsidDel="00905473">
                <w:rPr>
                  <w:rFonts w:ascii="Optimum" w:hAnsi="Optimum"/>
                  <w:sz w:val="24"/>
                  <w:szCs w:val="24"/>
                  <w:lang w:val="pt-BR"/>
                </w:rPr>
                <w:delText>]</w:delText>
              </w:r>
            </w:del>
            <w:ins w:id="198" w:author="Luis Carlos Bellini" w:date="2018-08-06T16:14:00Z">
              <w:r>
                <w:rPr>
                  <w:rFonts w:ascii="Optimum" w:hAnsi="Optimum"/>
                  <w:sz w:val="24"/>
                  <w:szCs w:val="24"/>
                  <w:lang w:val="pt-BR"/>
                </w:rPr>
                <w:t>24</w:t>
              </w:r>
            </w:ins>
            <w:r w:rsidRPr="00BD1299">
              <w:rPr>
                <w:rFonts w:ascii="Optimum" w:hAnsi="Optimum"/>
                <w:sz w:val="24"/>
                <w:szCs w:val="24"/>
                <w:lang w:val="pt-BR"/>
              </w:rPr>
              <w:t>/dezembro/2019</w:t>
            </w:r>
          </w:p>
        </w:tc>
        <w:tc>
          <w:tcPr>
            <w:tcW w:w="2171" w:type="dxa"/>
            <w:tcPrChange w:id="199" w:author="Luis Carlos Bellini" w:date="2018-08-07T17:52:00Z">
              <w:tcPr>
                <w:tcW w:w="2171" w:type="dxa"/>
              </w:tcPr>
            </w:tcPrChange>
          </w:tcPr>
          <w:p w14:paraId="1B9F0C3E" w14:textId="186E7206"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00" w:author="Luis Carlos Bellini" w:date="2018-08-07T17:51:00Z">
              <w:r w:rsidRPr="00BD1299" w:rsidDel="00CC2FFC">
                <w:rPr>
                  <w:rFonts w:ascii="Optimum" w:hAnsi="Optimum"/>
                  <w:sz w:val="24"/>
                  <w:szCs w:val="24"/>
                  <w:lang w:val="pt-BR"/>
                </w:rPr>
                <w:delText>3,00%</w:delText>
              </w:r>
            </w:del>
          </w:p>
        </w:tc>
        <w:tc>
          <w:tcPr>
            <w:tcW w:w="2171" w:type="dxa"/>
            <w:vAlign w:val="bottom"/>
            <w:tcPrChange w:id="201" w:author="Luis Carlos Bellini" w:date="2018-08-07T17:52:00Z">
              <w:tcPr>
                <w:tcW w:w="2171" w:type="dxa"/>
              </w:tcPr>
            </w:tcPrChange>
          </w:tcPr>
          <w:p w14:paraId="3FA56431" w14:textId="7E592B84"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02" w:author="Luis Carlos Bellini" w:date="2018-08-07T17:52:00Z">
              <w:r>
                <w:rPr>
                  <w:rFonts w:ascii="Calibri" w:hAnsi="Calibri"/>
                  <w:color w:val="000000"/>
                </w:rPr>
                <w:t>3,0000%</w:t>
              </w:r>
            </w:ins>
            <w:del w:id="203" w:author="Luis Carlos Bellini" w:date="2018-08-07T17:52:00Z">
              <w:r w:rsidRPr="00BD1299" w:rsidDel="00032630">
                <w:rPr>
                  <w:rFonts w:ascii="Optimum" w:hAnsi="Optimum"/>
                  <w:sz w:val="24"/>
                  <w:szCs w:val="24"/>
                  <w:lang w:val="pt-BR"/>
                </w:rPr>
                <w:delText>3,00%</w:delText>
              </w:r>
            </w:del>
          </w:p>
        </w:tc>
      </w:tr>
      <w:tr w:rsidR="00CC2FFC" w:rsidRPr="00BD1299" w14:paraId="611EE740"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04"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205" w:author="Luis Carlos Bellini" w:date="2018-08-07T17:52:00Z">
            <w:trPr>
              <w:trHeight w:val="320"/>
            </w:trPr>
          </w:trPrChange>
        </w:trPr>
        <w:tc>
          <w:tcPr>
            <w:tcW w:w="1390" w:type="dxa"/>
            <w:tcPrChange w:id="206" w:author="Luis Carlos Bellini" w:date="2018-08-07T17:52:00Z">
              <w:tcPr>
                <w:tcW w:w="1390" w:type="dxa"/>
              </w:tcPr>
            </w:tcPrChange>
          </w:tcPr>
          <w:p w14:paraId="1D827802"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2</w:t>
            </w:r>
          </w:p>
        </w:tc>
        <w:tc>
          <w:tcPr>
            <w:tcW w:w="2383" w:type="dxa"/>
            <w:tcPrChange w:id="207" w:author="Luis Carlos Bellini" w:date="2018-08-07T17:52:00Z">
              <w:tcPr>
                <w:tcW w:w="2383" w:type="dxa"/>
              </w:tcPr>
            </w:tcPrChange>
          </w:tcPr>
          <w:p w14:paraId="3142992D" w14:textId="0584950C"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ins w:id="208" w:author="Luis Carlos Bellini" w:date="2018-08-06T16:14:00Z">
              <w:r>
                <w:rPr>
                  <w:rFonts w:ascii="Optimum" w:hAnsi="Optimum"/>
                  <w:sz w:val="24"/>
                  <w:szCs w:val="24"/>
                  <w:lang w:val="pt-BR"/>
                </w:rPr>
                <w:t>2</w:t>
              </w:r>
            </w:ins>
            <w:ins w:id="209" w:author="messias" w:date="2018-08-12T11:53:00Z">
              <w:r w:rsidR="00E844AC">
                <w:rPr>
                  <w:rFonts w:ascii="Optimum" w:hAnsi="Optimum"/>
                  <w:sz w:val="24"/>
                  <w:szCs w:val="24"/>
                  <w:lang w:val="pt-BR"/>
                </w:rPr>
                <w:t>4</w:t>
              </w:r>
            </w:ins>
            <w:ins w:id="210" w:author="Luis Carlos Bellini" w:date="2018-08-06T16:14:00Z">
              <w:del w:id="211" w:author="messias" w:date="2018-08-12T11:53:00Z">
                <w:r w:rsidDel="00E844AC">
                  <w:rPr>
                    <w:rFonts w:ascii="Optimum" w:hAnsi="Optimum"/>
                    <w:sz w:val="24"/>
                    <w:szCs w:val="24"/>
                    <w:lang w:val="pt-BR"/>
                  </w:rPr>
                  <w:delText>5</w:delText>
                </w:r>
              </w:del>
            </w:ins>
            <w:del w:id="212" w:author="Luis Carlos Bellini" w:date="2018-08-06T16:14:00Z">
              <w:r w:rsidRPr="00BD1299" w:rsidDel="00905473">
                <w:rPr>
                  <w:rFonts w:ascii="Optimum" w:hAnsi="Optimum"/>
                  <w:sz w:val="24"/>
                  <w:szCs w:val="24"/>
                  <w:lang w:val="pt-BR"/>
                </w:rPr>
                <w:delText>[</w:delText>
              </w:r>
              <w:r w:rsidRPr="00BD1299" w:rsidDel="00905473">
                <w:rPr>
                  <w:rFonts w:ascii="Optimum" w:hAnsi="Optimum"/>
                  <w:sz w:val="24"/>
                  <w:szCs w:val="24"/>
                  <w:highlight w:val="yellow"/>
                  <w:lang w:val="pt-BR"/>
                </w:rPr>
                <w:delText>=</w:delText>
              </w:r>
              <w:r w:rsidRPr="00BD1299" w:rsidDel="00905473">
                <w:rPr>
                  <w:rFonts w:ascii="Optimum" w:hAnsi="Optimum"/>
                  <w:sz w:val="24"/>
                  <w:szCs w:val="24"/>
                  <w:lang w:val="pt-BR"/>
                </w:rPr>
                <w:delText>]</w:delText>
              </w:r>
            </w:del>
            <w:r w:rsidRPr="00BD1299">
              <w:rPr>
                <w:rFonts w:ascii="Optimum" w:hAnsi="Optimum"/>
                <w:sz w:val="24"/>
                <w:szCs w:val="24"/>
                <w:lang w:val="pt-BR"/>
              </w:rPr>
              <w:t>/junho/2020</w:t>
            </w:r>
          </w:p>
        </w:tc>
        <w:tc>
          <w:tcPr>
            <w:tcW w:w="2171" w:type="dxa"/>
            <w:tcPrChange w:id="213" w:author="Luis Carlos Bellini" w:date="2018-08-07T17:52:00Z">
              <w:tcPr>
                <w:tcW w:w="2171" w:type="dxa"/>
              </w:tcPr>
            </w:tcPrChange>
          </w:tcPr>
          <w:p w14:paraId="62FB32E1" w14:textId="6018FF4F"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14" w:author="Luis Carlos Bellini" w:date="2018-08-07T17:51:00Z">
              <w:r w:rsidRPr="00BD1299" w:rsidDel="00CC2FFC">
                <w:rPr>
                  <w:rFonts w:ascii="Optimum" w:hAnsi="Optimum"/>
                  <w:sz w:val="24"/>
                  <w:szCs w:val="24"/>
                  <w:lang w:val="pt-BR"/>
                </w:rPr>
                <w:delText>3,15%</w:delText>
              </w:r>
            </w:del>
          </w:p>
        </w:tc>
        <w:tc>
          <w:tcPr>
            <w:tcW w:w="2171" w:type="dxa"/>
            <w:vAlign w:val="bottom"/>
            <w:tcPrChange w:id="215" w:author="Luis Carlos Bellini" w:date="2018-08-07T17:52:00Z">
              <w:tcPr>
                <w:tcW w:w="2171" w:type="dxa"/>
              </w:tcPr>
            </w:tcPrChange>
          </w:tcPr>
          <w:p w14:paraId="59DBD248" w14:textId="729DED91"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16" w:author="Luis Carlos Bellini" w:date="2018-08-07T17:52:00Z">
              <w:r>
                <w:rPr>
                  <w:rFonts w:ascii="Calibri" w:hAnsi="Calibri"/>
                  <w:color w:val="000000"/>
                </w:rPr>
                <w:t>3,2474%</w:t>
              </w:r>
            </w:ins>
            <w:del w:id="217" w:author="Luis Carlos Bellini" w:date="2018-08-07T17:52:00Z">
              <w:r w:rsidRPr="00BD1299" w:rsidDel="00032630">
                <w:rPr>
                  <w:rFonts w:ascii="Optimum" w:hAnsi="Optimum"/>
                  <w:sz w:val="24"/>
                  <w:szCs w:val="24"/>
                  <w:lang w:val="pt-BR"/>
                </w:rPr>
                <w:delText>3,25%</w:delText>
              </w:r>
            </w:del>
          </w:p>
        </w:tc>
      </w:tr>
      <w:tr w:rsidR="00CC2FFC" w:rsidRPr="00BD1299" w14:paraId="7A6A7263"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18"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219" w:author="Luis Carlos Bellini" w:date="2018-08-07T17:52:00Z">
            <w:trPr>
              <w:trHeight w:val="320"/>
            </w:trPr>
          </w:trPrChange>
        </w:trPr>
        <w:tc>
          <w:tcPr>
            <w:tcW w:w="1390" w:type="dxa"/>
            <w:tcPrChange w:id="220" w:author="Luis Carlos Bellini" w:date="2018-08-07T17:52:00Z">
              <w:tcPr>
                <w:tcW w:w="1390" w:type="dxa"/>
              </w:tcPr>
            </w:tcPrChange>
          </w:tcPr>
          <w:p w14:paraId="799A6CF2"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3</w:t>
            </w:r>
          </w:p>
        </w:tc>
        <w:tc>
          <w:tcPr>
            <w:tcW w:w="2383" w:type="dxa"/>
            <w:tcPrChange w:id="221" w:author="Luis Carlos Bellini" w:date="2018-08-07T17:52:00Z">
              <w:tcPr>
                <w:tcW w:w="2383" w:type="dxa"/>
              </w:tcPr>
            </w:tcPrChange>
          </w:tcPr>
          <w:p w14:paraId="345272EE" w14:textId="776245F7"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ins w:id="222" w:author="Luis Carlos Bellini" w:date="2018-08-06T16:14:00Z">
              <w:r>
                <w:rPr>
                  <w:rFonts w:ascii="Optimum" w:hAnsi="Optimum"/>
                  <w:sz w:val="24"/>
                  <w:szCs w:val="24"/>
                  <w:lang w:val="pt-BR"/>
                </w:rPr>
                <w:t>24</w:t>
              </w:r>
            </w:ins>
            <w:del w:id="223" w:author="Luis Carlos Bellini" w:date="2018-08-06T16:14:00Z">
              <w:r w:rsidRPr="00BD1299" w:rsidDel="00905473">
                <w:rPr>
                  <w:rFonts w:ascii="Optimum" w:hAnsi="Optimum"/>
                  <w:sz w:val="24"/>
                  <w:szCs w:val="24"/>
                  <w:lang w:val="pt-BR"/>
                </w:rPr>
                <w:delText>[</w:delText>
              </w:r>
              <w:r w:rsidRPr="00BD1299" w:rsidDel="00905473">
                <w:rPr>
                  <w:rFonts w:ascii="Optimum" w:hAnsi="Optimum"/>
                  <w:sz w:val="24"/>
                  <w:szCs w:val="24"/>
                  <w:highlight w:val="yellow"/>
                  <w:lang w:val="pt-BR"/>
                </w:rPr>
                <w:delText>=</w:delText>
              </w:r>
              <w:r w:rsidRPr="00BD1299" w:rsidDel="00905473">
                <w:rPr>
                  <w:rFonts w:ascii="Optimum" w:hAnsi="Optimum"/>
                  <w:sz w:val="24"/>
                  <w:szCs w:val="24"/>
                  <w:lang w:val="pt-BR"/>
                </w:rPr>
                <w:delText>]</w:delText>
              </w:r>
            </w:del>
            <w:r w:rsidRPr="00BD1299">
              <w:rPr>
                <w:rFonts w:ascii="Optimum" w:hAnsi="Optimum"/>
                <w:sz w:val="24"/>
                <w:szCs w:val="24"/>
                <w:lang w:val="pt-BR"/>
              </w:rPr>
              <w:t>/dezembro/2020</w:t>
            </w:r>
          </w:p>
        </w:tc>
        <w:tc>
          <w:tcPr>
            <w:tcW w:w="2171" w:type="dxa"/>
            <w:tcPrChange w:id="224" w:author="Luis Carlos Bellini" w:date="2018-08-07T17:52:00Z">
              <w:tcPr>
                <w:tcW w:w="2171" w:type="dxa"/>
              </w:tcPr>
            </w:tcPrChange>
          </w:tcPr>
          <w:p w14:paraId="5A0FE768" w14:textId="3A075D34"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25" w:author="Luis Carlos Bellini" w:date="2018-08-07T17:51:00Z">
              <w:r w:rsidRPr="00BD1299" w:rsidDel="00CC2FFC">
                <w:rPr>
                  <w:rFonts w:ascii="Optimum" w:hAnsi="Optimum"/>
                  <w:sz w:val="24"/>
                  <w:szCs w:val="24"/>
                  <w:lang w:val="pt-BR"/>
                </w:rPr>
                <w:delText>3,15%</w:delText>
              </w:r>
            </w:del>
          </w:p>
        </w:tc>
        <w:tc>
          <w:tcPr>
            <w:tcW w:w="2171" w:type="dxa"/>
            <w:vAlign w:val="bottom"/>
            <w:tcPrChange w:id="226" w:author="Luis Carlos Bellini" w:date="2018-08-07T17:52:00Z">
              <w:tcPr>
                <w:tcW w:w="2171" w:type="dxa"/>
              </w:tcPr>
            </w:tcPrChange>
          </w:tcPr>
          <w:p w14:paraId="2F2D5D8B" w14:textId="06211EC5"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27" w:author="Luis Carlos Bellini" w:date="2018-08-07T17:52:00Z">
              <w:r>
                <w:rPr>
                  <w:rFonts w:ascii="Calibri" w:hAnsi="Calibri"/>
                  <w:color w:val="000000"/>
                </w:rPr>
                <w:t>3,3564%</w:t>
              </w:r>
            </w:ins>
            <w:del w:id="228" w:author="Luis Carlos Bellini" w:date="2018-08-07T17:52:00Z">
              <w:r w:rsidRPr="00BD1299" w:rsidDel="00032630">
                <w:rPr>
                  <w:rFonts w:ascii="Optimum" w:hAnsi="Optimum"/>
                  <w:sz w:val="24"/>
                  <w:szCs w:val="24"/>
                  <w:lang w:val="pt-BR"/>
                </w:rPr>
                <w:delText>3,36%</w:delText>
              </w:r>
            </w:del>
          </w:p>
        </w:tc>
      </w:tr>
      <w:tr w:rsidR="00CC2FFC" w:rsidRPr="00BD1299" w14:paraId="29A657E0"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29"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18"/>
          <w:trPrChange w:id="230" w:author="Luis Carlos Bellini" w:date="2018-08-07T17:52:00Z">
            <w:trPr>
              <w:trHeight w:val="318"/>
            </w:trPr>
          </w:trPrChange>
        </w:trPr>
        <w:tc>
          <w:tcPr>
            <w:tcW w:w="1390" w:type="dxa"/>
            <w:tcPrChange w:id="231" w:author="Luis Carlos Bellini" w:date="2018-08-07T17:52:00Z">
              <w:tcPr>
                <w:tcW w:w="1390" w:type="dxa"/>
              </w:tcPr>
            </w:tcPrChange>
          </w:tcPr>
          <w:p w14:paraId="60B33873"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4</w:t>
            </w:r>
          </w:p>
        </w:tc>
        <w:tc>
          <w:tcPr>
            <w:tcW w:w="2383" w:type="dxa"/>
            <w:tcPrChange w:id="232" w:author="Luis Carlos Bellini" w:date="2018-08-07T17:52:00Z">
              <w:tcPr>
                <w:tcW w:w="2383" w:type="dxa"/>
              </w:tcPr>
            </w:tcPrChange>
          </w:tcPr>
          <w:p w14:paraId="5689709D" w14:textId="4A569226"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ins w:id="233" w:author="Luis Carlos Bellini" w:date="2018-08-06T16:14:00Z">
              <w:r>
                <w:rPr>
                  <w:rFonts w:ascii="Optimum" w:hAnsi="Optimum"/>
                  <w:sz w:val="24"/>
                  <w:szCs w:val="24"/>
                  <w:lang w:val="pt-BR"/>
                </w:rPr>
                <w:t>2</w:t>
              </w:r>
            </w:ins>
            <w:ins w:id="234" w:author="messias" w:date="2018-08-12T11:53:00Z">
              <w:r w:rsidR="00E844AC">
                <w:rPr>
                  <w:rFonts w:ascii="Optimum" w:hAnsi="Optimum"/>
                  <w:sz w:val="24"/>
                  <w:szCs w:val="24"/>
                  <w:lang w:val="pt-BR"/>
                </w:rPr>
                <w:t>4</w:t>
              </w:r>
            </w:ins>
            <w:ins w:id="235" w:author="Luis Carlos Bellini" w:date="2018-08-06T16:14:00Z">
              <w:del w:id="236" w:author="messias" w:date="2018-08-12T11:53:00Z">
                <w:r w:rsidDel="00E844AC">
                  <w:rPr>
                    <w:rFonts w:ascii="Optimum" w:hAnsi="Optimum"/>
                    <w:sz w:val="24"/>
                    <w:szCs w:val="24"/>
                    <w:lang w:val="pt-BR"/>
                  </w:rPr>
                  <w:delText>5</w:delText>
                </w:r>
              </w:del>
            </w:ins>
            <w:del w:id="237" w:author="Luis Carlos Bellini" w:date="2018-08-06T16:14:00Z">
              <w:r w:rsidRPr="00BD1299" w:rsidDel="00905473">
                <w:rPr>
                  <w:rFonts w:ascii="Optimum" w:hAnsi="Optimum"/>
                  <w:sz w:val="24"/>
                  <w:szCs w:val="24"/>
                  <w:lang w:val="pt-BR"/>
                </w:rPr>
                <w:delText>[</w:delText>
              </w:r>
              <w:r w:rsidRPr="00BD1299" w:rsidDel="00905473">
                <w:rPr>
                  <w:rFonts w:ascii="Optimum" w:hAnsi="Optimum"/>
                  <w:sz w:val="24"/>
                  <w:szCs w:val="24"/>
                  <w:highlight w:val="yellow"/>
                  <w:lang w:val="pt-BR"/>
                </w:rPr>
                <w:delText>=</w:delText>
              </w:r>
              <w:r w:rsidRPr="00BD1299" w:rsidDel="00905473">
                <w:rPr>
                  <w:rFonts w:ascii="Optimum" w:hAnsi="Optimum"/>
                  <w:sz w:val="24"/>
                  <w:szCs w:val="24"/>
                  <w:lang w:val="pt-BR"/>
                </w:rPr>
                <w:delText>]</w:delText>
              </w:r>
            </w:del>
            <w:r w:rsidRPr="00BD1299">
              <w:rPr>
                <w:rFonts w:ascii="Optimum" w:hAnsi="Optimum"/>
                <w:sz w:val="24"/>
                <w:szCs w:val="24"/>
                <w:lang w:val="pt-BR"/>
              </w:rPr>
              <w:t>/junho/2021</w:t>
            </w:r>
          </w:p>
        </w:tc>
        <w:tc>
          <w:tcPr>
            <w:tcW w:w="2171" w:type="dxa"/>
            <w:tcPrChange w:id="238" w:author="Luis Carlos Bellini" w:date="2018-08-07T17:52:00Z">
              <w:tcPr>
                <w:tcW w:w="2171" w:type="dxa"/>
              </w:tcPr>
            </w:tcPrChange>
          </w:tcPr>
          <w:p w14:paraId="71B212E5" w14:textId="478F761F"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39" w:author="Luis Carlos Bellini" w:date="2018-08-07T17:51:00Z">
              <w:r w:rsidRPr="00BD1299" w:rsidDel="00CC2FFC">
                <w:rPr>
                  <w:rFonts w:ascii="Optimum" w:hAnsi="Optimum"/>
                  <w:sz w:val="24"/>
                  <w:szCs w:val="24"/>
                  <w:lang w:val="pt-BR"/>
                </w:rPr>
                <w:delText>3,35%</w:delText>
              </w:r>
            </w:del>
          </w:p>
        </w:tc>
        <w:tc>
          <w:tcPr>
            <w:tcW w:w="2171" w:type="dxa"/>
            <w:vAlign w:val="bottom"/>
            <w:tcPrChange w:id="240" w:author="Luis Carlos Bellini" w:date="2018-08-07T17:52:00Z">
              <w:tcPr>
                <w:tcW w:w="2171" w:type="dxa"/>
              </w:tcPr>
            </w:tcPrChange>
          </w:tcPr>
          <w:p w14:paraId="578BCF8E" w14:textId="6280607C"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41" w:author="Luis Carlos Bellini" w:date="2018-08-07T17:52:00Z">
              <w:r>
                <w:rPr>
                  <w:rFonts w:ascii="Calibri" w:hAnsi="Calibri"/>
                  <w:color w:val="000000"/>
                </w:rPr>
                <w:t>3,6935%</w:t>
              </w:r>
            </w:ins>
            <w:del w:id="242" w:author="Luis Carlos Bellini" w:date="2018-08-07T17:52:00Z">
              <w:r w:rsidRPr="00BD1299" w:rsidDel="00032630">
                <w:rPr>
                  <w:rFonts w:ascii="Optimum" w:hAnsi="Optimum"/>
                  <w:sz w:val="24"/>
                  <w:szCs w:val="24"/>
                  <w:lang w:val="pt-BR"/>
                </w:rPr>
                <w:delText>3,69%</w:delText>
              </w:r>
            </w:del>
          </w:p>
        </w:tc>
      </w:tr>
      <w:tr w:rsidR="00CC2FFC" w:rsidRPr="00BD1299" w14:paraId="12149981"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43"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244" w:author="Luis Carlos Bellini" w:date="2018-08-07T17:52:00Z">
            <w:trPr>
              <w:trHeight w:val="320"/>
            </w:trPr>
          </w:trPrChange>
        </w:trPr>
        <w:tc>
          <w:tcPr>
            <w:tcW w:w="1390" w:type="dxa"/>
            <w:tcPrChange w:id="245" w:author="Luis Carlos Bellini" w:date="2018-08-07T17:52:00Z">
              <w:tcPr>
                <w:tcW w:w="1390" w:type="dxa"/>
              </w:tcPr>
            </w:tcPrChange>
          </w:tcPr>
          <w:p w14:paraId="6D85E551"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5</w:t>
            </w:r>
          </w:p>
        </w:tc>
        <w:tc>
          <w:tcPr>
            <w:tcW w:w="2383" w:type="dxa"/>
            <w:tcPrChange w:id="246" w:author="Luis Carlos Bellini" w:date="2018-08-07T17:52:00Z">
              <w:tcPr>
                <w:tcW w:w="2383" w:type="dxa"/>
              </w:tcPr>
            </w:tcPrChange>
          </w:tcPr>
          <w:p w14:paraId="44BB566D" w14:textId="447CD10F"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247" w:author="Luis Carlos Bellini" w:date="2018-08-06T16:15:00Z">
              <w:r w:rsidRPr="00BD1299" w:rsidDel="00905473">
                <w:rPr>
                  <w:rFonts w:ascii="Optimum" w:hAnsi="Optimum"/>
                  <w:sz w:val="24"/>
                  <w:szCs w:val="24"/>
                  <w:lang w:val="pt-BR"/>
                </w:rPr>
                <w:delText>[</w:delText>
              </w:r>
              <w:r w:rsidRPr="00BD1299" w:rsidDel="00905473">
                <w:rPr>
                  <w:rFonts w:ascii="Optimum" w:hAnsi="Optimum"/>
                  <w:sz w:val="24"/>
                  <w:szCs w:val="24"/>
                  <w:highlight w:val="yellow"/>
                  <w:lang w:val="pt-BR"/>
                </w:rPr>
                <w:delText>=</w:delText>
              </w:r>
              <w:r w:rsidRPr="00BD1299" w:rsidDel="00905473">
                <w:rPr>
                  <w:rFonts w:ascii="Optimum" w:hAnsi="Optimum"/>
                  <w:sz w:val="24"/>
                  <w:szCs w:val="24"/>
                  <w:lang w:val="pt-BR"/>
                </w:rPr>
                <w:delText>]/</w:delText>
              </w:r>
            </w:del>
            <w:ins w:id="248" w:author="Luis Carlos Bellini" w:date="2018-08-06T16:15:00Z">
              <w:r>
                <w:rPr>
                  <w:rFonts w:ascii="Optimum" w:hAnsi="Optimum"/>
                  <w:sz w:val="24"/>
                  <w:szCs w:val="24"/>
                  <w:lang w:val="pt-BR"/>
                </w:rPr>
                <w:t>24</w:t>
              </w:r>
              <w:r w:rsidRPr="00BD1299">
                <w:rPr>
                  <w:rFonts w:ascii="Optimum" w:hAnsi="Optimum"/>
                  <w:sz w:val="24"/>
                  <w:szCs w:val="24"/>
                  <w:lang w:val="pt-BR"/>
                </w:rPr>
                <w:t>/</w:t>
              </w:r>
            </w:ins>
            <w:r w:rsidRPr="00BD1299">
              <w:rPr>
                <w:rFonts w:ascii="Optimum" w:hAnsi="Optimum"/>
                <w:sz w:val="24"/>
                <w:szCs w:val="24"/>
                <w:lang w:val="pt-BR"/>
              </w:rPr>
              <w:t>dezembro/2021</w:t>
            </w:r>
          </w:p>
        </w:tc>
        <w:tc>
          <w:tcPr>
            <w:tcW w:w="2171" w:type="dxa"/>
            <w:tcPrChange w:id="249" w:author="Luis Carlos Bellini" w:date="2018-08-07T17:52:00Z">
              <w:tcPr>
                <w:tcW w:w="2171" w:type="dxa"/>
              </w:tcPr>
            </w:tcPrChange>
          </w:tcPr>
          <w:p w14:paraId="61EF7321" w14:textId="65B3621E"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50" w:author="Luis Carlos Bellini" w:date="2018-08-07T17:51:00Z">
              <w:r w:rsidRPr="00BD1299" w:rsidDel="00CC2FFC">
                <w:rPr>
                  <w:rFonts w:ascii="Optimum" w:hAnsi="Optimum"/>
                  <w:sz w:val="24"/>
                  <w:szCs w:val="24"/>
                  <w:lang w:val="pt-BR"/>
                </w:rPr>
                <w:delText>3,35%</w:delText>
              </w:r>
            </w:del>
          </w:p>
        </w:tc>
        <w:tc>
          <w:tcPr>
            <w:tcW w:w="2171" w:type="dxa"/>
            <w:vAlign w:val="bottom"/>
            <w:tcPrChange w:id="251" w:author="Luis Carlos Bellini" w:date="2018-08-07T17:52:00Z">
              <w:tcPr>
                <w:tcW w:w="2171" w:type="dxa"/>
              </w:tcPr>
            </w:tcPrChange>
          </w:tcPr>
          <w:p w14:paraId="3A20A988" w14:textId="625355B0"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52" w:author="Luis Carlos Bellini" w:date="2018-08-07T17:52:00Z">
              <w:r>
                <w:rPr>
                  <w:rFonts w:ascii="Calibri" w:hAnsi="Calibri"/>
                  <w:color w:val="000000"/>
                </w:rPr>
                <w:t>3,8351%</w:t>
              </w:r>
            </w:ins>
            <w:del w:id="253" w:author="Luis Carlos Bellini" w:date="2018-08-07T17:52:00Z">
              <w:r w:rsidRPr="00BD1299" w:rsidDel="00032630">
                <w:rPr>
                  <w:rFonts w:ascii="Optimum" w:hAnsi="Optimum"/>
                  <w:sz w:val="24"/>
                  <w:szCs w:val="24"/>
                  <w:lang w:val="pt-BR"/>
                </w:rPr>
                <w:delText>3,84%</w:delText>
              </w:r>
            </w:del>
          </w:p>
        </w:tc>
      </w:tr>
      <w:tr w:rsidR="00CC2FFC" w:rsidRPr="00BD1299" w14:paraId="36010DC0"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54"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255" w:author="Luis Carlos Bellini" w:date="2018-08-07T17:52:00Z">
            <w:trPr>
              <w:trHeight w:val="320"/>
            </w:trPr>
          </w:trPrChange>
        </w:trPr>
        <w:tc>
          <w:tcPr>
            <w:tcW w:w="1390" w:type="dxa"/>
            <w:tcPrChange w:id="256" w:author="Luis Carlos Bellini" w:date="2018-08-07T17:52:00Z">
              <w:tcPr>
                <w:tcW w:w="1390" w:type="dxa"/>
              </w:tcPr>
            </w:tcPrChange>
          </w:tcPr>
          <w:p w14:paraId="3B51AE33"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6</w:t>
            </w:r>
          </w:p>
        </w:tc>
        <w:tc>
          <w:tcPr>
            <w:tcW w:w="2383" w:type="dxa"/>
            <w:tcPrChange w:id="257" w:author="Luis Carlos Bellini" w:date="2018-08-07T17:52:00Z">
              <w:tcPr>
                <w:tcW w:w="2383" w:type="dxa"/>
              </w:tcPr>
            </w:tcPrChange>
          </w:tcPr>
          <w:p w14:paraId="4794A72E" w14:textId="76319CC2"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258"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259" w:author="Luis Carlos Bellini" w:date="2018-08-06T16:15:00Z">
              <w:r>
                <w:rPr>
                  <w:rFonts w:ascii="Optimum" w:hAnsi="Optimum"/>
                  <w:sz w:val="24"/>
                  <w:szCs w:val="24"/>
                  <w:lang w:val="pt-BR"/>
                </w:rPr>
                <w:t>2</w:t>
              </w:r>
            </w:ins>
            <w:ins w:id="260" w:author="messias" w:date="2018-08-12T11:53:00Z">
              <w:r w:rsidR="00E844AC">
                <w:rPr>
                  <w:rFonts w:ascii="Optimum" w:hAnsi="Optimum"/>
                  <w:sz w:val="24"/>
                  <w:szCs w:val="24"/>
                  <w:lang w:val="pt-BR"/>
                </w:rPr>
                <w:t>4</w:t>
              </w:r>
            </w:ins>
            <w:ins w:id="261" w:author="Luis Carlos Bellini" w:date="2018-08-06T16:15:00Z">
              <w:del w:id="262" w:author="messias" w:date="2018-08-12T11:53:00Z">
                <w:r w:rsidDel="00E844AC">
                  <w:rPr>
                    <w:rFonts w:ascii="Optimum" w:hAnsi="Optimum"/>
                    <w:sz w:val="24"/>
                    <w:szCs w:val="24"/>
                    <w:lang w:val="pt-BR"/>
                  </w:rPr>
                  <w:delText>5</w:delText>
                </w:r>
              </w:del>
            </w:ins>
            <w:r w:rsidRPr="00BD1299">
              <w:rPr>
                <w:rFonts w:ascii="Optimum" w:hAnsi="Optimum"/>
                <w:sz w:val="24"/>
                <w:szCs w:val="24"/>
                <w:lang w:val="pt-BR"/>
              </w:rPr>
              <w:t>/junho/2022</w:t>
            </w:r>
          </w:p>
        </w:tc>
        <w:tc>
          <w:tcPr>
            <w:tcW w:w="2171" w:type="dxa"/>
            <w:tcPrChange w:id="263" w:author="Luis Carlos Bellini" w:date="2018-08-07T17:52:00Z">
              <w:tcPr>
                <w:tcW w:w="2171" w:type="dxa"/>
              </w:tcPr>
            </w:tcPrChange>
          </w:tcPr>
          <w:p w14:paraId="2CDE6295" w14:textId="2DC81774"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64" w:author="Luis Carlos Bellini" w:date="2018-08-07T17:51:00Z">
              <w:r w:rsidRPr="00BD1299" w:rsidDel="00CC2FFC">
                <w:rPr>
                  <w:rFonts w:ascii="Optimum" w:hAnsi="Optimum"/>
                  <w:sz w:val="24"/>
                  <w:szCs w:val="24"/>
                  <w:lang w:val="pt-BR"/>
                </w:rPr>
                <w:delText>3,60%</w:delText>
              </w:r>
            </w:del>
          </w:p>
        </w:tc>
        <w:tc>
          <w:tcPr>
            <w:tcW w:w="2171" w:type="dxa"/>
            <w:vAlign w:val="bottom"/>
            <w:tcPrChange w:id="265" w:author="Luis Carlos Bellini" w:date="2018-08-07T17:52:00Z">
              <w:tcPr>
                <w:tcW w:w="2171" w:type="dxa"/>
              </w:tcPr>
            </w:tcPrChange>
          </w:tcPr>
          <w:p w14:paraId="6A78C3EB" w14:textId="7375E344"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66" w:author="Luis Carlos Bellini" w:date="2018-08-07T17:52:00Z">
              <w:r>
                <w:rPr>
                  <w:rFonts w:ascii="Calibri" w:hAnsi="Calibri"/>
                  <w:color w:val="000000"/>
                </w:rPr>
                <w:t>4,2857%</w:t>
              </w:r>
            </w:ins>
            <w:del w:id="267" w:author="Luis Carlos Bellini" w:date="2018-08-07T17:52:00Z">
              <w:r w:rsidRPr="00BD1299" w:rsidDel="00032630">
                <w:rPr>
                  <w:rFonts w:ascii="Optimum" w:hAnsi="Optimum"/>
                  <w:sz w:val="24"/>
                  <w:szCs w:val="24"/>
                  <w:lang w:val="pt-BR"/>
                </w:rPr>
                <w:delText>4,29%</w:delText>
              </w:r>
            </w:del>
          </w:p>
        </w:tc>
      </w:tr>
      <w:tr w:rsidR="00CC2FFC" w:rsidRPr="00BD1299" w14:paraId="418F8720"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68"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18"/>
          <w:trPrChange w:id="269" w:author="Luis Carlos Bellini" w:date="2018-08-07T17:52:00Z">
            <w:trPr>
              <w:trHeight w:val="318"/>
            </w:trPr>
          </w:trPrChange>
        </w:trPr>
        <w:tc>
          <w:tcPr>
            <w:tcW w:w="1390" w:type="dxa"/>
            <w:tcPrChange w:id="270" w:author="Luis Carlos Bellini" w:date="2018-08-07T17:52:00Z">
              <w:tcPr>
                <w:tcW w:w="1390" w:type="dxa"/>
              </w:tcPr>
            </w:tcPrChange>
          </w:tcPr>
          <w:p w14:paraId="6179507F"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7</w:t>
            </w:r>
          </w:p>
        </w:tc>
        <w:tc>
          <w:tcPr>
            <w:tcW w:w="2383" w:type="dxa"/>
            <w:tcPrChange w:id="271" w:author="Luis Carlos Bellini" w:date="2018-08-07T17:52:00Z">
              <w:tcPr>
                <w:tcW w:w="2383" w:type="dxa"/>
              </w:tcPr>
            </w:tcPrChange>
          </w:tcPr>
          <w:p w14:paraId="0611F880" w14:textId="51D54BBD"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272"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273" w:author="Luis Carlos Bellini" w:date="2018-08-06T16:16:00Z">
              <w:r>
                <w:rPr>
                  <w:rFonts w:ascii="Optimum" w:hAnsi="Optimum"/>
                  <w:sz w:val="24"/>
                  <w:szCs w:val="24"/>
                  <w:lang w:val="pt-BR"/>
                </w:rPr>
                <w:t>24</w:t>
              </w:r>
            </w:ins>
            <w:r w:rsidRPr="00BD1299">
              <w:rPr>
                <w:rFonts w:ascii="Optimum" w:hAnsi="Optimum"/>
                <w:sz w:val="24"/>
                <w:szCs w:val="24"/>
                <w:lang w:val="pt-BR"/>
              </w:rPr>
              <w:t>/dezembro/2022</w:t>
            </w:r>
          </w:p>
        </w:tc>
        <w:tc>
          <w:tcPr>
            <w:tcW w:w="2171" w:type="dxa"/>
            <w:tcPrChange w:id="274" w:author="Luis Carlos Bellini" w:date="2018-08-07T17:52:00Z">
              <w:tcPr>
                <w:tcW w:w="2171" w:type="dxa"/>
              </w:tcPr>
            </w:tcPrChange>
          </w:tcPr>
          <w:p w14:paraId="7A76EA3D" w14:textId="70388EF6"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75" w:author="Luis Carlos Bellini" w:date="2018-08-07T17:51:00Z">
              <w:r w:rsidRPr="00BD1299" w:rsidDel="00CC2FFC">
                <w:rPr>
                  <w:rFonts w:ascii="Optimum" w:hAnsi="Optimum"/>
                  <w:sz w:val="24"/>
                  <w:szCs w:val="24"/>
                  <w:lang w:val="pt-BR"/>
                </w:rPr>
                <w:delText>3,60%</w:delText>
              </w:r>
            </w:del>
          </w:p>
        </w:tc>
        <w:tc>
          <w:tcPr>
            <w:tcW w:w="2171" w:type="dxa"/>
            <w:vAlign w:val="bottom"/>
            <w:tcPrChange w:id="276" w:author="Luis Carlos Bellini" w:date="2018-08-07T17:52:00Z">
              <w:tcPr>
                <w:tcW w:w="2171" w:type="dxa"/>
              </w:tcPr>
            </w:tcPrChange>
          </w:tcPr>
          <w:p w14:paraId="3F0518A7" w14:textId="7030090B"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77" w:author="Luis Carlos Bellini" w:date="2018-08-07T17:52:00Z">
              <w:r>
                <w:rPr>
                  <w:rFonts w:ascii="Calibri" w:hAnsi="Calibri"/>
                  <w:color w:val="000000"/>
                </w:rPr>
                <w:t>4,4776%</w:t>
              </w:r>
            </w:ins>
            <w:del w:id="278" w:author="Luis Carlos Bellini" w:date="2018-08-07T17:52:00Z">
              <w:r w:rsidRPr="00BD1299" w:rsidDel="00032630">
                <w:rPr>
                  <w:rFonts w:ascii="Optimum" w:hAnsi="Optimum"/>
                  <w:sz w:val="24"/>
                  <w:szCs w:val="24"/>
                  <w:lang w:val="pt-BR"/>
                </w:rPr>
                <w:delText>4,48%</w:delText>
              </w:r>
            </w:del>
          </w:p>
        </w:tc>
      </w:tr>
      <w:tr w:rsidR="00CC2FFC" w:rsidRPr="00BD1299" w14:paraId="10FAFB11"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79"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280" w:author="Luis Carlos Bellini" w:date="2018-08-07T17:52:00Z">
            <w:trPr>
              <w:trHeight w:val="320"/>
            </w:trPr>
          </w:trPrChange>
        </w:trPr>
        <w:tc>
          <w:tcPr>
            <w:tcW w:w="1390" w:type="dxa"/>
            <w:tcPrChange w:id="281" w:author="Luis Carlos Bellini" w:date="2018-08-07T17:52:00Z">
              <w:tcPr>
                <w:tcW w:w="1390" w:type="dxa"/>
              </w:tcPr>
            </w:tcPrChange>
          </w:tcPr>
          <w:p w14:paraId="3A3FA2E7"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8</w:t>
            </w:r>
          </w:p>
        </w:tc>
        <w:tc>
          <w:tcPr>
            <w:tcW w:w="2383" w:type="dxa"/>
            <w:tcPrChange w:id="282" w:author="Luis Carlos Bellini" w:date="2018-08-07T17:52:00Z">
              <w:tcPr>
                <w:tcW w:w="2383" w:type="dxa"/>
              </w:tcPr>
            </w:tcPrChange>
          </w:tcPr>
          <w:p w14:paraId="36594E50" w14:textId="6857C053"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283"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284" w:author="Luis Carlos Bellini" w:date="2018-08-06T16:16:00Z">
              <w:r>
                <w:rPr>
                  <w:rFonts w:ascii="Optimum" w:hAnsi="Optimum"/>
                  <w:sz w:val="24"/>
                  <w:szCs w:val="24"/>
                  <w:lang w:val="pt-BR"/>
                </w:rPr>
                <w:t>2</w:t>
              </w:r>
            </w:ins>
            <w:ins w:id="285" w:author="messias" w:date="2018-08-12T11:53:00Z">
              <w:r w:rsidR="00E844AC">
                <w:rPr>
                  <w:rFonts w:ascii="Optimum" w:hAnsi="Optimum"/>
                  <w:sz w:val="24"/>
                  <w:szCs w:val="24"/>
                  <w:lang w:val="pt-BR"/>
                </w:rPr>
                <w:t>4</w:t>
              </w:r>
            </w:ins>
            <w:ins w:id="286" w:author="Luis Carlos Bellini" w:date="2018-08-06T16:16:00Z">
              <w:del w:id="287" w:author="messias" w:date="2018-08-12T11:53:00Z">
                <w:r w:rsidDel="00E844AC">
                  <w:rPr>
                    <w:rFonts w:ascii="Optimum" w:hAnsi="Optimum"/>
                    <w:sz w:val="24"/>
                    <w:szCs w:val="24"/>
                    <w:lang w:val="pt-BR"/>
                  </w:rPr>
                  <w:delText>5</w:delText>
                </w:r>
              </w:del>
            </w:ins>
            <w:r w:rsidRPr="00BD1299">
              <w:rPr>
                <w:rFonts w:ascii="Optimum" w:hAnsi="Optimum"/>
                <w:sz w:val="24"/>
                <w:szCs w:val="24"/>
                <w:lang w:val="pt-BR"/>
              </w:rPr>
              <w:t>/junho/2023</w:t>
            </w:r>
          </w:p>
        </w:tc>
        <w:tc>
          <w:tcPr>
            <w:tcW w:w="2171" w:type="dxa"/>
            <w:tcPrChange w:id="288" w:author="Luis Carlos Bellini" w:date="2018-08-07T17:52:00Z">
              <w:tcPr>
                <w:tcW w:w="2171" w:type="dxa"/>
              </w:tcPr>
            </w:tcPrChange>
          </w:tcPr>
          <w:p w14:paraId="1B1E171A" w14:textId="44D15AB1"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89" w:author="Luis Carlos Bellini" w:date="2018-08-07T17:51:00Z">
              <w:r w:rsidRPr="00BD1299" w:rsidDel="00CC2FFC">
                <w:rPr>
                  <w:rFonts w:ascii="Optimum" w:hAnsi="Optimum"/>
                  <w:sz w:val="24"/>
                  <w:szCs w:val="24"/>
                  <w:lang w:val="pt-BR"/>
                </w:rPr>
                <w:delText>4,00%</w:delText>
              </w:r>
            </w:del>
          </w:p>
        </w:tc>
        <w:tc>
          <w:tcPr>
            <w:tcW w:w="2171" w:type="dxa"/>
            <w:vAlign w:val="bottom"/>
            <w:tcPrChange w:id="290" w:author="Luis Carlos Bellini" w:date="2018-08-07T17:52:00Z">
              <w:tcPr>
                <w:tcW w:w="2171" w:type="dxa"/>
              </w:tcPr>
            </w:tcPrChange>
          </w:tcPr>
          <w:p w14:paraId="6C68F139" w14:textId="5E6CC073"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91" w:author="Luis Carlos Bellini" w:date="2018-08-07T17:52:00Z">
              <w:r>
                <w:rPr>
                  <w:rFonts w:ascii="Calibri" w:hAnsi="Calibri"/>
                  <w:color w:val="000000"/>
                </w:rPr>
                <w:t>5,2083%</w:t>
              </w:r>
            </w:ins>
            <w:del w:id="292" w:author="Luis Carlos Bellini" w:date="2018-08-07T17:52:00Z">
              <w:r w:rsidRPr="00BD1299" w:rsidDel="00032630">
                <w:rPr>
                  <w:rFonts w:ascii="Optimum" w:hAnsi="Optimum"/>
                  <w:sz w:val="24"/>
                  <w:szCs w:val="24"/>
                  <w:lang w:val="pt-BR"/>
                </w:rPr>
                <w:delText>5,21%</w:delText>
              </w:r>
            </w:del>
          </w:p>
        </w:tc>
      </w:tr>
      <w:tr w:rsidR="00CC2FFC" w:rsidRPr="00BD1299" w14:paraId="10354379"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93"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294" w:author="Luis Carlos Bellini" w:date="2018-08-07T17:52:00Z">
            <w:trPr>
              <w:trHeight w:val="320"/>
            </w:trPr>
          </w:trPrChange>
        </w:trPr>
        <w:tc>
          <w:tcPr>
            <w:tcW w:w="1390" w:type="dxa"/>
            <w:tcPrChange w:id="295" w:author="Luis Carlos Bellini" w:date="2018-08-07T17:52:00Z">
              <w:tcPr>
                <w:tcW w:w="1390" w:type="dxa"/>
              </w:tcPr>
            </w:tcPrChange>
          </w:tcPr>
          <w:p w14:paraId="077E6943"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9</w:t>
            </w:r>
          </w:p>
        </w:tc>
        <w:tc>
          <w:tcPr>
            <w:tcW w:w="2383" w:type="dxa"/>
            <w:tcPrChange w:id="296" w:author="Luis Carlos Bellini" w:date="2018-08-07T17:52:00Z">
              <w:tcPr>
                <w:tcW w:w="2383" w:type="dxa"/>
              </w:tcPr>
            </w:tcPrChange>
          </w:tcPr>
          <w:p w14:paraId="1798D7A7" w14:textId="170CBF99"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297"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298" w:author="Luis Carlos Bellini" w:date="2018-08-06T16:16:00Z">
              <w:r>
                <w:rPr>
                  <w:rFonts w:ascii="Optimum" w:hAnsi="Optimum"/>
                  <w:sz w:val="24"/>
                  <w:szCs w:val="24"/>
                  <w:lang w:val="pt-BR"/>
                </w:rPr>
                <w:t>24</w:t>
              </w:r>
            </w:ins>
            <w:r w:rsidRPr="00BD1299">
              <w:rPr>
                <w:rFonts w:ascii="Optimum" w:hAnsi="Optimum"/>
                <w:sz w:val="24"/>
                <w:szCs w:val="24"/>
                <w:lang w:val="pt-BR"/>
              </w:rPr>
              <w:t>/dezembro/2023</w:t>
            </w:r>
          </w:p>
        </w:tc>
        <w:tc>
          <w:tcPr>
            <w:tcW w:w="2171" w:type="dxa"/>
            <w:tcPrChange w:id="299" w:author="Luis Carlos Bellini" w:date="2018-08-07T17:52:00Z">
              <w:tcPr>
                <w:tcW w:w="2171" w:type="dxa"/>
              </w:tcPr>
            </w:tcPrChange>
          </w:tcPr>
          <w:p w14:paraId="5D95F0DE" w14:textId="2E9124B9"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300" w:author="Luis Carlos Bellini" w:date="2018-08-07T17:51:00Z">
              <w:r w:rsidRPr="00BD1299" w:rsidDel="00CC2FFC">
                <w:rPr>
                  <w:rFonts w:ascii="Optimum" w:hAnsi="Optimum"/>
                  <w:sz w:val="24"/>
                  <w:szCs w:val="24"/>
                  <w:lang w:val="pt-BR"/>
                </w:rPr>
                <w:delText>4,00%</w:delText>
              </w:r>
            </w:del>
          </w:p>
        </w:tc>
        <w:tc>
          <w:tcPr>
            <w:tcW w:w="2171" w:type="dxa"/>
            <w:vAlign w:val="bottom"/>
            <w:tcPrChange w:id="301" w:author="Luis Carlos Bellini" w:date="2018-08-07T17:52:00Z">
              <w:tcPr>
                <w:tcW w:w="2171" w:type="dxa"/>
              </w:tcPr>
            </w:tcPrChange>
          </w:tcPr>
          <w:p w14:paraId="5C464E43" w14:textId="1B4149D4"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302" w:author="Luis Carlos Bellini" w:date="2018-08-07T17:52:00Z">
              <w:r>
                <w:rPr>
                  <w:rFonts w:ascii="Calibri" w:hAnsi="Calibri"/>
                  <w:color w:val="000000"/>
                </w:rPr>
                <w:t>5,4945%</w:t>
              </w:r>
            </w:ins>
            <w:del w:id="303" w:author="Luis Carlos Bellini" w:date="2018-08-07T17:52:00Z">
              <w:r w:rsidRPr="00BD1299" w:rsidDel="00032630">
                <w:rPr>
                  <w:rFonts w:ascii="Optimum" w:hAnsi="Optimum"/>
                  <w:sz w:val="24"/>
                  <w:szCs w:val="24"/>
                  <w:lang w:val="pt-BR"/>
                </w:rPr>
                <w:delText>5,49%</w:delText>
              </w:r>
            </w:del>
          </w:p>
        </w:tc>
      </w:tr>
      <w:tr w:rsidR="00CC2FFC" w:rsidRPr="00BD1299" w14:paraId="40290211"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304"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18"/>
          <w:trPrChange w:id="305" w:author="Luis Carlos Bellini" w:date="2018-08-07T17:52:00Z">
            <w:trPr>
              <w:trHeight w:val="318"/>
            </w:trPr>
          </w:trPrChange>
        </w:trPr>
        <w:tc>
          <w:tcPr>
            <w:tcW w:w="1390" w:type="dxa"/>
            <w:tcPrChange w:id="306" w:author="Luis Carlos Bellini" w:date="2018-08-07T17:52:00Z">
              <w:tcPr>
                <w:tcW w:w="1390" w:type="dxa"/>
              </w:tcPr>
            </w:tcPrChange>
          </w:tcPr>
          <w:p w14:paraId="666A3858"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10</w:t>
            </w:r>
          </w:p>
        </w:tc>
        <w:tc>
          <w:tcPr>
            <w:tcW w:w="2383" w:type="dxa"/>
            <w:tcPrChange w:id="307" w:author="Luis Carlos Bellini" w:date="2018-08-07T17:52:00Z">
              <w:tcPr>
                <w:tcW w:w="2383" w:type="dxa"/>
              </w:tcPr>
            </w:tcPrChange>
          </w:tcPr>
          <w:p w14:paraId="14007B70" w14:textId="097A281E"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ins w:id="308" w:author="Luis Carlos Bellini" w:date="2018-08-06T16:16:00Z">
              <w:r>
                <w:rPr>
                  <w:rFonts w:ascii="Optimum" w:hAnsi="Optimum"/>
                  <w:sz w:val="24"/>
                  <w:szCs w:val="24"/>
                  <w:lang w:val="pt-BR"/>
                </w:rPr>
                <w:t>2</w:t>
              </w:r>
            </w:ins>
            <w:ins w:id="309" w:author="messias" w:date="2018-08-12T11:53:00Z">
              <w:r w:rsidR="00E844AC">
                <w:rPr>
                  <w:rFonts w:ascii="Optimum" w:hAnsi="Optimum"/>
                  <w:sz w:val="24"/>
                  <w:szCs w:val="24"/>
                  <w:lang w:val="pt-BR"/>
                </w:rPr>
                <w:t>4</w:t>
              </w:r>
            </w:ins>
            <w:ins w:id="310" w:author="Luis Carlos Bellini" w:date="2018-08-06T16:16:00Z">
              <w:del w:id="311" w:author="messias" w:date="2018-08-12T11:53:00Z">
                <w:r w:rsidDel="00E844AC">
                  <w:rPr>
                    <w:rFonts w:ascii="Optimum" w:hAnsi="Optimum"/>
                    <w:sz w:val="24"/>
                    <w:szCs w:val="24"/>
                    <w:lang w:val="pt-BR"/>
                  </w:rPr>
                  <w:delText>5</w:delText>
                </w:r>
              </w:del>
            </w:ins>
            <w:del w:id="312"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r w:rsidRPr="00BD1299">
              <w:rPr>
                <w:rFonts w:ascii="Optimum" w:hAnsi="Optimum"/>
                <w:sz w:val="24"/>
                <w:szCs w:val="24"/>
                <w:lang w:val="pt-BR"/>
              </w:rPr>
              <w:t>/junho/2024</w:t>
            </w:r>
          </w:p>
        </w:tc>
        <w:tc>
          <w:tcPr>
            <w:tcW w:w="2171" w:type="dxa"/>
            <w:tcPrChange w:id="313" w:author="Luis Carlos Bellini" w:date="2018-08-07T17:52:00Z">
              <w:tcPr>
                <w:tcW w:w="2171" w:type="dxa"/>
              </w:tcPr>
            </w:tcPrChange>
          </w:tcPr>
          <w:p w14:paraId="718C27A4" w14:textId="113AA0AE"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314" w:author="Luis Carlos Bellini" w:date="2018-08-07T17:51:00Z">
              <w:r w:rsidRPr="00BD1299" w:rsidDel="00CC2FFC">
                <w:rPr>
                  <w:rFonts w:ascii="Optimum" w:hAnsi="Optimum"/>
                  <w:sz w:val="24"/>
                  <w:szCs w:val="24"/>
                  <w:lang w:val="pt-BR"/>
                </w:rPr>
                <w:delText>4,25%</w:delText>
              </w:r>
            </w:del>
          </w:p>
        </w:tc>
        <w:tc>
          <w:tcPr>
            <w:tcW w:w="2171" w:type="dxa"/>
            <w:vAlign w:val="bottom"/>
            <w:tcPrChange w:id="315" w:author="Luis Carlos Bellini" w:date="2018-08-07T17:52:00Z">
              <w:tcPr>
                <w:tcW w:w="2171" w:type="dxa"/>
              </w:tcPr>
            </w:tcPrChange>
          </w:tcPr>
          <w:p w14:paraId="28D9A202" w14:textId="6D14FA28"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316" w:author="Luis Carlos Bellini" w:date="2018-08-07T17:52:00Z">
              <w:r>
                <w:rPr>
                  <w:rFonts w:ascii="Calibri" w:hAnsi="Calibri"/>
                  <w:color w:val="000000"/>
                </w:rPr>
                <w:t>6,1773%</w:t>
              </w:r>
            </w:ins>
            <w:del w:id="317" w:author="Luis Carlos Bellini" w:date="2018-08-07T17:52:00Z">
              <w:r w:rsidRPr="00BD1299" w:rsidDel="00032630">
                <w:rPr>
                  <w:rFonts w:ascii="Optimum" w:hAnsi="Optimum"/>
                  <w:sz w:val="24"/>
                  <w:szCs w:val="24"/>
                  <w:lang w:val="pt-BR"/>
                </w:rPr>
                <w:delText>6,18%</w:delText>
              </w:r>
            </w:del>
          </w:p>
        </w:tc>
      </w:tr>
      <w:tr w:rsidR="00CC2FFC" w:rsidRPr="00BD1299" w14:paraId="3D6F188B"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318"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319" w:author="Luis Carlos Bellini" w:date="2018-08-07T17:52:00Z">
            <w:trPr>
              <w:trHeight w:val="320"/>
            </w:trPr>
          </w:trPrChange>
        </w:trPr>
        <w:tc>
          <w:tcPr>
            <w:tcW w:w="1390" w:type="dxa"/>
            <w:tcPrChange w:id="320" w:author="Luis Carlos Bellini" w:date="2018-08-07T17:52:00Z">
              <w:tcPr>
                <w:tcW w:w="1390" w:type="dxa"/>
              </w:tcPr>
            </w:tcPrChange>
          </w:tcPr>
          <w:p w14:paraId="004109C4"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11</w:t>
            </w:r>
          </w:p>
        </w:tc>
        <w:tc>
          <w:tcPr>
            <w:tcW w:w="2383" w:type="dxa"/>
            <w:tcPrChange w:id="321" w:author="Luis Carlos Bellini" w:date="2018-08-07T17:52:00Z">
              <w:tcPr>
                <w:tcW w:w="2383" w:type="dxa"/>
              </w:tcPr>
            </w:tcPrChange>
          </w:tcPr>
          <w:p w14:paraId="5A205189" w14:textId="75B32BCC"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ins w:id="322" w:author="Luis Carlos Bellini" w:date="2018-08-06T16:16:00Z">
              <w:r>
                <w:rPr>
                  <w:rFonts w:ascii="Optimum" w:hAnsi="Optimum"/>
                  <w:sz w:val="24"/>
                  <w:szCs w:val="24"/>
                  <w:lang w:val="pt-BR"/>
                </w:rPr>
                <w:t>24</w:t>
              </w:r>
            </w:ins>
            <w:del w:id="323"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r w:rsidRPr="00BD1299">
              <w:rPr>
                <w:rFonts w:ascii="Optimum" w:hAnsi="Optimum"/>
                <w:sz w:val="24"/>
                <w:szCs w:val="24"/>
                <w:lang w:val="pt-BR"/>
              </w:rPr>
              <w:t>/dezembro/2024</w:t>
            </w:r>
          </w:p>
        </w:tc>
        <w:tc>
          <w:tcPr>
            <w:tcW w:w="2171" w:type="dxa"/>
            <w:tcPrChange w:id="324" w:author="Luis Carlos Bellini" w:date="2018-08-07T17:52:00Z">
              <w:tcPr>
                <w:tcW w:w="2171" w:type="dxa"/>
              </w:tcPr>
            </w:tcPrChange>
          </w:tcPr>
          <w:p w14:paraId="24E4CA7E" w14:textId="1132F407"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325" w:author="Luis Carlos Bellini" w:date="2018-08-07T17:51:00Z">
              <w:r w:rsidRPr="00BD1299" w:rsidDel="00CC2FFC">
                <w:rPr>
                  <w:rFonts w:ascii="Optimum" w:hAnsi="Optimum"/>
                  <w:sz w:val="24"/>
                  <w:szCs w:val="24"/>
                  <w:lang w:val="pt-BR"/>
                </w:rPr>
                <w:delText>4,25%</w:delText>
              </w:r>
            </w:del>
          </w:p>
        </w:tc>
        <w:tc>
          <w:tcPr>
            <w:tcW w:w="2171" w:type="dxa"/>
            <w:vAlign w:val="bottom"/>
            <w:tcPrChange w:id="326" w:author="Luis Carlos Bellini" w:date="2018-08-07T17:52:00Z">
              <w:tcPr>
                <w:tcW w:w="2171" w:type="dxa"/>
              </w:tcPr>
            </w:tcPrChange>
          </w:tcPr>
          <w:p w14:paraId="7838FDD7" w14:textId="66865F64"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327" w:author="Luis Carlos Bellini" w:date="2018-08-07T17:52:00Z">
              <w:r>
                <w:rPr>
                  <w:rFonts w:ascii="Calibri" w:hAnsi="Calibri"/>
                  <w:color w:val="000000"/>
                </w:rPr>
                <w:t>6,5840%</w:t>
              </w:r>
            </w:ins>
            <w:del w:id="328" w:author="Luis Carlos Bellini" w:date="2018-08-07T17:52:00Z">
              <w:r w:rsidRPr="00BD1299" w:rsidDel="00032630">
                <w:rPr>
                  <w:rFonts w:ascii="Optimum" w:hAnsi="Optimum"/>
                  <w:sz w:val="24"/>
                  <w:szCs w:val="24"/>
                  <w:lang w:val="pt-BR"/>
                </w:rPr>
                <w:delText>6,58%</w:delText>
              </w:r>
            </w:del>
          </w:p>
        </w:tc>
      </w:tr>
      <w:tr w:rsidR="00CC2FFC" w:rsidRPr="00BD1299" w14:paraId="02EAE9D4"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329"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330" w:author="Luis Carlos Bellini" w:date="2018-08-07T17:52:00Z">
            <w:trPr>
              <w:trHeight w:val="320"/>
            </w:trPr>
          </w:trPrChange>
        </w:trPr>
        <w:tc>
          <w:tcPr>
            <w:tcW w:w="1390" w:type="dxa"/>
            <w:tcPrChange w:id="331" w:author="Luis Carlos Bellini" w:date="2018-08-07T17:52:00Z">
              <w:tcPr>
                <w:tcW w:w="1390" w:type="dxa"/>
              </w:tcPr>
            </w:tcPrChange>
          </w:tcPr>
          <w:p w14:paraId="6A0D54A6"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12</w:t>
            </w:r>
          </w:p>
        </w:tc>
        <w:tc>
          <w:tcPr>
            <w:tcW w:w="2383" w:type="dxa"/>
            <w:tcPrChange w:id="332" w:author="Luis Carlos Bellini" w:date="2018-08-07T17:52:00Z">
              <w:tcPr>
                <w:tcW w:w="2383" w:type="dxa"/>
              </w:tcPr>
            </w:tcPrChange>
          </w:tcPr>
          <w:p w14:paraId="1C756170" w14:textId="2E61B2F5"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333"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334" w:author="Luis Carlos Bellini" w:date="2018-08-06T16:16:00Z">
              <w:r>
                <w:rPr>
                  <w:rFonts w:ascii="Optimum" w:hAnsi="Optimum"/>
                  <w:sz w:val="24"/>
                  <w:szCs w:val="24"/>
                  <w:lang w:val="pt-BR"/>
                </w:rPr>
                <w:t>2</w:t>
              </w:r>
            </w:ins>
            <w:ins w:id="335" w:author="messias" w:date="2018-08-12T11:53:00Z">
              <w:r w:rsidR="00E844AC">
                <w:rPr>
                  <w:rFonts w:ascii="Optimum" w:hAnsi="Optimum"/>
                  <w:sz w:val="24"/>
                  <w:szCs w:val="24"/>
                  <w:lang w:val="pt-BR"/>
                </w:rPr>
                <w:t>4</w:t>
              </w:r>
            </w:ins>
            <w:ins w:id="336" w:author="Luis Carlos Bellini" w:date="2018-08-06T16:16:00Z">
              <w:del w:id="337" w:author="messias" w:date="2018-08-12T11:53:00Z">
                <w:r w:rsidDel="00E844AC">
                  <w:rPr>
                    <w:rFonts w:ascii="Optimum" w:hAnsi="Optimum"/>
                    <w:sz w:val="24"/>
                    <w:szCs w:val="24"/>
                    <w:lang w:val="pt-BR"/>
                  </w:rPr>
                  <w:delText>5</w:delText>
                </w:r>
              </w:del>
            </w:ins>
            <w:r w:rsidRPr="00BD1299">
              <w:rPr>
                <w:rFonts w:ascii="Optimum" w:hAnsi="Optimum"/>
                <w:sz w:val="24"/>
                <w:szCs w:val="24"/>
                <w:lang w:val="pt-BR"/>
              </w:rPr>
              <w:t>/junho/2025</w:t>
            </w:r>
          </w:p>
        </w:tc>
        <w:tc>
          <w:tcPr>
            <w:tcW w:w="2171" w:type="dxa"/>
            <w:tcPrChange w:id="338" w:author="Luis Carlos Bellini" w:date="2018-08-07T17:52:00Z">
              <w:tcPr>
                <w:tcW w:w="2171" w:type="dxa"/>
              </w:tcPr>
            </w:tcPrChange>
          </w:tcPr>
          <w:p w14:paraId="5E27C633" w14:textId="6AC86896"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339" w:author="Luis Carlos Bellini" w:date="2018-08-07T17:51:00Z">
              <w:r w:rsidRPr="00BD1299" w:rsidDel="00CC2FFC">
                <w:rPr>
                  <w:rFonts w:ascii="Optimum" w:hAnsi="Optimum"/>
                  <w:sz w:val="24"/>
                  <w:szCs w:val="24"/>
                  <w:lang w:val="pt-BR"/>
                </w:rPr>
                <w:delText>5,00%</w:delText>
              </w:r>
            </w:del>
          </w:p>
        </w:tc>
        <w:tc>
          <w:tcPr>
            <w:tcW w:w="2171" w:type="dxa"/>
            <w:vAlign w:val="bottom"/>
            <w:tcPrChange w:id="340" w:author="Luis Carlos Bellini" w:date="2018-08-07T17:52:00Z">
              <w:tcPr>
                <w:tcW w:w="2171" w:type="dxa"/>
              </w:tcPr>
            </w:tcPrChange>
          </w:tcPr>
          <w:p w14:paraId="36EB7B6E" w14:textId="2C32A5CD"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341" w:author="Luis Carlos Bellini" w:date="2018-08-07T17:52:00Z">
              <w:r>
                <w:rPr>
                  <w:rFonts w:ascii="Calibri" w:hAnsi="Calibri"/>
                  <w:color w:val="000000"/>
                </w:rPr>
                <w:t>8,2919%</w:t>
              </w:r>
            </w:ins>
            <w:del w:id="342" w:author="Luis Carlos Bellini" w:date="2018-08-07T17:52:00Z">
              <w:r w:rsidRPr="00BD1299" w:rsidDel="00032630">
                <w:rPr>
                  <w:rFonts w:ascii="Optimum" w:hAnsi="Optimum"/>
                  <w:sz w:val="24"/>
                  <w:szCs w:val="24"/>
                  <w:lang w:val="pt-BR"/>
                </w:rPr>
                <w:delText>8,29%</w:delText>
              </w:r>
            </w:del>
          </w:p>
        </w:tc>
      </w:tr>
      <w:tr w:rsidR="00CC2FFC" w:rsidRPr="00BD1299" w14:paraId="59A667C3"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343"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18"/>
          <w:trPrChange w:id="344" w:author="Luis Carlos Bellini" w:date="2018-08-07T17:52:00Z">
            <w:trPr>
              <w:trHeight w:val="318"/>
            </w:trPr>
          </w:trPrChange>
        </w:trPr>
        <w:tc>
          <w:tcPr>
            <w:tcW w:w="1390" w:type="dxa"/>
            <w:tcPrChange w:id="345" w:author="Luis Carlos Bellini" w:date="2018-08-07T17:52:00Z">
              <w:tcPr>
                <w:tcW w:w="1390" w:type="dxa"/>
              </w:tcPr>
            </w:tcPrChange>
          </w:tcPr>
          <w:p w14:paraId="09192CB5"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13</w:t>
            </w:r>
          </w:p>
        </w:tc>
        <w:tc>
          <w:tcPr>
            <w:tcW w:w="2383" w:type="dxa"/>
            <w:tcPrChange w:id="346" w:author="Luis Carlos Bellini" w:date="2018-08-07T17:52:00Z">
              <w:tcPr>
                <w:tcW w:w="2383" w:type="dxa"/>
              </w:tcPr>
            </w:tcPrChange>
          </w:tcPr>
          <w:p w14:paraId="25D4C232" w14:textId="1DD75CEA"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347"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348" w:author="Luis Carlos Bellini" w:date="2018-08-06T16:16:00Z">
              <w:r>
                <w:rPr>
                  <w:rFonts w:ascii="Optimum" w:hAnsi="Optimum"/>
                  <w:sz w:val="24"/>
                  <w:szCs w:val="24"/>
                  <w:lang w:val="pt-BR"/>
                </w:rPr>
                <w:t>24</w:t>
              </w:r>
            </w:ins>
            <w:r w:rsidRPr="00BD1299">
              <w:rPr>
                <w:rFonts w:ascii="Optimum" w:hAnsi="Optimum"/>
                <w:sz w:val="24"/>
                <w:szCs w:val="24"/>
                <w:lang w:val="pt-BR"/>
              </w:rPr>
              <w:t>/dezembro/2025</w:t>
            </w:r>
          </w:p>
        </w:tc>
        <w:tc>
          <w:tcPr>
            <w:tcW w:w="2171" w:type="dxa"/>
            <w:tcPrChange w:id="349" w:author="Luis Carlos Bellini" w:date="2018-08-07T17:52:00Z">
              <w:tcPr>
                <w:tcW w:w="2171" w:type="dxa"/>
              </w:tcPr>
            </w:tcPrChange>
          </w:tcPr>
          <w:p w14:paraId="6E2AC999" w14:textId="25613D9A"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350" w:author="Luis Carlos Bellini" w:date="2018-08-07T17:51:00Z">
              <w:r w:rsidRPr="00BD1299" w:rsidDel="00CC2FFC">
                <w:rPr>
                  <w:rFonts w:ascii="Optimum" w:hAnsi="Optimum"/>
                  <w:sz w:val="24"/>
                  <w:szCs w:val="24"/>
                  <w:lang w:val="pt-BR"/>
                </w:rPr>
                <w:delText>5,00%</w:delText>
              </w:r>
            </w:del>
          </w:p>
        </w:tc>
        <w:tc>
          <w:tcPr>
            <w:tcW w:w="2171" w:type="dxa"/>
            <w:vAlign w:val="bottom"/>
            <w:tcPrChange w:id="351" w:author="Luis Carlos Bellini" w:date="2018-08-07T17:52:00Z">
              <w:tcPr>
                <w:tcW w:w="2171" w:type="dxa"/>
              </w:tcPr>
            </w:tcPrChange>
          </w:tcPr>
          <w:p w14:paraId="7A84F48B" w14:textId="22085E70"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352" w:author="Luis Carlos Bellini" w:date="2018-08-07T17:52:00Z">
              <w:r>
                <w:rPr>
                  <w:rFonts w:ascii="Calibri" w:hAnsi="Calibri"/>
                  <w:color w:val="000000"/>
                </w:rPr>
                <w:t>9,0416%</w:t>
              </w:r>
            </w:ins>
            <w:del w:id="353" w:author="Luis Carlos Bellini" w:date="2018-08-07T17:52:00Z">
              <w:r w:rsidRPr="00BD1299" w:rsidDel="00032630">
                <w:rPr>
                  <w:rFonts w:ascii="Optimum" w:hAnsi="Optimum"/>
                  <w:sz w:val="24"/>
                  <w:szCs w:val="24"/>
                  <w:lang w:val="pt-BR"/>
                </w:rPr>
                <w:delText>9,04%</w:delText>
              </w:r>
            </w:del>
          </w:p>
        </w:tc>
      </w:tr>
      <w:tr w:rsidR="00CC2FFC" w:rsidRPr="00BD1299" w14:paraId="3620ED3C"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354"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355" w:author="Luis Carlos Bellini" w:date="2018-08-07T17:52:00Z">
            <w:trPr>
              <w:trHeight w:val="320"/>
            </w:trPr>
          </w:trPrChange>
        </w:trPr>
        <w:tc>
          <w:tcPr>
            <w:tcW w:w="1390" w:type="dxa"/>
            <w:tcPrChange w:id="356" w:author="Luis Carlos Bellini" w:date="2018-08-07T17:52:00Z">
              <w:tcPr>
                <w:tcW w:w="1390" w:type="dxa"/>
              </w:tcPr>
            </w:tcPrChange>
          </w:tcPr>
          <w:p w14:paraId="5FE79A00"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14</w:t>
            </w:r>
          </w:p>
        </w:tc>
        <w:tc>
          <w:tcPr>
            <w:tcW w:w="2383" w:type="dxa"/>
            <w:tcPrChange w:id="357" w:author="Luis Carlos Bellini" w:date="2018-08-07T17:52:00Z">
              <w:tcPr>
                <w:tcW w:w="2383" w:type="dxa"/>
              </w:tcPr>
            </w:tcPrChange>
          </w:tcPr>
          <w:p w14:paraId="530BDCFF" w14:textId="751B3359"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358" w:author="Luis Carlos Bellini" w:date="2018-08-06T16:17: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359" w:author="Luis Carlos Bellini" w:date="2018-08-06T16:16:00Z">
              <w:r>
                <w:rPr>
                  <w:rFonts w:ascii="Optimum" w:hAnsi="Optimum"/>
                  <w:sz w:val="24"/>
                  <w:szCs w:val="24"/>
                  <w:lang w:val="pt-BR"/>
                </w:rPr>
                <w:t>2</w:t>
              </w:r>
            </w:ins>
            <w:ins w:id="360" w:author="messias" w:date="2018-08-12T11:53:00Z">
              <w:r w:rsidR="00E844AC">
                <w:rPr>
                  <w:rFonts w:ascii="Optimum" w:hAnsi="Optimum"/>
                  <w:sz w:val="24"/>
                  <w:szCs w:val="24"/>
                  <w:lang w:val="pt-BR"/>
                </w:rPr>
                <w:t>4</w:t>
              </w:r>
            </w:ins>
            <w:ins w:id="361" w:author="Luis Carlos Bellini" w:date="2018-08-06T16:16:00Z">
              <w:del w:id="362" w:author="messias" w:date="2018-08-12T11:53:00Z">
                <w:r w:rsidDel="00E844AC">
                  <w:rPr>
                    <w:rFonts w:ascii="Optimum" w:hAnsi="Optimum"/>
                    <w:sz w:val="24"/>
                    <w:szCs w:val="24"/>
                    <w:lang w:val="pt-BR"/>
                  </w:rPr>
                  <w:delText>5</w:delText>
                </w:r>
              </w:del>
            </w:ins>
            <w:r w:rsidRPr="00BD1299">
              <w:rPr>
                <w:rFonts w:ascii="Optimum" w:hAnsi="Optimum"/>
                <w:sz w:val="24"/>
                <w:szCs w:val="24"/>
                <w:lang w:val="pt-BR"/>
              </w:rPr>
              <w:t>/junho/2026</w:t>
            </w:r>
          </w:p>
        </w:tc>
        <w:tc>
          <w:tcPr>
            <w:tcW w:w="2171" w:type="dxa"/>
            <w:tcPrChange w:id="363" w:author="Luis Carlos Bellini" w:date="2018-08-07T17:52:00Z">
              <w:tcPr>
                <w:tcW w:w="2171" w:type="dxa"/>
              </w:tcPr>
            </w:tcPrChange>
          </w:tcPr>
          <w:p w14:paraId="092A0B2A" w14:textId="1E850135"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364" w:author="Luis Carlos Bellini" w:date="2018-08-07T17:51:00Z">
              <w:r w:rsidRPr="00BD1299" w:rsidDel="00CC2FFC">
                <w:rPr>
                  <w:rFonts w:ascii="Optimum" w:hAnsi="Optimum"/>
                  <w:sz w:val="24"/>
                  <w:szCs w:val="24"/>
                  <w:lang w:val="pt-BR"/>
                </w:rPr>
                <w:delText>5,50%</w:delText>
              </w:r>
            </w:del>
          </w:p>
        </w:tc>
        <w:tc>
          <w:tcPr>
            <w:tcW w:w="2171" w:type="dxa"/>
            <w:vAlign w:val="bottom"/>
            <w:tcPrChange w:id="365" w:author="Luis Carlos Bellini" w:date="2018-08-07T17:52:00Z">
              <w:tcPr>
                <w:tcW w:w="2171" w:type="dxa"/>
              </w:tcPr>
            </w:tcPrChange>
          </w:tcPr>
          <w:p w14:paraId="2CFB0CA5" w14:textId="6011756F"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ins w:id="366" w:author="Luis Carlos Bellini" w:date="2018-08-07T17:52:00Z">
              <w:r>
                <w:rPr>
                  <w:rFonts w:ascii="Calibri" w:hAnsi="Calibri"/>
                  <w:color w:val="000000"/>
                </w:rPr>
                <w:t>10,9344%</w:t>
              </w:r>
            </w:ins>
            <w:del w:id="367" w:author="Luis Carlos Bellini" w:date="2018-08-07T17:52:00Z">
              <w:r w:rsidRPr="00BD1299" w:rsidDel="00032630">
                <w:rPr>
                  <w:rFonts w:ascii="Optimum" w:hAnsi="Optimum"/>
                  <w:sz w:val="24"/>
                  <w:szCs w:val="24"/>
                  <w:lang w:val="pt-BR"/>
                </w:rPr>
                <w:delText>10,93%</w:delText>
              </w:r>
            </w:del>
          </w:p>
        </w:tc>
      </w:tr>
      <w:tr w:rsidR="00CC2FFC" w:rsidRPr="00BD1299" w14:paraId="4E4BEE57"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368"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369" w:author="Luis Carlos Bellini" w:date="2018-08-07T17:52:00Z">
            <w:trPr>
              <w:trHeight w:val="320"/>
            </w:trPr>
          </w:trPrChange>
        </w:trPr>
        <w:tc>
          <w:tcPr>
            <w:tcW w:w="1390" w:type="dxa"/>
            <w:tcPrChange w:id="370" w:author="Luis Carlos Bellini" w:date="2018-08-07T17:52:00Z">
              <w:tcPr>
                <w:tcW w:w="1390" w:type="dxa"/>
              </w:tcPr>
            </w:tcPrChange>
          </w:tcPr>
          <w:p w14:paraId="2839E1BA"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15</w:t>
            </w:r>
          </w:p>
        </w:tc>
        <w:tc>
          <w:tcPr>
            <w:tcW w:w="2383" w:type="dxa"/>
            <w:tcPrChange w:id="371" w:author="Luis Carlos Bellini" w:date="2018-08-07T17:52:00Z">
              <w:tcPr>
                <w:tcW w:w="2383" w:type="dxa"/>
              </w:tcPr>
            </w:tcPrChange>
          </w:tcPr>
          <w:p w14:paraId="4F95689F" w14:textId="2554507F"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372" w:author="Luis Carlos Bellini" w:date="2018-08-06T16:17: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373" w:author="Luis Carlos Bellini" w:date="2018-08-06T16:16:00Z">
              <w:r>
                <w:rPr>
                  <w:rFonts w:ascii="Optimum" w:hAnsi="Optimum"/>
                  <w:sz w:val="24"/>
                  <w:szCs w:val="24"/>
                  <w:lang w:val="pt-BR"/>
                </w:rPr>
                <w:t>24</w:t>
              </w:r>
            </w:ins>
            <w:r w:rsidRPr="00BD1299">
              <w:rPr>
                <w:rFonts w:ascii="Optimum" w:hAnsi="Optimum"/>
                <w:sz w:val="24"/>
                <w:szCs w:val="24"/>
                <w:lang w:val="pt-BR"/>
              </w:rPr>
              <w:t>/dezembro/2026</w:t>
            </w:r>
          </w:p>
        </w:tc>
        <w:tc>
          <w:tcPr>
            <w:tcW w:w="2171" w:type="dxa"/>
            <w:tcPrChange w:id="374" w:author="Luis Carlos Bellini" w:date="2018-08-07T17:52:00Z">
              <w:tcPr>
                <w:tcW w:w="2171" w:type="dxa"/>
              </w:tcPr>
            </w:tcPrChange>
          </w:tcPr>
          <w:p w14:paraId="31DB839D" w14:textId="6F8C13EF"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375" w:author="Luis Carlos Bellini" w:date="2018-08-07T17:51:00Z">
              <w:r w:rsidRPr="00BD1299" w:rsidDel="00CC2FFC">
                <w:rPr>
                  <w:rFonts w:ascii="Optimum" w:hAnsi="Optimum"/>
                  <w:sz w:val="24"/>
                  <w:szCs w:val="24"/>
                  <w:lang w:val="pt-BR"/>
                </w:rPr>
                <w:delText>5,50%</w:delText>
              </w:r>
            </w:del>
          </w:p>
        </w:tc>
        <w:tc>
          <w:tcPr>
            <w:tcW w:w="2171" w:type="dxa"/>
            <w:vAlign w:val="bottom"/>
            <w:tcPrChange w:id="376" w:author="Luis Carlos Bellini" w:date="2018-08-07T17:52:00Z">
              <w:tcPr>
                <w:tcW w:w="2171" w:type="dxa"/>
              </w:tcPr>
            </w:tcPrChange>
          </w:tcPr>
          <w:p w14:paraId="4D54EE6F" w14:textId="723B5AEF"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ins w:id="377" w:author="Luis Carlos Bellini" w:date="2018-08-07T17:52:00Z">
              <w:r>
                <w:rPr>
                  <w:rFonts w:ascii="Calibri" w:hAnsi="Calibri"/>
                  <w:color w:val="000000"/>
                </w:rPr>
                <w:t>12,2768%</w:t>
              </w:r>
            </w:ins>
            <w:del w:id="378" w:author="Luis Carlos Bellini" w:date="2018-08-07T17:52:00Z">
              <w:r w:rsidRPr="00BD1299" w:rsidDel="00032630">
                <w:rPr>
                  <w:rFonts w:ascii="Optimum" w:hAnsi="Optimum"/>
                  <w:sz w:val="24"/>
                  <w:szCs w:val="24"/>
                  <w:lang w:val="pt-BR"/>
                </w:rPr>
                <w:delText>12,28%</w:delText>
              </w:r>
            </w:del>
          </w:p>
        </w:tc>
      </w:tr>
      <w:tr w:rsidR="00CC2FFC" w:rsidRPr="00BD1299" w14:paraId="75AEA9A8"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379"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18"/>
          <w:trPrChange w:id="380" w:author="Luis Carlos Bellini" w:date="2018-08-07T17:52:00Z">
            <w:trPr>
              <w:trHeight w:val="318"/>
            </w:trPr>
          </w:trPrChange>
        </w:trPr>
        <w:tc>
          <w:tcPr>
            <w:tcW w:w="1390" w:type="dxa"/>
            <w:tcPrChange w:id="381" w:author="Luis Carlos Bellini" w:date="2018-08-07T17:52:00Z">
              <w:tcPr>
                <w:tcW w:w="1390" w:type="dxa"/>
              </w:tcPr>
            </w:tcPrChange>
          </w:tcPr>
          <w:p w14:paraId="52036D86"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16</w:t>
            </w:r>
          </w:p>
        </w:tc>
        <w:tc>
          <w:tcPr>
            <w:tcW w:w="2383" w:type="dxa"/>
            <w:tcPrChange w:id="382" w:author="Luis Carlos Bellini" w:date="2018-08-07T17:52:00Z">
              <w:tcPr>
                <w:tcW w:w="2383" w:type="dxa"/>
              </w:tcPr>
            </w:tcPrChange>
          </w:tcPr>
          <w:p w14:paraId="688D996D" w14:textId="3BEC8D49"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383" w:author="Luis Carlos Bellini" w:date="2018-08-06T16:17: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384" w:author="Luis Carlos Bellini" w:date="2018-08-06T16:16:00Z">
              <w:r>
                <w:rPr>
                  <w:rFonts w:ascii="Optimum" w:hAnsi="Optimum"/>
                  <w:sz w:val="24"/>
                  <w:szCs w:val="24"/>
                  <w:lang w:val="pt-BR"/>
                </w:rPr>
                <w:t>2</w:t>
              </w:r>
            </w:ins>
            <w:ins w:id="385" w:author="messias" w:date="2018-08-12T11:53:00Z">
              <w:r w:rsidR="00E844AC">
                <w:rPr>
                  <w:rFonts w:ascii="Optimum" w:hAnsi="Optimum"/>
                  <w:sz w:val="24"/>
                  <w:szCs w:val="24"/>
                  <w:lang w:val="pt-BR"/>
                </w:rPr>
                <w:t>4</w:t>
              </w:r>
            </w:ins>
            <w:ins w:id="386" w:author="Luis Carlos Bellini" w:date="2018-08-06T16:16:00Z">
              <w:del w:id="387" w:author="messias" w:date="2018-08-12T11:53:00Z">
                <w:r w:rsidDel="00E844AC">
                  <w:rPr>
                    <w:rFonts w:ascii="Optimum" w:hAnsi="Optimum"/>
                    <w:sz w:val="24"/>
                    <w:szCs w:val="24"/>
                    <w:lang w:val="pt-BR"/>
                  </w:rPr>
                  <w:delText>5</w:delText>
                </w:r>
              </w:del>
            </w:ins>
            <w:r w:rsidRPr="00BD1299">
              <w:rPr>
                <w:rFonts w:ascii="Optimum" w:hAnsi="Optimum"/>
                <w:sz w:val="24"/>
                <w:szCs w:val="24"/>
                <w:lang w:val="pt-BR"/>
              </w:rPr>
              <w:t>/junho/2027</w:t>
            </w:r>
          </w:p>
        </w:tc>
        <w:tc>
          <w:tcPr>
            <w:tcW w:w="2171" w:type="dxa"/>
            <w:tcPrChange w:id="388" w:author="Luis Carlos Bellini" w:date="2018-08-07T17:52:00Z">
              <w:tcPr>
                <w:tcW w:w="2171" w:type="dxa"/>
              </w:tcPr>
            </w:tcPrChange>
          </w:tcPr>
          <w:p w14:paraId="1B43CC15" w14:textId="6BE5B52D"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389" w:author="Luis Carlos Bellini" w:date="2018-08-07T17:51:00Z">
              <w:r w:rsidRPr="00BD1299" w:rsidDel="00CC2FFC">
                <w:rPr>
                  <w:rFonts w:ascii="Optimum" w:hAnsi="Optimum"/>
                  <w:sz w:val="24"/>
                  <w:szCs w:val="24"/>
                  <w:lang w:val="pt-BR"/>
                </w:rPr>
                <w:delText>6,20%</w:delText>
              </w:r>
            </w:del>
          </w:p>
        </w:tc>
        <w:tc>
          <w:tcPr>
            <w:tcW w:w="2171" w:type="dxa"/>
            <w:vAlign w:val="bottom"/>
            <w:tcPrChange w:id="390" w:author="Luis Carlos Bellini" w:date="2018-08-07T17:52:00Z">
              <w:tcPr>
                <w:tcW w:w="2171" w:type="dxa"/>
              </w:tcPr>
            </w:tcPrChange>
          </w:tcPr>
          <w:p w14:paraId="12F9012C" w14:textId="62099ECE"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391" w:author="Luis Carlos Bellini" w:date="2018-08-07T17:52:00Z">
              <w:r>
                <w:rPr>
                  <w:rFonts w:ascii="Calibri" w:hAnsi="Calibri"/>
                  <w:color w:val="000000"/>
                </w:rPr>
                <w:t>15,7761%</w:t>
              </w:r>
            </w:ins>
            <w:del w:id="392" w:author="Luis Carlos Bellini" w:date="2018-08-07T17:52:00Z">
              <w:r w:rsidRPr="00BD1299" w:rsidDel="00032630">
                <w:rPr>
                  <w:rFonts w:ascii="Optimum" w:hAnsi="Optimum"/>
                  <w:sz w:val="24"/>
                  <w:szCs w:val="24"/>
                  <w:lang w:val="pt-BR"/>
                </w:rPr>
                <w:delText>15,78%</w:delText>
              </w:r>
            </w:del>
          </w:p>
        </w:tc>
      </w:tr>
      <w:tr w:rsidR="00CC2FFC" w:rsidRPr="00BD1299" w14:paraId="16F56129"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393"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1"/>
          <w:trPrChange w:id="394" w:author="Luis Carlos Bellini" w:date="2018-08-07T17:52:00Z">
            <w:trPr>
              <w:trHeight w:val="321"/>
            </w:trPr>
          </w:trPrChange>
        </w:trPr>
        <w:tc>
          <w:tcPr>
            <w:tcW w:w="1390" w:type="dxa"/>
            <w:tcPrChange w:id="395" w:author="Luis Carlos Bellini" w:date="2018-08-07T17:52:00Z">
              <w:tcPr>
                <w:tcW w:w="1390" w:type="dxa"/>
              </w:tcPr>
            </w:tcPrChange>
          </w:tcPr>
          <w:p w14:paraId="48AF8678"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17</w:t>
            </w:r>
          </w:p>
        </w:tc>
        <w:tc>
          <w:tcPr>
            <w:tcW w:w="2383" w:type="dxa"/>
            <w:tcPrChange w:id="396" w:author="Luis Carlos Bellini" w:date="2018-08-07T17:52:00Z">
              <w:tcPr>
                <w:tcW w:w="2383" w:type="dxa"/>
              </w:tcPr>
            </w:tcPrChange>
          </w:tcPr>
          <w:p w14:paraId="10C68DED" w14:textId="3AF74082"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397" w:author="Luis Carlos Bellini" w:date="2018-08-06T16:17: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398" w:author="Luis Carlos Bellini" w:date="2018-08-06T16:16:00Z">
              <w:r>
                <w:rPr>
                  <w:rFonts w:ascii="Optimum" w:hAnsi="Optimum"/>
                  <w:sz w:val="24"/>
                  <w:szCs w:val="24"/>
                  <w:lang w:val="pt-BR"/>
                </w:rPr>
                <w:t>24</w:t>
              </w:r>
            </w:ins>
            <w:r w:rsidRPr="00BD1299">
              <w:rPr>
                <w:rFonts w:ascii="Optimum" w:hAnsi="Optimum"/>
                <w:sz w:val="24"/>
                <w:szCs w:val="24"/>
                <w:lang w:val="pt-BR"/>
              </w:rPr>
              <w:t>/dezembro/2027</w:t>
            </w:r>
          </w:p>
        </w:tc>
        <w:tc>
          <w:tcPr>
            <w:tcW w:w="2171" w:type="dxa"/>
            <w:tcPrChange w:id="399" w:author="Luis Carlos Bellini" w:date="2018-08-07T17:52:00Z">
              <w:tcPr>
                <w:tcW w:w="2171" w:type="dxa"/>
              </w:tcPr>
            </w:tcPrChange>
          </w:tcPr>
          <w:p w14:paraId="2C3F78E4" w14:textId="66647B34"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400" w:author="Luis Carlos Bellini" w:date="2018-08-07T17:51:00Z">
              <w:r w:rsidRPr="00BD1299" w:rsidDel="00CC2FFC">
                <w:rPr>
                  <w:rFonts w:ascii="Optimum" w:hAnsi="Optimum"/>
                  <w:sz w:val="24"/>
                  <w:szCs w:val="24"/>
                  <w:lang w:val="pt-BR"/>
                </w:rPr>
                <w:delText>6,20%</w:delText>
              </w:r>
            </w:del>
          </w:p>
        </w:tc>
        <w:tc>
          <w:tcPr>
            <w:tcW w:w="2171" w:type="dxa"/>
            <w:vAlign w:val="bottom"/>
            <w:tcPrChange w:id="401" w:author="Luis Carlos Bellini" w:date="2018-08-07T17:52:00Z">
              <w:tcPr>
                <w:tcW w:w="2171" w:type="dxa"/>
              </w:tcPr>
            </w:tcPrChange>
          </w:tcPr>
          <w:p w14:paraId="1A0D9AB9" w14:textId="6DA837B7"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402" w:author="Luis Carlos Bellini" w:date="2018-08-07T17:52:00Z">
              <w:r>
                <w:rPr>
                  <w:rFonts w:ascii="Calibri" w:hAnsi="Calibri"/>
                  <w:color w:val="000000"/>
                </w:rPr>
                <w:t>18,7311%</w:t>
              </w:r>
            </w:ins>
            <w:del w:id="403" w:author="Luis Carlos Bellini" w:date="2018-08-07T17:52:00Z">
              <w:r w:rsidRPr="00BD1299" w:rsidDel="00032630">
                <w:rPr>
                  <w:rFonts w:ascii="Optimum" w:hAnsi="Optimum"/>
                  <w:sz w:val="24"/>
                  <w:szCs w:val="24"/>
                  <w:lang w:val="pt-BR"/>
                </w:rPr>
                <w:delText>18,73%</w:delText>
              </w:r>
            </w:del>
          </w:p>
        </w:tc>
      </w:tr>
      <w:tr w:rsidR="00CC2FFC" w:rsidRPr="00BD1299" w14:paraId="6F2DC0ED"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404"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405" w:author="Luis Carlos Bellini" w:date="2018-08-07T17:52:00Z">
            <w:trPr>
              <w:trHeight w:val="320"/>
            </w:trPr>
          </w:trPrChange>
        </w:trPr>
        <w:tc>
          <w:tcPr>
            <w:tcW w:w="1390" w:type="dxa"/>
            <w:tcPrChange w:id="406" w:author="Luis Carlos Bellini" w:date="2018-08-07T17:52:00Z">
              <w:tcPr>
                <w:tcW w:w="1390" w:type="dxa"/>
              </w:tcPr>
            </w:tcPrChange>
          </w:tcPr>
          <w:p w14:paraId="5E9D0CFA"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18</w:t>
            </w:r>
          </w:p>
        </w:tc>
        <w:tc>
          <w:tcPr>
            <w:tcW w:w="2383" w:type="dxa"/>
            <w:tcPrChange w:id="407" w:author="Luis Carlos Bellini" w:date="2018-08-07T17:52:00Z">
              <w:tcPr>
                <w:tcW w:w="2383" w:type="dxa"/>
              </w:tcPr>
            </w:tcPrChange>
          </w:tcPr>
          <w:p w14:paraId="4A07BDAB" w14:textId="2F8DCF13"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lang w:val="pt-BR"/>
              </w:rPr>
            </w:pPr>
            <w:del w:id="408" w:author="Luis Carlos Bellini" w:date="2018-08-06T16:17: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409" w:author="Luis Carlos Bellini" w:date="2018-08-06T16:16:00Z">
              <w:r>
                <w:rPr>
                  <w:rFonts w:ascii="Optimum" w:hAnsi="Optimum"/>
                  <w:sz w:val="24"/>
                  <w:szCs w:val="24"/>
                  <w:lang w:val="pt-BR"/>
                </w:rPr>
                <w:t>2</w:t>
              </w:r>
            </w:ins>
            <w:ins w:id="410" w:author="messias" w:date="2018-08-12T11:53:00Z">
              <w:r w:rsidR="00E844AC">
                <w:rPr>
                  <w:rFonts w:ascii="Optimum" w:hAnsi="Optimum"/>
                  <w:sz w:val="24"/>
                  <w:szCs w:val="24"/>
                  <w:lang w:val="pt-BR"/>
                </w:rPr>
                <w:t>4</w:t>
              </w:r>
            </w:ins>
            <w:ins w:id="411" w:author="Luis Carlos Bellini" w:date="2018-08-06T16:16:00Z">
              <w:del w:id="412" w:author="messias" w:date="2018-08-12T11:53:00Z">
                <w:r w:rsidDel="00E844AC">
                  <w:rPr>
                    <w:rFonts w:ascii="Optimum" w:hAnsi="Optimum"/>
                    <w:sz w:val="24"/>
                    <w:szCs w:val="24"/>
                    <w:lang w:val="pt-BR"/>
                  </w:rPr>
                  <w:delText>5</w:delText>
                </w:r>
              </w:del>
            </w:ins>
            <w:r w:rsidRPr="00BD1299">
              <w:rPr>
                <w:rFonts w:ascii="Optimum" w:hAnsi="Optimum"/>
                <w:sz w:val="24"/>
                <w:szCs w:val="24"/>
                <w:lang w:val="pt-BR"/>
              </w:rPr>
              <w:t>/junho/2028</w:t>
            </w:r>
          </w:p>
        </w:tc>
        <w:tc>
          <w:tcPr>
            <w:tcW w:w="2171" w:type="dxa"/>
            <w:tcPrChange w:id="413" w:author="Luis Carlos Bellini" w:date="2018-08-07T17:52:00Z">
              <w:tcPr>
                <w:tcW w:w="2171" w:type="dxa"/>
              </w:tcPr>
            </w:tcPrChange>
          </w:tcPr>
          <w:p w14:paraId="260423B6" w14:textId="37D75D79"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414" w:author="Luis Carlos Bellini" w:date="2018-08-07T17:51:00Z">
              <w:r w:rsidRPr="00BD1299" w:rsidDel="00CC2FFC">
                <w:rPr>
                  <w:rFonts w:ascii="Optimum" w:hAnsi="Optimum"/>
                  <w:sz w:val="24"/>
                  <w:szCs w:val="24"/>
                  <w:lang w:val="pt-BR"/>
                </w:rPr>
                <w:delText>6,50%</w:delText>
              </w:r>
            </w:del>
          </w:p>
        </w:tc>
        <w:tc>
          <w:tcPr>
            <w:tcW w:w="2171" w:type="dxa"/>
            <w:vAlign w:val="bottom"/>
            <w:tcPrChange w:id="415" w:author="Luis Carlos Bellini" w:date="2018-08-07T17:52:00Z">
              <w:tcPr>
                <w:tcW w:w="2171" w:type="dxa"/>
              </w:tcPr>
            </w:tcPrChange>
          </w:tcPr>
          <w:p w14:paraId="07DAC7C0" w14:textId="47D5010E"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ins w:id="416" w:author="Luis Carlos Bellini" w:date="2018-08-07T17:52:00Z">
              <w:r>
                <w:rPr>
                  <w:rFonts w:ascii="Calibri" w:hAnsi="Calibri"/>
                  <w:color w:val="000000"/>
                </w:rPr>
                <w:t>24,1636%</w:t>
              </w:r>
            </w:ins>
            <w:del w:id="417" w:author="Luis Carlos Bellini" w:date="2018-08-07T17:52:00Z">
              <w:r w:rsidRPr="00BD1299" w:rsidDel="00032630">
                <w:rPr>
                  <w:rFonts w:ascii="Optimum" w:hAnsi="Optimum"/>
                  <w:sz w:val="24"/>
                  <w:szCs w:val="24"/>
                  <w:lang w:val="pt-BR"/>
                </w:rPr>
                <w:delText>24,16%</w:delText>
              </w:r>
            </w:del>
          </w:p>
        </w:tc>
      </w:tr>
      <w:tr w:rsidR="00CC2FFC" w:rsidRPr="00BD1299" w14:paraId="154C16F7"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418"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419" w:author="Luis Carlos Bellini" w:date="2018-08-07T17:52:00Z">
            <w:trPr>
              <w:trHeight w:val="320"/>
            </w:trPr>
          </w:trPrChange>
        </w:trPr>
        <w:tc>
          <w:tcPr>
            <w:tcW w:w="1390" w:type="dxa"/>
            <w:tcPrChange w:id="420" w:author="Luis Carlos Bellini" w:date="2018-08-07T17:52:00Z">
              <w:tcPr>
                <w:tcW w:w="1390" w:type="dxa"/>
              </w:tcPr>
            </w:tcPrChange>
          </w:tcPr>
          <w:p w14:paraId="494F3C6F"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19</w:t>
            </w:r>
          </w:p>
        </w:tc>
        <w:tc>
          <w:tcPr>
            <w:tcW w:w="2383" w:type="dxa"/>
            <w:tcPrChange w:id="421" w:author="Luis Carlos Bellini" w:date="2018-08-07T17:52:00Z">
              <w:tcPr>
                <w:tcW w:w="2383" w:type="dxa"/>
              </w:tcPr>
            </w:tcPrChange>
          </w:tcPr>
          <w:p w14:paraId="7FCE3D5F" w14:textId="5A51C935"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422" w:author="Luis Carlos Bellini" w:date="2018-08-06T16:17: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423" w:author="Luis Carlos Bellini" w:date="2018-08-06T16:16:00Z">
              <w:r>
                <w:rPr>
                  <w:rFonts w:ascii="Optimum" w:hAnsi="Optimum"/>
                  <w:sz w:val="24"/>
                  <w:szCs w:val="24"/>
                  <w:lang w:val="pt-BR"/>
                </w:rPr>
                <w:t>24</w:t>
              </w:r>
            </w:ins>
            <w:r w:rsidRPr="00BD1299">
              <w:rPr>
                <w:rFonts w:ascii="Optimum" w:hAnsi="Optimum"/>
                <w:sz w:val="24"/>
                <w:szCs w:val="24"/>
                <w:lang w:val="pt-BR"/>
              </w:rPr>
              <w:t>/dezembro/2028</w:t>
            </w:r>
          </w:p>
        </w:tc>
        <w:tc>
          <w:tcPr>
            <w:tcW w:w="2171" w:type="dxa"/>
            <w:tcPrChange w:id="424" w:author="Luis Carlos Bellini" w:date="2018-08-07T17:52:00Z">
              <w:tcPr>
                <w:tcW w:w="2171" w:type="dxa"/>
              </w:tcPr>
            </w:tcPrChange>
          </w:tcPr>
          <w:p w14:paraId="2615578E" w14:textId="1566342C"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425" w:author="Luis Carlos Bellini" w:date="2018-08-07T17:50:00Z">
              <w:r w:rsidRPr="00BD1299" w:rsidDel="00CC2FFC">
                <w:rPr>
                  <w:rFonts w:ascii="Optimum" w:hAnsi="Optimum"/>
                  <w:sz w:val="24"/>
                  <w:szCs w:val="24"/>
                  <w:lang w:val="pt-BR"/>
                </w:rPr>
                <w:delText>6,50%</w:delText>
              </w:r>
            </w:del>
          </w:p>
        </w:tc>
        <w:tc>
          <w:tcPr>
            <w:tcW w:w="2171" w:type="dxa"/>
            <w:vAlign w:val="bottom"/>
            <w:tcPrChange w:id="426" w:author="Luis Carlos Bellini" w:date="2018-08-07T17:52:00Z">
              <w:tcPr>
                <w:tcW w:w="2171" w:type="dxa"/>
              </w:tcPr>
            </w:tcPrChange>
          </w:tcPr>
          <w:p w14:paraId="1BCCA7BF" w14:textId="0BE746E8"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427" w:author="Luis Carlos Bellini" w:date="2018-08-07T17:52:00Z">
              <w:r>
                <w:rPr>
                  <w:rFonts w:ascii="Calibri" w:hAnsi="Calibri"/>
                  <w:color w:val="000000"/>
                </w:rPr>
                <w:t>31,8627%</w:t>
              </w:r>
            </w:ins>
            <w:del w:id="428" w:author="Luis Carlos Bellini" w:date="2018-08-07T17:52:00Z">
              <w:r w:rsidRPr="00BD1299" w:rsidDel="00032630">
                <w:rPr>
                  <w:rFonts w:ascii="Optimum" w:hAnsi="Optimum"/>
                  <w:sz w:val="24"/>
                  <w:szCs w:val="24"/>
                  <w:lang w:val="pt-BR"/>
                </w:rPr>
                <w:delText>31,86%</w:delText>
              </w:r>
            </w:del>
          </w:p>
        </w:tc>
      </w:tr>
      <w:tr w:rsidR="00CC2FFC" w:rsidRPr="00BD1299" w14:paraId="4A2BD442"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429"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18"/>
          <w:trPrChange w:id="430" w:author="Luis Carlos Bellini" w:date="2018-08-07T17:52:00Z">
            <w:trPr>
              <w:trHeight w:val="318"/>
            </w:trPr>
          </w:trPrChange>
        </w:trPr>
        <w:tc>
          <w:tcPr>
            <w:tcW w:w="1390" w:type="dxa"/>
            <w:tcPrChange w:id="431" w:author="Luis Carlos Bellini" w:date="2018-08-07T17:52:00Z">
              <w:tcPr>
                <w:tcW w:w="1390" w:type="dxa"/>
              </w:tcPr>
            </w:tcPrChange>
          </w:tcPr>
          <w:p w14:paraId="2319CDA3"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20</w:t>
            </w:r>
          </w:p>
        </w:tc>
        <w:tc>
          <w:tcPr>
            <w:tcW w:w="2383" w:type="dxa"/>
            <w:tcPrChange w:id="432" w:author="Luis Carlos Bellini" w:date="2018-08-07T17:52:00Z">
              <w:tcPr>
                <w:tcW w:w="2383" w:type="dxa"/>
              </w:tcPr>
            </w:tcPrChange>
          </w:tcPr>
          <w:p w14:paraId="2FF299C4" w14:textId="6E4DDB8C"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lang w:val="pt-BR"/>
              </w:rPr>
            </w:pPr>
            <w:del w:id="433"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434" w:author="Luis Carlos Bellini" w:date="2018-08-06T16:16:00Z">
              <w:r>
                <w:rPr>
                  <w:rFonts w:ascii="Optimum" w:hAnsi="Optimum"/>
                  <w:sz w:val="24"/>
                  <w:szCs w:val="24"/>
                  <w:lang w:val="pt-BR"/>
                </w:rPr>
                <w:t>2</w:t>
              </w:r>
            </w:ins>
            <w:ins w:id="435" w:author="messias" w:date="2018-08-12T11:53:00Z">
              <w:r w:rsidR="00E844AC">
                <w:rPr>
                  <w:rFonts w:ascii="Optimum" w:hAnsi="Optimum"/>
                  <w:sz w:val="24"/>
                  <w:szCs w:val="24"/>
                  <w:lang w:val="pt-BR"/>
                </w:rPr>
                <w:t>4</w:t>
              </w:r>
            </w:ins>
            <w:ins w:id="436" w:author="Luis Carlos Bellini" w:date="2018-08-06T16:16:00Z">
              <w:del w:id="437" w:author="messias" w:date="2018-08-12T11:53:00Z">
                <w:r w:rsidDel="00E844AC">
                  <w:rPr>
                    <w:rFonts w:ascii="Optimum" w:hAnsi="Optimum"/>
                    <w:sz w:val="24"/>
                    <w:szCs w:val="24"/>
                    <w:lang w:val="pt-BR"/>
                  </w:rPr>
                  <w:delText>5</w:delText>
                </w:r>
              </w:del>
            </w:ins>
            <w:r w:rsidRPr="00BD1299">
              <w:rPr>
                <w:rFonts w:ascii="Optimum" w:hAnsi="Optimum"/>
                <w:sz w:val="24"/>
                <w:szCs w:val="24"/>
                <w:lang w:val="pt-BR"/>
              </w:rPr>
              <w:t>/junho/2029</w:t>
            </w:r>
          </w:p>
        </w:tc>
        <w:tc>
          <w:tcPr>
            <w:tcW w:w="2171" w:type="dxa"/>
            <w:tcPrChange w:id="438" w:author="Luis Carlos Bellini" w:date="2018-08-07T17:52:00Z">
              <w:tcPr>
                <w:tcW w:w="2171" w:type="dxa"/>
              </w:tcPr>
            </w:tcPrChange>
          </w:tcPr>
          <w:p w14:paraId="0901CCD9" w14:textId="0A0C5003"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439" w:author="Luis Carlos Bellini" w:date="2018-08-07T17:50:00Z">
              <w:r w:rsidRPr="00BD1299" w:rsidDel="00CC2FFC">
                <w:rPr>
                  <w:rFonts w:ascii="Optimum" w:hAnsi="Optimum"/>
                  <w:sz w:val="24"/>
                  <w:szCs w:val="24"/>
                  <w:lang w:val="pt-BR"/>
                </w:rPr>
                <w:delText>6,95%</w:delText>
              </w:r>
            </w:del>
          </w:p>
        </w:tc>
        <w:tc>
          <w:tcPr>
            <w:tcW w:w="2171" w:type="dxa"/>
            <w:vAlign w:val="bottom"/>
            <w:tcPrChange w:id="440" w:author="Luis Carlos Bellini" w:date="2018-08-07T17:52:00Z">
              <w:tcPr>
                <w:tcW w:w="2171" w:type="dxa"/>
              </w:tcPr>
            </w:tcPrChange>
          </w:tcPr>
          <w:p w14:paraId="251C4FBD" w14:textId="586FF3FC"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441" w:author="Luis Carlos Bellini" w:date="2018-08-07T17:52:00Z">
              <w:r>
                <w:rPr>
                  <w:rFonts w:ascii="Calibri" w:hAnsi="Calibri"/>
                  <w:color w:val="000000"/>
                </w:rPr>
                <w:t>50,0000%</w:t>
              </w:r>
            </w:ins>
            <w:del w:id="442" w:author="Luis Carlos Bellini" w:date="2018-08-07T17:52:00Z">
              <w:r w:rsidRPr="00BD1299" w:rsidDel="00032630">
                <w:rPr>
                  <w:rFonts w:ascii="Optimum" w:hAnsi="Optimum"/>
                  <w:sz w:val="24"/>
                  <w:szCs w:val="24"/>
                  <w:lang w:val="pt-BR"/>
                </w:rPr>
                <w:delText>50,00%</w:delText>
              </w:r>
            </w:del>
          </w:p>
        </w:tc>
      </w:tr>
      <w:tr w:rsidR="00CC2FFC" w:rsidRPr="00BD1299" w14:paraId="3D30AA8A"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443"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444" w:author="Luis Carlos Bellini" w:date="2018-08-07T17:52:00Z">
            <w:trPr>
              <w:trHeight w:val="320"/>
            </w:trPr>
          </w:trPrChange>
        </w:trPr>
        <w:tc>
          <w:tcPr>
            <w:tcW w:w="1390" w:type="dxa"/>
            <w:tcPrChange w:id="445" w:author="Luis Carlos Bellini" w:date="2018-08-07T17:52:00Z">
              <w:tcPr>
                <w:tcW w:w="1390" w:type="dxa"/>
              </w:tcPr>
            </w:tcPrChange>
          </w:tcPr>
          <w:p w14:paraId="0E7AD693"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21</w:t>
            </w:r>
          </w:p>
        </w:tc>
        <w:tc>
          <w:tcPr>
            <w:tcW w:w="2383" w:type="dxa"/>
            <w:tcPrChange w:id="446" w:author="Luis Carlos Bellini" w:date="2018-08-07T17:52:00Z">
              <w:tcPr>
                <w:tcW w:w="2383" w:type="dxa"/>
              </w:tcPr>
            </w:tcPrChange>
          </w:tcPr>
          <w:p w14:paraId="19867CC7" w14:textId="5AFBAAE3"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lang w:val="pt-BR"/>
              </w:rPr>
            </w:pPr>
            <w:del w:id="447"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448" w:author="Luis Carlos Bellini" w:date="2018-08-06T16:16:00Z">
              <w:r>
                <w:rPr>
                  <w:rFonts w:ascii="Optimum" w:hAnsi="Optimum"/>
                  <w:sz w:val="24"/>
                  <w:szCs w:val="24"/>
                  <w:lang w:val="pt-BR"/>
                </w:rPr>
                <w:t>24</w:t>
              </w:r>
            </w:ins>
            <w:r w:rsidRPr="00BD1299">
              <w:rPr>
                <w:rFonts w:ascii="Optimum" w:hAnsi="Optimum"/>
                <w:sz w:val="24"/>
                <w:szCs w:val="24"/>
                <w:lang w:val="pt-BR"/>
              </w:rPr>
              <w:t>/dezembro/2029</w:t>
            </w:r>
          </w:p>
        </w:tc>
        <w:tc>
          <w:tcPr>
            <w:tcW w:w="2171" w:type="dxa"/>
            <w:tcPrChange w:id="449" w:author="Luis Carlos Bellini" w:date="2018-08-07T17:52:00Z">
              <w:tcPr>
                <w:tcW w:w="2171" w:type="dxa"/>
              </w:tcPr>
            </w:tcPrChange>
          </w:tcPr>
          <w:p w14:paraId="576D9AAF" w14:textId="23E7AE09"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450" w:author="Luis Carlos Bellini" w:date="2018-08-07T17:50:00Z">
              <w:r w:rsidRPr="00BD1299" w:rsidDel="00CC2FFC">
                <w:rPr>
                  <w:rFonts w:ascii="Optimum" w:hAnsi="Optimum"/>
                  <w:sz w:val="24"/>
                  <w:szCs w:val="24"/>
                  <w:lang w:val="pt-BR"/>
                </w:rPr>
                <w:delText>6,95%</w:delText>
              </w:r>
            </w:del>
          </w:p>
        </w:tc>
        <w:tc>
          <w:tcPr>
            <w:tcW w:w="2171" w:type="dxa"/>
            <w:vAlign w:val="bottom"/>
            <w:tcPrChange w:id="451" w:author="Luis Carlos Bellini" w:date="2018-08-07T17:52:00Z">
              <w:tcPr>
                <w:tcW w:w="2171" w:type="dxa"/>
              </w:tcPr>
            </w:tcPrChange>
          </w:tcPr>
          <w:p w14:paraId="22D414DA" w14:textId="63391A36"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452" w:author="Luis Carlos Bellini" w:date="2018-08-07T17:52:00Z">
              <w:r>
                <w:rPr>
                  <w:rFonts w:ascii="Calibri" w:hAnsi="Calibri"/>
                  <w:color w:val="000000"/>
                </w:rPr>
                <w:t>100,0000%</w:t>
              </w:r>
            </w:ins>
            <w:del w:id="453" w:author="Luis Carlos Bellini" w:date="2018-08-07T17:52:00Z">
              <w:r w:rsidRPr="00BD1299" w:rsidDel="00032630">
                <w:rPr>
                  <w:rFonts w:ascii="Optimum" w:hAnsi="Optimum"/>
                  <w:sz w:val="24"/>
                  <w:szCs w:val="24"/>
                  <w:lang w:val="pt-BR"/>
                </w:rPr>
                <w:delText>100,00%</w:delText>
              </w:r>
            </w:del>
          </w:p>
        </w:tc>
      </w:tr>
    </w:tbl>
    <w:p w14:paraId="0F0B4495"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E52B071" w14:textId="229A3D1F" w:rsidR="00B43B1D" w:rsidRPr="00BD1299" w:rsidDel="00CC2FFC" w:rsidRDefault="00CC2FFC" w:rsidP="00B43B1D">
      <w:pPr>
        <w:pStyle w:val="PargrafodaLista"/>
        <w:tabs>
          <w:tab w:val="left" w:pos="851"/>
        </w:tabs>
        <w:suppressAutoHyphens/>
        <w:spacing w:line="320" w:lineRule="exact"/>
        <w:ind w:left="0" w:firstLine="0"/>
        <w:contextualSpacing/>
        <w:rPr>
          <w:del w:id="454" w:author="Luis Carlos Bellini" w:date="2018-08-07T17:54:00Z"/>
          <w:rFonts w:ascii="Optimum" w:hAnsi="Optimum"/>
          <w:i/>
          <w:sz w:val="24"/>
          <w:szCs w:val="24"/>
          <w:lang w:val="pt-BR"/>
        </w:rPr>
      </w:pPr>
      <w:ins w:id="455" w:author="Luis Carlos Bellini" w:date="2018-08-07T17:54:00Z">
        <w:r w:rsidRPr="00BD1299" w:rsidDel="00CC2FFC">
          <w:rPr>
            <w:rFonts w:ascii="Optimum" w:hAnsi="Optimum"/>
            <w:i/>
            <w:sz w:val="24"/>
            <w:szCs w:val="24"/>
            <w:lang w:val="pt-BR"/>
          </w:rPr>
          <w:t xml:space="preserve"> </w:t>
        </w:r>
      </w:ins>
      <w:del w:id="456" w:author="Luis Carlos Bellini" w:date="2018-08-07T17:54:00Z">
        <w:r w:rsidR="00B43B1D" w:rsidRPr="00BD1299" w:rsidDel="00CC2FFC">
          <w:rPr>
            <w:rFonts w:ascii="Optimum" w:hAnsi="Optimum"/>
            <w:i/>
            <w:sz w:val="24"/>
            <w:szCs w:val="24"/>
            <w:lang w:val="pt-BR"/>
          </w:rPr>
          <w:delText>**Percentuais destinados ao cálculo da amortização do Valor Nominal Atualizado das Debêntures a serem informados com 4 (quatro) casas decimais, sem arredondamentos.</w:delText>
        </w:r>
      </w:del>
    </w:p>
    <w:p w14:paraId="0547AE41" w14:textId="20B63B28" w:rsidR="00B43B1D" w:rsidRDefault="00CC2FFC" w:rsidP="00B43B1D">
      <w:pPr>
        <w:pStyle w:val="Corpodetexto"/>
        <w:suppressAutoHyphens/>
        <w:spacing w:line="320" w:lineRule="exact"/>
        <w:contextualSpacing/>
        <w:rPr>
          <w:ins w:id="457" w:author="Luis Carlos Bellini" w:date="2018-08-07T17:50:00Z"/>
          <w:rFonts w:ascii="Optimum" w:hAnsi="Optimum"/>
          <w:lang w:val="pt-BR"/>
        </w:rPr>
      </w:pPr>
      <w:ins w:id="458" w:author="Luis Carlos Bellini" w:date="2018-08-07T17:49:00Z">
        <w:r w:rsidRPr="00CC2FFC">
          <w:rPr>
            <w:rFonts w:ascii="Optimum" w:hAnsi="Optimum"/>
            <w:lang w:val="pt-BR"/>
          </w:rPr>
          <w:t>[</w:t>
        </w:r>
        <w:r w:rsidRPr="00CC2FFC">
          <w:rPr>
            <w:rFonts w:ascii="Optimum" w:hAnsi="Optimum"/>
            <w:highlight w:val="yellow"/>
            <w:lang w:val="pt-BR"/>
          </w:rPr>
          <w:t xml:space="preserve">Comentário Madrona: Zopone e BNP, a Pavarini solicitou </w:t>
        </w:r>
      </w:ins>
      <w:ins w:id="459" w:author="Luis Carlos Bellini" w:date="2018-08-07T17:53:00Z">
        <w:r>
          <w:rPr>
            <w:rFonts w:ascii="Optimum" w:hAnsi="Optimum"/>
            <w:highlight w:val="yellow"/>
            <w:lang w:val="pt-BR"/>
          </w:rPr>
          <w:t>as alterações na tabela acima, conforme marcas de revisão</w:t>
        </w:r>
      </w:ins>
      <w:ins w:id="460" w:author="Luis Carlos Bellini" w:date="2018-08-07T17:50:00Z">
        <w:r w:rsidRPr="00CC2FFC">
          <w:rPr>
            <w:rFonts w:ascii="Optimum" w:hAnsi="Optimum"/>
            <w:highlight w:val="yellow"/>
            <w:lang w:val="pt-BR"/>
          </w:rPr>
          <w:t>. Vocês estão de acordo</w:t>
        </w:r>
        <w:r w:rsidRPr="003B0360">
          <w:rPr>
            <w:rFonts w:ascii="Optimum" w:hAnsi="Optimum"/>
            <w:highlight w:val="cyan"/>
            <w:lang w:val="pt-BR"/>
            <w:rPrChange w:id="461" w:author="Felipe PRETZ" w:date="2018-08-10T12:12:00Z">
              <w:rPr>
                <w:rFonts w:ascii="Optimum" w:hAnsi="Optimum"/>
                <w:highlight w:val="yellow"/>
                <w:lang w:val="pt-BR"/>
              </w:rPr>
            </w:rPrChange>
          </w:rPr>
          <w:t>?]</w:t>
        </w:r>
      </w:ins>
      <w:ins w:id="462" w:author="Felipe PRETZ" w:date="2018-08-10T12:12:00Z">
        <w:r w:rsidR="003B0360" w:rsidRPr="003B0360">
          <w:rPr>
            <w:rFonts w:ascii="Optimum" w:hAnsi="Optimum"/>
            <w:highlight w:val="cyan"/>
            <w:lang w:val="pt-BR"/>
            <w:rPrChange w:id="463" w:author="Felipe PRETZ" w:date="2018-08-10T12:12:00Z">
              <w:rPr>
                <w:rFonts w:ascii="Optimum" w:hAnsi="Optimum"/>
                <w:highlight w:val="green"/>
                <w:lang w:val="pt-BR"/>
              </w:rPr>
            </w:rPrChange>
          </w:rPr>
          <w:t xml:space="preserve"> (Comentário BNPP: De acordo</w:t>
        </w:r>
        <w:r w:rsidR="003B0360" w:rsidRPr="003B0360">
          <w:rPr>
            <w:rFonts w:ascii="Optimum" w:hAnsi="Optimum"/>
            <w:highlight w:val="cyan"/>
            <w:lang w:val="pt-BR"/>
            <w:rPrChange w:id="464" w:author="Felipe PRETZ" w:date="2018-08-10T12:12:00Z">
              <w:rPr>
                <w:rFonts w:ascii="Optimum" w:hAnsi="Optimum"/>
                <w:lang w:val="pt-BR"/>
              </w:rPr>
            </w:rPrChange>
          </w:rPr>
          <w:t>)</w:t>
        </w:r>
      </w:ins>
    </w:p>
    <w:p w14:paraId="0D878AE2" w14:textId="77777777" w:rsidR="00CC2FFC" w:rsidRPr="00CC2FFC" w:rsidRDefault="00CC2FFC" w:rsidP="00B43B1D">
      <w:pPr>
        <w:pStyle w:val="Corpodetexto"/>
        <w:suppressAutoHyphens/>
        <w:spacing w:line="320" w:lineRule="exact"/>
        <w:contextualSpacing/>
        <w:rPr>
          <w:rFonts w:ascii="Optimum" w:hAnsi="Optimum"/>
          <w:lang w:val="pt-BR"/>
        </w:rPr>
      </w:pPr>
    </w:p>
    <w:p w14:paraId="29F4A6DE"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Local de</w:t>
      </w:r>
      <w:r w:rsidRPr="00BD1299">
        <w:rPr>
          <w:rFonts w:ascii="Optimum" w:hAnsi="Optimum"/>
          <w:spacing w:val="-1"/>
          <w:u w:val="single"/>
          <w:lang w:val="pt-BR"/>
        </w:rPr>
        <w:t xml:space="preserve"> </w:t>
      </w:r>
      <w:r w:rsidRPr="00BD1299">
        <w:rPr>
          <w:rFonts w:ascii="Optimum" w:hAnsi="Optimum"/>
          <w:u w:val="single"/>
          <w:lang w:val="pt-BR"/>
        </w:rPr>
        <w:t>Pagamento</w:t>
      </w:r>
    </w:p>
    <w:p w14:paraId="29B24F6B" w14:textId="77777777" w:rsidR="00B43B1D" w:rsidRPr="00BD1299" w:rsidRDefault="00B43B1D" w:rsidP="00B43B1D">
      <w:pPr>
        <w:pStyle w:val="Corpodetexto"/>
        <w:suppressAutoHyphens/>
        <w:spacing w:line="320" w:lineRule="exact"/>
        <w:contextualSpacing/>
        <w:rPr>
          <w:rFonts w:ascii="Optimum" w:hAnsi="Optimum"/>
          <w:b/>
        </w:rPr>
      </w:pPr>
    </w:p>
    <w:p w14:paraId="389D7B43"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pagamentos a que fizerem jus as Debêntures serão efetuados pela Emissora utilizando-se,</w:t>
      </w:r>
      <w:r w:rsidRPr="00BD1299">
        <w:rPr>
          <w:rFonts w:ascii="Optimum" w:hAnsi="Optimum"/>
          <w:spacing w:val="-10"/>
          <w:sz w:val="24"/>
          <w:szCs w:val="24"/>
          <w:lang w:val="pt-BR"/>
        </w:rPr>
        <w:t xml:space="preserve"> </w:t>
      </w:r>
      <w:r w:rsidRPr="00BD1299">
        <w:rPr>
          <w:rFonts w:ascii="Optimum" w:hAnsi="Optimum"/>
          <w:sz w:val="24"/>
          <w:szCs w:val="24"/>
          <w:lang w:val="pt-BR"/>
        </w:rPr>
        <w:t>conforme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caso:</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procedimentos</w:t>
      </w:r>
      <w:r w:rsidRPr="00BD1299">
        <w:rPr>
          <w:rFonts w:ascii="Optimum" w:hAnsi="Optimum"/>
          <w:spacing w:val="-10"/>
          <w:sz w:val="24"/>
          <w:szCs w:val="24"/>
          <w:lang w:val="pt-BR"/>
        </w:rPr>
        <w:t xml:space="preserve"> </w:t>
      </w:r>
      <w:r w:rsidRPr="00BD1299">
        <w:rPr>
          <w:rFonts w:ascii="Optimum" w:hAnsi="Optimum"/>
          <w:sz w:val="24"/>
          <w:szCs w:val="24"/>
          <w:lang w:val="pt-BR"/>
        </w:rPr>
        <w:t>adotados</w:t>
      </w:r>
      <w:r w:rsidRPr="00BD1299">
        <w:rPr>
          <w:rFonts w:ascii="Optimum" w:hAnsi="Optimum"/>
          <w:spacing w:val="-11"/>
          <w:sz w:val="24"/>
          <w:szCs w:val="24"/>
          <w:lang w:val="pt-BR"/>
        </w:rPr>
        <w:t xml:space="preserve"> </w:t>
      </w:r>
      <w:r w:rsidRPr="00BD1299">
        <w:rPr>
          <w:rFonts w:ascii="Optimum" w:hAnsi="Optimum"/>
          <w:sz w:val="24"/>
          <w:szCs w:val="24"/>
          <w:lang w:val="pt-BR"/>
        </w:rPr>
        <w:t>pela</w:t>
      </w:r>
      <w:r w:rsidRPr="00BD1299">
        <w:rPr>
          <w:rFonts w:ascii="Optimum" w:hAnsi="Optimum"/>
          <w:spacing w:val="-8"/>
          <w:sz w:val="24"/>
          <w:szCs w:val="24"/>
          <w:lang w:val="pt-BR"/>
        </w:rPr>
        <w:t xml:space="preserve"> </w:t>
      </w:r>
      <w:r w:rsidRPr="00BD1299">
        <w:rPr>
          <w:rFonts w:ascii="Optimum" w:hAnsi="Optimum"/>
          <w:sz w:val="24"/>
          <w:szCs w:val="24"/>
          <w:lang w:val="pt-BR"/>
        </w:rPr>
        <w:t>B3,</w:t>
      </w:r>
      <w:r w:rsidRPr="00BD1299">
        <w:rPr>
          <w:rFonts w:ascii="Optimum" w:hAnsi="Optimum"/>
          <w:spacing w:val="-9"/>
          <w:sz w:val="24"/>
          <w:szCs w:val="24"/>
          <w:lang w:val="pt-BR"/>
        </w:rPr>
        <w:t xml:space="preserve"> </w:t>
      </w:r>
      <w:r w:rsidRPr="00BD1299">
        <w:rPr>
          <w:rFonts w:ascii="Optimum" w:hAnsi="Optimum"/>
          <w:sz w:val="24"/>
          <w:szCs w:val="24"/>
          <w:lang w:val="pt-BR"/>
        </w:rPr>
        <w:t>para</w:t>
      </w:r>
      <w:r w:rsidRPr="00BD1299">
        <w:rPr>
          <w:rFonts w:ascii="Optimum" w:hAnsi="Optimum"/>
          <w:spacing w:val="-10"/>
          <w:sz w:val="24"/>
          <w:szCs w:val="24"/>
          <w:lang w:val="pt-BR"/>
        </w:rPr>
        <w:t xml:space="preserve"> </w:t>
      </w:r>
      <w:r w:rsidRPr="00BD1299">
        <w:rPr>
          <w:rFonts w:ascii="Optimum" w:hAnsi="Optimum"/>
          <w:sz w:val="24"/>
          <w:szCs w:val="24"/>
          <w:lang w:val="pt-BR"/>
        </w:rPr>
        <w:t>as</w:t>
      </w:r>
      <w:r w:rsidRPr="00BD1299">
        <w:rPr>
          <w:rFonts w:ascii="Optimum" w:hAnsi="Optimum"/>
          <w:spacing w:val="-11"/>
          <w:sz w:val="24"/>
          <w:szCs w:val="24"/>
          <w:lang w:val="pt-BR"/>
        </w:rPr>
        <w:t xml:space="preserve"> </w:t>
      </w:r>
      <w:r w:rsidRPr="00BD1299">
        <w:rPr>
          <w:rFonts w:ascii="Optimum" w:hAnsi="Optimum"/>
          <w:sz w:val="24"/>
          <w:szCs w:val="24"/>
          <w:lang w:val="pt-BR"/>
        </w:rPr>
        <w:t>Debêntures custodiadas eletronicamente na B3; ou (b) os procedimentos adotados pelo Banco Liquidante,</w:t>
      </w:r>
      <w:r w:rsidRPr="00BD1299">
        <w:rPr>
          <w:rFonts w:ascii="Optimum" w:hAnsi="Optimum"/>
          <w:spacing w:val="-21"/>
          <w:sz w:val="24"/>
          <w:szCs w:val="24"/>
          <w:lang w:val="pt-BR"/>
        </w:rPr>
        <w:t xml:space="preserve"> </w:t>
      </w:r>
      <w:r w:rsidRPr="00BD1299">
        <w:rPr>
          <w:rFonts w:ascii="Optimum" w:hAnsi="Optimum"/>
          <w:sz w:val="24"/>
          <w:szCs w:val="24"/>
          <w:lang w:val="pt-BR"/>
        </w:rPr>
        <w:t>para</w:t>
      </w:r>
      <w:r w:rsidRPr="00BD1299">
        <w:rPr>
          <w:rFonts w:ascii="Optimum" w:hAnsi="Optimum"/>
          <w:spacing w:val="-22"/>
          <w:sz w:val="24"/>
          <w:szCs w:val="24"/>
          <w:lang w:val="pt-BR"/>
        </w:rPr>
        <w:t xml:space="preserve"> </w:t>
      </w:r>
      <w:r w:rsidRPr="00BD1299">
        <w:rPr>
          <w:rFonts w:ascii="Optimum" w:hAnsi="Optimum"/>
          <w:sz w:val="24"/>
          <w:szCs w:val="24"/>
          <w:lang w:val="pt-BR"/>
        </w:rPr>
        <w:t>as</w:t>
      </w:r>
      <w:r w:rsidRPr="00BD1299">
        <w:rPr>
          <w:rFonts w:ascii="Optimum" w:hAnsi="Optimum"/>
          <w:spacing w:val="-20"/>
          <w:sz w:val="24"/>
          <w:szCs w:val="24"/>
          <w:lang w:val="pt-BR"/>
        </w:rPr>
        <w:t xml:space="preserve"> </w:t>
      </w:r>
      <w:r w:rsidRPr="00BD1299">
        <w:rPr>
          <w:rFonts w:ascii="Optimum" w:hAnsi="Optimum"/>
          <w:sz w:val="24"/>
          <w:szCs w:val="24"/>
          <w:lang w:val="pt-BR"/>
        </w:rPr>
        <w:t>Debêntures</w:t>
      </w:r>
      <w:r w:rsidRPr="00BD1299">
        <w:rPr>
          <w:rFonts w:ascii="Optimum" w:hAnsi="Optimum"/>
          <w:spacing w:val="-22"/>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eventualmente</w:t>
      </w:r>
      <w:r w:rsidRPr="00BD1299">
        <w:rPr>
          <w:rFonts w:ascii="Optimum" w:hAnsi="Optimum"/>
          <w:spacing w:val="-22"/>
          <w:sz w:val="24"/>
          <w:szCs w:val="24"/>
          <w:lang w:val="pt-BR"/>
        </w:rPr>
        <w:t xml:space="preserve"> </w:t>
      </w:r>
      <w:r w:rsidRPr="00BD1299">
        <w:rPr>
          <w:rFonts w:ascii="Optimum" w:hAnsi="Optimum"/>
          <w:sz w:val="24"/>
          <w:szCs w:val="24"/>
          <w:lang w:val="pt-BR"/>
        </w:rPr>
        <w:t>não</w:t>
      </w:r>
      <w:r w:rsidRPr="00BD1299">
        <w:rPr>
          <w:rFonts w:ascii="Optimum" w:hAnsi="Optimum"/>
          <w:spacing w:val="-22"/>
          <w:sz w:val="24"/>
          <w:szCs w:val="24"/>
          <w:lang w:val="pt-BR"/>
        </w:rPr>
        <w:t xml:space="preserve"> </w:t>
      </w:r>
      <w:r w:rsidRPr="00BD1299">
        <w:rPr>
          <w:rFonts w:ascii="Optimum" w:hAnsi="Optimum"/>
          <w:sz w:val="24"/>
          <w:szCs w:val="24"/>
          <w:lang w:val="pt-BR"/>
        </w:rPr>
        <w:t>estejam</w:t>
      </w:r>
      <w:r w:rsidRPr="00BD1299">
        <w:rPr>
          <w:rFonts w:ascii="Optimum" w:hAnsi="Optimum"/>
          <w:spacing w:val="-21"/>
          <w:sz w:val="24"/>
          <w:szCs w:val="24"/>
          <w:lang w:val="pt-BR"/>
        </w:rPr>
        <w:t xml:space="preserve"> </w:t>
      </w:r>
      <w:r w:rsidRPr="00BD1299">
        <w:rPr>
          <w:rFonts w:ascii="Optimum" w:hAnsi="Optimum"/>
          <w:sz w:val="24"/>
          <w:szCs w:val="24"/>
          <w:lang w:val="pt-BR"/>
        </w:rPr>
        <w:t>custodiadas</w:t>
      </w:r>
      <w:r w:rsidRPr="00BD1299">
        <w:rPr>
          <w:rFonts w:ascii="Optimum" w:hAnsi="Optimum"/>
          <w:spacing w:val="-22"/>
          <w:sz w:val="24"/>
          <w:szCs w:val="24"/>
          <w:lang w:val="pt-BR"/>
        </w:rPr>
        <w:t xml:space="preserve"> </w:t>
      </w:r>
      <w:r w:rsidRPr="00BD1299">
        <w:rPr>
          <w:rFonts w:ascii="Optimum" w:hAnsi="Optimum"/>
          <w:sz w:val="24"/>
          <w:szCs w:val="24"/>
          <w:lang w:val="pt-BR"/>
        </w:rPr>
        <w:t>eletronicamente na</w:t>
      </w:r>
      <w:r w:rsidRPr="00BD1299">
        <w:rPr>
          <w:rFonts w:ascii="Optimum" w:hAnsi="Optimum"/>
          <w:spacing w:val="-13"/>
          <w:sz w:val="24"/>
          <w:szCs w:val="24"/>
          <w:lang w:val="pt-BR"/>
        </w:rPr>
        <w:t xml:space="preserve"> </w:t>
      </w:r>
      <w:r w:rsidRPr="00BD1299">
        <w:rPr>
          <w:rFonts w:ascii="Optimum" w:hAnsi="Optimum"/>
          <w:sz w:val="24"/>
          <w:szCs w:val="24"/>
          <w:lang w:val="pt-BR"/>
        </w:rPr>
        <w:t>B3,</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conforme</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caso,</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2"/>
          <w:sz w:val="24"/>
          <w:szCs w:val="24"/>
          <w:lang w:val="pt-BR"/>
        </w:rPr>
        <w:t xml:space="preserve"> </w:t>
      </w:r>
      <w:r w:rsidRPr="00BD1299">
        <w:rPr>
          <w:rFonts w:ascii="Optimum" w:hAnsi="Optimum"/>
          <w:sz w:val="24"/>
          <w:szCs w:val="24"/>
          <w:lang w:val="pt-BR"/>
        </w:rPr>
        <w:t>instituição</w:t>
      </w:r>
      <w:r w:rsidRPr="00BD1299">
        <w:rPr>
          <w:rFonts w:ascii="Optimum" w:hAnsi="Optimum"/>
          <w:spacing w:val="-13"/>
          <w:sz w:val="24"/>
          <w:szCs w:val="24"/>
          <w:lang w:val="pt-BR"/>
        </w:rPr>
        <w:t xml:space="preserve"> </w:t>
      </w:r>
      <w:r w:rsidRPr="00BD1299">
        <w:rPr>
          <w:rFonts w:ascii="Optimum" w:hAnsi="Optimum"/>
          <w:sz w:val="24"/>
          <w:szCs w:val="24"/>
          <w:lang w:val="pt-BR"/>
        </w:rPr>
        <w:t>financeira</w:t>
      </w:r>
      <w:r w:rsidRPr="00BD1299">
        <w:rPr>
          <w:rFonts w:ascii="Optimum" w:hAnsi="Optimum"/>
          <w:spacing w:val="-13"/>
          <w:sz w:val="24"/>
          <w:szCs w:val="24"/>
          <w:lang w:val="pt-BR"/>
        </w:rPr>
        <w:t xml:space="preserve"> </w:t>
      </w:r>
      <w:r w:rsidRPr="00BD1299">
        <w:rPr>
          <w:rFonts w:ascii="Optimum" w:hAnsi="Optimum"/>
          <w:sz w:val="24"/>
          <w:szCs w:val="24"/>
          <w:lang w:val="pt-BR"/>
        </w:rPr>
        <w:t>contratada</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este</w:t>
      </w:r>
      <w:r w:rsidRPr="00BD1299">
        <w:rPr>
          <w:rFonts w:ascii="Optimum" w:hAnsi="Optimum"/>
          <w:spacing w:val="-12"/>
          <w:sz w:val="24"/>
          <w:szCs w:val="24"/>
          <w:lang w:val="pt-BR"/>
        </w:rPr>
        <w:t xml:space="preserve"> </w:t>
      </w:r>
      <w:r w:rsidRPr="00BD1299">
        <w:rPr>
          <w:rFonts w:ascii="Optimum" w:hAnsi="Optimum"/>
          <w:sz w:val="24"/>
          <w:szCs w:val="24"/>
          <w:lang w:val="pt-BR"/>
        </w:rPr>
        <w:t>fim,</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ainda</w:t>
      </w:r>
      <w:r w:rsidRPr="00BD1299">
        <w:rPr>
          <w:rFonts w:ascii="Optimum" w:hAnsi="Optimum"/>
          <w:spacing w:val="-13"/>
          <w:sz w:val="24"/>
          <w:szCs w:val="24"/>
          <w:lang w:val="pt-BR"/>
        </w:rPr>
        <w:t xml:space="preserve"> </w:t>
      </w:r>
      <w:r w:rsidRPr="00BD1299">
        <w:rPr>
          <w:rFonts w:ascii="Optimum" w:hAnsi="Optimum"/>
          <w:sz w:val="24"/>
          <w:szCs w:val="24"/>
          <w:lang w:val="pt-BR"/>
        </w:rPr>
        <w:t>na sede da Emissora, se for o</w:t>
      </w:r>
      <w:r w:rsidRPr="00BD1299">
        <w:rPr>
          <w:rFonts w:ascii="Optimum" w:hAnsi="Optimum"/>
          <w:spacing w:val="-5"/>
          <w:sz w:val="24"/>
          <w:szCs w:val="24"/>
          <w:lang w:val="pt-BR"/>
        </w:rPr>
        <w:t xml:space="preserve"> </w:t>
      </w:r>
      <w:r w:rsidRPr="00BD1299">
        <w:rPr>
          <w:rFonts w:ascii="Optimum" w:hAnsi="Optimum"/>
          <w:sz w:val="24"/>
          <w:szCs w:val="24"/>
          <w:lang w:val="pt-BR"/>
        </w:rPr>
        <w:t>caso.</w:t>
      </w:r>
    </w:p>
    <w:p w14:paraId="0C8E8672" w14:textId="77777777" w:rsidR="00B43B1D" w:rsidRPr="00BD1299" w:rsidRDefault="00B43B1D" w:rsidP="00B43B1D">
      <w:pPr>
        <w:pStyle w:val="Corpodetexto"/>
        <w:suppressAutoHyphens/>
        <w:spacing w:line="320" w:lineRule="exact"/>
        <w:contextualSpacing/>
        <w:rPr>
          <w:rFonts w:ascii="Optimum" w:hAnsi="Optimum"/>
          <w:lang w:val="pt-BR"/>
        </w:rPr>
      </w:pPr>
    </w:p>
    <w:p w14:paraId="52C8735E"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Prorrogação dos</w:t>
      </w:r>
      <w:r w:rsidRPr="00BD1299">
        <w:rPr>
          <w:rFonts w:ascii="Optimum" w:hAnsi="Optimum"/>
          <w:spacing w:val="-3"/>
          <w:u w:val="single"/>
          <w:lang w:val="pt-BR"/>
        </w:rPr>
        <w:t xml:space="preserve"> </w:t>
      </w:r>
      <w:r w:rsidRPr="00BD1299">
        <w:rPr>
          <w:rFonts w:ascii="Optimum" w:hAnsi="Optimum"/>
          <w:u w:val="single"/>
          <w:lang w:val="pt-BR"/>
        </w:rPr>
        <w:t>Prazos</w:t>
      </w:r>
    </w:p>
    <w:p w14:paraId="6EFEC093" w14:textId="77777777" w:rsidR="00B43B1D" w:rsidRPr="00BD1299" w:rsidRDefault="00B43B1D" w:rsidP="00B43B1D">
      <w:pPr>
        <w:pStyle w:val="Corpodetexto"/>
        <w:suppressAutoHyphens/>
        <w:spacing w:line="320" w:lineRule="exact"/>
        <w:contextualSpacing/>
        <w:rPr>
          <w:rFonts w:ascii="Optimum" w:hAnsi="Optimum"/>
          <w:b/>
        </w:rPr>
      </w:pPr>
    </w:p>
    <w:p w14:paraId="3E2EC907" w14:textId="13F95BAB"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Considerar-se-ão automaticamente prorrogadas as datas de pagamento de</w:t>
      </w:r>
      <w:r w:rsidRPr="00BD1299">
        <w:rPr>
          <w:rFonts w:ascii="Optimum" w:hAnsi="Optimum"/>
          <w:spacing w:val="-25"/>
          <w:sz w:val="24"/>
          <w:szCs w:val="24"/>
          <w:lang w:val="pt-BR"/>
        </w:rPr>
        <w:t xml:space="preserve"> </w:t>
      </w:r>
      <w:r w:rsidRPr="00BD1299">
        <w:rPr>
          <w:rFonts w:ascii="Optimum" w:hAnsi="Optimum"/>
          <w:sz w:val="24"/>
          <w:szCs w:val="24"/>
          <w:lang w:val="pt-BR"/>
        </w:rPr>
        <w:t>qualquer obrigação até o primeiro Dia Útil subsequente, se a data de vencimento da respectiva obrigação</w:t>
      </w:r>
      <w:r w:rsidRPr="00BD1299">
        <w:rPr>
          <w:rFonts w:ascii="Optimum" w:hAnsi="Optimum"/>
          <w:spacing w:val="-8"/>
          <w:sz w:val="24"/>
          <w:szCs w:val="24"/>
          <w:lang w:val="pt-BR"/>
        </w:rPr>
        <w:t xml:space="preserve"> </w:t>
      </w:r>
      <w:r w:rsidRPr="00BD1299">
        <w:rPr>
          <w:rFonts w:ascii="Optimum" w:hAnsi="Optimum"/>
          <w:sz w:val="24"/>
          <w:szCs w:val="24"/>
          <w:lang w:val="pt-BR"/>
        </w:rPr>
        <w:t>coincidir</w:t>
      </w:r>
      <w:r w:rsidRPr="00BD1299">
        <w:rPr>
          <w:rFonts w:ascii="Optimum" w:hAnsi="Optimum"/>
          <w:spacing w:val="-7"/>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feriado</w:t>
      </w:r>
      <w:r w:rsidRPr="00BD1299">
        <w:rPr>
          <w:rFonts w:ascii="Optimum" w:hAnsi="Optimum"/>
          <w:spacing w:val="-7"/>
          <w:sz w:val="24"/>
          <w:szCs w:val="24"/>
          <w:lang w:val="pt-BR"/>
        </w:rPr>
        <w:t xml:space="preserve"> </w:t>
      </w:r>
      <w:r w:rsidRPr="00BD1299">
        <w:rPr>
          <w:rFonts w:ascii="Optimum" w:hAnsi="Optimum"/>
          <w:sz w:val="24"/>
          <w:szCs w:val="24"/>
          <w:lang w:val="pt-BR"/>
        </w:rPr>
        <w:t>declarado</w:t>
      </w:r>
      <w:r w:rsidRPr="00BD1299">
        <w:rPr>
          <w:rFonts w:ascii="Optimum" w:hAnsi="Optimum"/>
          <w:spacing w:val="-7"/>
          <w:sz w:val="24"/>
          <w:szCs w:val="24"/>
          <w:lang w:val="pt-BR"/>
        </w:rPr>
        <w:t xml:space="preserve"> </w:t>
      </w:r>
      <w:r w:rsidRPr="00BD1299">
        <w:rPr>
          <w:rFonts w:ascii="Optimum" w:hAnsi="Optimum"/>
          <w:sz w:val="24"/>
          <w:szCs w:val="24"/>
          <w:lang w:val="pt-BR"/>
        </w:rPr>
        <w:t>nacional,</w:t>
      </w:r>
      <w:r w:rsidRPr="00BD1299">
        <w:rPr>
          <w:rFonts w:ascii="Optimum" w:hAnsi="Optimum"/>
          <w:spacing w:val="-8"/>
          <w:sz w:val="24"/>
          <w:szCs w:val="24"/>
          <w:lang w:val="pt-BR"/>
        </w:rPr>
        <w:t xml:space="preserve"> </w:t>
      </w:r>
      <w:r w:rsidRPr="00BD1299">
        <w:rPr>
          <w:rFonts w:ascii="Optimum" w:hAnsi="Optimum"/>
          <w:sz w:val="24"/>
          <w:szCs w:val="24"/>
          <w:lang w:val="pt-BR"/>
        </w:rPr>
        <w:t>sábado</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3"/>
          <w:sz w:val="24"/>
          <w:szCs w:val="24"/>
          <w:lang w:val="pt-BR"/>
        </w:rPr>
        <w:t xml:space="preserve"> </w:t>
      </w:r>
      <w:r w:rsidRPr="00BD1299">
        <w:rPr>
          <w:rFonts w:ascii="Optimum" w:hAnsi="Optimum"/>
          <w:sz w:val="24"/>
          <w:szCs w:val="24"/>
          <w:lang w:val="pt-BR"/>
        </w:rPr>
        <w:t>domingo,</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ainda,</w:t>
      </w:r>
      <w:r w:rsidRPr="00BD1299">
        <w:rPr>
          <w:rFonts w:ascii="Optimum" w:hAnsi="Optimum"/>
          <w:spacing w:val="-7"/>
          <w:sz w:val="24"/>
          <w:szCs w:val="24"/>
          <w:lang w:val="pt-BR"/>
        </w:rPr>
        <w:t xml:space="preserve"> </w:t>
      </w:r>
      <w:r w:rsidRPr="00BD1299">
        <w:rPr>
          <w:rFonts w:ascii="Optimum" w:hAnsi="Optimum"/>
          <w:sz w:val="24"/>
          <w:szCs w:val="24"/>
          <w:lang w:val="pt-BR"/>
        </w:rPr>
        <w:t>quando não</w:t>
      </w:r>
      <w:r w:rsidRPr="00BD1299">
        <w:rPr>
          <w:rFonts w:ascii="Optimum" w:hAnsi="Optimum"/>
          <w:spacing w:val="-17"/>
          <w:sz w:val="24"/>
          <w:szCs w:val="24"/>
          <w:lang w:val="pt-BR"/>
        </w:rPr>
        <w:t xml:space="preserve"> </w:t>
      </w:r>
      <w:r w:rsidRPr="00BD1299">
        <w:rPr>
          <w:rFonts w:ascii="Optimum" w:hAnsi="Optimum"/>
          <w:sz w:val="24"/>
          <w:szCs w:val="24"/>
          <w:lang w:val="pt-BR"/>
        </w:rPr>
        <w:t>houver</w:t>
      </w:r>
      <w:r w:rsidRPr="00BD1299">
        <w:rPr>
          <w:rFonts w:ascii="Optimum" w:hAnsi="Optimum"/>
          <w:spacing w:val="-18"/>
          <w:sz w:val="24"/>
          <w:szCs w:val="24"/>
          <w:lang w:val="pt-BR"/>
        </w:rPr>
        <w:t xml:space="preserve"> </w:t>
      </w:r>
      <w:r w:rsidRPr="00BD1299">
        <w:rPr>
          <w:rFonts w:ascii="Optimum" w:hAnsi="Optimum"/>
          <w:sz w:val="24"/>
          <w:szCs w:val="24"/>
          <w:lang w:val="pt-BR"/>
        </w:rPr>
        <w:t>expediente</w:t>
      </w:r>
      <w:r w:rsidRPr="00BD1299">
        <w:rPr>
          <w:rFonts w:ascii="Optimum" w:hAnsi="Optimum"/>
          <w:spacing w:val="-15"/>
          <w:sz w:val="24"/>
          <w:szCs w:val="24"/>
          <w:lang w:val="pt-BR"/>
        </w:rPr>
        <w:t xml:space="preserve"> </w:t>
      </w:r>
      <w:r w:rsidRPr="00BD1299">
        <w:rPr>
          <w:rFonts w:ascii="Optimum" w:hAnsi="Optimum"/>
          <w:sz w:val="24"/>
          <w:szCs w:val="24"/>
          <w:lang w:val="pt-BR"/>
        </w:rPr>
        <w:t>comercial</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bancário</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7"/>
          <w:sz w:val="24"/>
          <w:szCs w:val="24"/>
          <w:lang w:val="pt-BR"/>
        </w:rPr>
        <w:t xml:space="preserve"> </w:t>
      </w:r>
      <w:r w:rsidRPr="00BD1299">
        <w:rPr>
          <w:rFonts w:ascii="Optimum" w:hAnsi="Optimum"/>
          <w:sz w:val="24"/>
          <w:szCs w:val="24"/>
          <w:lang w:val="pt-BR"/>
        </w:rPr>
        <w:t>Cidade</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Bauru,</w:t>
      </w:r>
      <w:r w:rsidRPr="00BD1299">
        <w:rPr>
          <w:rFonts w:ascii="Optimum" w:hAnsi="Optimum"/>
          <w:spacing w:val="-16"/>
          <w:sz w:val="24"/>
          <w:szCs w:val="24"/>
          <w:lang w:val="pt-BR"/>
        </w:rPr>
        <w:t xml:space="preserve"> </w:t>
      </w:r>
      <w:r w:rsidRPr="00BD1299">
        <w:rPr>
          <w:rFonts w:ascii="Optimum" w:hAnsi="Optimum"/>
          <w:sz w:val="24"/>
          <w:szCs w:val="24"/>
          <w:lang w:val="pt-BR"/>
        </w:rPr>
        <w:t>Estado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São</w:t>
      </w:r>
      <w:r w:rsidRPr="00BD1299">
        <w:rPr>
          <w:rFonts w:ascii="Optimum" w:hAnsi="Optimum"/>
          <w:spacing w:val="-16"/>
          <w:sz w:val="24"/>
          <w:szCs w:val="24"/>
          <w:lang w:val="pt-BR"/>
        </w:rPr>
        <w:t xml:space="preserve"> </w:t>
      </w:r>
      <w:r w:rsidRPr="00BD1299">
        <w:rPr>
          <w:rFonts w:ascii="Optimum" w:hAnsi="Optimum"/>
          <w:sz w:val="24"/>
          <w:szCs w:val="24"/>
          <w:lang w:val="pt-BR"/>
        </w:rPr>
        <w:t xml:space="preserve">Paulo ou na Cidade de </w:t>
      </w:r>
      <w:r w:rsidRPr="00BD1299">
        <w:rPr>
          <w:rFonts w:ascii="Optimum" w:hAnsi="Optimum"/>
          <w:sz w:val="24"/>
          <w:szCs w:val="24"/>
          <w:highlight w:val="yellow"/>
          <w:lang w:val="pt-BR"/>
        </w:rPr>
        <w:t>[=]</w:t>
      </w:r>
      <w:r w:rsidRPr="00BD1299">
        <w:rPr>
          <w:rFonts w:ascii="Optimum" w:hAnsi="Optimum"/>
          <w:sz w:val="24"/>
          <w:szCs w:val="24"/>
          <w:lang w:val="pt-BR"/>
        </w:rPr>
        <w:t xml:space="preserve">, Estado de </w:t>
      </w:r>
      <w:r w:rsidRPr="00BD1299">
        <w:rPr>
          <w:rFonts w:ascii="Optimum" w:hAnsi="Optimum"/>
          <w:sz w:val="24"/>
          <w:szCs w:val="24"/>
          <w:highlight w:val="yellow"/>
          <w:lang w:val="pt-BR"/>
        </w:rPr>
        <w:t>[=]</w:t>
      </w:r>
      <w:r w:rsidRPr="00BD1299">
        <w:rPr>
          <w:rFonts w:ascii="Optimum" w:hAnsi="Optimum"/>
          <w:sz w:val="24"/>
          <w:szCs w:val="24"/>
          <w:lang w:val="pt-BR"/>
        </w:rPr>
        <w:t>, sem qualquer acréscimo aos valores a serem pagos, ressalvados os casos de obrigações</w:t>
      </w:r>
      <w:r w:rsidRPr="00BD1299">
        <w:rPr>
          <w:rFonts w:ascii="Optimum" w:hAnsi="Optimum"/>
          <w:spacing w:val="-20"/>
          <w:sz w:val="24"/>
          <w:szCs w:val="24"/>
          <w:lang w:val="pt-BR"/>
        </w:rPr>
        <w:t xml:space="preserve"> </w:t>
      </w:r>
      <w:r w:rsidRPr="00BD1299">
        <w:rPr>
          <w:rFonts w:ascii="Optimum" w:hAnsi="Optimum"/>
          <w:sz w:val="24"/>
          <w:szCs w:val="24"/>
          <w:lang w:val="pt-BR"/>
        </w:rPr>
        <w:t>pecuniárias</w:t>
      </w:r>
      <w:r w:rsidRPr="00BD1299">
        <w:rPr>
          <w:rFonts w:ascii="Optimum" w:hAnsi="Optimum"/>
          <w:spacing w:val="-20"/>
          <w:sz w:val="24"/>
          <w:szCs w:val="24"/>
          <w:lang w:val="pt-BR"/>
        </w:rPr>
        <w:t xml:space="preserve"> </w:t>
      </w:r>
      <w:r w:rsidRPr="00BD1299">
        <w:rPr>
          <w:rFonts w:ascii="Optimum" w:hAnsi="Optimum"/>
          <w:sz w:val="24"/>
          <w:szCs w:val="24"/>
          <w:lang w:val="pt-BR"/>
        </w:rPr>
        <w:t>cujos</w:t>
      </w:r>
      <w:r w:rsidRPr="00BD1299">
        <w:rPr>
          <w:rFonts w:ascii="Optimum" w:hAnsi="Optimum"/>
          <w:spacing w:val="-20"/>
          <w:sz w:val="24"/>
          <w:szCs w:val="24"/>
          <w:lang w:val="pt-BR"/>
        </w:rPr>
        <w:t xml:space="preserve"> </w:t>
      </w:r>
      <w:r w:rsidRPr="00BD1299">
        <w:rPr>
          <w:rFonts w:ascii="Optimum" w:hAnsi="Optimum"/>
          <w:sz w:val="24"/>
          <w:szCs w:val="24"/>
          <w:lang w:val="pt-BR"/>
        </w:rPr>
        <w:t>pagamentos</w:t>
      </w:r>
      <w:r w:rsidRPr="00BD1299">
        <w:rPr>
          <w:rFonts w:ascii="Optimum" w:hAnsi="Optimum"/>
          <w:spacing w:val="-19"/>
          <w:sz w:val="24"/>
          <w:szCs w:val="24"/>
          <w:lang w:val="pt-BR"/>
        </w:rPr>
        <w:t xml:space="preserve"> </w:t>
      </w:r>
      <w:r w:rsidRPr="00BD1299">
        <w:rPr>
          <w:rFonts w:ascii="Optimum" w:hAnsi="Optimum"/>
          <w:sz w:val="24"/>
          <w:szCs w:val="24"/>
          <w:lang w:val="pt-BR"/>
        </w:rPr>
        <w:t>devam</w:t>
      </w:r>
      <w:r w:rsidRPr="00BD1299">
        <w:rPr>
          <w:rFonts w:ascii="Optimum" w:hAnsi="Optimum"/>
          <w:spacing w:val="-20"/>
          <w:sz w:val="24"/>
          <w:szCs w:val="24"/>
          <w:lang w:val="pt-BR"/>
        </w:rPr>
        <w:t xml:space="preserve"> </w:t>
      </w:r>
      <w:r w:rsidRPr="00BD1299">
        <w:rPr>
          <w:rFonts w:ascii="Optimum" w:hAnsi="Optimum"/>
          <w:sz w:val="24"/>
          <w:szCs w:val="24"/>
          <w:lang w:val="pt-BR"/>
        </w:rPr>
        <w:t>ser</w:t>
      </w:r>
      <w:r w:rsidRPr="00BD1299">
        <w:rPr>
          <w:rFonts w:ascii="Optimum" w:hAnsi="Optimum"/>
          <w:spacing w:val="-19"/>
          <w:sz w:val="24"/>
          <w:szCs w:val="24"/>
          <w:lang w:val="pt-BR"/>
        </w:rPr>
        <w:t xml:space="preserve"> </w:t>
      </w:r>
      <w:r w:rsidRPr="00BD1299">
        <w:rPr>
          <w:rFonts w:ascii="Optimum" w:hAnsi="Optimum"/>
          <w:sz w:val="24"/>
          <w:szCs w:val="24"/>
          <w:lang w:val="pt-BR"/>
        </w:rPr>
        <w:t>realizados</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19"/>
          <w:sz w:val="24"/>
          <w:szCs w:val="24"/>
          <w:lang w:val="pt-BR"/>
        </w:rPr>
        <w:t xml:space="preserve"> </w:t>
      </w:r>
      <w:r w:rsidRPr="00BD1299">
        <w:rPr>
          <w:rFonts w:ascii="Optimum" w:hAnsi="Optimum"/>
          <w:sz w:val="24"/>
          <w:szCs w:val="24"/>
          <w:lang w:val="pt-BR"/>
        </w:rPr>
        <w:t>meio</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9"/>
          <w:sz w:val="24"/>
          <w:szCs w:val="24"/>
          <w:lang w:val="pt-BR"/>
        </w:rPr>
        <w:t xml:space="preserve"> </w:t>
      </w:r>
      <w:r w:rsidRPr="00BD1299">
        <w:rPr>
          <w:rFonts w:ascii="Optimum" w:hAnsi="Optimum"/>
          <w:sz w:val="24"/>
          <w:szCs w:val="24"/>
          <w:lang w:val="pt-BR"/>
        </w:rPr>
        <w:t>B3,</w:t>
      </w:r>
      <w:r w:rsidRPr="00BD1299">
        <w:rPr>
          <w:rFonts w:ascii="Optimum" w:hAnsi="Optimum"/>
          <w:spacing w:val="-19"/>
          <w:sz w:val="24"/>
          <w:szCs w:val="24"/>
          <w:lang w:val="pt-BR"/>
        </w:rPr>
        <w:t xml:space="preserve"> </w:t>
      </w:r>
      <w:r w:rsidRPr="00BD1299">
        <w:rPr>
          <w:rFonts w:ascii="Optimum" w:hAnsi="Optimum"/>
          <w:sz w:val="24"/>
          <w:szCs w:val="24"/>
          <w:lang w:val="pt-BR"/>
        </w:rPr>
        <w:t>hipótese</w:t>
      </w:r>
      <w:r w:rsidRPr="00BD1299">
        <w:rPr>
          <w:rFonts w:ascii="Optimum" w:hAnsi="Optimum"/>
          <w:spacing w:val="-19"/>
          <w:sz w:val="24"/>
          <w:szCs w:val="24"/>
          <w:lang w:val="pt-BR"/>
        </w:rPr>
        <w:t xml:space="preserve"> </w:t>
      </w:r>
      <w:r w:rsidRPr="00BD1299">
        <w:rPr>
          <w:rFonts w:ascii="Optimum" w:hAnsi="Optimum"/>
          <w:sz w:val="24"/>
          <w:szCs w:val="24"/>
          <w:lang w:val="pt-BR"/>
        </w:rPr>
        <w:t xml:space="preserve">em que somente haverá prorrogação quando a data de pagamento da respectiva obrigação </w:t>
      </w:r>
      <w:ins w:id="465" w:author="Luis Carlos Bellini" w:date="2018-08-07T17:57:00Z">
        <w:r w:rsidR="00480003">
          <w:rPr>
            <w:rFonts w:ascii="Optimum" w:hAnsi="Optimum"/>
            <w:sz w:val="24"/>
            <w:szCs w:val="24"/>
            <w:lang w:val="pt-BR"/>
          </w:rPr>
          <w:t xml:space="preserve"> pecuniária </w:t>
        </w:r>
      </w:ins>
      <w:r w:rsidRPr="00BD1299">
        <w:rPr>
          <w:rFonts w:ascii="Optimum" w:hAnsi="Optimum"/>
          <w:sz w:val="24"/>
          <w:szCs w:val="24"/>
          <w:lang w:val="pt-BR"/>
        </w:rPr>
        <w:t>coincidir</w:t>
      </w:r>
      <w:r w:rsidRPr="00BD1299">
        <w:rPr>
          <w:rFonts w:ascii="Optimum" w:hAnsi="Optimum"/>
          <w:spacing w:val="-21"/>
          <w:sz w:val="24"/>
          <w:szCs w:val="24"/>
          <w:lang w:val="pt-BR"/>
        </w:rPr>
        <w:t xml:space="preserve"> </w:t>
      </w:r>
      <w:r w:rsidRPr="00BD1299">
        <w:rPr>
          <w:rFonts w:ascii="Optimum" w:hAnsi="Optimum"/>
          <w:sz w:val="24"/>
          <w:szCs w:val="24"/>
          <w:lang w:val="pt-BR"/>
        </w:rPr>
        <w:t>com</w:t>
      </w:r>
      <w:r w:rsidRPr="00BD1299">
        <w:rPr>
          <w:rFonts w:ascii="Optimum" w:hAnsi="Optimum"/>
          <w:spacing w:val="-20"/>
          <w:sz w:val="24"/>
          <w:szCs w:val="24"/>
          <w:lang w:val="pt-BR"/>
        </w:rPr>
        <w:t xml:space="preserve"> </w:t>
      </w:r>
      <w:r w:rsidRPr="00BD1299">
        <w:rPr>
          <w:rFonts w:ascii="Optimum" w:hAnsi="Optimum"/>
          <w:sz w:val="24"/>
          <w:szCs w:val="24"/>
          <w:lang w:val="pt-BR"/>
        </w:rPr>
        <w:t>sábado,</w:t>
      </w:r>
      <w:r w:rsidRPr="00BD1299">
        <w:rPr>
          <w:rFonts w:ascii="Optimum" w:hAnsi="Optimum"/>
          <w:spacing w:val="-20"/>
          <w:sz w:val="24"/>
          <w:szCs w:val="24"/>
          <w:lang w:val="pt-BR"/>
        </w:rPr>
        <w:t xml:space="preserve"> </w:t>
      </w:r>
      <w:r w:rsidRPr="00BD1299">
        <w:rPr>
          <w:rFonts w:ascii="Optimum" w:hAnsi="Optimum"/>
          <w:sz w:val="24"/>
          <w:szCs w:val="24"/>
          <w:lang w:val="pt-BR"/>
        </w:rPr>
        <w:t>domingo</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feriado</w:t>
      </w:r>
      <w:r w:rsidRPr="00BD1299">
        <w:rPr>
          <w:rFonts w:ascii="Optimum" w:hAnsi="Optimum"/>
          <w:spacing w:val="-19"/>
          <w:sz w:val="24"/>
          <w:szCs w:val="24"/>
          <w:lang w:val="pt-BR"/>
        </w:rPr>
        <w:t xml:space="preserve"> </w:t>
      </w:r>
      <w:r w:rsidRPr="00BD1299">
        <w:rPr>
          <w:rFonts w:ascii="Optimum" w:hAnsi="Optimum"/>
          <w:sz w:val="24"/>
          <w:szCs w:val="24"/>
          <w:lang w:val="pt-BR"/>
        </w:rPr>
        <w:t>declarado</w:t>
      </w:r>
      <w:r w:rsidRPr="00BD1299">
        <w:rPr>
          <w:rFonts w:ascii="Optimum" w:hAnsi="Optimum"/>
          <w:spacing w:val="-21"/>
          <w:sz w:val="24"/>
          <w:szCs w:val="24"/>
          <w:lang w:val="pt-BR"/>
        </w:rPr>
        <w:t xml:space="preserve"> </w:t>
      </w:r>
      <w:r w:rsidRPr="00BD1299">
        <w:rPr>
          <w:rFonts w:ascii="Optimum" w:hAnsi="Optimum"/>
          <w:sz w:val="24"/>
          <w:szCs w:val="24"/>
          <w:lang w:val="pt-BR"/>
        </w:rPr>
        <w:t>nacional</w:t>
      </w:r>
      <w:del w:id="466" w:author="Luis Carlos Bellini" w:date="2018-08-07T18:03:00Z">
        <w:r w:rsidR="00480003" w:rsidDel="00480003">
          <w:rPr>
            <w:rFonts w:ascii="Optimum" w:hAnsi="Optimum"/>
            <w:sz w:val="24"/>
            <w:szCs w:val="24"/>
            <w:lang w:val="pt-BR"/>
          </w:rPr>
          <w:delText xml:space="preserve"> (</w:delText>
        </w:r>
        <w:r w:rsidR="00480003" w:rsidRPr="00BD1299" w:rsidDel="00480003">
          <w:rPr>
            <w:rFonts w:ascii="Optimum" w:hAnsi="Optimum"/>
            <w:sz w:val="24"/>
            <w:szCs w:val="24"/>
            <w:lang w:val="pt-BR"/>
          </w:rPr>
          <w:delText>“</w:delText>
        </w:r>
        <w:r w:rsidR="00480003" w:rsidRPr="00BD1299" w:rsidDel="00480003">
          <w:rPr>
            <w:rFonts w:ascii="Optimum" w:hAnsi="Optimum"/>
            <w:sz w:val="24"/>
            <w:szCs w:val="24"/>
            <w:u w:val="single"/>
            <w:lang w:val="pt-BR"/>
          </w:rPr>
          <w:delText>Dia(s) Útil(eis)</w:delText>
        </w:r>
        <w:r w:rsidR="00480003" w:rsidRPr="00BD1299" w:rsidDel="00480003">
          <w:rPr>
            <w:rFonts w:ascii="Optimum" w:hAnsi="Optimum"/>
            <w:sz w:val="24"/>
            <w:szCs w:val="24"/>
            <w:lang w:val="pt-BR"/>
          </w:rPr>
          <w:delText>”</w:delText>
        </w:r>
      </w:del>
      <w:r w:rsidRPr="00BD1299">
        <w:rPr>
          <w:rFonts w:ascii="Optimum" w:hAnsi="Optimum"/>
          <w:sz w:val="24"/>
          <w:szCs w:val="24"/>
          <w:lang w:val="pt-BR"/>
        </w:rPr>
        <w:t>.</w:t>
      </w:r>
      <w:del w:id="467" w:author="Luis Carlos Bellini" w:date="2018-08-07T18:03:00Z">
        <w:r w:rsidRPr="00BD1299" w:rsidDel="00480003">
          <w:rPr>
            <w:rFonts w:ascii="Optimum" w:hAnsi="Optimum"/>
            <w:spacing w:val="-18"/>
            <w:sz w:val="24"/>
            <w:szCs w:val="24"/>
            <w:lang w:val="pt-BR"/>
          </w:rPr>
          <w:delText xml:space="preserve"> </w:delText>
        </w:r>
        <w:r w:rsidRPr="00BD1299" w:rsidDel="00480003">
          <w:rPr>
            <w:rFonts w:ascii="Optimum" w:hAnsi="Optimum"/>
            <w:sz w:val="24"/>
            <w:szCs w:val="24"/>
            <w:lang w:val="pt-BR"/>
          </w:rPr>
          <w:delText>Para</w:delText>
        </w:r>
        <w:r w:rsidRPr="00BD1299" w:rsidDel="00480003">
          <w:rPr>
            <w:rFonts w:ascii="Optimum" w:hAnsi="Optimum"/>
            <w:spacing w:val="-20"/>
            <w:sz w:val="24"/>
            <w:szCs w:val="24"/>
            <w:lang w:val="pt-BR"/>
          </w:rPr>
          <w:delText xml:space="preserve"> </w:delText>
        </w:r>
        <w:r w:rsidRPr="00BD1299" w:rsidDel="00480003">
          <w:rPr>
            <w:rFonts w:ascii="Optimum" w:hAnsi="Optimum"/>
            <w:sz w:val="24"/>
            <w:szCs w:val="24"/>
            <w:lang w:val="pt-BR"/>
          </w:rPr>
          <w:delText>todos</w:delText>
        </w:r>
        <w:r w:rsidRPr="00BD1299" w:rsidDel="00480003">
          <w:rPr>
            <w:rFonts w:ascii="Optimum" w:hAnsi="Optimum"/>
            <w:spacing w:val="-21"/>
            <w:sz w:val="24"/>
            <w:szCs w:val="24"/>
            <w:lang w:val="pt-BR"/>
          </w:rPr>
          <w:delText xml:space="preserve"> </w:delText>
        </w:r>
        <w:r w:rsidRPr="00BD1299" w:rsidDel="00480003">
          <w:rPr>
            <w:rFonts w:ascii="Optimum" w:hAnsi="Optimum"/>
            <w:sz w:val="24"/>
            <w:szCs w:val="24"/>
            <w:lang w:val="pt-BR"/>
          </w:rPr>
          <w:delText>os</w:delText>
        </w:r>
        <w:r w:rsidRPr="00BD1299" w:rsidDel="00480003">
          <w:rPr>
            <w:rFonts w:ascii="Optimum" w:hAnsi="Optimum"/>
            <w:spacing w:val="-20"/>
            <w:sz w:val="24"/>
            <w:szCs w:val="24"/>
            <w:lang w:val="pt-BR"/>
          </w:rPr>
          <w:delText xml:space="preserve"> </w:delText>
        </w:r>
        <w:r w:rsidRPr="00BD1299" w:rsidDel="00480003">
          <w:rPr>
            <w:rFonts w:ascii="Optimum" w:hAnsi="Optimum"/>
            <w:sz w:val="24"/>
            <w:szCs w:val="24"/>
            <w:lang w:val="pt-BR"/>
          </w:rPr>
          <w:delText>fins,</w:delText>
        </w:r>
        <w:r w:rsidRPr="00BD1299" w:rsidDel="00480003">
          <w:rPr>
            <w:rFonts w:ascii="Optimum" w:hAnsi="Optimum"/>
            <w:spacing w:val="-20"/>
            <w:sz w:val="24"/>
            <w:szCs w:val="24"/>
            <w:lang w:val="pt-BR"/>
          </w:rPr>
          <w:delText xml:space="preserve"> </w:delText>
        </w:r>
        <w:r w:rsidRPr="00BD1299" w:rsidDel="00480003">
          <w:rPr>
            <w:rFonts w:ascii="Optimum" w:hAnsi="Optimum"/>
            <w:sz w:val="24"/>
            <w:szCs w:val="24"/>
            <w:lang w:val="pt-BR"/>
          </w:rPr>
          <w:delText>considera- se “</w:delText>
        </w:r>
        <w:r w:rsidRPr="00BD1299" w:rsidDel="00480003">
          <w:rPr>
            <w:rFonts w:ascii="Optimum" w:hAnsi="Optimum"/>
            <w:sz w:val="24"/>
            <w:szCs w:val="24"/>
            <w:u w:val="single"/>
            <w:lang w:val="pt-BR"/>
          </w:rPr>
          <w:delText>Dia(s) Útil(eis)</w:delText>
        </w:r>
        <w:r w:rsidRPr="00BD1299" w:rsidDel="00480003">
          <w:rPr>
            <w:rFonts w:ascii="Optimum" w:hAnsi="Optimum"/>
            <w:sz w:val="24"/>
            <w:szCs w:val="24"/>
            <w:lang w:val="pt-BR"/>
          </w:rPr>
          <w:delText>” como qualquer dia que não seja sábado, domingo, feriado declarado nacional</w:delText>
        </w:r>
        <w:r w:rsidRPr="00BD1299" w:rsidDel="00480003">
          <w:rPr>
            <w:rFonts w:ascii="Optimum" w:hAnsi="Optimum"/>
            <w:spacing w:val="-7"/>
            <w:sz w:val="24"/>
            <w:szCs w:val="24"/>
            <w:lang w:val="pt-BR"/>
          </w:rPr>
          <w:delText xml:space="preserve"> </w:delText>
        </w:r>
        <w:r w:rsidRPr="00BD1299" w:rsidDel="00480003">
          <w:rPr>
            <w:rFonts w:ascii="Optimum" w:hAnsi="Optimum"/>
            <w:sz w:val="24"/>
            <w:szCs w:val="24"/>
            <w:lang w:val="pt-BR"/>
          </w:rPr>
          <w:delText>ou</w:delText>
        </w:r>
        <w:r w:rsidRPr="00BD1299" w:rsidDel="00480003">
          <w:rPr>
            <w:rFonts w:ascii="Optimum" w:hAnsi="Optimum"/>
            <w:spacing w:val="-7"/>
            <w:sz w:val="24"/>
            <w:szCs w:val="24"/>
            <w:lang w:val="pt-BR"/>
          </w:rPr>
          <w:delText xml:space="preserve"> </w:delText>
        </w:r>
        <w:r w:rsidRPr="00BD1299" w:rsidDel="00480003">
          <w:rPr>
            <w:rFonts w:ascii="Optimum" w:hAnsi="Optimum"/>
            <w:sz w:val="24"/>
            <w:szCs w:val="24"/>
            <w:lang w:val="pt-BR"/>
          </w:rPr>
          <w:delText>quando</w:delText>
        </w:r>
        <w:r w:rsidRPr="00BD1299" w:rsidDel="00480003">
          <w:rPr>
            <w:rFonts w:ascii="Optimum" w:hAnsi="Optimum"/>
            <w:spacing w:val="-7"/>
            <w:sz w:val="24"/>
            <w:szCs w:val="24"/>
            <w:lang w:val="pt-BR"/>
          </w:rPr>
          <w:delText xml:space="preserve"> </w:delText>
        </w:r>
        <w:r w:rsidRPr="00BD1299" w:rsidDel="00480003">
          <w:rPr>
            <w:rFonts w:ascii="Optimum" w:hAnsi="Optimum"/>
            <w:sz w:val="24"/>
            <w:szCs w:val="24"/>
            <w:lang w:val="pt-BR"/>
          </w:rPr>
          <w:delText>não</w:delText>
        </w:r>
        <w:r w:rsidRPr="00BD1299" w:rsidDel="00480003">
          <w:rPr>
            <w:rFonts w:ascii="Optimum" w:hAnsi="Optimum"/>
            <w:spacing w:val="-8"/>
            <w:sz w:val="24"/>
            <w:szCs w:val="24"/>
            <w:lang w:val="pt-BR"/>
          </w:rPr>
          <w:delText xml:space="preserve"> </w:delText>
        </w:r>
        <w:r w:rsidRPr="00BD1299" w:rsidDel="00480003">
          <w:rPr>
            <w:rFonts w:ascii="Optimum" w:hAnsi="Optimum"/>
            <w:sz w:val="24"/>
            <w:szCs w:val="24"/>
            <w:lang w:val="pt-BR"/>
          </w:rPr>
          <w:delText>houver</w:delText>
        </w:r>
        <w:r w:rsidRPr="00BD1299" w:rsidDel="00480003">
          <w:rPr>
            <w:rFonts w:ascii="Optimum" w:hAnsi="Optimum"/>
            <w:spacing w:val="-7"/>
            <w:sz w:val="24"/>
            <w:szCs w:val="24"/>
            <w:lang w:val="pt-BR"/>
          </w:rPr>
          <w:delText xml:space="preserve"> </w:delText>
        </w:r>
        <w:r w:rsidRPr="00BD1299" w:rsidDel="00480003">
          <w:rPr>
            <w:rFonts w:ascii="Optimum" w:hAnsi="Optimum"/>
            <w:sz w:val="24"/>
            <w:szCs w:val="24"/>
            <w:lang w:val="pt-BR"/>
          </w:rPr>
          <w:delText>expediente</w:delText>
        </w:r>
        <w:r w:rsidRPr="00BD1299" w:rsidDel="00480003">
          <w:rPr>
            <w:rFonts w:ascii="Optimum" w:hAnsi="Optimum"/>
            <w:spacing w:val="-7"/>
            <w:sz w:val="24"/>
            <w:szCs w:val="24"/>
            <w:lang w:val="pt-BR"/>
          </w:rPr>
          <w:delText xml:space="preserve"> </w:delText>
        </w:r>
        <w:r w:rsidRPr="00BD1299" w:rsidDel="00480003">
          <w:rPr>
            <w:rFonts w:ascii="Optimum" w:hAnsi="Optimum"/>
            <w:sz w:val="24"/>
            <w:szCs w:val="24"/>
            <w:lang w:val="pt-BR"/>
          </w:rPr>
          <w:delText>comercial</w:delText>
        </w:r>
        <w:r w:rsidRPr="00BD1299" w:rsidDel="00480003">
          <w:rPr>
            <w:rFonts w:ascii="Optimum" w:hAnsi="Optimum"/>
            <w:spacing w:val="-7"/>
            <w:sz w:val="24"/>
            <w:szCs w:val="24"/>
            <w:lang w:val="pt-BR"/>
          </w:rPr>
          <w:delText xml:space="preserve"> </w:delText>
        </w:r>
        <w:r w:rsidRPr="00BD1299" w:rsidDel="00480003">
          <w:rPr>
            <w:rFonts w:ascii="Optimum" w:hAnsi="Optimum"/>
            <w:sz w:val="24"/>
            <w:szCs w:val="24"/>
            <w:lang w:val="pt-BR"/>
          </w:rPr>
          <w:delText>ou</w:delText>
        </w:r>
        <w:r w:rsidRPr="00BD1299" w:rsidDel="00480003">
          <w:rPr>
            <w:rFonts w:ascii="Optimum" w:hAnsi="Optimum"/>
            <w:spacing w:val="-6"/>
            <w:sz w:val="24"/>
            <w:szCs w:val="24"/>
            <w:lang w:val="pt-BR"/>
          </w:rPr>
          <w:delText xml:space="preserve"> </w:delText>
        </w:r>
        <w:r w:rsidRPr="00BD1299" w:rsidDel="00480003">
          <w:rPr>
            <w:rFonts w:ascii="Optimum" w:hAnsi="Optimum"/>
            <w:sz w:val="24"/>
            <w:szCs w:val="24"/>
            <w:lang w:val="pt-BR"/>
          </w:rPr>
          <w:delText>bancário</w:delText>
        </w:r>
        <w:r w:rsidRPr="00BD1299" w:rsidDel="00480003">
          <w:rPr>
            <w:rFonts w:ascii="Optimum" w:hAnsi="Optimum"/>
            <w:spacing w:val="-8"/>
            <w:sz w:val="24"/>
            <w:szCs w:val="24"/>
            <w:lang w:val="pt-BR"/>
          </w:rPr>
          <w:delText xml:space="preserve"> </w:delText>
        </w:r>
        <w:r w:rsidRPr="00BD1299" w:rsidDel="00480003">
          <w:rPr>
            <w:rFonts w:ascii="Optimum" w:hAnsi="Optimum"/>
            <w:sz w:val="24"/>
            <w:szCs w:val="24"/>
            <w:lang w:val="pt-BR"/>
          </w:rPr>
          <w:delText>na</w:delText>
        </w:r>
        <w:r w:rsidRPr="00BD1299" w:rsidDel="00480003">
          <w:rPr>
            <w:rFonts w:ascii="Optimum" w:hAnsi="Optimum"/>
            <w:spacing w:val="-6"/>
            <w:sz w:val="24"/>
            <w:szCs w:val="24"/>
            <w:lang w:val="pt-BR"/>
          </w:rPr>
          <w:delText xml:space="preserve"> </w:delText>
        </w:r>
        <w:r w:rsidRPr="00BD1299" w:rsidDel="00480003">
          <w:rPr>
            <w:rFonts w:ascii="Optimum" w:hAnsi="Optimum"/>
            <w:sz w:val="24"/>
            <w:szCs w:val="24"/>
            <w:lang w:val="pt-BR"/>
          </w:rPr>
          <w:delText>Cidade</w:delText>
        </w:r>
        <w:r w:rsidRPr="00BD1299" w:rsidDel="00480003">
          <w:rPr>
            <w:rFonts w:ascii="Optimum" w:hAnsi="Optimum"/>
            <w:spacing w:val="-7"/>
            <w:sz w:val="24"/>
            <w:szCs w:val="24"/>
            <w:lang w:val="pt-BR"/>
          </w:rPr>
          <w:delText xml:space="preserve"> </w:delText>
        </w:r>
        <w:r w:rsidRPr="00BD1299" w:rsidDel="00480003">
          <w:rPr>
            <w:rFonts w:ascii="Optimum" w:hAnsi="Optimum"/>
            <w:sz w:val="24"/>
            <w:szCs w:val="24"/>
            <w:lang w:val="pt-BR"/>
          </w:rPr>
          <w:delText>de</w:delText>
        </w:r>
        <w:r w:rsidRPr="00BD1299" w:rsidDel="00480003">
          <w:rPr>
            <w:rFonts w:ascii="Optimum" w:hAnsi="Optimum"/>
            <w:spacing w:val="-6"/>
            <w:sz w:val="24"/>
            <w:szCs w:val="24"/>
            <w:lang w:val="pt-BR"/>
          </w:rPr>
          <w:delText xml:space="preserve"> </w:delText>
        </w:r>
        <w:r w:rsidRPr="00BD1299" w:rsidDel="00480003">
          <w:rPr>
            <w:rFonts w:ascii="Optimum" w:hAnsi="Optimum"/>
            <w:sz w:val="24"/>
            <w:szCs w:val="24"/>
            <w:lang w:val="pt-BR"/>
          </w:rPr>
          <w:delText xml:space="preserve">Bauru, Estado de São Paulo ou na Cidade de </w:delText>
        </w:r>
      </w:del>
      <w:del w:id="468" w:author="Luis Carlos Bellini" w:date="2018-08-07T17:57:00Z">
        <w:r w:rsidRPr="00BD1299" w:rsidDel="00480003">
          <w:rPr>
            <w:rFonts w:ascii="Optimum" w:hAnsi="Optimum"/>
            <w:sz w:val="24"/>
            <w:szCs w:val="24"/>
            <w:highlight w:val="yellow"/>
            <w:lang w:val="pt-BR"/>
          </w:rPr>
          <w:delText>[=]</w:delText>
        </w:r>
        <w:r w:rsidRPr="00BD1299" w:rsidDel="00480003">
          <w:rPr>
            <w:rFonts w:ascii="Optimum" w:hAnsi="Optimum"/>
            <w:sz w:val="24"/>
            <w:szCs w:val="24"/>
            <w:lang w:val="pt-BR"/>
          </w:rPr>
          <w:delText xml:space="preserve">, </w:delText>
        </w:r>
      </w:del>
      <w:del w:id="469" w:author="Luis Carlos Bellini" w:date="2018-08-07T18:03:00Z">
        <w:r w:rsidRPr="00480003" w:rsidDel="00480003">
          <w:rPr>
            <w:rFonts w:ascii="Optimum" w:hAnsi="Optimum"/>
            <w:sz w:val="24"/>
            <w:szCs w:val="24"/>
            <w:lang w:val="pt-BR"/>
          </w:rPr>
          <w:delText>Estado</w:delText>
        </w:r>
        <w:r w:rsidRPr="00BD1299" w:rsidDel="00480003">
          <w:rPr>
            <w:rFonts w:ascii="Optimum" w:hAnsi="Optimum"/>
            <w:sz w:val="24"/>
            <w:szCs w:val="24"/>
            <w:lang w:val="pt-BR"/>
          </w:rPr>
          <w:delText xml:space="preserve"> de </w:delText>
        </w:r>
      </w:del>
      <w:del w:id="470" w:author="Luis Carlos Bellini" w:date="2018-08-07T17:57:00Z">
        <w:r w:rsidRPr="00BD1299" w:rsidDel="00480003">
          <w:rPr>
            <w:rFonts w:ascii="Optimum" w:hAnsi="Optimum"/>
            <w:sz w:val="24"/>
            <w:szCs w:val="24"/>
            <w:highlight w:val="yellow"/>
            <w:lang w:val="pt-BR"/>
          </w:rPr>
          <w:delText>[=]</w:delText>
        </w:r>
        <w:r w:rsidRPr="00480003" w:rsidDel="00480003">
          <w:rPr>
            <w:rFonts w:ascii="Optimum" w:hAnsi="Optimum"/>
            <w:sz w:val="24"/>
            <w:szCs w:val="24"/>
            <w:lang w:val="pt-BR"/>
          </w:rPr>
          <w:delText>.</w:delText>
        </w:r>
      </w:del>
      <w:ins w:id="471" w:author="Luis Carlos Bellini" w:date="2018-08-07T17:57:00Z">
        <w:r w:rsidR="00480003" w:rsidRPr="00480003">
          <w:rPr>
            <w:rFonts w:ascii="Optimum" w:hAnsi="Optimum"/>
            <w:sz w:val="24"/>
            <w:szCs w:val="24"/>
            <w:lang w:val="pt-BR"/>
          </w:rPr>
          <w:t>.</w:t>
        </w:r>
      </w:ins>
      <w:ins w:id="472" w:author="Luis Carlos Bellini" w:date="2018-08-07T18:03:00Z">
        <w:r w:rsidR="00480003">
          <w:rPr>
            <w:rFonts w:ascii="Optimum" w:hAnsi="Optimum"/>
            <w:sz w:val="24"/>
            <w:szCs w:val="24"/>
            <w:lang w:val="pt-BR"/>
          </w:rPr>
          <w:t xml:space="preserve"> </w:t>
        </w:r>
        <w:r w:rsidR="00480003" w:rsidRPr="00BD1299">
          <w:rPr>
            <w:rFonts w:ascii="Optimum" w:hAnsi="Optimum"/>
            <w:sz w:val="24"/>
            <w:szCs w:val="24"/>
            <w:lang w:val="pt-BR"/>
          </w:rPr>
          <w:t>Para</w:t>
        </w:r>
        <w:r w:rsidR="00480003" w:rsidRPr="00BD1299">
          <w:rPr>
            <w:rFonts w:ascii="Optimum" w:hAnsi="Optimum"/>
            <w:spacing w:val="-20"/>
            <w:sz w:val="24"/>
            <w:szCs w:val="24"/>
            <w:lang w:val="pt-BR"/>
          </w:rPr>
          <w:t xml:space="preserve"> </w:t>
        </w:r>
        <w:r w:rsidR="00480003" w:rsidRPr="00BD1299">
          <w:rPr>
            <w:rFonts w:ascii="Optimum" w:hAnsi="Optimum"/>
            <w:sz w:val="24"/>
            <w:szCs w:val="24"/>
            <w:lang w:val="pt-BR"/>
          </w:rPr>
          <w:t>todos</w:t>
        </w:r>
        <w:r w:rsidR="00480003" w:rsidRPr="00BD1299">
          <w:rPr>
            <w:rFonts w:ascii="Optimum" w:hAnsi="Optimum"/>
            <w:spacing w:val="-21"/>
            <w:sz w:val="24"/>
            <w:szCs w:val="24"/>
            <w:lang w:val="pt-BR"/>
          </w:rPr>
          <w:t xml:space="preserve"> </w:t>
        </w:r>
        <w:r w:rsidR="00480003" w:rsidRPr="00BD1299">
          <w:rPr>
            <w:rFonts w:ascii="Optimum" w:hAnsi="Optimum"/>
            <w:sz w:val="24"/>
            <w:szCs w:val="24"/>
            <w:lang w:val="pt-BR"/>
          </w:rPr>
          <w:t>os</w:t>
        </w:r>
        <w:r w:rsidR="00480003" w:rsidRPr="00BD1299">
          <w:rPr>
            <w:rFonts w:ascii="Optimum" w:hAnsi="Optimum"/>
            <w:spacing w:val="-20"/>
            <w:sz w:val="24"/>
            <w:szCs w:val="24"/>
            <w:lang w:val="pt-BR"/>
          </w:rPr>
          <w:t xml:space="preserve"> </w:t>
        </w:r>
        <w:r w:rsidR="00480003" w:rsidRPr="00BD1299">
          <w:rPr>
            <w:rFonts w:ascii="Optimum" w:hAnsi="Optimum"/>
            <w:sz w:val="24"/>
            <w:szCs w:val="24"/>
            <w:lang w:val="pt-BR"/>
          </w:rPr>
          <w:t>fins,</w:t>
        </w:r>
        <w:r w:rsidR="00480003" w:rsidRPr="00BD1299">
          <w:rPr>
            <w:rFonts w:ascii="Optimum" w:hAnsi="Optimum"/>
            <w:spacing w:val="-20"/>
            <w:sz w:val="24"/>
            <w:szCs w:val="24"/>
            <w:lang w:val="pt-BR"/>
          </w:rPr>
          <w:t xml:space="preserve"> </w:t>
        </w:r>
        <w:r w:rsidR="00480003" w:rsidRPr="00BD1299">
          <w:rPr>
            <w:rFonts w:ascii="Optimum" w:hAnsi="Optimum"/>
            <w:sz w:val="24"/>
            <w:szCs w:val="24"/>
            <w:lang w:val="pt-BR"/>
          </w:rPr>
          <w:t>considera- se “</w:t>
        </w:r>
        <w:r w:rsidR="00480003" w:rsidRPr="00BD1299">
          <w:rPr>
            <w:rFonts w:ascii="Optimum" w:hAnsi="Optimum"/>
            <w:sz w:val="24"/>
            <w:szCs w:val="24"/>
            <w:u w:val="single"/>
            <w:lang w:val="pt-BR"/>
          </w:rPr>
          <w:t>Dia(s) Útil(eis)</w:t>
        </w:r>
        <w:r w:rsidR="00480003" w:rsidRPr="00BD1299">
          <w:rPr>
            <w:rFonts w:ascii="Optimum" w:hAnsi="Optimum"/>
            <w:sz w:val="24"/>
            <w:szCs w:val="24"/>
            <w:lang w:val="pt-BR"/>
          </w:rPr>
          <w:t>” como qualquer dia que não seja sábado, domingo, feriado declarado nacional</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ou</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quando</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não</w:t>
        </w:r>
        <w:r w:rsidR="00480003" w:rsidRPr="00BD1299">
          <w:rPr>
            <w:rFonts w:ascii="Optimum" w:hAnsi="Optimum"/>
            <w:spacing w:val="-8"/>
            <w:sz w:val="24"/>
            <w:szCs w:val="24"/>
            <w:lang w:val="pt-BR"/>
          </w:rPr>
          <w:t xml:space="preserve"> </w:t>
        </w:r>
        <w:r w:rsidR="00480003" w:rsidRPr="00BD1299">
          <w:rPr>
            <w:rFonts w:ascii="Optimum" w:hAnsi="Optimum"/>
            <w:sz w:val="24"/>
            <w:szCs w:val="24"/>
            <w:lang w:val="pt-BR"/>
          </w:rPr>
          <w:t>houver</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expediente</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comercial</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ou</w:t>
        </w:r>
        <w:r w:rsidR="00480003" w:rsidRPr="00BD1299">
          <w:rPr>
            <w:rFonts w:ascii="Optimum" w:hAnsi="Optimum"/>
            <w:spacing w:val="-6"/>
            <w:sz w:val="24"/>
            <w:szCs w:val="24"/>
            <w:lang w:val="pt-BR"/>
          </w:rPr>
          <w:t xml:space="preserve"> </w:t>
        </w:r>
        <w:r w:rsidR="00480003" w:rsidRPr="00BD1299">
          <w:rPr>
            <w:rFonts w:ascii="Optimum" w:hAnsi="Optimum"/>
            <w:sz w:val="24"/>
            <w:szCs w:val="24"/>
            <w:lang w:val="pt-BR"/>
          </w:rPr>
          <w:t>bancário</w:t>
        </w:r>
        <w:r w:rsidR="00480003" w:rsidRPr="00BD1299">
          <w:rPr>
            <w:rFonts w:ascii="Optimum" w:hAnsi="Optimum"/>
            <w:spacing w:val="-8"/>
            <w:sz w:val="24"/>
            <w:szCs w:val="24"/>
            <w:lang w:val="pt-BR"/>
          </w:rPr>
          <w:t xml:space="preserve"> </w:t>
        </w:r>
        <w:r w:rsidR="00480003" w:rsidRPr="00BD1299">
          <w:rPr>
            <w:rFonts w:ascii="Optimum" w:hAnsi="Optimum"/>
            <w:sz w:val="24"/>
            <w:szCs w:val="24"/>
            <w:lang w:val="pt-BR"/>
          </w:rPr>
          <w:t>na</w:t>
        </w:r>
        <w:r w:rsidR="00480003" w:rsidRPr="00BD1299">
          <w:rPr>
            <w:rFonts w:ascii="Optimum" w:hAnsi="Optimum"/>
            <w:spacing w:val="-6"/>
            <w:sz w:val="24"/>
            <w:szCs w:val="24"/>
            <w:lang w:val="pt-BR"/>
          </w:rPr>
          <w:t xml:space="preserve"> </w:t>
        </w:r>
        <w:r w:rsidR="00480003" w:rsidRPr="00BD1299">
          <w:rPr>
            <w:rFonts w:ascii="Optimum" w:hAnsi="Optimum"/>
            <w:sz w:val="24"/>
            <w:szCs w:val="24"/>
            <w:lang w:val="pt-BR"/>
          </w:rPr>
          <w:t>Cidade</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de</w:t>
        </w:r>
        <w:r w:rsidR="00480003" w:rsidRPr="00BD1299">
          <w:rPr>
            <w:rFonts w:ascii="Optimum" w:hAnsi="Optimum"/>
            <w:spacing w:val="-6"/>
            <w:sz w:val="24"/>
            <w:szCs w:val="24"/>
            <w:lang w:val="pt-BR"/>
          </w:rPr>
          <w:t xml:space="preserve"> </w:t>
        </w:r>
        <w:r w:rsidR="00480003" w:rsidRPr="00BD1299">
          <w:rPr>
            <w:rFonts w:ascii="Optimum" w:hAnsi="Optimum"/>
            <w:sz w:val="24"/>
            <w:szCs w:val="24"/>
            <w:lang w:val="pt-BR"/>
          </w:rPr>
          <w:t xml:space="preserve">Bauru, Estado de São Paulo ou na Cidade de </w:t>
        </w:r>
        <w:r w:rsidR="00480003" w:rsidRPr="00480003">
          <w:rPr>
            <w:rFonts w:ascii="Optimum" w:hAnsi="Optimum"/>
            <w:sz w:val="24"/>
            <w:szCs w:val="24"/>
            <w:lang w:val="pt-BR"/>
          </w:rPr>
          <w:t>Bauru, Estado</w:t>
        </w:r>
        <w:r w:rsidR="00480003" w:rsidRPr="00BD1299">
          <w:rPr>
            <w:rFonts w:ascii="Optimum" w:hAnsi="Optimum"/>
            <w:sz w:val="24"/>
            <w:szCs w:val="24"/>
            <w:lang w:val="pt-BR"/>
          </w:rPr>
          <w:t xml:space="preserve"> de </w:t>
        </w:r>
        <w:r w:rsidR="00480003">
          <w:rPr>
            <w:rFonts w:ascii="Optimum" w:hAnsi="Optimum"/>
            <w:sz w:val="24"/>
            <w:szCs w:val="24"/>
            <w:lang w:val="pt-BR"/>
          </w:rPr>
          <w:t>São Paulo.</w:t>
        </w:r>
      </w:ins>
    </w:p>
    <w:p w14:paraId="23E2F4AD" w14:textId="14A98244" w:rsidR="00B43B1D" w:rsidRDefault="00480003" w:rsidP="00480003">
      <w:pPr>
        <w:pStyle w:val="Corpodetexto"/>
        <w:suppressAutoHyphens/>
        <w:spacing w:line="320" w:lineRule="exact"/>
        <w:contextualSpacing/>
        <w:jc w:val="both"/>
        <w:rPr>
          <w:ins w:id="473" w:author="Luis Carlos Bellini" w:date="2018-08-07T18:03:00Z"/>
          <w:rFonts w:ascii="Optimum" w:hAnsi="Optimum"/>
          <w:lang w:val="pt-BR"/>
        </w:rPr>
      </w:pPr>
      <w:ins w:id="474" w:author="Luis Carlos Bellini" w:date="2018-08-07T17:57:00Z">
        <w:r>
          <w:rPr>
            <w:rFonts w:ascii="Optimum" w:hAnsi="Optimum"/>
            <w:lang w:val="pt-BR"/>
          </w:rPr>
          <w:t>[</w:t>
        </w:r>
        <w:r w:rsidRPr="00480003">
          <w:rPr>
            <w:rFonts w:ascii="Optimum" w:hAnsi="Optimum"/>
            <w:highlight w:val="yellow"/>
            <w:lang w:val="pt-BR"/>
          </w:rPr>
          <w:t>Com</w:t>
        </w:r>
      </w:ins>
      <w:ins w:id="475" w:author="Luis Carlos Bellini" w:date="2018-08-07T17:58:00Z">
        <w:r w:rsidRPr="00480003">
          <w:rPr>
            <w:rFonts w:ascii="Optimum" w:hAnsi="Optimum"/>
            <w:highlight w:val="yellow"/>
            <w:lang w:val="pt-BR"/>
          </w:rPr>
          <w:t xml:space="preserve">entário </w:t>
        </w:r>
        <w:proofErr w:type="spellStart"/>
        <w:r w:rsidRPr="00480003">
          <w:rPr>
            <w:rFonts w:ascii="Optimum" w:hAnsi="Optimum"/>
            <w:highlight w:val="yellow"/>
            <w:lang w:val="pt-BR"/>
          </w:rPr>
          <w:t>Madrona</w:t>
        </w:r>
        <w:proofErr w:type="spellEnd"/>
        <w:r w:rsidRPr="00480003">
          <w:rPr>
            <w:rFonts w:ascii="Optimum" w:hAnsi="Optimum"/>
            <w:highlight w:val="yellow"/>
            <w:lang w:val="pt-BR"/>
          </w:rPr>
          <w:t>: Pavarini, favor verificar que a definição de Dia Útil que consta nesta cláusula</w:t>
        </w:r>
      </w:ins>
      <w:ins w:id="476" w:author="Luis Carlos Bellini" w:date="2018-08-07T18:02:00Z">
        <w:r w:rsidRPr="00480003">
          <w:rPr>
            <w:rFonts w:ascii="Optimum" w:hAnsi="Optimum"/>
            <w:highlight w:val="yellow"/>
            <w:lang w:val="pt-BR"/>
          </w:rPr>
          <w:t xml:space="preserve"> esta mais completa do que a sugerida por vocês. Podemos seguir desta forma?</w:t>
        </w:r>
        <w:r>
          <w:rPr>
            <w:rFonts w:ascii="Optimum" w:hAnsi="Optimum"/>
            <w:lang w:val="pt-BR"/>
          </w:rPr>
          <w:t>]</w:t>
        </w:r>
      </w:ins>
      <w:ins w:id="477" w:author="Matheus" w:date="2018-08-10T10:48:00Z">
        <w:r w:rsidR="009A0170">
          <w:rPr>
            <w:rFonts w:ascii="Optimum" w:hAnsi="Optimum"/>
            <w:lang w:val="pt-BR"/>
          </w:rPr>
          <w:t xml:space="preserve"> </w:t>
        </w:r>
        <w:r w:rsidR="009A0170" w:rsidRPr="009A0170">
          <w:rPr>
            <w:rFonts w:ascii="Optimum" w:hAnsi="Optimum"/>
            <w:highlight w:val="green"/>
            <w:lang w:val="pt-BR"/>
            <w:rPrChange w:id="478" w:author="Matheus" w:date="2018-08-10T10:48:00Z">
              <w:rPr>
                <w:rFonts w:ascii="Optimum" w:hAnsi="Optimum"/>
                <w:lang w:val="pt-BR"/>
              </w:rPr>
            </w:rPrChange>
          </w:rPr>
          <w:t>OK</w:t>
        </w:r>
      </w:ins>
    </w:p>
    <w:p w14:paraId="55229E91" w14:textId="77777777" w:rsidR="00480003" w:rsidRPr="00BD1299" w:rsidRDefault="00480003">
      <w:pPr>
        <w:pStyle w:val="Corpodetexto"/>
        <w:suppressAutoHyphens/>
        <w:spacing w:line="320" w:lineRule="exact"/>
        <w:contextualSpacing/>
        <w:jc w:val="both"/>
        <w:rPr>
          <w:rFonts w:ascii="Optimum" w:hAnsi="Optimum"/>
          <w:lang w:val="pt-BR"/>
        </w:rPr>
        <w:pPrChange w:id="479" w:author="Luis Carlos Bellini" w:date="2018-08-07T18:02:00Z">
          <w:pPr>
            <w:pStyle w:val="Corpodetexto"/>
            <w:suppressAutoHyphens/>
            <w:spacing w:line="320" w:lineRule="exact"/>
            <w:contextualSpacing/>
          </w:pPr>
        </w:pPrChange>
      </w:pPr>
    </w:p>
    <w:p w14:paraId="54D1503C"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Encargos</w:t>
      </w:r>
      <w:r w:rsidRPr="00BD1299">
        <w:rPr>
          <w:rFonts w:ascii="Optimum" w:hAnsi="Optimum"/>
          <w:spacing w:val="-1"/>
          <w:u w:val="single"/>
          <w:lang w:val="pt-BR"/>
        </w:rPr>
        <w:t xml:space="preserve"> </w:t>
      </w:r>
      <w:r w:rsidRPr="00BD1299">
        <w:rPr>
          <w:rFonts w:ascii="Optimum" w:hAnsi="Optimum"/>
          <w:u w:val="single"/>
          <w:lang w:val="pt-BR"/>
        </w:rPr>
        <w:t>Moratórios</w:t>
      </w:r>
    </w:p>
    <w:p w14:paraId="7D000142" w14:textId="77777777" w:rsidR="00B43B1D" w:rsidRPr="00BD1299" w:rsidRDefault="00B43B1D" w:rsidP="00B43B1D">
      <w:pPr>
        <w:pStyle w:val="Corpodetexto"/>
        <w:suppressAutoHyphens/>
        <w:spacing w:line="320" w:lineRule="exact"/>
        <w:contextualSpacing/>
        <w:rPr>
          <w:rFonts w:ascii="Optimum" w:hAnsi="Optimum"/>
          <w:b/>
        </w:rPr>
      </w:pPr>
    </w:p>
    <w:p w14:paraId="043D3DA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Sem prejuízo da Atualização Monetária e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devido </w:t>
      </w:r>
      <w:r w:rsidRPr="00BD1299">
        <w:rPr>
          <w:rFonts w:ascii="Optimum" w:hAnsi="Optimum"/>
          <w:i/>
          <w:sz w:val="24"/>
          <w:szCs w:val="24"/>
          <w:lang w:val="pt-BR"/>
        </w:rPr>
        <w:t xml:space="preserve">calculados pro rata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 e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multa convencional, irredutível e de natureza não compensatória, de 2% (dois por cento) sobre o valor devido e não pago (“</w:t>
      </w:r>
      <w:r w:rsidRPr="00BD1299">
        <w:rPr>
          <w:rFonts w:ascii="Optimum" w:hAnsi="Optimum"/>
          <w:sz w:val="24"/>
          <w:szCs w:val="24"/>
          <w:u w:val="single"/>
          <w:lang w:val="pt-BR"/>
        </w:rPr>
        <w:t>Encargos Moratórios</w:t>
      </w:r>
      <w:r w:rsidRPr="00BD1299">
        <w:rPr>
          <w:rFonts w:ascii="Optimum" w:hAnsi="Optimum"/>
          <w:sz w:val="24"/>
          <w:szCs w:val="24"/>
          <w:lang w:val="pt-BR"/>
        </w:rPr>
        <w:t>”).</w:t>
      </w:r>
    </w:p>
    <w:p w14:paraId="3C733976" w14:textId="77777777" w:rsidR="00B43B1D" w:rsidRPr="00BD1299" w:rsidRDefault="00B43B1D" w:rsidP="00B43B1D">
      <w:pPr>
        <w:pStyle w:val="Corpodetexto"/>
        <w:suppressAutoHyphens/>
        <w:spacing w:line="320" w:lineRule="exact"/>
        <w:contextualSpacing/>
        <w:rPr>
          <w:rFonts w:ascii="Optimum" w:hAnsi="Optimum"/>
          <w:lang w:val="pt-BR"/>
        </w:rPr>
      </w:pPr>
    </w:p>
    <w:p w14:paraId="2B703F22"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lastRenderedPageBreak/>
        <w:t>Decadência dos Direitos aos Acréscimos</w:t>
      </w:r>
    </w:p>
    <w:p w14:paraId="0C32B7F9" w14:textId="77777777" w:rsidR="00B43B1D" w:rsidRPr="00BD1299" w:rsidRDefault="00B43B1D" w:rsidP="00B43B1D">
      <w:pPr>
        <w:pStyle w:val="Corpodetexto"/>
        <w:suppressAutoHyphens/>
        <w:spacing w:line="320" w:lineRule="exact"/>
        <w:contextualSpacing/>
        <w:rPr>
          <w:rFonts w:ascii="Optimum" w:hAnsi="Optimum"/>
          <w:b/>
        </w:rPr>
      </w:pPr>
    </w:p>
    <w:p w14:paraId="10C87CEA"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não comparecimento do Debenturista para receber o valor correspondente a quaisquer das obrigações pecuniárias devidas pela Emissora nas datas previstas nesta Escritura de Emissão, ou em comunicado publicado pela Emissora, não lhe dará direito</w:t>
      </w:r>
      <w:r w:rsidRPr="00BD1299">
        <w:rPr>
          <w:rFonts w:ascii="Optimum" w:hAnsi="Optimum"/>
          <w:spacing w:val="-37"/>
          <w:sz w:val="24"/>
          <w:szCs w:val="24"/>
          <w:lang w:val="pt-BR"/>
        </w:rPr>
        <w:t xml:space="preserve"> </w:t>
      </w:r>
      <w:r w:rsidRPr="00BD1299">
        <w:rPr>
          <w:rFonts w:ascii="Optimum" w:hAnsi="Optimum"/>
          <w:sz w:val="24"/>
          <w:szCs w:val="24"/>
          <w:lang w:val="pt-BR"/>
        </w:rPr>
        <w:t>ao recebimento da Atualização Monetária, Juros Remuneratórios ou Encargos Moratórios no período relativo ao atraso no recebimento, sendo-lhe, todavia, assegurados os direitos adquiridos até a data do respectivo</w:t>
      </w:r>
      <w:r w:rsidRPr="00BD1299">
        <w:rPr>
          <w:rFonts w:ascii="Optimum" w:hAnsi="Optimum"/>
          <w:spacing w:val="-15"/>
          <w:sz w:val="24"/>
          <w:szCs w:val="24"/>
          <w:lang w:val="pt-BR"/>
        </w:rPr>
        <w:t xml:space="preserve"> </w:t>
      </w:r>
      <w:r w:rsidRPr="00BD1299">
        <w:rPr>
          <w:rFonts w:ascii="Optimum" w:hAnsi="Optimum"/>
          <w:sz w:val="24"/>
          <w:szCs w:val="24"/>
          <w:lang w:val="pt-BR"/>
        </w:rPr>
        <w:t>vencimento.</w:t>
      </w:r>
    </w:p>
    <w:p w14:paraId="766CCBFC" w14:textId="77777777" w:rsidR="00B43B1D" w:rsidRPr="00BD1299" w:rsidRDefault="00B43B1D" w:rsidP="00B43B1D">
      <w:pPr>
        <w:pStyle w:val="Corpodetexto"/>
        <w:suppressAutoHyphens/>
        <w:spacing w:line="320" w:lineRule="exact"/>
        <w:contextualSpacing/>
        <w:rPr>
          <w:rFonts w:ascii="Optimum" w:hAnsi="Optimum"/>
          <w:lang w:val="pt-BR"/>
        </w:rPr>
      </w:pPr>
    </w:p>
    <w:p w14:paraId="46DA7E7A"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u w:val="single"/>
          <w:lang w:val="pt-BR"/>
        </w:rPr>
      </w:pPr>
      <w:r w:rsidRPr="00BD1299">
        <w:rPr>
          <w:rFonts w:ascii="Optimum" w:hAnsi="Optimum"/>
          <w:u w:val="single"/>
          <w:lang w:val="pt-BR"/>
        </w:rPr>
        <w:t>Repactuação Programada</w:t>
      </w:r>
    </w:p>
    <w:p w14:paraId="4732F8F1" w14:textId="77777777" w:rsidR="00B43B1D" w:rsidRPr="00BD1299" w:rsidRDefault="00B43B1D" w:rsidP="00B43B1D">
      <w:pPr>
        <w:pStyle w:val="Corpodetexto"/>
        <w:suppressAutoHyphens/>
        <w:spacing w:line="320" w:lineRule="exact"/>
        <w:contextualSpacing/>
        <w:rPr>
          <w:rFonts w:ascii="Optimum" w:hAnsi="Optimum"/>
          <w:b/>
        </w:rPr>
      </w:pPr>
    </w:p>
    <w:p w14:paraId="0985219A"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haverá repactuação programada 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p>
    <w:p w14:paraId="5366C193" w14:textId="77777777" w:rsidR="00B43B1D" w:rsidRPr="00BD1299" w:rsidRDefault="00B43B1D" w:rsidP="00B43B1D">
      <w:pPr>
        <w:pStyle w:val="Corpodetexto"/>
        <w:suppressAutoHyphens/>
        <w:spacing w:line="320" w:lineRule="exact"/>
        <w:contextualSpacing/>
        <w:rPr>
          <w:rFonts w:ascii="Optimum" w:hAnsi="Optimum"/>
          <w:lang w:val="pt-BR"/>
        </w:rPr>
      </w:pPr>
    </w:p>
    <w:p w14:paraId="281CF9D3"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Amortização Extraordinária</w:t>
      </w:r>
      <w:r w:rsidRPr="00BD1299">
        <w:rPr>
          <w:rFonts w:ascii="Optimum" w:hAnsi="Optimum"/>
          <w:spacing w:val="-4"/>
          <w:u w:val="single"/>
          <w:lang w:val="pt-BR"/>
        </w:rPr>
        <w:t xml:space="preserve"> </w:t>
      </w:r>
      <w:r w:rsidRPr="00BD1299">
        <w:rPr>
          <w:rFonts w:ascii="Optimum" w:hAnsi="Optimum"/>
          <w:u w:val="single"/>
          <w:lang w:val="pt-BR"/>
        </w:rPr>
        <w:t>Facultativa</w:t>
      </w:r>
    </w:p>
    <w:p w14:paraId="7AA8C9D2" w14:textId="77777777" w:rsidR="00B43B1D" w:rsidRPr="00BD1299" w:rsidRDefault="00B43B1D" w:rsidP="00B43B1D">
      <w:pPr>
        <w:pStyle w:val="Corpodetexto"/>
        <w:suppressAutoHyphens/>
        <w:spacing w:line="320" w:lineRule="exact"/>
        <w:contextualSpacing/>
        <w:rPr>
          <w:rFonts w:ascii="Optimum" w:hAnsi="Optimum"/>
          <w:b/>
          <w:lang w:val="pt-BR"/>
        </w:rPr>
      </w:pPr>
    </w:p>
    <w:p w14:paraId="38538A0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Debêntures não estarão sujeitas à amortização extraordinária facultativa pela Emissora.</w:t>
      </w:r>
    </w:p>
    <w:p w14:paraId="77E226FF" w14:textId="77777777" w:rsidR="00B43B1D" w:rsidRPr="00BD1299" w:rsidRDefault="00B43B1D" w:rsidP="00B43B1D">
      <w:pPr>
        <w:pStyle w:val="Corpodetexto"/>
        <w:suppressAutoHyphens/>
        <w:spacing w:line="320" w:lineRule="exact"/>
        <w:contextualSpacing/>
        <w:rPr>
          <w:rFonts w:ascii="Optimum" w:hAnsi="Optimum"/>
          <w:lang w:val="pt-BR"/>
        </w:rPr>
      </w:pPr>
    </w:p>
    <w:p w14:paraId="39FEEE49"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b w:val="0"/>
          <w:u w:val="single"/>
          <w:lang w:val="pt-BR"/>
        </w:rPr>
      </w:pPr>
      <w:r w:rsidRPr="00BD1299">
        <w:rPr>
          <w:rFonts w:ascii="Optimum" w:hAnsi="Optimum"/>
          <w:u w:val="single"/>
          <w:lang w:val="pt-BR"/>
        </w:rPr>
        <w:t>Resgate Antecipado Facultativo</w:t>
      </w:r>
    </w:p>
    <w:p w14:paraId="040844DC" w14:textId="77777777" w:rsidR="00B43B1D" w:rsidRPr="00BD1299" w:rsidRDefault="00B43B1D" w:rsidP="00B43B1D">
      <w:pPr>
        <w:pStyle w:val="Ttulo2"/>
        <w:tabs>
          <w:tab w:val="left" w:pos="851"/>
        </w:tabs>
        <w:suppressAutoHyphens/>
        <w:spacing w:line="320" w:lineRule="exact"/>
        <w:ind w:left="0" w:firstLine="0"/>
        <w:contextualSpacing/>
        <w:rPr>
          <w:rFonts w:ascii="Optimum" w:hAnsi="Optimum"/>
          <w:b w:val="0"/>
          <w:lang w:val="pt-BR"/>
        </w:rPr>
      </w:pPr>
    </w:p>
    <w:p w14:paraId="4C465355" w14:textId="77777777" w:rsidR="00B43B1D" w:rsidRPr="00BD1299" w:rsidRDefault="00B43B1D" w:rsidP="00B43B1D">
      <w:pPr>
        <w:pStyle w:val="Ttulo2"/>
        <w:numPr>
          <w:ilvl w:val="2"/>
          <w:numId w:val="26"/>
        </w:numPr>
        <w:tabs>
          <w:tab w:val="left" w:pos="851"/>
        </w:tabs>
        <w:suppressAutoHyphens/>
        <w:spacing w:line="320" w:lineRule="exact"/>
        <w:ind w:left="0" w:firstLine="0"/>
        <w:contextualSpacing/>
        <w:rPr>
          <w:rFonts w:ascii="Optimum" w:hAnsi="Optimum"/>
          <w:b w:val="0"/>
          <w:lang w:val="pt-BR"/>
        </w:rPr>
      </w:pPr>
      <w:r w:rsidRPr="00BD1299">
        <w:rPr>
          <w:rFonts w:ascii="Optimum" w:hAnsi="Optimum"/>
          <w:b w:val="0"/>
          <w:lang w:val="pt-BR"/>
        </w:rPr>
        <w:t>As Debêntures não estarão sujeitas ao resgate antecipado facultativo pela Emissora, seja ele total ou parcial.</w:t>
      </w:r>
    </w:p>
    <w:p w14:paraId="40F7D28C" w14:textId="77777777" w:rsidR="00B43B1D" w:rsidRPr="00BD1299" w:rsidRDefault="00B43B1D" w:rsidP="00B43B1D">
      <w:pPr>
        <w:pStyle w:val="Corpodetexto"/>
        <w:suppressAutoHyphens/>
        <w:spacing w:line="320" w:lineRule="exact"/>
        <w:contextualSpacing/>
        <w:rPr>
          <w:rFonts w:ascii="Optimum" w:hAnsi="Optimum"/>
          <w:lang w:val="pt-BR"/>
        </w:rPr>
      </w:pPr>
    </w:p>
    <w:p w14:paraId="7E55298F"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bookmarkStart w:id="480" w:name="_Ref508119219"/>
      <w:r w:rsidRPr="00BD1299">
        <w:rPr>
          <w:rFonts w:ascii="Optimum" w:hAnsi="Optimum"/>
          <w:u w:val="single"/>
          <w:lang w:val="pt-BR"/>
        </w:rPr>
        <w:t>Aquisição</w:t>
      </w:r>
      <w:r w:rsidRPr="00BD1299">
        <w:rPr>
          <w:rFonts w:ascii="Optimum" w:hAnsi="Optimum"/>
          <w:spacing w:val="-1"/>
          <w:u w:val="single"/>
          <w:lang w:val="pt-BR"/>
        </w:rPr>
        <w:t xml:space="preserve"> </w:t>
      </w:r>
      <w:r w:rsidRPr="00BD1299">
        <w:rPr>
          <w:rFonts w:ascii="Optimum" w:hAnsi="Optimum"/>
          <w:u w:val="single"/>
          <w:lang w:val="pt-BR"/>
        </w:rPr>
        <w:t>Facultativa</w:t>
      </w:r>
      <w:bookmarkEnd w:id="480"/>
    </w:p>
    <w:p w14:paraId="242857F3"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AC2C8A3" w14:textId="56CDF65C"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Após decorridos 2 (dois) anos contados da Data de Emissão, ou seja, a partir de </w:t>
      </w:r>
      <w:r w:rsidRPr="00BD1299">
        <w:rPr>
          <w:rFonts w:ascii="Optimum" w:hAnsi="Optimum"/>
          <w:sz w:val="24"/>
          <w:szCs w:val="24"/>
          <w:highlight w:val="yellow"/>
          <w:lang w:val="pt-BR"/>
        </w:rPr>
        <w:t>[=]</w:t>
      </w:r>
      <w:r w:rsidRPr="00BD1299">
        <w:rPr>
          <w:rFonts w:ascii="Optimum" w:hAnsi="Optimum"/>
          <w:sz w:val="24"/>
          <w:szCs w:val="24"/>
          <w:lang w:val="pt-BR"/>
        </w:rPr>
        <w:t xml:space="preserve"> (inclusive), observado o disposto na Lei 12.431, nas regras expedidas pelo CMN e nas demais regulamentações, conforme aplicáveis, as Debêntures poderão ser adquiridas pela Emissora, no mercado secundário, </w:t>
      </w:r>
      <w:ins w:id="481" w:author="Luis Carlos Bellini" w:date="2018-08-07T18:04:00Z">
        <w:r w:rsidR="004C70B2">
          <w:rPr>
            <w:rFonts w:ascii="Optimum" w:hAnsi="Optimum"/>
            <w:sz w:val="24"/>
            <w:szCs w:val="24"/>
            <w:lang w:val="pt-BR"/>
          </w:rPr>
          <w:t>condicionado ao aceite do Debenturista vendedor e desde qu</w:t>
        </w:r>
      </w:ins>
      <w:r w:rsidRPr="00BD1299">
        <w:rPr>
          <w:rFonts w:ascii="Optimum" w:hAnsi="Optimum"/>
          <w:sz w:val="24"/>
          <w:szCs w:val="24"/>
          <w:lang w:val="pt-BR"/>
        </w:rPr>
        <w:t>e observado o disposto no artigo 55, parágrafo 3º, da Lei das Sociedades por Ações, (i) por valor igual ou inferior ao Valor Nominal Atualizado, devendo o fato constar do relatório da administração e das demonstrações financeiras da Emissora, ou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xml:space="preserve">) por valor superior ao Valor Nominal Atualizado, desde que observe as regras expedidas pela CVM. As Debêntures que venham a ser adquiridas nos termos desta Cláusula poderão: (a) permanecer na tesouraria da Emissora; ou (b) ser novamente colocadas no mercado. As Debêntures adquiridas pela Emissora para permanência em tesouraria nos termos desta Cláusula, se e quando recolocadas no mercado, farão jus aos mesmos valores de Atualização Monetária e Juros Remuneratórios das demais Debêntures. </w:t>
      </w:r>
    </w:p>
    <w:p w14:paraId="5D97FA5E" w14:textId="2F3F6065" w:rsidR="00B43B1D" w:rsidRDefault="004C70B2" w:rsidP="00B43B1D">
      <w:pPr>
        <w:pStyle w:val="PargrafodaLista"/>
        <w:tabs>
          <w:tab w:val="left" w:pos="851"/>
        </w:tabs>
        <w:suppressAutoHyphens/>
        <w:spacing w:line="320" w:lineRule="exact"/>
        <w:ind w:left="0" w:firstLine="0"/>
        <w:contextualSpacing/>
        <w:rPr>
          <w:ins w:id="482" w:author="Luis Carlos Bellini" w:date="2018-08-07T18:05:00Z"/>
          <w:rFonts w:ascii="Optimum" w:hAnsi="Optimum"/>
          <w:sz w:val="24"/>
          <w:szCs w:val="24"/>
          <w:lang w:val="pt-BR"/>
        </w:rPr>
      </w:pPr>
      <w:ins w:id="483" w:author="Luis Carlos Bellini" w:date="2018-08-07T18:05:00Z">
        <w:r>
          <w:rPr>
            <w:rFonts w:ascii="Optimum" w:hAnsi="Optimum"/>
            <w:sz w:val="24"/>
            <w:szCs w:val="24"/>
            <w:lang w:val="pt-BR"/>
          </w:rPr>
          <w:t>[</w:t>
        </w:r>
        <w:r w:rsidRPr="004C70B2">
          <w:rPr>
            <w:rFonts w:ascii="Optimum" w:hAnsi="Optimum"/>
            <w:sz w:val="24"/>
            <w:szCs w:val="24"/>
            <w:highlight w:val="yellow"/>
            <w:lang w:val="pt-BR"/>
          </w:rPr>
          <w:t xml:space="preserve">Comentário </w:t>
        </w:r>
        <w:proofErr w:type="spellStart"/>
        <w:r w:rsidRPr="004C70B2">
          <w:rPr>
            <w:rFonts w:ascii="Optimum" w:hAnsi="Optimum"/>
            <w:sz w:val="24"/>
            <w:szCs w:val="24"/>
            <w:highlight w:val="yellow"/>
            <w:lang w:val="pt-BR"/>
          </w:rPr>
          <w:t>Madrona</w:t>
        </w:r>
        <w:proofErr w:type="spellEnd"/>
        <w:r w:rsidRPr="004C70B2">
          <w:rPr>
            <w:rFonts w:ascii="Optimum" w:hAnsi="Optimum"/>
            <w:sz w:val="24"/>
            <w:szCs w:val="24"/>
            <w:highlight w:val="yellow"/>
            <w:lang w:val="pt-BR"/>
          </w:rPr>
          <w:t>: Pavarini, favor esclarecer o motivo para a inclusão do trecho destacado acima</w:t>
        </w:r>
        <w:r>
          <w:rPr>
            <w:rFonts w:ascii="Optimum" w:hAnsi="Optimum"/>
            <w:sz w:val="24"/>
            <w:szCs w:val="24"/>
            <w:lang w:val="pt-BR"/>
          </w:rPr>
          <w:t>]</w:t>
        </w:r>
      </w:ins>
      <w:ins w:id="484" w:author="Matheus" w:date="2018-08-10T10:50:00Z">
        <w:r w:rsidR="00F635D9">
          <w:rPr>
            <w:rFonts w:ascii="Optimum" w:hAnsi="Optimum"/>
            <w:sz w:val="24"/>
            <w:szCs w:val="24"/>
            <w:lang w:val="pt-BR"/>
          </w:rPr>
          <w:t xml:space="preserve"> </w:t>
        </w:r>
        <w:r w:rsidR="00F635D9" w:rsidRPr="00F635D9">
          <w:rPr>
            <w:rFonts w:ascii="Optimum" w:hAnsi="Optimum"/>
            <w:sz w:val="24"/>
            <w:szCs w:val="24"/>
            <w:highlight w:val="green"/>
            <w:lang w:val="pt-BR"/>
            <w:rPrChange w:id="485" w:author="Matheus" w:date="2018-08-10T10:53:00Z">
              <w:rPr>
                <w:rFonts w:ascii="Optimum" w:hAnsi="Optimum"/>
                <w:sz w:val="24"/>
                <w:szCs w:val="24"/>
                <w:lang w:val="pt-BR"/>
              </w:rPr>
            </w:rPrChange>
          </w:rPr>
          <w:t>Pavarini: a inclusão foi para deixar claro que como a Aquisiç</w:t>
        </w:r>
      </w:ins>
      <w:ins w:id="486" w:author="Matheus" w:date="2018-08-10T10:51:00Z">
        <w:r w:rsidR="00F635D9" w:rsidRPr="00F635D9">
          <w:rPr>
            <w:rFonts w:ascii="Optimum" w:hAnsi="Optimum"/>
            <w:sz w:val="24"/>
            <w:szCs w:val="24"/>
            <w:highlight w:val="green"/>
            <w:lang w:val="pt-BR"/>
            <w:rPrChange w:id="487" w:author="Matheus" w:date="2018-08-10T10:53:00Z">
              <w:rPr>
                <w:rFonts w:ascii="Optimum" w:hAnsi="Optimum"/>
                <w:sz w:val="24"/>
                <w:szCs w:val="24"/>
                <w:lang w:val="pt-BR"/>
              </w:rPr>
            </w:rPrChange>
          </w:rPr>
          <w:t xml:space="preserve">ão Facultativa é feita através do mercado secundário, essa movimentação depende do </w:t>
        </w:r>
      </w:ins>
      <w:ins w:id="488" w:author="Matheus" w:date="2018-08-10T10:52:00Z">
        <w:r w:rsidR="00F635D9" w:rsidRPr="00F635D9">
          <w:rPr>
            <w:rFonts w:ascii="Optimum" w:hAnsi="Optimum"/>
            <w:sz w:val="24"/>
            <w:szCs w:val="24"/>
            <w:highlight w:val="green"/>
            <w:lang w:val="pt-BR"/>
            <w:rPrChange w:id="489" w:author="Matheus" w:date="2018-08-10T10:53:00Z">
              <w:rPr>
                <w:rFonts w:ascii="Optimum" w:hAnsi="Optimum"/>
                <w:sz w:val="24"/>
                <w:szCs w:val="24"/>
                <w:lang w:val="pt-BR"/>
              </w:rPr>
            </w:rPrChange>
          </w:rPr>
          <w:t>que o debenturista envie a ordem de venda para fechar a operaç</w:t>
        </w:r>
      </w:ins>
      <w:ins w:id="490" w:author="Matheus" w:date="2018-08-10T10:53:00Z">
        <w:r w:rsidR="00F635D9" w:rsidRPr="00F635D9">
          <w:rPr>
            <w:rFonts w:ascii="Optimum" w:hAnsi="Optimum"/>
            <w:sz w:val="24"/>
            <w:szCs w:val="24"/>
            <w:highlight w:val="green"/>
            <w:lang w:val="pt-BR"/>
            <w:rPrChange w:id="491" w:author="Matheus" w:date="2018-08-10T10:53:00Z">
              <w:rPr>
                <w:rFonts w:ascii="Optimum" w:hAnsi="Optimum"/>
                <w:sz w:val="24"/>
                <w:szCs w:val="24"/>
                <w:lang w:val="pt-BR"/>
              </w:rPr>
            </w:rPrChange>
          </w:rPr>
          <w:t xml:space="preserve">ão com a ordem de </w:t>
        </w:r>
        <w:r w:rsidR="00F635D9" w:rsidRPr="00F635D9">
          <w:rPr>
            <w:rFonts w:ascii="Optimum" w:hAnsi="Optimum"/>
            <w:sz w:val="24"/>
            <w:szCs w:val="24"/>
            <w:highlight w:val="green"/>
            <w:lang w:val="pt-BR"/>
            <w:rPrChange w:id="492" w:author="Matheus" w:date="2018-08-10T10:53:00Z">
              <w:rPr>
                <w:rFonts w:ascii="Optimum" w:hAnsi="Optimum"/>
                <w:sz w:val="24"/>
                <w:szCs w:val="24"/>
                <w:lang w:val="pt-BR"/>
              </w:rPr>
            </w:rPrChange>
          </w:rPr>
          <w:lastRenderedPageBreak/>
          <w:t>compra da Emissora.</w:t>
        </w:r>
      </w:ins>
      <w:ins w:id="493" w:author="Matheus" w:date="2018-08-10T11:06:00Z">
        <w:r w:rsidR="00EF77E6">
          <w:rPr>
            <w:rFonts w:ascii="Optimum" w:hAnsi="Optimum"/>
            <w:sz w:val="24"/>
            <w:szCs w:val="24"/>
            <w:lang w:val="pt-BR"/>
          </w:rPr>
          <w:t xml:space="preserve"> </w:t>
        </w:r>
        <w:r w:rsidR="00EF77E6" w:rsidRPr="00EF77E6">
          <w:rPr>
            <w:rFonts w:ascii="Optimum" w:hAnsi="Optimum"/>
            <w:sz w:val="24"/>
            <w:szCs w:val="24"/>
            <w:highlight w:val="green"/>
            <w:lang w:val="pt-BR"/>
            <w:rPrChange w:id="494" w:author="Matheus" w:date="2018-08-10T11:06:00Z">
              <w:rPr>
                <w:rFonts w:ascii="Optimum" w:hAnsi="Optimum"/>
                <w:sz w:val="24"/>
                <w:szCs w:val="24"/>
                <w:lang w:val="pt-BR"/>
              </w:rPr>
            </w:rPrChange>
          </w:rPr>
          <w:t>Caso seja o Resgate Parcial</w:t>
        </w:r>
      </w:ins>
      <w:ins w:id="495" w:author="Matheus" w:date="2018-08-10T11:07:00Z">
        <w:r w:rsidR="00EF77E6">
          <w:rPr>
            <w:rFonts w:ascii="Optimum" w:hAnsi="Optimum"/>
            <w:sz w:val="24"/>
            <w:szCs w:val="24"/>
            <w:highlight w:val="green"/>
            <w:lang w:val="pt-BR"/>
          </w:rPr>
          <w:t xml:space="preserve"> (mediante sorteio)</w:t>
        </w:r>
      </w:ins>
      <w:ins w:id="496" w:author="Matheus" w:date="2018-08-10T11:06:00Z">
        <w:r w:rsidR="00EF77E6" w:rsidRPr="00EF77E6">
          <w:rPr>
            <w:rFonts w:ascii="Optimum" w:hAnsi="Optimum"/>
            <w:sz w:val="24"/>
            <w:szCs w:val="24"/>
            <w:highlight w:val="green"/>
            <w:lang w:val="pt-BR"/>
            <w:rPrChange w:id="497" w:author="Matheus" w:date="2018-08-10T11:06:00Z">
              <w:rPr>
                <w:rFonts w:ascii="Optimum" w:hAnsi="Optimum"/>
                <w:sz w:val="24"/>
                <w:szCs w:val="24"/>
                <w:lang w:val="pt-BR"/>
              </w:rPr>
            </w:rPrChange>
          </w:rPr>
          <w:t xml:space="preserve"> ou Total das debentures ai não será necessário o aceite.</w:t>
        </w:r>
      </w:ins>
      <w:ins w:id="498" w:author="Felipe PRETZ" w:date="2018-08-10T12:13:00Z">
        <w:r w:rsidR="003B0360" w:rsidRPr="003A3C5A">
          <w:rPr>
            <w:rFonts w:ascii="Optimum" w:hAnsi="Optimum"/>
            <w:highlight w:val="cyan"/>
            <w:lang w:val="pt-BR"/>
          </w:rPr>
          <w:t xml:space="preserve"> (Comentário BNPP: </w:t>
        </w:r>
      </w:ins>
      <w:ins w:id="499" w:author="Felipe PRETZ" w:date="2018-08-10T19:18:00Z">
        <w:r w:rsidR="00417A99">
          <w:rPr>
            <w:rFonts w:ascii="Optimum" w:hAnsi="Optimum"/>
            <w:lang w:val="pt-BR"/>
          </w:rPr>
          <w:t>Verificar Segunda)</w:t>
        </w:r>
      </w:ins>
    </w:p>
    <w:p w14:paraId="7D2FE1D4" w14:textId="77777777" w:rsidR="004C70B2" w:rsidRPr="00BD1299" w:rsidRDefault="004C70B2"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2A6CCA3B" w14:textId="3CC654CB"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Sem prejuízo do pagamento do valor referente à Aquisição Facultativa, será devido pela Emissora aos debenturistas, ainda, um prêmio nos seguintes montantes: (a) </w:t>
      </w:r>
      <w:ins w:id="500" w:author="Luis Carlos Bellini" w:date="2018-08-06T15:52:00Z">
        <w:r w:rsidR="006A189F">
          <w:rPr>
            <w:rFonts w:ascii="Optimum" w:hAnsi="Optimum"/>
            <w:sz w:val="24"/>
            <w:szCs w:val="24"/>
            <w:lang w:val="pt-BR"/>
          </w:rPr>
          <w:t>0,50</w:t>
        </w:r>
      </w:ins>
      <w:del w:id="501" w:author="Luis Carlos Bellini" w:date="2018-08-06T15:52:00Z">
        <w:r w:rsidRPr="00BD1299" w:rsidDel="006A189F">
          <w:rPr>
            <w:rFonts w:ascii="Optimum" w:hAnsi="Optimum"/>
            <w:sz w:val="24"/>
            <w:szCs w:val="24"/>
            <w:highlight w:val="yellow"/>
            <w:lang w:val="pt-BR"/>
          </w:rPr>
          <w:delText>[=]</w:delText>
        </w:r>
      </w:del>
      <w:r w:rsidRPr="00BD1299">
        <w:rPr>
          <w:rFonts w:ascii="Optimum" w:hAnsi="Optimum"/>
          <w:sz w:val="24"/>
          <w:szCs w:val="24"/>
          <w:lang w:val="pt-BR"/>
        </w:rPr>
        <w:t>% (</w:t>
      </w:r>
      <w:ins w:id="502" w:author="Luis Carlos Bellini" w:date="2018-08-06T15:52:00Z">
        <w:r w:rsidR="006A189F">
          <w:rPr>
            <w:rFonts w:ascii="Optimum" w:hAnsi="Optimum"/>
            <w:sz w:val="24"/>
            <w:szCs w:val="24"/>
            <w:lang w:val="pt-BR"/>
          </w:rPr>
          <w:t>cinquenta centésimos</w:t>
        </w:r>
      </w:ins>
      <w:del w:id="503" w:author="Luis Carlos Bellini" w:date="2018-08-06T15:52:00Z">
        <w:r w:rsidRPr="00BD1299" w:rsidDel="006A189F">
          <w:rPr>
            <w:rFonts w:ascii="Optimum" w:hAnsi="Optimum"/>
            <w:sz w:val="24"/>
            <w:szCs w:val="24"/>
            <w:highlight w:val="yellow"/>
            <w:lang w:val="pt-BR"/>
          </w:rPr>
          <w:delText>[=]</w:delText>
        </w:r>
      </w:del>
      <w:r w:rsidRPr="00BD1299">
        <w:rPr>
          <w:rFonts w:ascii="Optimum" w:hAnsi="Optimum"/>
          <w:sz w:val="24"/>
          <w:szCs w:val="24"/>
          <w:lang w:val="pt-BR"/>
        </w:rPr>
        <w:t xml:space="preserve"> por cento) sobre o saldo devedor do valor nominal unitário atualizado das Debêntures na data do pagamento da Aquisição Facultativa, se esta ocorrer até 31 de dezembro de </w:t>
      </w:r>
      <w:del w:id="504" w:author="Luis Carlos Bellini" w:date="2018-08-06T16:04:00Z">
        <w:r w:rsidRPr="00BD1299" w:rsidDel="007A66F2">
          <w:rPr>
            <w:rFonts w:ascii="Optimum" w:hAnsi="Optimum"/>
            <w:sz w:val="24"/>
            <w:szCs w:val="24"/>
            <w:lang w:val="pt-BR"/>
          </w:rPr>
          <w:delText>2022</w:delText>
        </w:r>
      </w:del>
      <w:ins w:id="505" w:author="Luis Carlos Bellini" w:date="2018-08-06T16:04:00Z">
        <w:r w:rsidR="007A66F2" w:rsidRPr="00BD1299">
          <w:rPr>
            <w:rFonts w:ascii="Optimum" w:hAnsi="Optimum"/>
            <w:sz w:val="24"/>
            <w:szCs w:val="24"/>
            <w:lang w:val="pt-BR"/>
          </w:rPr>
          <w:t>202</w:t>
        </w:r>
        <w:r w:rsidR="007A66F2">
          <w:rPr>
            <w:rFonts w:ascii="Optimum" w:hAnsi="Optimum"/>
            <w:sz w:val="24"/>
            <w:szCs w:val="24"/>
            <w:lang w:val="pt-BR"/>
          </w:rPr>
          <w:t>0</w:t>
        </w:r>
      </w:ins>
      <w:r w:rsidRPr="00BD1299">
        <w:rPr>
          <w:rFonts w:ascii="Optimum" w:hAnsi="Optimum"/>
          <w:sz w:val="24"/>
          <w:szCs w:val="24"/>
          <w:lang w:val="pt-BR"/>
        </w:rPr>
        <w:t xml:space="preserve">; (b) </w:t>
      </w:r>
      <w:ins w:id="506" w:author="Luis Carlos Bellini" w:date="2018-08-06T15:52:00Z">
        <w:r w:rsidR="006A189F">
          <w:rPr>
            <w:rFonts w:ascii="Optimum" w:hAnsi="Optimum"/>
            <w:sz w:val="24"/>
            <w:szCs w:val="24"/>
            <w:lang w:val="pt-BR"/>
          </w:rPr>
          <w:t>0,20</w:t>
        </w:r>
      </w:ins>
      <w:del w:id="507" w:author="Luis Carlos Bellini" w:date="2018-08-06T15:52:00Z">
        <w:r w:rsidRPr="00BD1299" w:rsidDel="006A189F">
          <w:rPr>
            <w:rFonts w:ascii="Optimum" w:hAnsi="Optimum"/>
            <w:sz w:val="24"/>
            <w:szCs w:val="24"/>
            <w:highlight w:val="yellow"/>
            <w:lang w:val="pt-BR"/>
          </w:rPr>
          <w:delText>[=]</w:delText>
        </w:r>
      </w:del>
      <w:r w:rsidRPr="00BD1299">
        <w:rPr>
          <w:rFonts w:ascii="Optimum" w:hAnsi="Optimum"/>
          <w:sz w:val="24"/>
          <w:szCs w:val="24"/>
          <w:lang w:val="pt-BR"/>
        </w:rPr>
        <w:t>% (</w:t>
      </w:r>
      <w:ins w:id="508" w:author="Luis Carlos Bellini" w:date="2018-08-06T15:52:00Z">
        <w:r w:rsidR="006A189F">
          <w:rPr>
            <w:rFonts w:ascii="Optimum" w:hAnsi="Optimum"/>
            <w:sz w:val="24"/>
            <w:szCs w:val="24"/>
            <w:lang w:val="pt-BR"/>
          </w:rPr>
          <w:t>vinte centésimos</w:t>
        </w:r>
      </w:ins>
      <w:del w:id="509" w:author="Luis Carlos Bellini" w:date="2018-08-06T15:52:00Z">
        <w:r w:rsidRPr="00BD1299" w:rsidDel="006A189F">
          <w:rPr>
            <w:rFonts w:ascii="Optimum" w:hAnsi="Optimum"/>
            <w:sz w:val="24"/>
            <w:szCs w:val="24"/>
            <w:highlight w:val="yellow"/>
            <w:lang w:val="pt-BR"/>
          </w:rPr>
          <w:delText>[=]</w:delText>
        </w:r>
      </w:del>
      <w:r w:rsidRPr="00BD1299">
        <w:rPr>
          <w:rFonts w:ascii="Optimum" w:hAnsi="Optimum"/>
          <w:sz w:val="24"/>
          <w:szCs w:val="24"/>
          <w:lang w:val="pt-BR"/>
        </w:rPr>
        <w:t xml:space="preserve"> por cento) sobre o saldo devedor do valor nominal unitário das Debêntures atualizado na data da Aquisição Facultativa, se esta ocorrer entre 01 de janeiro de </w:t>
      </w:r>
      <w:del w:id="510" w:author="Luis Carlos Bellini" w:date="2018-08-06T16:04:00Z">
        <w:r w:rsidRPr="00BD1299" w:rsidDel="007A66F2">
          <w:rPr>
            <w:rFonts w:ascii="Optimum" w:hAnsi="Optimum"/>
            <w:sz w:val="24"/>
            <w:szCs w:val="24"/>
            <w:lang w:val="pt-BR"/>
          </w:rPr>
          <w:delText xml:space="preserve">2023 </w:delText>
        </w:r>
      </w:del>
      <w:ins w:id="511" w:author="Luis Carlos Bellini" w:date="2018-08-06T16:04:00Z">
        <w:r w:rsidR="007A66F2" w:rsidRPr="00BD1299">
          <w:rPr>
            <w:rFonts w:ascii="Optimum" w:hAnsi="Optimum"/>
            <w:sz w:val="24"/>
            <w:szCs w:val="24"/>
            <w:lang w:val="pt-BR"/>
          </w:rPr>
          <w:t>202</w:t>
        </w:r>
        <w:r w:rsidR="007A66F2">
          <w:rPr>
            <w:rFonts w:ascii="Optimum" w:hAnsi="Optimum"/>
            <w:sz w:val="24"/>
            <w:szCs w:val="24"/>
            <w:lang w:val="pt-BR"/>
          </w:rPr>
          <w:t>1</w:t>
        </w:r>
        <w:r w:rsidR="007A66F2" w:rsidRPr="00BD1299">
          <w:rPr>
            <w:rFonts w:ascii="Optimum" w:hAnsi="Optimum"/>
            <w:sz w:val="24"/>
            <w:szCs w:val="24"/>
            <w:lang w:val="pt-BR"/>
          </w:rPr>
          <w:t xml:space="preserve"> </w:t>
        </w:r>
      </w:ins>
      <w:r w:rsidRPr="00BD1299">
        <w:rPr>
          <w:rFonts w:ascii="Optimum" w:hAnsi="Optimum"/>
          <w:sz w:val="24"/>
          <w:szCs w:val="24"/>
          <w:lang w:val="pt-BR"/>
        </w:rPr>
        <w:t xml:space="preserve">e 31 de dezembro de </w:t>
      </w:r>
      <w:del w:id="512" w:author="Luis Carlos Bellini" w:date="2018-08-06T16:04:00Z">
        <w:r w:rsidRPr="00BD1299" w:rsidDel="007A66F2">
          <w:rPr>
            <w:rFonts w:ascii="Optimum" w:hAnsi="Optimum"/>
            <w:sz w:val="24"/>
            <w:szCs w:val="24"/>
            <w:lang w:val="pt-BR"/>
          </w:rPr>
          <w:delText>2023</w:delText>
        </w:r>
      </w:del>
      <w:ins w:id="513" w:author="Luis Carlos Bellini" w:date="2018-08-06T16:04:00Z">
        <w:r w:rsidR="007A66F2" w:rsidRPr="00BD1299">
          <w:rPr>
            <w:rFonts w:ascii="Optimum" w:hAnsi="Optimum"/>
            <w:sz w:val="24"/>
            <w:szCs w:val="24"/>
            <w:lang w:val="pt-BR"/>
          </w:rPr>
          <w:t>202</w:t>
        </w:r>
        <w:r w:rsidR="007A66F2">
          <w:rPr>
            <w:rFonts w:ascii="Optimum" w:hAnsi="Optimum"/>
            <w:sz w:val="24"/>
            <w:szCs w:val="24"/>
            <w:lang w:val="pt-BR"/>
          </w:rPr>
          <w:t>1</w:t>
        </w:r>
      </w:ins>
      <w:r w:rsidRPr="00BD1299">
        <w:rPr>
          <w:rFonts w:ascii="Optimum" w:hAnsi="Optimum"/>
          <w:sz w:val="24"/>
          <w:szCs w:val="24"/>
          <w:lang w:val="pt-BR"/>
        </w:rPr>
        <w:t xml:space="preserve">; (c) a partir de 01 de janeiro de </w:t>
      </w:r>
      <w:del w:id="514" w:author="Luis Carlos Bellini" w:date="2018-08-06T16:04:00Z">
        <w:r w:rsidRPr="00BD1299" w:rsidDel="007A66F2">
          <w:rPr>
            <w:rFonts w:ascii="Optimum" w:hAnsi="Optimum"/>
            <w:sz w:val="24"/>
            <w:szCs w:val="24"/>
            <w:lang w:val="pt-BR"/>
          </w:rPr>
          <w:delText xml:space="preserve">2026 </w:delText>
        </w:r>
      </w:del>
      <w:ins w:id="515" w:author="Luis Carlos Bellini" w:date="2018-08-06T16:04:00Z">
        <w:r w:rsidR="007A66F2" w:rsidRPr="00BD1299">
          <w:rPr>
            <w:rFonts w:ascii="Optimum" w:hAnsi="Optimum"/>
            <w:sz w:val="24"/>
            <w:szCs w:val="24"/>
            <w:lang w:val="pt-BR"/>
          </w:rPr>
          <w:t>202</w:t>
        </w:r>
        <w:r w:rsidR="007A66F2">
          <w:rPr>
            <w:rFonts w:ascii="Optimum" w:hAnsi="Optimum"/>
            <w:sz w:val="24"/>
            <w:szCs w:val="24"/>
            <w:lang w:val="pt-BR"/>
          </w:rPr>
          <w:t>2</w:t>
        </w:r>
        <w:r w:rsidR="007A66F2" w:rsidRPr="00BD1299">
          <w:rPr>
            <w:rFonts w:ascii="Optimum" w:hAnsi="Optimum"/>
            <w:sz w:val="24"/>
            <w:szCs w:val="24"/>
            <w:lang w:val="pt-BR"/>
          </w:rPr>
          <w:t xml:space="preserve"> </w:t>
        </w:r>
      </w:ins>
      <w:r w:rsidRPr="00BD1299">
        <w:rPr>
          <w:rFonts w:ascii="Optimum" w:hAnsi="Optimum"/>
          <w:sz w:val="24"/>
          <w:szCs w:val="24"/>
          <w:lang w:val="pt-BR"/>
        </w:rPr>
        <w:t>não haverá mais prêmio de Aquisição Facultativa.</w:t>
      </w:r>
    </w:p>
    <w:p w14:paraId="2A970A5C"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7F75257D"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bookmarkStart w:id="516" w:name="_Ref508121371"/>
      <w:r w:rsidRPr="00BD1299">
        <w:rPr>
          <w:rFonts w:ascii="Optimum" w:hAnsi="Optimum"/>
          <w:u w:val="single"/>
          <w:lang w:val="pt-BR"/>
        </w:rPr>
        <w:t>Publicidade</w:t>
      </w:r>
      <w:bookmarkEnd w:id="516"/>
    </w:p>
    <w:p w14:paraId="4C2C23D8" w14:textId="77777777" w:rsidR="00B43B1D" w:rsidRPr="00BD1299" w:rsidRDefault="00B43B1D" w:rsidP="00B43B1D">
      <w:pPr>
        <w:pStyle w:val="Corpodetexto"/>
        <w:suppressAutoHyphens/>
        <w:spacing w:line="320" w:lineRule="exact"/>
        <w:contextualSpacing/>
        <w:rPr>
          <w:rFonts w:ascii="Optimum" w:hAnsi="Optimum"/>
          <w:b/>
        </w:rPr>
      </w:pPr>
    </w:p>
    <w:p w14:paraId="546803F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Todos os atos e decisões a serem tomados decorrentes desta Emissão que, de qualquer forma, vierem a envolver interesses dos Debenturistas, deverão ser obrigatoriamente comunicados na forma de avisos, nos Jornais de Publicação da</w:t>
      </w:r>
      <w:r w:rsidRPr="00BD1299">
        <w:rPr>
          <w:rFonts w:ascii="Optimum" w:hAnsi="Optimum"/>
          <w:spacing w:val="-35"/>
          <w:sz w:val="24"/>
          <w:szCs w:val="24"/>
          <w:lang w:val="pt-BR"/>
        </w:rPr>
        <w:t xml:space="preserve"> </w:t>
      </w:r>
      <w:r w:rsidRPr="00BD1299">
        <w:rPr>
          <w:rFonts w:ascii="Optimum" w:hAnsi="Optimum"/>
          <w:sz w:val="24"/>
          <w:szCs w:val="24"/>
          <w:lang w:val="pt-BR"/>
        </w:rPr>
        <w:t>Emissora ou</w:t>
      </w:r>
      <w:r w:rsidRPr="00BD1299">
        <w:rPr>
          <w:rFonts w:ascii="Optimum" w:hAnsi="Optimum"/>
          <w:spacing w:val="-7"/>
          <w:sz w:val="24"/>
          <w:szCs w:val="24"/>
          <w:lang w:val="pt-BR"/>
        </w:rPr>
        <w:t xml:space="preserve"> </w:t>
      </w:r>
      <w:r w:rsidRPr="00BD1299">
        <w:rPr>
          <w:rFonts w:ascii="Optimum" w:hAnsi="Optimum"/>
          <w:sz w:val="24"/>
          <w:szCs w:val="24"/>
          <w:lang w:val="pt-BR"/>
        </w:rPr>
        <w:t>outro</w:t>
      </w:r>
      <w:r w:rsidRPr="00BD1299">
        <w:rPr>
          <w:rFonts w:ascii="Optimum" w:hAnsi="Optimum"/>
          <w:spacing w:val="-6"/>
          <w:sz w:val="24"/>
          <w:szCs w:val="24"/>
          <w:lang w:val="pt-BR"/>
        </w:rPr>
        <w:t xml:space="preserve"> </w:t>
      </w:r>
      <w:r w:rsidRPr="00BD1299">
        <w:rPr>
          <w:rFonts w:ascii="Optimum" w:hAnsi="Optimum"/>
          <w:sz w:val="24"/>
          <w:szCs w:val="24"/>
          <w:lang w:val="pt-BR"/>
        </w:rPr>
        <w:t>jornal</w:t>
      </w:r>
      <w:r w:rsidRPr="00BD1299">
        <w:rPr>
          <w:rFonts w:ascii="Optimum" w:hAnsi="Optimum"/>
          <w:spacing w:val="-5"/>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venha</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ser</w:t>
      </w:r>
      <w:r w:rsidRPr="00BD1299">
        <w:rPr>
          <w:rFonts w:ascii="Optimum" w:hAnsi="Optimum"/>
          <w:spacing w:val="-6"/>
          <w:sz w:val="24"/>
          <w:szCs w:val="24"/>
          <w:lang w:val="pt-BR"/>
        </w:rPr>
        <w:t xml:space="preserve"> </w:t>
      </w:r>
      <w:r w:rsidRPr="00BD1299">
        <w:rPr>
          <w:rFonts w:ascii="Optimum" w:hAnsi="Optimum"/>
          <w:sz w:val="24"/>
          <w:szCs w:val="24"/>
          <w:lang w:val="pt-BR"/>
        </w:rPr>
        <w:t>designado</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tanto</w:t>
      </w:r>
      <w:r w:rsidRPr="00BD1299">
        <w:rPr>
          <w:rFonts w:ascii="Optimum" w:hAnsi="Optimum"/>
          <w:spacing w:val="-6"/>
          <w:sz w:val="24"/>
          <w:szCs w:val="24"/>
          <w:lang w:val="pt-BR"/>
        </w:rPr>
        <w:t xml:space="preserve"> </w:t>
      </w:r>
      <w:r w:rsidRPr="00BD1299">
        <w:rPr>
          <w:rFonts w:ascii="Optimum" w:hAnsi="Optimum"/>
          <w:sz w:val="24"/>
          <w:szCs w:val="24"/>
          <w:lang w:val="pt-BR"/>
        </w:rPr>
        <w:t>pela</w:t>
      </w:r>
      <w:r w:rsidRPr="00BD1299">
        <w:rPr>
          <w:rFonts w:ascii="Optimum" w:hAnsi="Optimum"/>
          <w:spacing w:val="-6"/>
          <w:sz w:val="24"/>
          <w:szCs w:val="24"/>
          <w:lang w:val="pt-BR"/>
        </w:rPr>
        <w:t xml:space="preserve"> </w:t>
      </w:r>
      <w:r w:rsidRPr="00BD1299">
        <w:rPr>
          <w:rFonts w:ascii="Optimum" w:hAnsi="Optimum"/>
          <w:sz w:val="24"/>
          <w:szCs w:val="24"/>
          <w:lang w:val="pt-BR"/>
        </w:rPr>
        <w:t>assembleia</w:t>
      </w:r>
      <w:r w:rsidRPr="00BD1299">
        <w:rPr>
          <w:rFonts w:ascii="Optimum" w:hAnsi="Optimum"/>
          <w:spacing w:val="-5"/>
          <w:sz w:val="24"/>
          <w:szCs w:val="24"/>
          <w:lang w:val="pt-BR"/>
        </w:rPr>
        <w:t xml:space="preserve"> </w:t>
      </w:r>
      <w:r w:rsidRPr="00BD1299">
        <w:rPr>
          <w:rFonts w:ascii="Optimum" w:hAnsi="Optimum"/>
          <w:sz w:val="24"/>
          <w:szCs w:val="24"/>
          <w:lang w:val="pt-BR"/>
        </w:rPr>
        <w:t>geral</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acionistas</w:t>
      </w:r>
      <w:r w:rsidRPr="00BD1299">
        <w:rPr>
          <w:rFonts w:ascii="Optimum" w:hAnsi="Optimum"/>
          <w:spacing w:val="-7"/>
          <w:sz w:val="24"/>
          <w:szCs w:val="24"/>
          <w:lang w:val="pt-BR"/>
        </w:rPr>
        <w:t xml:space="preserve"> </w:t>
      </w:r>
      <w:r w:rsidRPr="00BD1299">
        <w:rPr>
          <w:rFonts w:ascii="Optimum" w:hAnsi="Optimum"/>
          <w:sz w:val="24"/>
          <w:szCs w:val="24"/>
          <w:lang w:val="pt-BR"/>
        </w:rPr>
        <w:t>da Emissora, bem como na página da Emissora na rede mundial de computadores (</w:t>
      </w:r>
      <w:r w:rsidRPr="00BD1299">
        <w:rPr>
          <w:rFonts w:ascii="Optimum" w:hAnsi="Optimum"/>
          <w:sz w:val="24"/>
          <w:szCs w:val="24"/>
          <w:highlight w:val="yellow"/>
          <w:lang w:val="pt-BR"/>
        </w:rPr>
        <w:t>[=]</w:t>
      </w:r>
      <w:r w:rsidRPr="00BD1299">
        <w:rPr>
          <w:rFonts w:ascii="Optimum" w:hAnsi="Optimum"/>
          <w:sz w:val="24"/>
          <w:szCs w:val="24"/>
          <w:lang w:val="pt-BR"/>
        </w:rPr>
        <w:t>) (“</w:t>
      </w:r>
      <w:r w:rsidRPr="00BD1299">
        <w:rPr>
          <w:rFonts w:ascii="Optimum" w:hAnsi="Optimum"/>
          <w:sz w:val="24"/>
          <w:szCs w:val="24"/>
          <w:u w:val="single"/>
          <w:lang w:val="pt-BR"/>
        </w:rPr>
        <w:t>Avisos aos Debenturistas</w:t>
      </w:r>
      <w:r w:rsidRPr="00BD1299">
        <w:rPr>
          <w:rFonts w:ascii="Optimum" w:hAnsi="Optimum"/>
          <w:sz w:val="24"/>
          <w:szCs w:val="24"/>
          <w:lang w:val="pt-BR"/>
        </w:rPr>
        <w:t>”), observado o estabelecido no artigo 289 da Lei das Sociedades por Ações e as limitações impostas pela Instrução CVM 476 em relação à publicidade da Oferta Restrita e os prazos legais. Caso a Emissora altere qualquer dos Jornais de Publicação da Emissora após a Data de Emissão, deverá enviar notificação ao Agente Fiduciário informando o novo veículo e publicar nos Jornais de Publicação</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Emissora</w:t>
      </w:r>
      <w:r w:rsidRPr="00BD1299">
        <w:rPr>
          <w:rFonts w:ascii="Optimum" w:hAnsi="Optimum"/>
          <w:spacing w:val="-6"/>
          <w:sz w:val="24"/>
          <w:szCs w:val="24"/>
          <w:lang w:val="pt-BR"/>
        </w:rPr>
        <w:t xml:space="preserve"> </w:t>
      </w:r>
      <w:r w:rsidRPr="00BD1299">
        <w:rPr>
          <w:rFonts w:ascii="Optimum" w:hAnsi="Optimum"/>
          <w:sz w:val="24"/>
          <w:szCs w:val="24"/>
          <w:lang w:val="pt-BR"/>
        </w:rPr>
        <w:t>anteriormente</w:t>
      </w:r>
      <w:r w:rsidRPr="00BD1299">
        <w:rPr>
          <w:rFonts w:ascii="Optimum" w:hAnsi="Optimum"/>
          <w:spacing w:val="-5"/>
          <w:sz w:val="24"/>
          <w:szCs w:val="24"/>
          <w:lang w:val="pt-BR"/>
        </w:rPr>
        <w:t xml:space="preserve"> </w:t>
      </w:r>
      <w:r w:rsidRPr="00BD1299">
        <w:rPr>
          <w:rFonts w:ascii="Optimum" w:hAnsi="Optimum"/>
          <w:sz w:val="24"/>
          <w:szCs w:val="24"/>
          <w:lang w:val="pt-BR"/>
        </w:rPr>
        <w:t>utilizados,</w:t>
      </w:r>
      <w:r w:rsidRPr="00BD1299">
        <w:rPr>
          <w:rFonts w:ascii="Optimum" w:hAnsi="Optimum"/>
          <w:spacing w:val="-3"/>
          <w:sz w:val="24"/>
          <w:szCs w:val="24"/>
          <w:lang w:val="pt-BR"/>
        </w:rPr>
        <w:t xml:space="preserve"> </w:t>
      </w:r>
      <w:r w:rsidRPr="00BD1299">
        <w:rPr>
          <w:rFonts w:ascii="Optimum" w:hAnsi="Optimum"/>
          <w:sz w:val="24"/>
          <w:szCs w:val="24"/>
          <w:lang w:val="pt-BR"/>
        </w:rPr>
        <w:t>aviso</w:t>
      </w:r>
      <w:r w:rsidRPr="00BD1299">
        <w:rPr>
          <w:rFonts w:ascii="Optimum" w:hAnsi="Optimum"/>
          <w:spacing w:val="-6"/>
          <w:sz w:val="24"/>
          <w:szCs w:val="24"/>
          <w:lang w:val="pt-BR"/>
        </w:rPr>
        <w:t xml:space="preserve"> </w:t>
      </w:r>
      <w:r w:rsidRPr="00BD1299">
        <w:rPr>
          <w:rFonts w:ascii="Optimum" w:hAnsi="Optimum"/>
          <w:sz w:val="24"/>
          <w:szCs w:val="24"/>
          <w:lang w:val="pt-BR"/>
        </w:rPr>
        <w:t>aos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r w:rsidRPr="00BD1299">
        <w:rPr>
          <w:rFonts w:ascii="Optimum" w:hAnsi="Optimum"/>
          <w:spacing w:val="-5"/>
          <w:sz w:val="24"/>
          <w:szCs w:val="24"/>
          <w:lang w:val="pt-BR"/>
        </w:rPr>
        <w:t xml:space="preserve"> </w:t>
      </w:r>
      <w:r w:rsidRPr="00BD1299">
        <w:rPr>
          <w:rFonts w:ascii="Optimum" w:hAnsi="Optimum"/>
          <w:sz w:val="24"/>
          <w:szCs w:val="24"/>
          <w:lang w:val="pt-BR"/>
        </w:rPr>
        <w:t>informando</w:t>
      </w:r>
      <w:r w:rsidRPr="00BD1299">
        <w:rPr>
          <w:rFonts w:ascii="Optimum" w:hAnsi="Optimum"/>
          <w:spacing w:val="-5"/>
          <w:sz w:val="24"/>
          <w:szCs w:val="24"/>
          <w:lang w:val="pt-BR"/>
        </w:rPr>
        <w:t xml:space="preserve"> </w:t>
      </w:r>
      <w:r w:rsidRPr="00BD1299">
        <w:rPr>
          <w:rFonts w:ascii="Optimum" w:hAnsi="Optimum"/>
          <w:sz w:val="24"/>
          <w:szCs w:val="24"/>
          <w:lang w:val="pt-BR"/>
        </w:rPr>
        <w:t>o(s) novo(s)</w:t>
      </w:r>
      <w:r w:rsidRPr="00BD1299">
        <w:rPr>
          <w:rFonts w:ascii="Optimum" w:hAnsi="Optimum"/>
          <w:spacing w:val="-2"/>
          <w:sz w:val="24"/>
          <w:szCs w:val="24"/>
          <w:lang w:val="pt-BR"/>
        </w:rPr>
        <w:t xml:space="preserve"> </w:t>
      </w:r>
      <w:r w:rsidRPr="00BD1299">
        <w:rPr>
          <w:rFonts w:ascii="Optimum" w:hAnsi="Optimum"/>
          <w:sz w:val="24"/>
          <w:szCs w:val="24"/>
          <w:lang w:val="pt-BR"/>
        </w:rPr>
        <w:t>veículo(s).</w:t>
      </w:r>
    </w:p>
    <w:p w14:paraId="356DD7AE" w14:textId="77777777" w:rsidR="00B43B1D" w:rsidRPr="00BD1299" w:rsidRDefault="00B43B1D" w:rsidP="00B43B1D">
      <w:pPr>
        <w:pStyle w:val="Corpodetexto"/>
        <w:suppressAutoHyphens/>
        <w:spacing w:line="320" w:lineRule="exact"/>
        <w:contextualSpacing/>
        <w:rPr>
          <w:rFonts w:ascii="Optimum" w:hAnsi="Optimum"/>
          <w:lang w:val="pt-BR"/>
        </w:rPr>
      </w:pPr>
    </w:p>
    <w:p w14:paraId="51F7EEB9"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Tratamento</w:t>
      </w:r>
      <w:r w:rsidRPr="00BD1299">
        <w:rPr>
          <w:rFonts w:ascii="Optimum" w:hAnsi="Optimum"/>
          <w:spacing w:val="-1"/>
          <w:u w:val="single"/>
          <w:lang w:val="pt-BR"/>
        </w:rPr>
        <w:t xml:space="preserve"> </w:t>
      </w:r>
      <w:r w:rsidRPr="00BD1299">
        <w:rPr>
          <w:rFonts w:ascii="Optimum" w:hAnsi="Optimum"/>
          <w:u w:val="single"/>
          <w:lang w:val="pt-BR"/>
        </w:rPr>
        <w:t>Tributário</w:t>
      </w:r>
      <w:r w:rsidRPr="00BD1299">
        <w:rPr>
          <w:rFonts w:ascii="Optimum" w:hAnsi="Optimum"/>
          <w:b w:val="0"/>
          <w:lang w:val="pt-BR"/>
        </w:rPr>
        <w:t xml:space="preserve"> </w:t>
      </w:r>
    </w:p>
    <w:p w14:paraId="2F8E181C" w14:textId="77777777" w:rsidR="00B43B1D" w:rsidRPr="00BD1299" w:rsidRDefault="00B43B1D" w:rsidP="00B43B1D">
      <w:pPr>
        <w:pStyle w:val="Corpodetexto"/>
        <w:suppressAutoHyphens/>
        <w:spacing w:line="320" w:lineRule="exact"/>
        <w:contextualSpacing/>
        <w:rPr>
          <w:rFonts w:ascii="Optimum" w:hAnsi="Optimum"/>
          <w:b/>
          <w:lang w:val="pt-BR"/>
        </w:rPr>
      </w:pPr>
    </w:p>
    <w:p w14:paraId="793FA90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Debêntures</w:t>
      </w:r>
      <w:r w:rsidRPr="00BD1299">
        <w:rPr>
          <w:rFonts w:ascii="Optimum" w:hAnsi="Optimum"/>
          <w:spacing w:val="-11"/>
          <w:sz w:val="24"/>
          <w:szCs w:val="24"/>
          <w:lang w:val="pt-BR"/>
        </w:rPr>
        <w:t xml:space="preserve"> </w:t>
      </w:r>
      <w:r w:rsidRPr="00BD1299">
        <w:rPr>
          <w:rFonts w:ascii="Optimum" w:hAnsi="Optimum"/>
          <w:sz w:val="24"/>
          <w:szCs w:val="24"/>
          <w:lang w:val="pt-BR"/>
        </w:rPr>
        <w:t>gozam</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tratamento</w:t>
      </w:r>
      <w:r w:rsidRPr="00BD1299">
        <w:rPr>
          <w:rFonts w:ascii="Optimum" w:hAnsi="Optimum"/>
          <w:spacing w:val="-11"/>
          <w:sz w:val="24"/>
          <w:szCs w:val="24"/>
          <w:lang w:val="pt-BR"/>
        </w:rPr>
        <w:t xml:space="preserve"> </w:t>
      </w:r>
      <w:r w:rsidRPr="00BD1299">
        <w:rPr>
          <w:rFonts w:ascii="Optimum" w:hAnsi="Optimum"/>
          <w:sz w:val="24"/>
          <w:szCs w:val="24"/>
          <w:lang w:val="pt-BR"/>
        </w:rPr>
        <w:t>tributário</w:t>
      </w:r>
      <w:r w:rsidRPr="00BD1299">
        <w:rPr>
          <w:rFonts w:ascii="Optimum" w:hAnsi="Optimum"/>
          <w:spacing w:val="-11"/>
          <w:sz w:val="24"/>
          <w:szCs w:val="24"/>
          <w:lang w:val="pt-BR"/>
        </w:rPr>
        <w:t xml:space="preserve"> </w:t>
      </w:r>
      <w:r w:rsidRPr="00BD1299">
        <w:rPr>
          <w:rFonts w:ascii="Optimum" w:hAnsi="Optimum"/>
          <w:sz w:val="24"/>
          <w:szCs w:val="24"/>
          <w:lang w:val="pt-BR"/>
        </w:rPr>
        <w:t>previsto</w:t>
      </w:r>
      <w:r w:rsidRPr="00BD1299">
        <w:rPr>
          <w:rFonts w:ascii="Optimum" w:hAnsi="Optimum"/>
          <w:spacing w:val="-10"/>
          <w:sz w:val="24"/>
          <w:szCs w:val="24"/>
          <w:lang w:val="pt-BR"/>
        </w:rPr>
        <w:t xml:space="preserve"> </w:t>
      </w:r>
      <w:r w:rsidRPr="00BD1299">
        <w:rPr>
          <w:rFonts w:ascii="Optimum" w:hAnsi="Optimum"/>
          <w:sz w:val="24"/>
          <w:szCs w:val="24"/>
          <w:lang w:val="pt-BR"/>
        </w:rPr>
        <w:t>no</w:t>
      </w:r>
      <w:r w:rsidRPr="00BD1299">
        <w:rPr>
          <w:rFonts w:ascii="Optimum" w:hAnsi="Optimum"/>
          <w:spacing w:val="-11"/>
          <w:sz w:val="24"/>
          <w:szCs w:val="24"/>
          <w:lang w:val="pt-BR"/>
        </w:rPr>
        <w:t xml:space="preserve"> </w:t>
      </w:r>
      <w:r w:rsidRPr="00BD1299">
        <w:rPr>
          <w:rFonts w:ascii="Optimum" w:hAnsi="Optimum"/>
          <w:sz w:val="24"/>
          <w:szCs w:val="24"/>
          <w:lang w:val="pt-BR"/>
        </w:rPr>
        <w:t>artigo</w:t>
      </w:r>
      <w:r w:rsidRPr="00BD1299">
        <w:rPr>
          <w:rFonts w:ascii="Optimum" w:hAnsi="Optimum"/>
          <w:spacing w:val="-9"/>
          <w:sz w:val="24"/>
          <w:szCs w:val="24"/>
          <w:lang w:val="pt-BR"/>
        </w:rPr>
        <w:t xml:space="preserve"> </w:t>
      </w:r>
      <w:r w:rsidRPr="00BD1299">
        <w:rPr>
          <w:rFonts w:ascii="Optimum" w:hAnsi="Optimum"/>
          <w:sz w:val="24"/>
          <w:szCs w:val="24"/>
          <w:lang w:val="pt-BR"/>
        </w:rPr>
        <w:t>2º</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12.431.</w:t>
      </w:r>
    </w:p>
    <w:p w14:paraId="1A44A752" w14:textId="77777777" w:rsidR="00B43B1D" w:rsidRPr="00BD1299" w:rsidRDefault="00B43B1D" w:rsidP="00B43B1D">
      <w:pPr>
        <w:pStyle w:val="Corpodetexto"/>
        <w:suppressAutoHyphens/>
        <w:spacing w:line="320" w:lineRule="exact"/>
        <w:contextualSpacing/>
        <w:rPr>
          <w:rFonts w:ascii="Optimum" w:hAnsi="Optimum"/>
          <w:lang w:val="pt-BR"/>
        </w:rPr>
      </w:pPr>
    </w:p>
    <w:p w14:paraId="56D3C1B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517" w:name="_Ref508119917"/>
      <w:r w:rsidRPr="00BD1299">
        <w:rPr>
          <w:rFonts w:ascii="Optimum" w:hAnsi="Optimum"/>
          <w:sz w:val="24"/>
          <w:szCs w:val="24"/>
          <w:lang w:val="pt-BR"/>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517"/>
    </w:p>
    <w:p w14:paraId="14BC5E68" w14:textId="77777777" w:rsidR="00B43B1D" w:rsidRPr="00BD1299" w:rsidRDefault="00B43B1D" w:rsidP="00B43B1D">
      <w:pPr>
        <w:pStyle w:val="Corpodetexto"/>
        <w:suppressAutoHyphens/>
        <w:spacing w:line="320" w:lineRule="exact"/>
        <w:contextualSpacing/>
        <w:rPr>
          <w:rFonts w:ascii="Optimum" w:hAnsi="Optimum"/>
          <w:lang w:val="pt-BR"/>
        </w:rPr>
      </w:pPr>
    </w:p>
    <w:p w14:paraId="197E8118"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Debenturista que tenha apresentado documentação comprobatória de sua condição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imunidade</w:t>
      </w:r>
      <w:r w:rsidRPr="00BD1299">
        <w:rPr>
          <w:rFonts w:ascii="Optimum" w:hAnsi="Optimum"/>
          <w:spacing w:val="-23"/>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isenção</w:t>
      </w:r>
      <w:r w:rsidRPr="00BD1299">
        <w:rPr>
          <w:rFonts w:ascii="Optimum" w:hAnsi="Optimum"/>
          <w:spacing w:val="-24"/>
          <w:sz w:val="24"/>
          <w:szCs w:val="24"/>
          <w:lang w:val="pt-BR"/>
        </w:rPr>
        <w:t xml:space="preserve"> </w:t>
      </w:r>
      <w:r w:rsidRPr="00BD1299">
        <w:rPr>
          <w:rFonts w:ascii="Optimum" w:hAnsi="Optimum"/>
          <w:sz w:val="24"/>
          <w:szCs w:val="24"/>
          <w:lang w:val="pt-BR"/>
        </w:rPr>
        <w:t>tributária,</w:t>
      </w:r>
      <w:r w:rsidRPr="00BD1299">
        <w:rPr>
          <w:rFonts w:ascii="Optimum" w:hAnsi="Optimum"/>
          <w:spacing w:val="-23"/>
          <w:sz w:val="24"/>
          <w:szCs w:val="24"/>
          <w:lang w:val="pt-BR"/>
        </w:rPr>
        <w:t xml:space="preserve"> </w:t>
      </w:r>
      <w:r w:rsidRPr="00BD1299">
        <w:rPr>
          <w:rFonts w:ascii="Optimum" w:hAnsi="Optimum"/>
          <w:sz w:val="24"/>
          <w:szCs w:val="24"/>
          <w:lang w:val="pt-BR"/>
        </w:rPr>
        <w:t>nos</w:t>
      </w:r>
      <w:r w:rsidRPr="00BD1299">
        <w:rPr>
          <w:rFonts w:ascii="Optimum" w:hAnsi="Optimum"/>
          <w:spacing w:val="-25"/>
          <w:sz w:val="24"/>
          <w:szCs w:val="24"/>
          <w:lang w:val="pt-BR"/>
        </w:rPr>
        <w:t xml:space="preserve"> </w:t>
      </w:r>
      <w:r w:rsidRPr="00BD1299">
        <w:rPr>
          <w:rFonts w:ascii="Optimum" w:hAnsi="Optimum"/>
          <w:sz w:val="24"/>
          <w:szCs w:val="24"/>
          <w:lang w:val="pt-BR"/>
        </w:rPr>
        <w:t xml:space="preserve">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_Ref508119917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4.16.2</w:t>
      </w:r>
      <w:r w:rsidRPr="00BD1299">
        <w:rPr>
          <w:rFonts w:ascii="Optimum" w:hAnsi="Optimum"/>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que</w:t>
      </w:r>
      <w:r w:rsidRPr="00BD1299">
        <w:rPr>
          <w:rFonts w:ascii="Optimum" w:hAnsi="Optimum"/>
          <w:spacing w:val="-23"/>
          <w:sz w:val="24"/>
          <w:szCs w:val="24"/>
          <w:lang w:val="pt-BR"/>
        </w:rPr>
        <w:t xml:space="preserve"> </w:t>
      </w:r>
      <w:r w:rsidRPr="00BD1299">
        <w:rPr>
          <w:rFonts w:ascii="Optimum" w:hAnsi="Optimum"/>
          <w:sz w:val="24"/>
          <w:szCs w:val="24"/>
          <w:lang w:val="pt-BR"/>
        </w:rPr>
        <w:lastRenderedPageBreak/>
        <w:t>tiver essa condição alterada por disposição normativa, ou por deixar de atender as condições e requisitos</w:t>
      </w:r>
      <w:r w:rsidRPr="00BD1299">
        <w:rPr>
          <w:rFonts w:ascii="Optimum" w:hAnsi="Optimum"/>
          <w:spacing w:val="-15"/>
          <w:sz w:val="24"/>
          <w:szCs w:val="24"/>
          <w:lang w:val="pt-BR"/>
        </w:rPr>
        <w:t xml:space="preserve"> </w:t>
      </w:r>
      <w:r w:rsidRPr="00BD1299">
        <w:rPr>
          <w:rFonts w:ascii="Optimum" w:hAnsi="Optimum"/>
          <w:sz w:val="24"/>
          <w:szCs w:val="24"/>
          <w:lang w:val="pt-BR"/>
        </w:rPr>
        <w:t>porventura</w:t>
      </w:r>
      <w:r w:rsidRPr="00BD1299">
        <w:rPr>
          <w:rFonts w:ascii="Optimum" w:hAnsi="Optimum"/>
          <w:spacing w:val="-13"/>
          <w:sz w:val="24"/>
          <w:szCs w:val="24"/>
          <w:lang w:val="pt-BR"/>
        </w:rPr>
        <w:t xml:space="preserve"> </w:t>
      </w:r>
      <w:r w:rsidRPr="00BD1299">
        <w:rPr>
          <w:rFonts w:ascii="Optimum" w:hAnsi="Optimum"/>
          <w:sz w:val="24"/>
          <w:szCs w:val="24"/>
          <w:lang w:val="pt-BR"/>
        </w:rPr>
        <w:t>prescritos</w:t>
      </w:r>
      <w:r w:rsidRPr="00BD1299">
        <w:rPr>
          <w:rFonts w:ascii="Optimum" w:hAnsi="Optimum"/>
          <w:spacing w:val="-15"/>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dispositivo</w:t>
      </w:r>
      <w:r w:rsidRPr="00BD1299">
        <w:rPr>
          <w:rFonts w:ascii="Optimum" w:hAnsi="Optimum"/>
          <w:spacing w:val="-14"/>
          <w:sz w:val="24"/>
          <w:szCs w:val="24"/>
          <w:lang w:val="pt-BR"/>
        </w:rPr>
        <w:t xml:space="preserve"> </w:t>
      </w:r>
      <w:r w:rsidRPr="00BD1299">
        <w:rPr>
          <w:rFonts w:ascii="Optimum" w:hAnsi="Optimum"/>
          <w:sz w:val="24"/>
          <w:szCs w:val="24"/>
          <w:lang w:val="pt-BR"/>
        </w:rPr>
        <w:t>legal</w:t>
      </w:r>
      <w:r w:rsidRPr="00BD1299">
        <w:rPr>
          <w:rFonts w:ascii="Optimum" w:hAnsi="Optimum"/>
          <w:spacing w:val="-13"/>
          <w:sz w:val="24"/>
          <w:szCs w:val="24"/>
          <w:lang w:val="pt-BR"/>
        </w:rPr>
        <w:t xml:space="preserve"> </w:t>
      </w:r>
      <w:r w:rsidRPr="00BD1299">
        <w:rPr>
          <w:rFonts w:ascii="Optimum" w:hAnsi="Optimum"/>
          <w:sz w:val="24"/>
          <w:szCs w:val="24"/>
          <w:lang w:val="pt-BR"/>
        </w:rPr>
        <w:t>aplicável,</w:t>
      </w:r>
      <w:r w:rsidRPr="00BD1299">
        <w:rPr>
          <w:rFonts w:ascii="Optimum" w:hAnsi="Optimum"/>
          <w:spacing w:val="-14"/>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ainda,</w:t>
      </w:r>
      <w:r w:rsidRPr="00BD1299">
        <w:rPr>
          <w:rFonts w:ascii="Optimum" w:hAnsi="Optimum"/>
          <w:spacing w:val="-13"/>
          <w:sz w:val="24"/>
          <w:szCs w:val="24"/>
          <w:lang w:val="pt-BR"/>
        </w:rPr>
        <w:t xml:space="preserve"> </w:t>
      </w:r>
      <w:r w:rsidRPr="00BD1299">
        <w:rPr>
          <w:rFonts w:ascii="Optimum" w:hAnsi="Optimum"/>
          <w:sz w:val="24"/>
          <w:szCs w:val="24"/>
          <w:lang w:val="pt-BR"/>
        </w:rPr>
        <w:t>tiver</w:t>
      </w:r>
      <w:r w:rsidRPr="00BD1299">
        <w:rPr>
          <w:rFonts w:ascii="Optimum" w:hAnsi="Optimum"/>
          <w:spacing w:val="-15"/>
          <w:sz w:val="24"/>
          <w:szCs w:val="24"/>
          <w:lang w:val="pt-BR"/>
        </w:rPr>
        <w:t xml:space="preserve"> </w:t>
      </w:r>
      <w:r w:rsidRPr="00BD1299">
        <w:rPr>
          <w:rFonts w:ascii="Optimum" w:hAnsi="Optimum"/>
          <w:sz w:val="24"/>
          <w:szCs w:val="24"/>
          <w:lang w:val="pt-BR"/>
        </w:rPr>
        <w:t>essa</w:t>
      </w:r>
      <w:r w:rsidRPr="00BD1299">
        <w:rPr>
          <w:rFonts w:ascii="Optimum" w:hAnsi="Optimum"/>
          <w:spacing w:val="-13"/>
          <w:sz w:val="24"/>
          <w:szCs w:val="24"/>
          <w:lang w:val="pt-BR"/>
        </w:rPr>
        <w:t xml:space="preserve"> </w:t>
      </w:r>
      <w:r w:rsidRPr="00BD1299">
        <w:rPr>
          <w:rFonts w:ascii="Optimum" w:hAnsi="Optimum"/>
          <w:sz w:val="24"/>
          <w:szCs w:val="24"/>
          <w:lang w:val="pt-BR"/>
        </w:rPr>
        <w:t>condição questionada por autoridade judicial, fiscal ou regulamentar competente, deverá comunicar esse</w:t>
      </w:r>
      <w:r w:rsidRPr="00BD1299">
        <w:rPr>
          <w:rFonts w:ascii="Optimum" w:hAnsi="Optimum"/>
          <w:spacing w:val="-4"/>
          <w:sz w:val="24"/>
          <w:szCs w:val="24"/>
          <w:lang w:val="pt-BR"/>
        </w:rPr>
        <w:t xml:space="preserve"> </w:t>
      </w:r>
      <w:r w:rsidRPr="00BD1299">
        <w:rPr>
          <w:rFonts w:ascii="Optimum" w:hAnsi="Optimum"/>
          <w:sz w:val="24"/>
          <w:szCs w:val="24"/>
          <w:lang w:val="pt-BR"/>
        </w:rPr>
        <w:t>fato,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forma</w:t>
      </w:r>
      <w:r w:rsidRPr="00BD1299">
        <w:rPr>
          <w:rFonts w:ascii="Optimum" w:hAnsi="Optimum"/>
          <w:spacing w:val="-5"/>
          <w:sz w:val="24"/>
          <w:szCs w:val="24"/>
          <w:lang w:val="pt-BR"/>
        </w:rPr>
        <w:t xml:space="preserve"> </w:t>
      </w:r>
      <w:r w:rsidRPr="00BD1299">
        <w:rPr>
          <w:rFonts w:ascii="Optimum" w:hAnsi="Optimum"/>
          <w:sz w:val="24"/>
          <w:szCs w:val="24"/>
          <w:lang w:val="pt-BR"/>
        </w:rPr>
        <w:t>detalhada</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por</w:t>
      </w:r>
      <w:r w:rsidRPr="00BD1299">
        <w:rPr>
          <w:rFonts w:ascii="Optimum" w:hAnsi="Optimum"/>
          <w:spacing w:val="-6"/>
          <w:sz w:val="24"/>
          <w:szCs w:val="24"/>
          <w:lang w:val="pt-BR"/>
        </w:rPr>
        <w:t xml:space="preserve"> </w:t>
      </w:r>
      <w:r w:rsidRPr="00BD1299">
        <w:rPr>
          <w:rFonts w:ascii="Optimum" w:hAnsi="Optimum"/>
          <w:sz w:val="24"/>
          <w:szCs w:val="24"/>
          <w:lang w:val="pt-BR"/>
        </w:rPr>
        <w:t>escrito,</w:t>
      </w:r>
      <w:r w:rsidRPr="00BD1299">
        <w:rPr>
          <w:rFonts w:ascii="Optimum" w:hAnsi="Optimum"/>
          <w:spacing w:val="-4"/>
          <w:sz w:val="24"/>
          <w:szCs w:val="24"/>
          <w:lang w:val="pt-BR"/>
        </w:rPr>
        <w:t xml:space="preserve"> </w:t>
      </w:r>
      <w:r w:rsidRPr="00BD1299">
        <w:rPr>
          <w:rFonts w:ascii="Optimum" w:hAnsi="Optimum"/>
          <w:sz w:val="24"/>
          <w:szCs w:val="24"/>
          <w:lang w:val="pt-BR"/>
        </w:rPr>
        <w:t>ao</w:t>
      </w:r>
      <w:r w:rsidRPr="00BD1299">
        <w:rPr>
          <w:rFonts w:ascii="Optimum" w:hAnsi="Optimum"/>
          <w:spacing w:val="-7"/>
          <w:sz w:val="24"/>
          <w:szCs w:val="24"/>
          <w:lang w:val="pt-BR"/>
        </w:rPr>
        <w:t xml:space="preserve"> </w:t>
      </w:r>
      <w:r w:rsidRPr="00BD1299">
        <w:rPr>
          <w:rFonts w:ascii="Optimum" w:hAnsi="Optimum"/>
          <w:sz w:val="24"/>
          <w:szCs w:val="24"/>
          <w:lang w:val="pt-BR"/>
        </w:rPr>
        <w:t>Banco</w:t>
      </w:r>
      <w:r w:rsidRPr="00BD1299">
        <w:rPr>
          <w:rFonts w:ascii="Optimum" w:hAnsi="Optimum"/>
          <w:spacing w:val="-5"/>
          <w:sz w:val="24"/>
          <w:szCs w:val="24"/>
          <w:lang w:val="pt-BR"/>
        </w:rPr>
        <w:t xml:space="preserve"> </w:t>
      </w:r>
      <w:r w:rsidRPr="00BD1299">
        <w:rPr>
          <w:rFonts w:ascii="Optimum" w:hAnsi="Optimum"/>
          <w:sz w:val="24"/>
          <w:szCs w:val="24"/>
          <w:lang w:val="pt-BR"/>
        </w:rPr>
        <w:t>Liquidante</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Escriturador,</w:t>
      </w:r>
      <w:r w:rsidRPr="00BD1299">
        <w:rPr>
          <w:rFonts w:ascii="Optimum" w:hAnsi="Optimum"/>
          <w:spacing w:val="-5"/>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 prestar</w:t>
      </w:r>
      <w:r w:rsidRPr="00BD1299">
        <w:rPr>
          <w:rFonts w:ascii="Optimum" w:hAnsi="Optimum"/>
          <w:spacing w:val="-20"/>
          <w:sz w:val="24"/>
          <w:szCs w:val="24"/>
          <w:lang w:val="pt-BR"/>
        </w:rPr>
        <w:t xml:space="preserve"> </w:t>
      </w:r>
      <w:r w:rsidRPr="00BD1299">
        <w:rPr>
          <w:rFonts w:ascii="Optimum" w:hAnsi="Optimum"/>
          <w:sz w:val="24"/>
          <w:szCs w:val="24"/>
          <w:lang w:val="pt-BR"/>
        </w:rPr>
        <w:t>qualquer</w:t>
      </w:r>
      <w:r w:rsidRPr="00BD1299">
        <w:rPr>
          <w:rFonts w:ascii="Optimum" w:hAnsi="Optimum"/>
          <w:spacing w:val="-21"/>
          <w:sz w:val="24"/>
          <w:szCs w:val="24"/>
          <w:lang w:val="pt-BR"/>
        </w:rPr>
        <w:t xml:space="preserve"> </w:t>
      </w:r>
      <w:r w:rsidRPr="00BD1299">
        <w:rPr>
          <w:rFonts w:ascii="Optimum" w:hAnsi="Optimum"/>
          <w:sz w:val="24"/>
          <w:szCs w:val="24"/>
          <w:lang w:val="pt-BR"/>
        </w:rPr>
        <w:t>informação</w:t>
      </w:r>
      <w:r w:rsidRPr="00BD1299">
        <w:rPr>
          <w:rFonts w:ascii="Optimum" w:hAnsi="Optimum"/>
          <w:spacing w:val="-20"/>
          <w:sz w:val="24"/>
          <w:szCs w:val="24"/>
          <w:lang w:val="pt-BR"/>
        </w:rPr>
        <w:t xml:space="preserve"> </w:t>
      </w:r>
      <w:r w:rsidRPr="00BD1299">
        <w:rPr>
          <w:rFonts w:ascii="Optimum" w:hAnsi="Optimum"/>
          <w:sz w:val="24"/>
          <w:szCs w:val="24"/>
          <w:lang w:val="pt-BR"/>
        </w:rPr>
        <w:t>adicional</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relação</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tema</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lhe</w:t>
      </w:r>
      <w:r w:rsidRPr="00BD1299">
        <w:rPr>
          <w:rFonts w:ascii="Optimum" w:hAnsi="Optimum"/>
          <w:spacing w:val="-19"/>
          <w:sz w:val="24"/>
          <w:szCs w:val="24"/>
          <w:lang w:val="pt-BR"/>
        </w:rPr>
        <w:t xml:space="preserve"> </w:t>
      </w:r>
      <w:r w:rsidRPr="00BD1299">
        <w:rPr>
          <w:rFonts w:ascii="Optimum" w:hAnsi="Optimum"/>
          <w:sz w:val="24"/>
          <w:szCs w:val="24"/>
          <w:lang w:val="pt-BR"/>
        </w:rPr>
        <w:t>seja</w:t>
      </w:r>
      <w:r w:rsidRPr="00BD1299">
        <w:rPr>
          <w:rFonts w:ascii="Optimum" w:hAnsi="Optimum"/>
          <w:spacing w:val="-19"/>
          <w:sz w:val="24"/>
          <w:szCs w:val="24"/>
          <w:lang w:val="pt-BR"/>
        </w:rPr>
        <w:t xml:space="preserve"> </w:t>
      </w:r>
      <w:r w:rsidRPr="00BD1299">
        <w:rPr>
          <w:rFonts w:ascii="Optimum" w:hAnsi="Optimum"/>
          <w:sz w:val="24"/>
          <w:szCs w:val="24"/>
          <w:lang w:val="pt-BR"/>
        </w:rPr>
        <w:t>solicitada</w:t>
      </w:r>
      <w:r w:rsidRPr="00BD1299">
        <w:rPr>
          <w:rFonts w:ascii="Optimum" w:hAnsi="Optimum"/>
          <w:spacing w:val="-20"/>
          <w:sz w:val="24"/>
          <w:szCs w:val="24"/>
          <w:lang w:val="pt-BR"/>
        </w:rPr>
        <w:t xml:space="preserve"> </w:t>
      </w:r>
      <w:r w:rsidRPr="00BD1299">
        <w:rPr>
          <w:rFonts w:ascii="Optimum" w:hAnsi="Optimum"/>
          <w:sz w:val="24"/>
          <w:szCs w:val="24"/>
          <w:lang w:val="pt-BR"/>
        </w:rPr>
        <w:t>pelo</w:t>
      </w:r>
      <w:r w:rsidRPr="00BD1299">
        <w:rPr>
          <w:rFonts w:ascii="Optimum" w:hAnsi="Optimum"/>
          <w:spacing w:val="-20"/>
          <w:sz w:val="24"/>
          <w:szCs w:val="24"/>
          <w:lang w:val="pt-BR"/>
        </w:rPr>
        <w:t xml:space="preserve"> </w:t>
      </w:r>
      <w:r w:rsidRPr="00BD1299">
        <w:rPr>
          <w:rFonts w:ascii="Optimum" w:hAnsi="Optimum"/>
          <w:sz w:val="24"/>
          <w:szCs w:val="24"/>
          <w:lang w:val="pt-BR"/>
        </w:rPr>
        <w:t>Banco Liquidante, pelo Escriturador ou pela</w:t>
      </w:r>
      <w:r w:rsidRPr="00BD1299">
        <w:rPr>
          <w:rFonts w:ascii="Optimum" w:hAnsi="Optimum"/>
          <w:spacing w:val="-12"/>
          <w:sz w:val="24"/>
          <w:szCs w:val="24"/>
          <w:lang w:val="pt-BR"/>
        </w:rPr>
        <w:t xml:space="preserve"> </w:t>
      </w:r>
      <w:r w:rsidRPr="00BD1299">
        <w:rPr>
          <w:rFonts w:ascii="Optimum" w:hAnsi="Optimum"/>
          <w:sz w:val="24"/>
          <w:szCs w:val="24"/>
          <w:lang w:val="pt-BR"/>
        </w:rPr>
        <w:t>Emissora.</w:t>
      </w:r>
    </w:p>
    <w:p w14:paraId="252B29DF" w14:textId="77777777" w:rsidR="00B43B1D" w:rsidRPr="00BD1299" w:rsidRDefault="00B43B1D" w:rsidP="00B43B1D">
      <w:pPr>
        <w:pStyle w:val="Corpodetexto"/>
        <w:suppressAutoHyphens/>
        <w:spacing w:line="320" w:lineRule="exact"/>
        <w:contextualSpacing/>
        <w:rPr>
          <w:rFonts w:ascii="Optimum" w:hAnsi="Optimum"/>
          <w:lang w:val="pt-BR"/>
        </w:rPr>
      </w:pPr>
    </w:p>
    <w:p w14:paraId="03F213A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518" w:name="_Ref508119984"/>
      <w:r w:rsidRPr="00BD1299">
        <w:rPr>
          <w:rFonts w:ascii="Optimum" w:hAnsi="Optimum"/>
          <w:sz w:val="24"/>
          <w:szCs w:val="24"/>
          <w:lang w:val="pt-BR"/>
        </w:rPr>
        <w:t>Caso</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7"/>
          <w:sz w:val="24"/>
          <w:szCs w:val="24"/>
          <w:lang w:val="pt-BR"/>
        </w:rPr>
        <w:t xml:space="preserve"> </w:t>
      </w:r>
      <w:r w:rsidRPr="00BD1299">
        <w:rPr>
          <w:rFonts w:ascii="Optimum" w:hAnsi="Optimum"/>
          <w:sz w:val="24"/>
          <w:szCs w:val="24"/>
          <w:lang w:val="pt-BR"/>
        </w:rPr>
        <w:t>não</w:t>
      </w:r>
      <w:r w:rsidRPr="00BD1299">
        <w:rPr>
          <w:rFonts w:ascii="Optimum" w:hAnsi="Optimum"/>
          <w:spacing w:val="-8"/>
          <w:sz w:val="24"/>
          <w:szCs w:val="24"/>
          <w:lang w:val="pt-BR"/>
        </w:rPr>
        <w:t xml:space="preserve"> </w:t>
      </w:r>
      <w:r w:rsidRPr="00BD1299">
        <w:rPr>
          <w:rFonts w:ascii="Optimum" w:hAnsi="Optimum"/>
          <w:sz w:val="24"/>
          <w:szCs w:val="24"/>
          <w:lang w:val="pt-BR"/>
        </w:rPr>
        <w:t>utilize</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9"/>
          <w:sz w:val="24"/>
          <w:szCs w:val="24"/>
          <w:lang w:val="pt-BR"/>
        </w:rPr>
        <w:t xml:space="preserve"> </w:t>
      </w:r>
      <w:r w:rsidRPr="00BD1299">
        <w:rPr>
          <w:rFonts w:ascii="Optimum" w:hAnsi="Optimum"/>
          <w:sz w:val="24"/>
          <w:szCs w:val="24"/>
          <w:lang w:val="pt-BR"/>
        </w:rPr>
        <w:t>recursos</w:t>
      </w:r>
      <w:r w:rsidRPr="00BD1299">
        <w:rPr>
          <w:rFonts w:ascii="Optimum" w:hAnsi="Optimum"/>
          <w:spacing w:val="-9"/>
          <w:sz w:val="24"/>
          <w:szCs w:val="24"/>
          <w:lang w:val="pt-BR"/>
        </w:rPr>
        <w:t xml:space="preserve"> </w:t>
      </w:r>
      <w:r w:rsidRPr="00BD1299">
        <w:rPr>
          <w:rFonts w:ascii="Optimum" w:hAnsi="Optimum"/>
          <w:sz w:val="24"/>
          <w:szCs w:val="24"/>
          <w:lang w:val="pt-BR"/>
        </w:rPr>
        <w:t>na</w:t>
      </w:r>
      <w:r w:rsidRPr="00BD1299">
        <w:rPr>
          <w:rFonts w:ascii="Optimum" w:hAnsi="Optimum"/>
          <w:spacing w:val="-7"/>
          <w:sz w:val="24"/>
          <w:szCs w:val="24"/>
          <w:lang w:val="pt-BR"/>
        </w:rPr>
        <w:t xml:space="preserve"> </w:t>
      </w:r>
      <w:r w:rsidRPr="00BD1299">
        <w:rPr>
          <w:rFonts w:ascii="Optimum" w:hAnsi="Optimum"/>
          <w:sz w:val="24"/>
          <w:szCs w:val="24"/>
          <w:lang w:val="pt-BR"/>
        </w:rPr>
        <w:t>forma</w:t>
      </w:r>
      <w:r w:rsidRPr="00BD1299">
        <w:rPr>
          <w:rFonts w:ascii="Optimum" w:hAnsi="Optimum"/>
          <w:spacing w:val="-7"/>
          <w:sz w:val="24"/>
          <w:szCs w:val="24"/>
          <w:lang w:val="pt-BR"/>
        </w:rPr>
        <w:t xml:space="preserve"> </w:t>
      </w:r>
      <w:r w:rsidRPr="00BD1299">
        <w:rPr>
          <w:rFonts w:ascii="Optimum" w:hAnsi="Optimum"/>
          <w:sz w:val="24"/>
          <w:szCs w:val="24"/>
          <w:lang w:val="pt-BR"/>
        </w:rPr>
        <w:t>prevista</w:t>
      </w:r>
      <w:r w:rsidRPr="00BD1299">
        <w:rPr>
          <w:rFonts w:ascii="Optimum" w:hAnsi="Optimum"/>
          <w:spacing w:val="-8"/>
          <w:sz w:val="24"/>
          <w:szCs w:val="24"/>
          <w:lang w:val="pt-BR"/>
        </w:rPr>
        <w:t xml:space="preserve"> </w:t>
      </w:r>
      <w:r w:rsidRPr="00BD1299">
        <w:rPr>
          <w:rFonts w:ascii="Optimum" w:hAnsi="Optimum"/>
          <w:sz w:val="24"/>
          <w:szCs w:val="24"/>
          <w:lang w:val="pt-BR"/>
        </w:rPr>
        <w:t>na</w:t>
      </w:r>
      <w:r w:rsidRPr="00BD1299">
        <w:rPr>
          <w:rFonts w:ascii="Optimum" w:hAnsi="Optimum"/>
          <w:spacing w:val="-7"/>
          <w:sz w:val="24"/>
          <w:szCs w:val="24"/>
          <w:lang w:val="pt-BR"/>
        </w:rPr>
        <w:t xml:space="preserve"> </w:t>
      </w:r>
      <w:r w:rsidRPr="00BD1299">
        <w:rPr>
          <w:rFonts w:ascii="Optimum" w:hAnsi="Optimum"/>
          <w:sz w:val="24"/>
          <w:szCs w:val="24"/>
          <w:lang w:val="pt-BR"/>
        </w:rPr>
        <w:t>Cláusula</w:t>
      </w:r>
      <w:r w:rsidRPr="00BD1299">
        <w:rPr>
          <w:rFonts w:ascii="Optimum" w:hAnsi="Optimum"/>
          <w:spacing w:val="-8"/>
          <w:sz w:val="24"/>
          <w:szCs w:val="24"/>
          <w:lang w:val="pt-BR"/>
        </w:rPr>
        <w:t xml:space="preserve"> </w:t>
      </w:r>
      <w:r w:rsidRPr="00BD1299">
        <w:rPr>
          <w:rFonts w:ascii="Optimum" w:hAnsi="Optimum"/>
          <w:spacing w:val="-8"/>
          <w:sz w:val="24"/>
          <w:szCs w:val="24"/>
          <w:lang w:val="pt-BR"/>
        </w:rPr>
        <w:fldChar w:fldCharType="begin"/>
      </w:r>
      <w:r w:rsidRPr="00BD1299">
        <w:rPr>
          <w:rFonts w:ascii="Optimum" w:hAnsi="Optimum"/>
          <w:spacing w:val="-8"/>
          <w:sz w:val="24"/>
          <w:szCs w:val="24"/>
          <w:lang w:val="pt-BR"/>
        </w:rPr>
        <w:instrText xml:space="preserve"> REF _Ref508119957 \r \h  \* MERGEFORMAT </w:instrText>
      </w:r>
      <w:r w:rsidRPr="00BD1299">
        <w:rPr>
          <w:rFonts w:ascii="Optimum" w:hAnsi="Optimum"/>
          <w:spacing w:val="-8"/>
          <w:sz w:val="24"/>
          <w:szCs w:val="24"/>
          <w:lang w:val="pt-BR"/>
        </w:rPr>
      </w:r>
      <w:r w:rsidRPr="00BD1299">
        <w:rPr>
          <w:rFonts w:ascii="Optimum" w:hAnsi="Optimum"/>
          <w:spacing w:val="-8"/>
          <w:sz w:val="24"/>
          <w:szCs w:val="24"/>
          <w:lang w:val="pt-BR"/>
        </w:rPr>
        <w:fldChar w:fldCharType="separate"/>
      </w:r>
      <w:r w:rsidRPr="00BD1299">
        <w:rPr>
          <w:rFonts w:ascii="Optimum" w:hAnsi="Optimum"/>
          <w:spacing w:val="-8"/>
          <w:sz w:val="24"/>
          <w:szCs w:val="24"/>
          <w:lang w:val="pt-BR"/>
        </w:rPr>
        <w:t>3.2.1</w:t>
      </w:r>
      <w:r w:rsidRPr="00BD1299">
        <w:rPr>
          <w:rFonts w:ascii="Optimum" w:hAnsi="Optimum"/>
          <w:spacing w:val="-8"/>
          <w:sz w:val="24"/>
          <w:szCs w:val="24"/>
          <w:lang w:val="pt-BR"/>
        </w:rPr>
        <w:fldChar w:fldCharType="end"/>
      </w:r>
      <w:r w:rsidRPr="00BD1299">
        <w:rPr>
          <w:rFonts w:ascii="Optimum" w:hAnsi="Optimum"/>
          <w:sz w:val="24"/>
          <w:szCs w:val="24"/>
          <w:lang w:val="pt-BR"/>
        </w:rPr>
        <w:t xml:space="preserve"> acima, dando</w:t>
      </w:r>
      <w:r w:rsidRPr="00BD1299">
        <w:rPr>
          <w:rFonts w:ascii="Optimum" w:hAnsi="Optimum"/>
          <w:spacing w:val="-16"/>
          <w:sz w:val="24"/>
          <w:szCs w:val="24"/>
          <w:lang w:val="pt-BR"/>
        </w:rPr>
        <w:t xml:space="preserve"> </w:t>
      </w:r>
      <w:r w:rsidRPr="00BD1299">
        <w:rPr>
          <w:rFonts w:ascii="Optimum" w:hAnsi="Optimum"/>
          <w:sz w:val="24"/>
          <w:szCs w:val="24"/>
          <w:lang w:val="pt-BR"/>
        </w:rPr>
        <w:t>causa</w:t>
      </w:r>
      <w:r w:rsidRPr="00BD1299">
        <w:rPr>
          <w:rFonts w:ascii="Optimum" w:hAnsi="Optimum"/>
          <w:spacing w:val="-15"/>
          <w:sz w:val="24"/>
          <w:szCs w:val="24"/>
          <w:lang w:val="pt-BR"/>
        </w:rPr>
        <w:t xml:space="preserve"> </w:t>
      </w:r>
      <w:r w:rsidRPr="00BD1299">
        <w:rPr>
          <w:rFonts w:ascii="Optimum" w:hAnsi="Optimum"/>
          <w:sz w:val="24"/>
          <w:szCs w:val="24"/>
          <w:lang w:val="pt-BR"/>
        </w:rPr>
        <w:t>ao</w:t>
      </w:r>
      <w:r w:rsidRPr="00BD1299">
        <w:rPr>
          <w:rFonts w:ascii="Optimum" w:hAnsi="Optimum"/>
          <w:spacing w:val="-16"/>
          <w:sz w:val="24"/>
          <w:szCs w:val="24"/>
          <w:lang w:val="pt-BR"/>
        </w:rPr>
        <w:t xml:space="preserve"> </w:t>
      </w:r>
      <w:r w:rsidRPr="00BD1299">
        <w:rPr>
          <w:rFonts w:ascii="Optimum" w:hAnsi="Optimum"/>
          <w:sz w:val="24"/>
          <w:szCs w:val="24"/>
          <w:lang w:val="pt-BR"/>
        </w:rPr>
        <w:t>seu</w:t>
      </w:r>
      <w:r w:rsidRPr="00BD1299">
        <w:rPr>
          <w:rFonts w:ascii="Optimum" w:hAnsi="Optimum"/>
          <w:spacing w:val="-16"/>
          <w:sz w:val="24"/>
          <w:szCs w:val="24"/>
          <w:lang w:val="pt-BR"/>
        </w:rPr>
        <w:t xml:space="preserve"> </w:t>
      </w:r>
      <w:proofErr w:type="spellStart"/>
      <w:r w:rsidRPr="00BD1299">
        <w:rPr>
          <w:rFonts w:ascii="Optimum" w:hAnsi="Optimum"/>
          <w:sz w:val="24"/>
          <w:szCs w:val="24"/>
          <w:lang w:val="pt-BR"/>
        </w:rPr>
        <w:t>desenquadramento</w:t>
      </w:r>
      <w:proofErr w:type="spellEnd"/>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Lei</w:t>
      </w:r>
      <w:r w:rsidRPr="00BD1299">
        <w:rPr>
          <w:rFonts w:ascii="Optimum" w:hAnsi="Optimum"/>
          <w:spacing w:val="-15"/>
          <w:sz w:val="24"/>
          <w:szCs w:val="24"/>
          <w:lang w:val="pt-BR"/>
        </w:rPr>
        <w:t xml:space="preserve"> </w:t>
      </w:r>
      <w:r w:rsidRPr="00BD1299">
        <w:rPr>
          <w:rFonts w:ascii="Optimum" w:hAnsi="Optimum"/>
          <w:sz w:val="24"/>
          <w:szCs w:val="24"/>
          <w:lang w:val="pt-BR"/>
        </w:rPr>
        <w:t>12.431,</w:t>
      </w:r>
      <w:r w:rsidRPr="00BD1299">
        <w:rPr>
          <w:rFonts w:ascii="Optimum" w:hAnsi="Optimum"/>
          <w:spacing w:val="-12"/>
          <w:sz w:val="24"/>
          <w:szCs w:val="24"/>
          <w:lang w:val="pt-BR"/>
        </w:rPr>
        <w:t xml:space="preserve"> </w:t>
      </w:r>
      <w:r w:rsidRPr="00BD1299">
        <w:rPr>
          <w:rFonts w:ascii="Optimum" w:hAnsi="Optimum"/>
          <w:sz w:val="24"/>
          <w:szCs w:val="24"/>
          <w:lang w:val="pt-BR"/>
        </w:rPr>
        <w:t>esta</w:t>
      </w:r>
      <w:r w:rsidRPr="00BD1299">
        <w:rPr>
          <w:rFonts w:ascii="Optimum" w:hAnsi="Optimum"/>
          <w:spacing w:val="-15"/>
          <w:sz w:val="24"/>
          <w:szCs w:val="24"/>
          <w:lang w:val="pt-BR"/>
        </w:rPr>
        <w:t xml:space="preserve"> </w:t>
      </w:r>
      <w:r w:rsidRPr="00BD1299">
        <w:rPr>
          <w:rFonts w:ascii="Optimum" w:hAnsi="Optimum"/>
          <w:sz w:val="24"/>
          <w:szCs w:val="24"/>
          <w:lang w:val="pt-BR"/>
        </w:rPr>
        <w:t>será</w:t>
      </w:r>
      <w:r w:rsidRPr="00BD1299">
        <w:rPr>
          <w:rFonts w:ascii="Optimum" w:hAnsi="Optimum"/>
          <w:spacing w:val="-15"/>
          <w:sz w:val="24"/>
          <w:szCs w:val="24"/>
          <w:lang w:val="pt-BR"/>
        </w:rPr>
        <w:t xml:space="preserve"> </w:t>
      </w:r>
      <w:r w:rsidRPr="00BD1299">
        <w:rPr>
          <w:rFonts w:ascii="Optimum" w:hAnsi="Optimum"/>
          <w:sz w:val="24"/>
          <w:szCs w:val="24"/>
          <w:lang w:val="pt-BR"/>
        </w:rPr>
        <w:t>responsável</w:t>
      </w:r>
      <w:r w:rsidRPr="00BD1299">
        <w:rPr>
          <w:rFonts w:ascii="Optimum" w:hAnsi="Optimum"/>
          <w:spacing w:val="-15"/>
          <w:sz w:val="24"/>
          <w:szCs w:val="24"/>
          <w:lang w:val="pt-BR"/>
        </w:rPr>
        <w:t xml:space="preserve"> </w:t>
      </w:r>
      <w:r w:rsidRPr="00BD1299">
        <w:rPr>
          <w:rFonts w:ascii="Optimum" w:hAnsi="Optimum"/>
          <w:sz w:val="24"/>
          <w:szCs w:val="24"/>
          <w:lang w:val="pt-BR"/>
        </w:rPr>
        <w:t>pelo</w:t>
      </w:r>
      <w:r w:rsidRPr="00BD1299">
        <w:rPr>
          <w:rFonts w:ascii="Optimum" w:hAnsi="Optimum"/>
          <w:spacing w:val="-16"/>
          <w:sz w:val="24"/>
          <w:szCs w:val="24"/>
          <w:lang w:val="pt-BR"/>
        </w:rPr>
        <w:t xml:space="preserve"> </w:t>
      </w:r>
      <w:r w:rsidRPr="00BD1299">
        <w:rPr>
          <w:rFonts w:ascii="Optimum" w:hAnsi="Optimum"/>
          <w:sz w:val="24"/>
          <w:szCs w:val="24"/>
          <w:lang w:val="pt-BR"/>
        </w:rPr>
        <w:t>pagamento de multa equivalente a 20% (vinte por cento) do valor da Emissão não alocado no</w:t>
      </w:r>
      <w:r w:rsidRPr="00BD1299">
        <w:rPr>
          <w:rFonts w:ascii="Optimum" w:hAnsi="Optimum"/>
          <w:spacing w:val="-39"/>
          <w:sz w:val="24"/>
          <w:szCs w:val="24"/>
          <w:lang w:val="pt-BR"/>
        </w:rPr>
        <w:t xml:space="preserve"> </w:t>
      </w:r>
      <w:r w:rsidRPr="00BD1299">
        <w:rPr>
          <w:rFonts w:ascii="Optimum" w:hAnsi="Optimum"/>
          <w:sz w:val="24"/>
          <w:szCs w:val="24"/>
          <w:lang w:val="pt-BR"/>
        </w:rPr>
        <w:t>Projeto, observados</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termos</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3"/>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2º,</w:t>
      </w:r>
      <w:r w:rsidRPr="00BD1299">
        <w:rPr>
          <w:rFonts w:ascii="Optimum" w:hAnsi="Optimum"/>
          <w:spacing w:val="-5"/>
          <w:sz w:val="24"/>
          <w:szCs w:val="24"/>
          <w:lang w:val="pt-BR"/>
        </w:rPr>
        <w:t xml:space="preserve"> </w:t>
      </w:r>
      <w:r w:rsidRPr="00BD1299">
        <w:rPr>
          <w:rFonts w:ascii="Optimum" w:hAnsi="Optimum"/>
          <w:sz w:val="24"/>
          <w:szCs w:val="24"/>
          <w:lang w:val="pt-BR"/>
        </w:rPr>
        <w:t>parágrafos</w:t>
      </w:r>
      <w:r w:rsidRPr="00BD1299">
        <w:rPr>
          <w:rFonts w:ascii="Optimum" w:hAnsi="Optimum"/>
          <w:spacing w:val="-6"/>
          <w:sz w:val="24"/>
          <w:szCs w:val="24"/>
          <w:lang w:val="pt-BR"/>
        </w:rPr>
        <w:t xml:space="preserve"> </w:t>
      </w:r>
      <w:r w:rsidRPr="00BD1299">
        <w:rPr>
          <w:rFonts w:ascii="Optimum" w:hAnsi="Optimum"/>
          <w:sz w:val="24"/>
          <w:szCs w:val="24"/>
          <w:lang w:val="pt-BR"/>
        </w:rPr>
        <w:t>5º,</w:t>
      </w:r>
      <w:r w:rsidRPr="00BD1299">
        <w:rPr>
          <w:rFonts w:ascii="Optimum" w:hAnsi="Optimum"/>
          <w:spacing w:val="-5"/>
          <w:sz w:val="24"/>
          <w:szCs w:val="24"/>
          <w:lang w:val="pt-BR"/>
        </w:rPr>
        <w:t xml:space="preserve"> </w:t>
      </w:r>
      <w:r w:rsidRPr="00BD1299">
        <w:rPr>
          <w:rFonts w:ascii="Optimum" w:hAnsi="Optimum"/>
          <w:sz w:val="24"/>
          <w:szCs w:val="24"/>
          <w:lang w:val="pt-BR"/>
        </w:rPr>
        <w:t>6º</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7º</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Lei</w:t>
      </w:r>
      <w:r w:rsidRPr="00BD1299">
        <w:rPr>
          <w:rFonts w:ascii="Optimum" w:hAnsi="Optimum"/>
          <w:spacing w:val="-5"/>
          <w:sz w:val="24"/>
          <w:szCs w:val="24"/>
          <w:lang w:val="pt-BR"/>
        </w:rPr>
        <w:t xml:space="preserve"> </w:t>
      </w:r>
      <w:r w:rsidRPr="00BD1299">
        <w:rPr>
          <w:rFonts w:ascii="Optimum" w:hAnsi="Optimum"/>
          <w:sz w:val="24"/>
          <w:szCs w:val="24"/>
          <w:lang w:val="pt-BR"/>
        </w:rPr>
        <w:t>12.431.</w:t>
      </w:r>
      <w:bookmarkEnd w:id="518"/>
    </w:p>
    <w:p w14:paraId="78E98825" w14:textId="77777777" w:rsidR="00B43B1D" w:rsidRPr="00BD1299" w:rsidRDefault="00B43B1D" w:rsidP="00B43B1D">
      <w:pPr>
        <w:pStyle w:val="Corpodetexto"/>
        <w:suppressAutoHyphens/>
        <w:spacing w:line="320" w:lineRule="exact"/>
        <w:contextualSpacing/>
        <w:rPr>
          <w:rFonts w:ascii="Optimum" w:hAnsi="Optimum"/>
          <w:lang w:val="pt-BR"/>
        </w:rPr>
      </w:pPr>
    </w:p>
    <w:p w14:paraId="3218EB6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Sem prejuízo do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_Ref508119984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4.15.4</w:t>
      </w:r>
      <w:r w:rsidRPr="00BD1299">
        <w:rPr>
          <w:rFonts w:ascii="Optimum" w:hAnsi="Optimum"/>
          <w:sz w:val="24"/>
          <w:szCs w:val="24"/>
          <w:lang w:val="pt-BR"/>
        </w:rPr>
        <w:fldChar w:fldCharType="end"/>
      </w:r>
      <w:r w:rsidRPr="00BD1299">
        <w:rPr>
          <w:rFonts w:ascii="Optimum" w:hAnsi="Optimum"/>
          <w:sz w:val="24"/>
          <w:szCs w:val="24"/>
          <w:lang w:val="pt-BR"/>
        </w:rPr>
        <w:t xml:space="preserve"> acima, caso, a qualquer momento durante a vigência da presente Escritura de Emissão e até a Data de Vencimento das Debêntures,</w:t>
      </w:r>
      <w:r w:rsidRPr="00BD1299">
        <w:rPr>
          <w:rFonts w:ascii="Optimum" w:hAnsi="Optimum"/>
          <w:spacing w:val="-21"/>
          <w:sz w:val="24"/>
          <w:szCs w:val="24"/>
          <w:lang w:val="pt-BR"/>
        </w:rPr>
        <w:t xml:space="preserve"> </w:t>
      </w:r>
      <w:r w:rsidRPr="00BD1299">
        <w:rPr>
          <w:rFonts w:ascii="Optimum" w:hAnsi="Optimum"/>
          <w:sz w:val="24"/>
          <w:szCs w:val="24"/>
          <w:lang w:val="pt-BR"/>
        </w:rPr>
        <w:t>as</w:t>
      </w:r>
      <w:r w:rsidRPr="00BD1299">
        <w:rPr>
          <w:rFonts w:ascii="Optimum" w:hAnsi="Optimum"/>
          <w:spacing w:val="-22"/>
          <w:sz w:val="24"/>
          <w:szCs w:val="24"/>
          <w:lang w:val="pt-BR"/>
        </w:rPr>
        <w:t xml:space="preserve"> </w:t>
      </w:r>
      <w:r w:rsidRPr="00BD1299">
        <w:rPr>
          <w:rFonts w:ascii="Optimum" w:hAnsi="Optimum"/>
          <w:sz w:val="24"/>
          <w:szCs w:val="24"/>
          <w:lang w:val="pt-BR"/>
        </w:rPr>
        <w:t>Debêntures</w:t>
      </w:r>
      <w:r w:rsidRPr="00BD1299">
        <w:rPr>
          <w:rFonts w:ascii="Optimum" w:hAnsi="Optimum"/>
          <w:spacing w:val="-21"/>
          <w:sz w:val="24"/>
          <w:szCs w:val="24"/>
          <w:lang w:val="pt-BR"/>
        </w:rPr>
        <w:t xml:space="preserve"> </w:t>
      </w:r>
      <w:r w:rsidRPr="00BD1299">
        <w:rPr>
          <w:rFonts w:ascii="Optimum" w:hAnsi="Optimum"/>
          <w:sz w:val="24"/>
          <w:szCs w:val="24"/>
          <w:lang w:val="pt-BR"/>
        </w:rPr>
        <w:t>deixem</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gozar</w:t>
      </w:r>
      <w:r w:rsidRPr="00BD1299">
        <w:rPr>
          <w:rFonts w:ascii="Optimum" w:hAnsi="Optimum"/>
          <w:spacing w:val="-21"/>
          <w:sz w:val="24"/>
          <w:szCs w:val="24"/>
          <w:lang w:val="pt-BR"/>
        </w:rPr>
        <w:t xml:space="preserve"> </w:t>
      </w:r>
      <w:r w:rsidRPr="00BD1299">
        <w:rPr>
          <w:rFonts w:ascii="Optimum" w:hAnsi="Optimum"/>
          <w:sz w:val="24"/>
          <w:szCs w:val="24"/>
          <w:lang w:val="pt-BR"/>
        </w:rPr>
        <w:t>do</w:t>
      </w:r>
      <w:r w:rsidRPr="00BD1299">
        <w:rPr>
          <w:rFonts w:ascii="Optimum" w:hAnsi="Optimum"/>
          <w:spacing w:val="-21"/>
          <w:sz w:val="24"/>
          <w:szCs w:val="24"/>
          <w:lang w:val="pt-BR"/>
        </w:rPr>
        <w:t xml:space="preserve"> </w:t>
      </w:r>
      <w:r w:rsidRPr="00BD1299">
        <w:rPr>
          <w:rFonts w:ascii="Optimum" w:hAnsi="Optimum"/>
          <w:sz w:val="24"/>
          <w:szCs w:val="24"/>
          <w:lang w:val="pt-BR"/>
        </w:rPr>
        <w:t>tratamento</w:t>
      </w:r>
      <w:r w:rsidRPr="00BD1299">
        <w:rPr>
          <w:rFonts w:ascii="Optimum" w:hAnsi="Optimum"/>
          <w:spacing w:val="-21"/>
          <w:sz w:val="24"/>
          <w:szCs w:val="24"/>
          <w:lang w:val="pt-BR"/>
        </w:rPr>
        <w:t xml:space="preserve"> </w:t>
      </w:r>
      <w:r w:rsidRPr="00BD1299">
        <w:rPr>
          <w:rFonts w:ascii="Optimum" w:hAnsi="Optimum"/>
          <w:sz w:val="24"/>
          <w:szCs w:val="24"/>
          <w:lang w:val="pt-BR"/>
        </w:rPr>
        <w:t>tributário</w:t>
      </w:r>
      <w:r w:rsidRPr="00BD1299">
        <w:rPr>
          <w:rFonts w:ascii="Optimum" w:hAnsi="Optimum"/>
          <w:spacing w:val="-21"/>
          <w:sz w:val="24"/>
          <w:szCs w:val="24"/>
          <w:lang w:val="pt-BR"/>
        </w:rPr>
        <w:t xml:space="preserve"> </w:t>
      </w:r>
      <w:r w:rsidRPr="00BD1299">
        <w:rPr>
          <w:rFonts w:ascii="Optimum" w:hAnsi="Optimum"/>
          <w:sz w:val="24"/>
          <w:szCs w:val="24"/>
          <w:lang w:val="pt-BR"/>
        </w:rPr>
        <w:t>previsto</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Lei</w:t>
      </w:r>
      <w:r w:rsidRPr="00BD1299">
        <w:rPr>
          <w:rFonts w:ascii="Optimum" w:hAnsi="Optimum"/>
          <w:spacing w:val="-21"/>
          <w:sz w:val="24"/>
          <w:szCs w:val="24"/>
          <w:lang w:val="pt-BR"/>
        </w:rPr>
        <w:t xml:space="preserve"> </w:t>
      </w:r>
      <w:r w:rsidRPr="00BD1299">
        <w:rPr>
          <w:rFonts w:ascii="Optimum" w:hAnsi="Optimum"/>
          <w:sz w:val="24"/>
          <w:szCs w:val="24"/>
          <w:lang w:val="pt-BR"/>
        </w:rPr>
        <w:t>12.431, a Emissora desde já se obriga a arcar com todos os</w:t>
      </w:r>
      <w:r w:rsidRPr="00BD1299">
        <w:rPr>
          <w:rFonts w:ascii="Optimum" w:hAnsi="Optimum"/>
          <w:spacing w:val="-8"/>
          <w:sz w:val="24"/>
          <w:szCs w:val="24"/>
          <w:lang w:val="pt-BR"/>
        </w:rPr>
        <w:t xml:space="preserve"> </w:t>
      </w:r>
      <w:r w:rsidRPr="00BD1299">
        <w:rPr>
          <w:rFonts w:ascii="Optimum" w:hAnsi="Optimum"/>
          <w:sz w:val="24"/>
          <w:szCs w:val="24"/>
          <w:lang w:val="pt-BR"/>
        </w:rPr>
        <w:t>tributos</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venham</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ser</w:t>
      </w:r>
      <w:r w:rsidRPr="00BD1299">
        <w:rPr>
          <w:rFonts w:ascii="Optimum" w:hAnsi="Optimum"/>
          <w:spacing w:val="-6"/>
          <w:sz w:val="24"/>
          <w:szCs w:val="24"/>
          <w:lang w:val="pt-BR"/>
        </w:rPr>
        <w:t xml:space="preserve"> </w:t>
      </w:r>
      <w:r w:rsidRPr="00BD1299">
        <w:rPr>
          <w:rFonts w:ascii="Optimum" w:hAnsi="Optimum"/>
          <w:sz w:val="24"/>
          <w:szCs w:val="24"/>
          <w:lang w:val="pt-BR"/>
        </w:rPr>
        <w:t>devidos</w:t>
      </w:r>
      <w:r w:rsidRPr="00BD1299">
        <w:rPr>
          <w:rFonts w:ascii="Optimum" w:hAnsi="Optimum"/>
          <w:spacing w:val="-7"/>
          <w:sz w:val="24"/>
          <w:szCs w:val="24"/>
          <w:lang w:val="pt-BR"/>
        </w:rPr>
        <w:t xml:space="preserve"> </w:t>
      </w:r>
      <w:r w:rsidRPr="00BD1299">
        <w:rPr>
          <w:rFonts w:ascii="Optimum" w:hAnsi="Optimum"/>
          <w:sz w:val="24"/>
          <w:szCs w:val="24"/>
          <w:lang w:val="pt-BR"/>
        </w:rPr>
        <w:t>pelos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r w:rsidRPr="00BD1299">
        <w:rPr>
          <w:rFonts w:ascii="Optimum" w:hAnsi="Optimum"/>
          <w:spacing w:val="-6"/>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6"/>
          <w:sz w:val="24"/>
          <w:szCs w:val="24"/>
          <w:lang w:val="pt-BR"/>
        </w:rPr>
        <w:t xml:space="preserve"> </w:t>
      </w:r>
      <w:r w:rsidRPr="00BD1299">
        <w:rPr>
          <w:rFonts w:ascii="Optimum" w:hAnsi="Optimum"/>
          <w:sz w:val="24"/>
          <w:szCs w:val="24"/>
          <w:lang w:val="pt-BR"/>
        </w:rPr>
        <w:t>com</w:t>
      </w:r>
      <w:r w:rsidRPr="00BD1299">
        <w:rPr>
          <w:rFonts w:ascii="Optimum" w:hAnsi="Optimum"/>
          <w:spacing w:val="-5"/>
          <w:sz w:val="24"/>
          <w:szCs w:val="24"/>
          <w:lang w:val="pt-BR"/>
        </w:rPr>
        <w:t xml:space="preserve"> </w:t>
      </w:r>
      <w:r w:rsidRPr="00BD1299">
        <w:rPr>
          <w:rFonts w:ascii="Optimum" w:hAnsi="Optimum"/>
          <w:sz w:val="24"/>
          <w:szCs w:val="24"/>
          <w:lang w:val="pt-BR"/>
        </w:rPr>
        <w:t>qualquer multa</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paga</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termos</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Lei</w:t>
      </w:r>
      <w:r w:rsidRPr="00BD1299">
        <w:rPr>
          <w:rFonts w:ascii="Optimum" w:hAnsi="Optimum"/>
          <w:spacing w:val="-10"/>
          <w:sz w:val="24"/>
          <w:szCs w:val="24"/>
          <w:lang w:val="pt-BR"/>
        </w:rPr>
        <w:t xml:space="preserve"> </w:t>
      </w:r>
      <w:r w:rsidRPr="00BD1299">
        <w:rPr>
          <w:rFonts w:ascii="Optimum" w:hAnsi="Optimum"/>
          <w:sz w:val="24"/>
          <w:szCs w:val="24"/>
          <w:lang w:val="pt-BR"/>
        </w:rPr>
        <w:t>12.431,</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modo</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Emissora</w:t>
      </w:r>
      <w:r w:rsidRPr="00BD1299">
        <w:rPr>
          <w:rFonts w:ascii="Optimum" w:hAnsi="Optimum"/>
          <w:spacing w:val="-11"/>
          <w:sz w:val="24"/>
          <w:szCs w:val="24"/>
          <w:lang w:val="pt-BR"/>
        </w:rPr>
        <w:t xml:space="preserve"> </w:t>
      </w:r>
      <w:r w:rsidRPr="00BD1299">
        <w:rPr>
          <w:rFonts w:ascii="Optimum" w:hAnsi="Optimum"/>
          <w:sz w:val="24"/>
          <w:szCs w:val="24"/>
          <w:lang w:val="pt-BR"/>
        </w:rPr>
        <w:t>deverá</w:t>
      </w:r>
      <w:r w:rsidRPr="00BD1299">
        <w:rPr>
          <w:rFonts w:ascii="Optimum" w:hAnsi="Optimum"/>
          <w:spacing w:val="-12"/>
          <w:sz w:val="24"/>
          <w:szCs w:val="24"/>
          <w:lang w:val="pt-BR"/>
        </w:rPr>
        <w:t xml:space="preserve"> </w:t>
      </w:r>
      <w:r w:rsidRPr="00BD1299">
        <w:rPr>
          <w:rFonts w:ascii="Optimum" w:hAnsi="Optimum"/>
          <w:sz w:val="24"/>
          <w:szCs w:val="24"/>
          <w:lang w:val="pt-BR"/>
        </w:rPr>
        <w:t>acrescer aos pagamentos de quaisquer montantes relativos às Debêntures valores</w:t>
      </w:r>
      <w:r w:rsidRPr="00BD1299">
        <w:rPr>
          <w:rFonts w:ascii="Optimum" w:hAnsi="Optimum"/>
          <w:spacing w:val="-18"/>
          <w:sz w:val="24"/>
          <w:szCs w:val="24"/>
          <w:lang w:val="pt-BR"/>
        </w:rPr>
        <w:t xml:space="preserve"> </w:t>
      </w:r>
      <w:r w:rsidRPr="00BD1299">
        <w:rPr>
          <w:rFonts w:ascii="Optimum" w:hAnsi="Optimum"/>
          <w:sz w:val="24"/>
          <w:szCs w:val="24"/>
          <w:lang w:val="pt-BR"/>
        </w:rPr>
        <w:t>adicionais suficientes</w:t>
      </w:r>
      <w:r w:rsidRPr="00BD1299">
        <w:rPr>
          <w:rFonts w:ascii="Optimum" w:hAnsi="Optimum"/>
          <w:spacing w:val="-15"/>
          <w:sz w:val="24"/>
          <w:szCs w:val="24"/>
          <w:lang w:val="pt-BR"/>
        </w:rPr>
        <w:t xml:space="preserve"> </w:t>
      </w:r>
      <w:r w:rsidRPr="00BD1299">
        <w:rPr>
          <w:rFonts w:ascii="Optimum" w:hAnsi="Optimum"/>
          <w:sz w:val="24"/>
          <w:szCs w:val="24"/>
          <w:lang w:val="pt-BR"/>
        </w:rPr>
        <w:t>para</w:t>
      </w:r>
      <w:r w:rsidRPr="00BD1299">
        <w:rPr>
          <w:rFonts w:ascii="Optimum" w:hAnsi="Optimum"/>
          <w:spacing w:val="-14"/>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4"/>
          <w:sz w:val="24"/>
          <w:szCs w:val="24"/>
          <w:lang w:val="pt-BR"/>
        </w:rPr>
        <w:t xml:space="preserve"> </w:t>
      </w:r>
      <w:r w:rsidRPr="00BD1299">
        <w:rPr>
          <w:rFonts w:ascii="Optimum" w:hAnsi="Optimum"/>
          <w:sz w:val="24"/>
          <w:szCs w:val="24"/>
          <w:lang w:val="pt-BR"/>
        </w:rPr>
        <w:t>recebam</w:t>
      </w:r>
      <w:r w:rsidRPr="00BD1299">
        <w:rPr>
          <w:rFonts w:ascii="Optimum" w:hAnsi="Optimum"/>
          <w:spacing w:val="-14"/>
          <w:sz w:val="24"/>
          <w:szCs w:val="24"/>
          <w:lang w:val="pt-BR"/>
        </w:rPr>
        <w:t xml:space="preserve"> </w:t>
      </w:r>
      <w:r w:rsidRPr="00BD1299">
        <w:rPr>
          <w:rFonts w:ascii="Optimum" w:hAnsi="Optimum"/>
          <w:sz w:val="24"/>
          <w:szCs w:val="24"/>
          <w:lang w:val="pt-BR"/>
        </w:rPr>
        <w:t>tais</w:t>
      </w:r>
      <w:r w:rsidRPr="00BD1299">
        <w:rPr>
          <w:rFonts w:ascii="Optimum" w:hAnsi="Optimum"/>
          <w:spacing w:val="-14"/>
          <w:sz w:val="24"/>
          <w:szCs w:val="24"/>
          <w:lang w:val="pt-BR"/>
        </w:rPr>
        <w:t xml:space="preserve"> </w:t>
      </w:r>
      <w:r w:rsidRPr="00BD1299">
        <w:rPr>
          <w:rFonts w:ascii="Optimum" w:hAnsi="Optimum"/>
          <w:sz w:val="24"/>
          <w:szCs w:val="24"/>
          <w:lang w:val="pt-BR"/>
        </w:rPr>
        <w:t>pagamentos</w:t>
      </w:r>
      <w:r w:rsidRPr="00BD1299">
        <w:rPr>
          <w:rFonts w:ascii="Optimum" w:hAnsi="Optimum"/>
          <w:spacing w:val="-15"/>
          <w:sz w:val="24"/>
          <w:szCs w:val="24"/>
          <w:lang w:val="pt-BR"/>
        </w:rPr>
        <w:t xml:space="preserve"> </w:t>
      </w:r>
      <w:r w:rsidRPr="00BD1299">
        <w:rPr>
          <w:rFonts w:ascii="Optimum" w:hAnsi="Optimum"/>
          <w:sz w:val="24"/>
          <w:szCs w:val="24"/>
          <w:lang w:val="pt-BR"/>
        </w:rPr>
        <w:t>como</w:t>
      </w:r>
      <w:r w:rsidRPr="00BD1299">
        <w:rPr>
          <w:rFonts w:ascii="Optimum" w:hAnsi="Optimum"/>
          <w:spacing w:val="-13"/>
          <w:sz w:val="24"/>
          <w:szCs w:val="24"/>
          <w:lang w:val="pt-BR"/>
        </w:rPr>
        <w:t xml:space="preserve"> </w:t>
      </w:r>
      <w:r w:rsidRPr="00BD1299">
        <w:rPr>
          <w:rFonts w:ascii="Optimum" w:hAnsi="Optimum"/>
          <w:sz w:val="24"/>
          <w:szCs w:val="24"/>
          <w:lang w:val="pt-BR"/>
        </w:rPr>
        <w:t>se</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referidos tributos não fossem incidentes.</w:t>
      </w:r>
    </w:p>
    <w:p w14:paraId="010BA0EB" w14:textId="77777777" w:rsidR="00B43B1D" w:rsidRPr="00BD1299" w:rsidRDefault="00B43B1D" w:rsidP="00B43B1D">
      <w:pPr>
        <w:pStyle w:val="Corpodetexto"/>
        <w:suppressAutoHyphens/>
        <w:spacing w:line="320" w:lineRule="exact"/>
        <w:contextualSpacing/>
        <w:rPr>
          <w:rFonts w:ascii="Optimum" w:hAnsi="Optimum"/>
          <w:lang w:val="pt-BR"/>
        </w:rPr>
      </w:pPr>
    </w:p>
    <w:p w14:paraId="36290A53"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bookmarkStart w:id="519" w:name="_Ref508121805"/>
      <w:r w:rsidRPr="00BD1299">
        <w:rPr>
          <w:rFonts w:ascii="Optimum" w:hAnsi="Optimum"/>
          <w:u w:val="single"/>
          <w:lang w:val="pt-BR"/>
        </w:rPr>
        <w:t>Garantias</w:t>
      </w:r>
      <w:r w:rsidRPr="00BD1299">
        <w:rPr>
          <w:rFonts w:ascii="Optimum" w:hAnsi="Optimum"/>
          <w:spacing w:val="-1"/>
          <w:u w:val="single"/>
          <w:lang w:val="pt-BR"/>
        </w:rPr>
        <w:t xml:space="preserve"> </w:t>
      </w:r>
      <w:r w:rsidRPr="00BD1299">
        <w:rPr>
          <w:rFonts w:ascii="Optimum" w:hAnsi="Optimum"/>
          <w:u w:val="single"/>
          <w:lang w:val="pt-BR"/>
        </w:rPr>
        <w:t>Reais</w:t>
      </w:r>
      <w:bookmarkEnd w:id="519"/>
      <w:r w:rsidRPr="00BD1299">
        <w:rPr>
          <w:rFonts w:ascii="Optimum" w:hAnsi="Optimum"/>
          <w:b w:val="0"/>
          <w:lang w:val="pt-BR"/>
        </w:rPr>
        <w:t xml:space="preserve"> </w:t>
      </w:r>
    </w:p>
    <w:p w14:paraId="5F7DD969" w14:textId="77777777" w:rsidR="00B43B1D" w:rsidRPr="00BD1299" w:rsidRDefault="00B43B1D" w:rsidP="00B43B1D">
      <w:pPr>
        <w:pStyle w:val="Corpodetexto"/>
        <w:suppressAutoHyphens/>
        <w:spacing w:line="320" w:lineRule="exact"/>
        <w:contextualSpacing/>
        <w:rPr>
          <w:rFonts w:ascii="Optimum" w:hAnsi="Optimum"/>
          <w:b/>
          <w:lang w:val="pt-BR"/>
        </w:rPr>
      </w:pPr>
    </w:p>
    <w:p w14:paraId="7A0A6C7B"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520" w:name="_Ref508116956"/>
      <w:r w:rsidRPr="00BD1299">
        <w:rPr>
          <w:rFonts w:ascii="Optimum" w:hAnsi="Optimum"/>
          <w:sz w:val="24"/>
          <w:szCs w:val="24"/>
          <w:lang w:val="pt-BR"/>
        </w:rPr>
        <w:t>Como condição precedente à subscrição e integralização das Debêntures, os instrumentos contratuais abaixo descritos serão celebrados e registrados nos competentes Cartórios de Títulos e Documentos, bem como cumprirão as demais formalidades devidas, conforme indicado nos respectivos instrumentos (“</w:t>
      </w:r>
      <w:r w:rsidRPr="00BD1299">
        <w:rPr>
          <w:rFonts w:ascii="Optimum" w:hAnsi="Optimum"/>
          <w:sz w:val="24"/>
          <w:szCs w:val="24"/>
          <w:u w:val="single"/>
          <w:lang w:val="pt-BR"/>
        </w:rPr>
        <w:t>Garantias Reais</w:t>
      </w:r>
      <w:r w:rsidRPr="00BD1299">
        <w:rPr>
          <w:rFonts w:ascii="Optimum" w:hAnsi="Optimum"/>
          <w:sz w:val="24"/>
          <w:szCs w:val="24"/>
          <w:lang w:val="pt-BR"/>
        </w:rPr>
        <w:t xml:space="preserve">”), para assegurar, até o cumprimento de todas as obrigações decorrentes desta Escritura de Emissão, na forma compartilhada descrita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_Ref508111961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4.19</w:t>
      </w:r>
      <w:r w:rsidRPr="00BD1299">
        <w:rPr>
          <w:rFonts w:ascii="Optimum" w:hAnsi="Optimum"/>
          <w:sz w:val="24"/>
          <w:szCs w:val="24"/>
          <w:lang w:val="pt-BR"/>
        </w:rPr>
        <w:fldChar w:fldCharType="end"/>
      </w:r>
      <w:r w:rsidRPr="00BD1299">
        <w:rPr>
          <w:rFonts w:ascii="Optimum" w:hAnsi="Optimum"/>
          <w:sz w:val="24"/>
          <w:szCs w:val="24"/>
          <w:lang w:val="pt-BR"/>
        </w:rPr>
        <w:t xml:space="preserve"> abaixo, o fiel, pontual e integral pagamento do Valor Total da Emissão, na Data de Emissão, devido nos termos desta Escritura de Emissão, acrescido da Atualização Monetária, dos Juros Remuneratórios e dos Encargos Moratórios, conforme aplicável, bem como das demais obrigações pecuniárias presentes e futuras, principais e acessórias, previstas nesta Escritura de Emissão, inclusive honorários do Agente Fiduciário e despesas judiciais e extrajudiciais comprovadamente incorridas pelo Agente Fiduciário ou Debenturista na constituição, formalização, execução e/ou excussão das garantias previstas nesta Escritura de Emissão (“</w:t>
      </w:r>
      <w:r w:rsidRPr="00BD1299">
        <w:rPr>
          <w:rFonts w:ascii="Optimum" w:hAnsi="Optimum"/>
          <w:sz w:val="24"/>
          <w:szCs w:val="24"/>
          <w:u w:val="single"/>
          <w:lang w:val="pt-BR"/>
        </w:rPr>
        <w:t>Obrigações Garantidas</w:t>
      </w:r>
      <w:r w:rsidRPr="00BD1299">
        <w:rPr>
          <w:rFonts w:ascii="Optimum" w:hAnsi="Optimum"/>
          <w:sz w:val="24"/>
          <w:szCs w:val="24"/>
          <w:lang w:val="pt-BR"/>
        </w:rPr>
        <w:t>”):</w:t>
      </w:r>
      <w:bookmarkEnd w:id="520"/>
    </w:p>
    <w:p w14:paraId="7CF094A1"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482DEB3" w14:textId="25202922" w:rsidR="00B43B1D" w:rsidRPr="00E01480" w:rsidRDefault="00B43B1D" w:rsidP="00B43B1D">
      <w:pPr>
        <w:pStyle w:val="PargrafodaLista"/>
        <w:numPr>
          <w:ilvl w:val="0"/>
          <w:numId w:val="3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u w:val="single"/>
          <w:lang w:val="pt-BR"/>
        </w:rPr>
        <w:t>Penhor de Ações</w:t>
      </w:r>
      <w:r w:rsidRPr="00E01480">
        <w:rPr>
          <w:rFonts w:ascii="Optimum" w:hAnsi="Optimum"/>
          <w:sz w:val="24"/>
          <w:szCs w:val="24"/>
          <w:lang w:val="pt-BR"/>
        </w:rPr>
        <w:t xml:space="preserve">: a Acionista dará em penhor em primeiro e único grau, em caráter irrevogável e irretratável, de acordo com as disposições dos artigos 1.431 e </w:t>
      </w:r>
      <w:r w:rsidRPr="00E01480">
        <w:rPr>
          <w:rFonts w:ascii="Optimum" w:hAnsi="Optimum"/>
          <w:sz w:val="24"/>
          <w:szCs w:val="24"/>
          <w:lang w:val="pt-BR"/>
        </w:rPr>
        <w:lastRenderedPageBreak/>
        <w:t>seguintes da Lei nº 10.406 de 10 de janeiro de 2002, conforme alterada (“Código Civil”) e do artigo 39 da Lei das Sociedades por Ações, ações representativas da totalidade do capital social da Emissora (“Penhor de Ações”). O Penhor de Ações abrangerá todos os direitos, existentes e futuros, decorrentes das ações representando o capital social da Emissora,</w:t>
      </w:r>
      <w:ins w:id="521" w:author="Luis Carlos Bellini" w:date="2018-08-07T18:06:00Z">
        <w:r w:rsidR="004C70B2">
          <w:rPr>
            <w:rFonts w:ascii="Optimum" w:hAnsi="Optimum"/>
            <w:sz w:val="24"/>
            <w:szCs w:val="24"/>
            <w:lang w:val="pt-BR"/>
          </w:rPr>
          <w:t xml:space="preserve"> sendo o seu valor equivalente a R$ [</w:t>
        </w:r>
        <w:r w:rsidR="004C70B2" w:rsidRPr="004C70B2">
          <w:rPr>
            <w:rFonts w:ascii="Optimum" w:hAnsi="Optimum"/>
            <w:sz w:val="24"/>
            <w:szCs w:val="24"/>
            <w:highlight w:val="yellow"/>
            <w:lang w:val="pt-BR"/>
          </w:rPr>
          <w:t>=</w:t>
        </w:r>
      </w:ins>
      <w:ins w:id="522" w:author="Luis Carlos Bellini" w:date="2018-08-07T18:07:00Z">
        <w:r w:rsidR="004C70B2">
          <w:rPr>
            <w:rFonts w:ascii="Optimum" w:hAnsi="Optimum"/>
            <w:sz w:val="24"/>
            <w:szCs w:val="24"/>
            <w:lang w:val="pt-BR"/>
          </w:rPr>
          <w:t>]</w:t>
        </w:r>
      </w:ins>
      <w:ins w:id="523" w:author="Luis Carlos Bellini" w:date="2018-08-07T18:06:00Z">
        <w:r w:rsidR="004C70B2">
          <w:rPr>
            <w:rFonts w:ascii="Optimum" w:hAnsi="Optimum"/>
            <w:sz w:val="24"/>
            <w:szCs w:val="24"/>
            <w:lang w:val="pt-BR"/>
          </w:rPr>
          <w:t xml:space="preserve"> </w:t>
        </w:r>
      </w:ins>
      <w:ins w:id="524" w:author="Luis Carlos Bellini" w:date="2018-08-07T18:07:00Z">
        <w:r w:rsidR="004C70B2">
          <w:rPr>
            <w:rFonts w:ascii="Optimum" w:hAnsi="Optimum"/>
            <w:sz w:val="24"/>
            <w:szCs w:val="24"/>
            <w:lang w:val="pt-BR"/>
          </w:rPr>
          <w:t>([</w:t>
        </w:r>
        <w:r w:rsidR="004C70B2" w:rsidRPr="004C70B2">
          <w:rPr>
            <w:rFonts w:ascii="Optimum" w:hAnsi="Optimum"/>
            <w:sz w:val="24"/>
            <w:szCs w:val="24"/>
            <w:highlight w:val="yellow"/>
            <w:lang w:val="pt-BR"/>
          </w:rPr>
          <w:t>=</w:t>
        </w:r>
        <w:r w:rsidR="004C70B2">
          <w:rPr>
            <w:rFonts w:ascii="Optimum" w:hAnsi="Optimum"/>
            <w:sz w:val="24"/>
            <w:szCs w:val="24"/>
            <w:lang w:val="pt-BR"/>
          </w:rPr>
          <w:t>])</w:t>
        </w:r>
      </w:ins>
      <w:ins w:id="525" w:author="Luis Carlos Bellini" w:date="2018-08-07T18:06:00Z">
        <w:r w:rsidR="004C70B2">
          <w:rPr>
            <w:rFonts w:ascii="Optimum" w:hAnsi="Optimum"/>
            <w:sz w:val="24"/>
            <w:szCs w:val="24"/>
            <w:lang w:val="pt-BR"/>
          </w:rPr>
          <w:t xml:space="preserve">, conforme o seu </w:t>
        </w:r>
      </w:ins>
      <w:ins w:id="526" w:author="Luis Carlos Bellini" w:date="2018-08-07T18:07:00Z">
        <w:r w:rsidR="004C70B2">
          <w:rPr>
            <w:rFonts w:ascii="Optimum" w:hAnsi="Optimum"/>
            <w:sz w:val="24"/>
            <w:szCs w:val="24"/>
            <w:lang w:val="pt-BR"/>
          </w:rPr>
          <w:t>[</w:t>
        </w:r>
      </w:ins>
      <w:ins w:id="527" w:author="Luis Carlos Bellini" w:date="2018-08-07T18:06:00Z">
        <w:r w:rsidR="004C70B2" w:rsidRPr="004C70B2">
          <w:rPr>
            <w:rFonts w:ascii="Optimum" w:hAnsi="Optimum"/>
            <w:sz w:val="24"/>
            <w:szCs w:val="24"/>
            <w:highlight w:val="yellow"/>
            <w:lang w:val="pt-BR"/>
          </w:rPr>
          <w:t>Valor Patrimonial/ Capital Social</w:t>
        </w:r>
      </w:ins>
      <w:ins w:id="528" w:author="Luis Carlos Bellini" w:date="2018-08-07T18:07:00Z">
        <w:r w:rsidR="004C70B2">
          <w:rPr>
            <w:rFonts w:ascii="Optimum" w:hAnsi="Optimum"/>
            <w:sz w:val="24"/>
            <w:szCs w:val="24"/>
            <w:lang w:val="pt-BR"/>
          </w:rPr>
          <w:t>]</w:t>
        </w:r>
      </w:ins>
      <w:ins w:id="529" w:author="Luis Carlos Bellini" w:date="2018-08-07T18:06:00Z">
        <w:r w:rsidR="004C70B2">
          <w:rPr>
            <w:rFonts w:ascii="Optimum" w:hAnsi="Optimum"/>
            <w:sz w:val="24"/>
            <w:szCs w:val="24"/>
            <w:lang w:val="pt-BR"/>
          </w:rPr>
          <w:t xml:space="preserve"> informados na Demonstração Financeira de</w:t>
        </w:r>
      </w:ins>
      <w:ins w:id="530" w:author="Luis Carlos Bellini" w:date="2018-08-07T18:07:00Z">
        <w:r w:rsidR="004C70B2">
          <w:rPr>
            <w:rFonts w:ascii="Optimum" w:hAnsi="Optimum"/>
            <w:sz w:val="24"/>
            <w:szCs w:val="24"/>
            <w:lang w:val="pt-BR"/>
          </w:rPr>
          <w:t xml:space="preserve"> [</w:t>
        </w:r>
      </w:ins>
      <w:ins w:id="531" w:author="messias" w:date="2018-08-12T11:55:00Z">
        <w:r w:rsidR="0036259F">
          <w:rPr>
            <w:rFonts w:ascii="Optimum" w:hAnsi="Optimum"/>
            <w:sz w:val="24"/>
            <w:szCs w:val="24"/>
            <w:lang w:val="pt-BR"/>
          </w:rPr>
          <w:t>31/07/2018</w:t>
        </w:r>
      </w:ins>
      <w:ins w:id="532" w:author="Luis Carlos Bellini" w:date="2018-08-07T18:07:00Z">
        <w:del w:id="533" w:author="messias" w:date="2018-08-12T11:55:00Z">
          <w:r w:rsidR="004C70B2" w:rsidRPr="004C70B2" w:rsidDel="0036259F">
            <w:rPr>
              <w:rFonts w:ascii="Optimum" w:hAnsi="Optimum"/>
              <w:sz w:val="24"/>
              <w:szCs w:val="24"/>
              <w:highlight w:val="yellow"/>
              <w:lang w:val="pt-BR"/>
            </w:rPr>
            <w:delText>=</w:delText>
          </w:r>
        </w:del>
        <w:r w:rsidR="004C70B2">
          <w:rPr>
            <w:rFonts w:ascii="Optimum" w:hAnsi="Optimum"/>
            <w:sz w:val="24"/>
            <w:szCs w:val="24"/>
            <w:lang w:val="pt-BR"/>
          </w:rPr>
          <w:t>],</w:t>
        </w:r>
      </w:ins>
      <w:r w:rsidRPr="00E01480">
        <w:rPr>
          <w:rFonts w:ascii="Optimum" w:hAnsi="Optimum"/>
          <w:sz w:val="24"/>
          <w:szCs w:val="24"/>
          <w:lang w:val="pt-BR"/>
        </w:rPr>
        <w:t xml:space="preserve"> incluindo:</w:t>
      </w:r>
    </w:p>
    <w:p w14:paraId="1BA63665" w14:textId="77777777" w:rsidR="00B43B1D" w:rsidRPr="00BD1299" w:rsidRDefault="00B43B1D" w:rsidP="00B43B1D">
      <w:pPr>
        <w:pStyle w:val="Corpodetexto"/>
        <w:spacing w:before="8"/>
        <w:rPr>
          <w:rFonts w:ascii="Optimum" w:hAnsi="Optimum" w:cstheme="minorHAnsi"/>
          <w:lang w:val="pt-BR"/>
        </w:rPr>
      </w:pPr>
    </w:p>
    <w:p w14:paraId="52819177" w14:textId="77777777" w:rsidR="00B43B1D" w:rsidRPr="00BD1299" w:rsidRDefault="00B43B1D" w:rsidP="00B43B1D">
      <w:pPr>
        <w:pStyle w:val="PargrafodaLista"/>
        <w:numPr>
          <w:ilvl w:val="1"/>
          <w:numId w:val="23"/>
        </w:numPr>
        <w:tabs>
          <w:tab w:val="left" w:pos="1777"/>
        </w:tabs>
        <w:spacing w:line="278" w:lineRule="auto"/>
        <w:ind w:right="487" w:hanging="710"/>
        <w:rPr>
          <w:rFonts w:ascii="Optimum" w:hAnsi="Optimum" w:cstheme="minorHAnsi"/>
          <w:sz w:val="24"/>
          <w:szCs w:val="24"/>
          <w:lang w:val="pt-BR"/>
        </w:rPr>
      </w:pPr>
      <w:r w:rsidRPr="00BD1299">
        <w:rPr>
          <w:rFonts w:ascii="Optimum" w:hAnsi="Optimum" w:cstheme="minorHAnsi"/>
          <w:sz w:val="24"/>
          <w:szCs w:val="24"/>
          <w:lang w:val="pt-BR"/>
        </w:rPr>
        <w:t>respectivamente às suas participações acionárias, todas as suas ações representativas do capital social da Emissora de titularidade da</w:t>
      </w:r>
      <w:r w:rsidRPr="00BD1299">
        <w:rPr>
          <w:rFonts w:ascii="Optimum" w:hAnsi="Optimum" w:cstheme="minorHAnsi"/>
          <w:spacing w:val="-42"/>
          <w:sz w:val="24"/>
          <w:szCs w:val="24"/>
          <w:lang w:val="pt-BR"/>
        </w:rPr>
        <w:t xml:space="preserve"> </w:t>
      </w:r>
      <w:r w:rsidRPr="00BD1299">
        <w:rPr>
          <w:rFonts w:ascii="Optimum" w:hAnsi="Optimum" w:cstheme="minorHAnsi"/>
          <w:sz w:val="24"/>
          <w:szCs w:val="24"/>
          <w:lang w:val="pt-BR"/>
        </w:rPr>
        <w:t>Acionista, subscritas até esta data, correspondentes a 100% (cem por cento) das ações ordinárias, nominativas e sem valor nominal, incluindo-se ações ainda não integralizadas</w:t>
      </w:r>
      <w:r w:rsidRPr="00BD1299">
        <w:rPr>
          <w:rFonts w:ascii="Optimum" w:hAnsi="Optimum" w:cstheme="minorHAnsi"/>
          <w:spacing w:val="-2"/>
          <w:sz w:val="24"/>
          <w:szCs w:val="24"/>
          <w:lang w:val="pt-BR"/>
        </w:rPr>
        <w:t xml:space="preserve"> </w:t>
      </w:r>
      <w:r w:rsidRPr="00BD1299">
        <w:rPr>
          <w:rFonts w:ascii="Optimum" w:hAnsi="Optimum" w:cstheme="minorHAnsi"/>
          <w:sz w:val="24"/>
          <w:szCs w:val="24"/>
          <w:lang w:val="pt-BR"/>
        </w:rPr>
        <w:t>(“</w:t>
      </w:r>
      <w:r w:rsidRPr="00BD1299">
        <w:rPr>
          <w:rFonts w:ascii="Optimum" w:hAnsi="Optimum" w:cstheme="minorHAnsi"/>
          <w:sz w:val="24"/>
          <w:szCs w:val="24"/>
          <w:u w:val="single"/>
          <w:lang w:val="pt-BR"/>
        </w:rPr>
        <w:t>Ações</w:t>
      </w:r>
      <w:r w:rsidRPr="00BD1299">
        <w:rPr>
          <w:rFonts w:ascii="Optimum" w:hAnsi="Optimum" w:cstheme="minorHAnsi"/>
          <w:sz w:val="24"/>
          <w:szCs w:val="24"/>
          <w:lang w:val="pt-BR"/>
        </w:rPr>
        <w:t>”);</w:t>
      </w:r>
    </w:p>
    <w:p w14:paraId="4FB654BA" w14:textId="77777777" w:rsidR="00B43B1D" w:rsidRPr="00BD1299" w:rsidRDefault="00B43B1D" w:rsidP="00B43B1D">
      <w:pPr>
        <w:pStyle w:val="Corpodetexto"/>
        <w:spacing w:before="7"/>
        <w:rPr>
          <w:rFonts w:ascii="Optimum" w:hAnsi="Optimum" w:cstheme="minorHAnsi"/>
          <w:lang w:val="pt-BR"/>
        </w:rPr>
      </w:pPr>
    </w:p>
    <w:p w14:paraId="20DD3CE3" w14:textId="77777777" w:rsidR="00B43B1D" w:rsidRPr="00BD1299" w:rsidRDefault="00B43B1D" w:rsidP="00B43B1D">
      <w:pPr>
        <w:pStyle w:val="PargrafodaLista"/>
        <w:numPr>
          <w:ilvl w:val="1"/>
          <w:numId w:val="23"/>
        </w:numPr>
        <w:tabs>
          <w:tab w:val="left" w:pos="1777"/>
        </w:tabs>
        <w:spacing w:before="83" w:line="278" w:lineRule="auto"/>
        <w:ind w:right="491" w:hanging="710"/>
        <w:rPr>
          <w:rFonts w:ascii="Optimum" w:hAnsi="Optimum" w:cstheme="minorHAnsi"/>
          <w:sz w:val="24"/>
          <w:szCs w:val="24"/>
          <w:lang w:val="pt-BR"/>
        </w:rPr>
      </w:pPr>
      <w:r w:rsidRPr="00BD1299">
        <w:rPr>
          <w:rFonts w:ascii="Optimum" w:hAnsi="Optimum" w:cstheme="minorHAnsi"/>
          <w:sz w:val="24"/>
          <w:szCs w:val="24"/>
          <w:lang w:val="pt-BR"/>
        </w:rPr>
        <w:t>todas as novas ações de emissão da Emissora que a Acionista venha a subscrever ou adquirir no futuro, durante a vigência do Contrato de Penhor de Ações e Outras Avenças nº. [</w:t>
      </w:r>
      <w:r w:rsidRPr="00BD1299">
        <w:rPr>
          <w:rFonts w:ascii="Optimum" w:hAnsi="Optimum" w:cstheme="minorHAnsi"/>
          <w:sz w:val="24"/>
          <w:szCs w:val="24"/>
          <w:highlight w:val="yellow"/>
          <w:lang w:val="pt-BR"/>
        </w:rPr>
        <w:t>=</w:t>
      </w:r>
      <w:r w:rsidRPr="00BD1299">
        <w:rPr>
          <w:rFonts w:ascii="Optimum" w:hAnsi="Optimum" w:cstheme="minorHAnsi"/>
          <w:sz w:val="24"/>
          <w:szCs w:val="24"/>
          <w:lang w:val="pt-BR"/>
        </w:rPr>
        <w:t>] (“</w:t>
      </w:r>
      <w:r w:rsidRPr="00BD1299">
        <w:rPr>
          <w:rFonts w:ascii="Optimum" w:hAnsi="Optimum" w:cstheme="minorHAnsi"/>
          <w:sz w:val="24"/>
          <w:szCs w:val="24"/>
          <w:u w:val="single"/>
          <w:lang w:val="pt-BR"/>
        </w:rPr>
        <w:t>Contrato de Penhor</w:t>
      </w:r>
      <w:r w:rsidRPr="00BD1299">
        <w:rPr>
          <w:rFonts w:ascii="Optimum" w:hAnsi="Optimum" w:cstheme="minorHAnsi"/>
          <w:sz w:val="24"/>
          <w:szCs w:val="24"/>
          <w:lang w:val="pt-BR"/>
        </w:rPr>
        <w:t>”),</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seja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na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forma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dos</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artigos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167,</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169</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e</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170</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da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Lei das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Sociedades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por</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seja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por</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força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20"/>
          <w:sz w:val="24"/>
          <w:szCs w:val="24"/>
          <w:lang w:val="pt-BR"/>
        </w:rPr>
        <w:t xml:space="preserve"> </w:t>
      </w:r>
      <w:r w:rsidRPr="00BD1299">
        <w:rPr>
          <w:rFonts w:ascii="Optimum" w:hAnsi="Optimum" w:cstheme="minorHAnsi"/>
          <w:sz w:val="24"/>
          <w:szCs w:val="24"/>
          <w:lang w:val="pt-BR"/>
        </w:rPr>
        <w:t>bonificações,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desmembramentos ou</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grupamentos</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das</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seja</w:t>
      </w:r>
      <w:r w:rsidRPr="00BD1299">
        <w:rPr>
          <w:rFonts w:ascii="Optimum" w:hAnsi="Optimum" w:cstheme="minorHAnsi"/>
          <w:spacing w:val="-13"/>
          <w:sz w:val="24"/>
          <w:szCs w:val="24"/>
          <w:lang w:val="pt-BR"/>
        </w:rPr>
        <w:t xml:space="preserve"> </w:t>
      </w:r>
      <w:r w:rsidRPr="00BD1299">
        <w:rPr>
          <w:rFonts w:ascii="Optimum" w:hAnsi="Optimum" w:cstheme="minorHAnsi"/>
          <w:sz w:val="24"/>
          <w:szCs w:val="24"/>
          <w:lang w:val="pt-BR"/>
        </w:rPr>
        <w:t>por</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consolidação,</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fusão,</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aquisição,</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permuta de ações, divisão de ações, reorganização societária ou sob qualquer outra forma,</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quer</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substituam</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não</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as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originalmente</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empenhadas,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as</w:t>
      </w:r>
      <w:r w:rsidRPr="00BD1299">
        <w:rPr>
          <w:rFonts w:ascii="Optimum" w:hAnsi="Optimum" w:cstheme="minorHAnsi"/>
          <w:spacing w:val="-23"/>
          <w:sz w:val="24"/>
          <w:szCs w:val="24"/>
          <w:lang w:val="pt-BR"/>
        </w:rPr>
        <w:t xml:space="preserve"> </w:t>
      </w:r>
      <w:r w:rsidRPr="00BD1299">
        <w:rPr>
          <w:rFonts w:ascii="Optimum" w:hAnsi="Optimum" w:cstheme="minorHAnsi"/>
          <w:sz w:val="24"/>
          <w:szCs w:val="24"/>
          <w:lang w:val="pt-BR"/>
        </w:rPr>
        <w:t>quais, uma vez adquiridas pela Acionista, integrarão, automaticamente e independentemente</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qualquer</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formalidade</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adicional,</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a</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definição</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Ações para todos os fins e efeitos de direito, e ficarão automaticamente integradas ao</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penhor,</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aplicando-se</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às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mesmas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todos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os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termos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e</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condições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do</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Contrato de</w:t>
      </w:r>
      <w:r w:rsidRPr="00BD1299">
        <w:rPr>
          <w:rFonts w:ascii="Optimum" w:hAnsi="Optimum" w:cstheme="minorHAnsi"/>
          <w:spacing w:val="-1"/>
          <w:sz w:val="24"/>
          <w:szCs w:val="24"/>
          <w:lang w:val="pt-BR"/>
        </w:rPr>
        <w:t xml:space="preserve"> </w:t>
      </w:r>
      <w:r w:rsidRPr="00BD1299">
        <w:rPr>
          <w:rFonts w:ascii="Optimum" w:hAnsi="Optimum" w:cstheme="minorHAnsi"/>
          <w:sz w:val="24"/>
          <w:szCs w:val="24"/>
          <w:lang w:val="pt-BR"/>
        </w:rPr>
        <w:t>Penhor;</w:t>
      </w:r>
    </w:p>
    <w:p w14:paraId="627597B8" w14:textId="77777777" w:rsidR="00B43B1D" w:rsidRPr="00BD1299" w:rsidRDefault="00B43B1D" w:rsidP="00B43B1D">
      <w:pPr>
        <w:pStyle w:val="Corpodetexto"/>
        <w:spacing w:before="9"/>
        <w:rPr>
          <w:rFonts w:ascii="Optimum" w:hAnsi="Optimum" w:cstheme="minorHAnsi"/>
          <w:lang w:val="pt-BR"/>
        </w:rPr>
      </w:pPr>
    </w:p>
    <w:p w14:paraId="544A6414" w14:textId="77777777" w:rsidR="00B43B1D" w:rsidRPr="00BD1299" w:rsidRDefault="00B43B1D" w:rsidP="00B43B1D">
      <w:pPr>
        <w:pStyle w:val="PargrafodaLista"/>
        <w:numPr>
          <w:ilvl w:val="1"/>
          <w:numId w:val="23"/>
        </w:numPr>
        <w:tabs>
          <w:tab w:val="left" w:pos="1777"/>
        </w:tabs>
        <w:spacing w:before="1" w:line="278" w:lineRule="auto"/>
        <w:ind w:right="492" w:hanging="710"/>
        <w:rPr>
          <w:rFonts w:ascii="Optimum" w:hAnsi="Optimum" w:cstheme="minorHAnsi"/>
          <w:sz w:val="24"/>
          <w:szCs w:val="24"/>
          <w:lang w:val="pt-BR"/>
        </w:rPr>
      </w:pPr>
      <w:r w:rsidRPr="00BD1299">
        <w:rPr>
          <w:rFonts w:ascii="Optimum" w:hAnsi="Optimum" w:cstheme="minorHAnsi"/>
          <w:sz w:val="24"/>
          <w:szCs w:val="24"/>
          <w:lang w:val="pt-BR"/>
        </w:rPr>
        <w:t>todos</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os</w:t>
      </w:r>
      <w:r w:rsidRPr="00BD1299">
        <w:rPr>
          <w:rFonts w:ascii="Optimum" w:hAnsi="Optimum" w:cstheme="minorHAnsi"/>
          <w:spacing w:val="-6"/>
          <w:sz w:val="24"/>
          <w:szCs w:val="24"/>
          <w:lang w:val="pt-BR"/>
        </w:rPr>
        <w:t xml:space="preserve"> </w:t>
      </w:r>
      <w:r w:rsidRPr="00BD1299">
        <w:rPr>
          <w:rFonts w:ascii="Optimum" w:hAnsi="Optimum" w:cstheme="minorHAnsi"/>
          <w:sz w:val="24"/>
          <w:szCs w:val="24"/>
          <w:lang w:val="pt-BR"/>
        </w:rPr>
        <w:t>dividendos</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(em</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dinheiro</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6"/>
          <w:sz w:val="24"/>
          <w:szCs w:val="24"/>
          <w:lang w:val="pt-BR"/>
        </w:rPr>
        <w:t xml:space="preserve"> </w:t>
      </w:r>
      <w:r w:rsidRPr="00BD1299">
        <w:rPr>
          <w:rFonts w:ascii="Optimum" w:hAnsi="Optimum" w:cstheme="minorHAnsi"/>
          <w:sz w:val="24"/>
          <w:szCs w:val="24"/>
          <w:lang w:val="pt-BR"/>
        </w:rPr>
        <w:t>mediante</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distribuição</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novas</w:t>
      </w:r>
      <w:r w:rsidRPr="00BD1299">
        <w:rPr>
          <w:rFonts w:ascii="Optimum" w:hAnsi="Optimum" w:cstheme="minorHAnsi"/>
          <w:spacing w:val="-6"/>
          <w:sz w:val="24"/>
          <w:szCs w:val="24"/>
          <w:lang w:val="pt-BR"/>
        </w:rPr>
        <w:t xml:space="preserve"> </w:t>
      </w:r>
      <w:r w:rsidRPr="00BD1299">
        <w:rPr>
          <w:rFonts w:ascii="Optimum" w:hAnsi="Optimum" w:cstheme="minorHAnsi"/>
          <w:sz w:val="24"/>
          <w:szCs w:val="24"/>
          <w:lang w:val="pt-BR"/>
        </w:rPr>
        <w:t>ações), lucros,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frutos,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bonificações,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direitos,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juros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sobre</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capital</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próprio,</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distribuições e demais valores atribuídos, declarados e ainda não pagos ou a serem declarados, recebidos ou a serem recebidos ou de qualquer outra forma distribuídos e/ou atribuídos à Acionista, inclusive mediante a permuta, venda</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qualquer</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outra</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forma</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disposição</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13"/>
          <w:sz w:val="24"/>
          <w:szCs w:val="24"/>
          <w:lang w:val="pt-BR"/>
        </w:rPr>
        <w:t xml:space="preserve"> </w:t>
      </w:r>
      <w:r w:rsidRPr="00BD1299">
        <w:rPr>
          <w:rFonts w:ascii="Optimum" w:hAnsi="Optimum" w:cstheme="minorHAnsi"/>
          <w:sz w:val="24"/>
          <w:szCs w:val="24"/>
          <w:lang w:val="pt-BR"/>
        </w:rPr>
        <w:t>alienação</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das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 xml:space="preserve">nestes casos desde que autorizados nos termos desta Escritura de Emissão e quaisquer bens, valores mobiliários ou títulos nos quais as Ações sejam convertidas (incluindo </w:t>
      </w:r>
      <w:r w:rsidRPr="00BD1299">
        <w:rPr>
          <w:rFonts w:ascii="Optimum" w:hAnsi="Optimum" w:cstheme="minorHAnsi"/>
          <w:sz w:val="24"/>
          <w:szCs w:val="24"/>
          <w:lang w:val="pt-BR"/>
        </w:rPr>
        <w:lastRenderedPageBreak/>
        <w:t>quaisquer depósitos, títulos ou valores mobiliários), assim</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como</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todas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as</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outras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quantias</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pagas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a</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serem</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pagas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em</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decorrência de, ou relacionadas a, quaisquer das</w:t>
      </w:r>
      <w:r w:rsidRPr="00BD1299">
        <w:rPr>
          <w:rFonts w:ascii="Optimum" w:hAnsi="Optimum" w:cstheme="minorHAnsi"/>
          <w:spacing w:val="-23"/>
          <w:sz w:val="24"/>
          <w:szCs w:val="24"/>
          <w:lang w:val="pt-BR"/>
        </w:rPr>
        <w:t xml:space="preserve"> </w:t>
      </w:r>
      <w:r w:rsidRPr="00BD1299">
        <w:rPr>
          <w:rFonts w:ascii="Optimum" w:hAnsi="Optimum" w:cstheme="minorHAnsi"/>
          <w:sz w:val="24"/>
          <w:szCs w:val="24"/>
          <w:lang w:val="pt-BR"/>
        </w:rPr>
        <w:t>Ações;</w:t>
      </w:r>
    </w:p>
    <w:p w14:paraId="44EE453B" w14:textId="77777777" w:rsidR="00B43B1D" w:rsidRPr="00BD1299" w:rsidRDefault="00B43B1D" w:rsidP="00B43B1D">
      <w:pPr>
        <w:pStyle w:val="Corpodetexto"/>
        <w:spacing w:before="8"/>
        <w:rPr>
          <w:rFonts w:ascii="Optimum" w:hAnsi="Optimum" w:cstheme="minorHAnsi"/>
          <w:lang w:val="pt-BR"/>
        </w:rPr>
      </w:pPr>
    </w:p>
    <w:p w14:paraId="03E2CCD7" w14:textId="77777777" w:rsidR="00B43B1D" w:rsidRPr="00BD1299" w:rsidRDefault="00B43B1D" w:rsidP="00B43B1D">
      <w:pPr>
        <w:pStyle w:val="PargrafodaLista"/>
        <w:numPr>
          <w:ilvl w:val="1"/>
          <w:numId w:val="23"/>
        </w:numPr>
        <w:tabs>
          <w:tab w:val="left" w:pos="1777"/>
        </w:tabs>
        <w:spacing w:line="278" w:lineRule="auto"/>
        <w:ind w:right="489" w:hanging="710"/>
        <w:rPr>
          <w:rFonts w:ascii="Optimum" w:hAnsi="Optimum" w:cstheme="minorHAnsi"/>
          <w:sz w:val="24"/>
          <w:szCs w:val="24"/>
          <w:lang w:val="pt-BR"/>
        </w:rPr>
      </w:pPr>
      <w:r w:rsidRPr="00BD1299">
        <w:rPr>
          <w:rFonts w:ascii="Optimum" w:hAnsi="Optimum" w:cstheme="minorHAnsi"/>
          <w:sz w:val="24"/>
          <w:szCs w:val="24"/>
          <w:lang w:val="pt-BR"/>
        </w:rPr>
        <w:t>o direito de subscrição de novas ações representativas do capital social da Emissora,</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bônus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subscrição,</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debêntures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conversíveis,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partes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beneficiárias, certificados, títulos ou outros valores mobiliários conversíveis em ações, relacionados à participação acionária da Acionista, bem como direitos de preferência</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e</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opções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titularidade</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da Acionista;</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e</w:t>
      </w:r>
    </w:p>
    <w:p w14:paraId="2ED916DE" w14:textId="77777777" w:rsidR="00B43B1D" w:rsidRPr="00BD1299" w:rsidRDefault="00B43B1D" w:rsidP="00B43B1D">
      <w:pPr>
        <w:pStyle w:val="Corpodetexto"/>
        <w:spacing w:before="10"/>
        <w:rPr>
          <w:rFonts w:ascii="Optimum" w:hAnsi="Optimum" w:cstheme="minorHAnsi"/>
          <w:lang w:val="pt-BR"/>
        </w:rPr>
      </w:pPr>
    </w:p>
    <w:p w14:paraId="594F166B" w14:textId="77777777" w:rsidR="00B43B1D" w:rsidRDefault="00B43B1D" w:rsidP="00B43B1D">
      <w:pPr>
        <w:pStyle w:val="PargrafodaLista"/>
        <w:numPr>
          <w:ilvl w:val="1"/>
          <w:numId w:val="23"/>
        </w:numPr>
        <w:tabs>
          <w:tab w:val="left" w:pos="1777"/>
        </w:tabs>
        <w:spacing w:before="9" w:line="278" w:lineRule="auto"/>
        <w:ind w:right="491" w:hanging="710"/>
        <w:rPr>
          <w:rFonts w:ascii="Optimum" w:hAnsi="Optimum" w:cstheme="minorHAnsi"/>
          <w:sz w:val="24"/>
          <w:szCs w:val="24"/>
          <w:lang w:val="pt-BR"/>
        </w:rPr>
      </w:pPr>
      <w:r w:rsidRPr="00BD1299">
        <w:rPr>
          <w:rFonts w:ascii="Optimum" w:hAnsi="Optimum" w:cstheme="minorHAnsi"/>
          <w:sz w:val="24"/>
          <w:szCs w:val="24"/>
          <w:lang w:val="pt-BR"/>
        </w:rPr>
        <w:t>todos os títulos, valores mobiliários, respectivos rendimentos e quaisquer outros bens ou direitos eventualmente adquiridos pela Acionista com o produto</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da</w:t>
      </w:r>
      <w:r w:rsidRPr="00BD1299">
        <w:rPr>
          <w:rFonts w:ascii="Optimum" w:hAnsi="Optimum" w:cstheme="minorHAnsi"/>
          <w:spacing w:val="-20"/>
          <w:sz w:val="24"/>
          <w:szCs w:val="24"/>
          <w:lang w:val="pt-BR"/>
        </w:rPr>
        <w:t xml:space="preserve"> </w:t>
      </w:r>
      <w:r w:rsidRPr="00BD1299">
        <w:rPr>
          <w:rFonts w:ascii="Optimum" w:hAnsi="Optimum" w:cstheme="minorHAnsi"/>
          <w:sz w:val="24"/>
          <w:szCs w:val="24"/>
          <w:lang w:val="pt-BR"/>
        </w:rPr>
        <w:t>realização</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dos</w:t>
      </w:r>
      <w:r w:rsidRPr="00BD1299">
        <w:rPr>
          <w:rFonts w:ascii="Optimum" w:hAnsi="Optimum" w:cstheme="minorHAnsi"/>
          <w:spacing w:val="-23"/>
          <w:sz w:val="24"/>
          <w:szCs w:val="24"/>
          <w:lang w:val="pt-BR"/>
        </w:rPr>
        <w:t xml:space="preserve"> </w:t>
      </w:r>
      <w:r w:rsidRPr="00BD1299">
        <w:rPr>
          <w:rFonts w:ascii="Optimum" w:hAnsi="Optimum" w:cstheme="minorHAnsi"/>
          <w:sz w:val="24"/>
          <w:szCs w:val="24"/>
          <w:lang w:val="pt-BR"/>
        </w:rPr>
        <w:t>bens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objeto</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garantia</w:t>
      </w:r>
      <w:r w:rsidRPr="00BD1299">
        <w:rPr>
          <w:rFonts w:ascii="Optimum" w:hAnsi="Optimum" w:cstheme="minorHAnsi"/>
          <w:spacing w:val="-20"/>
          <w:sz w:val="24"/>
          <w:szCs w:val="24"/>
          <w:lang w:val="pt-BR"/>
        </w:rPr>
        <w:t xml:space="preserve"> </w:t>
      </w:r>
      <w:r w:rsidRPr="00BD1299">
        <w:rPr>
          <w:rFonts w:ascii="Optimum" w:hAnsi="Optimum" w:cstheme="minorHAnsi"/>
          <w:sz w:val="24"/>
          <w:szCs w:val="24"/>
          <w:lang w:val="pt-BR"/>
        </w:rPr>
        <w:t>mencionada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nas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alíneas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 a “d” do presente item</w:t>
      </w:r>
      <w:r w:rsidRPr="00BD1299">
        <w:rPr>
          <w:rFonts w:ascii="Optimum" w:hAnsi="Optimum" w:cstheme="minorHAnsi"/>
          <w:spacing w:val="-4"/>
          <w:sz w:val="24"/>
          <w:szCs w:val="24"/>
          <w:lang w:val="pt-BR"/>
        </w:rPr>
        <w:t xml:space="preserve"> </w:t>
      </w:r>
      <w:r w:rsidRPr="00BD1299">
        <w:rPr>
          <w:rFonts w:ascii="Optimum" w:hAnsi="Optimum" w:cstheme="minorHAnsi"/>
          <w:sz w:val="24"/>
          <w:szCs w:val="24"/>
          <w:lang w:val="pt-BR"/>
        </w:rPr>
        <w:t>“i”.</w:t>
      </w:r>
    </w:p>
    <w:p w14:paraId="4A1BE38F" w14:textId="77777777" w:rsidR="00E01480" w:rsidRPr="00E01480" w:rsidRDefault="00E01480" w:rsidP="00E01480">
      <w:pPr>
        <w:pStyle w:val="PargrafodaLista"/>
        <w:rPr>
          <w:rFonts w:ascii="Optimum" w:hAnsi="Optimum" w:cstheme="minorHAnsi"/>
          <w:sz w:val="24"/>
          <w:szCs w:val="24"/>
          <w:lang w:val="pt-BR"/>
        </w:rPr>
      </w:pPr>
    </w:p>
    <w:p w14:paraId="2AF5B2E0" w14:textId="36AF742C" w:rsidR="00B43B1D" w:rsidRPr="00BD1299" w:rsidRDefault="00B43B1D" w:rsidP="00B43B1D">
      <w:pPr>
        <w:pStyle w:val="PargrafodaLista"/>
        <w:numPr>
          <w:ilvl w:val="0"/>
          <w:numId w:val="3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u w:val="single"/>
          <w:lang w:val="pt-BR"/>
        </w:rPr>
        <w:t xml:space="preserve">Cessão Fiduciária de </w:t>
      </w:r>
      <w:r w:rsidRPr="005F060F">
        <w:rPr>
          <w:rFonts w:ascii="Optimum" w:hAnsi="Optimum"/>
          <w:sz w:val="24"/>
          <w:szCs w:val="24"/>
          <w:u w:val="single"/>
          <w:lang w:val="pt-BR"/>
        </w:rPr>
        <w:t>Direitos</w:t>
      </w:r>
      <w:ins w:id="534" w:author="Luis Carlos Bellini" w:date="2018-07-20T15:55:00Z">
        <w:r w:rsidR="005F060F" w:rsidRPr="005F060F">
          <w:rPr>
            <w:rFonts w:ascii="Optimum" w:hAnsi="Optimum"/>
            <w:sz w:val="24"/>
            <w:szCs w:val="24"/>
            <w:u w:val="single"/>
            <w:lang w:val="pt-BR"/>
          </w:rPr>
          <w:t xml:space="preserve"> Creditórios</w:t>
        </w:r>
      </w:ins>
      <w:r w:rsidRPr="00BD1299">
        <w:rPr>
          <w:rFonts w:ascii="Optimum" w:hAnsi="Optimum"/>
          <w:sz w:val="24"/>
          <w:szCs w:val="24"/>
          <w:lang w:val="pt-BR"/>
        </w:rPr>
        <w:t xml:space="preserve">: cessão fiduciária </w:t>
      </w:r>
      <w:ins w:id="535" w:author="Luis Carlos Bellini" w:date="2018-08-07T18:08:00Z">
        <w:r w:rsidR="004C70B2">
          <w:rPr>
            <w:rFonts w:ascii="Optimum" w:hAnsi="Optimum"/>
            <w:sz w:val="24"/>
            <w:szCs w:val="24"/>
            <w:lang w:val="pt-BR"/>
          </w:rPr>
          <w:t>de direitos creditórios da</w:t>
        </w:r>
      </w:ins>
      <w:del w:id="536" w:author="Luis Carlos Bellini" w:date="2018-08-07T18:08:00Z">
        <w:r w:rsidRPr="00BD1299" w:rsidDel="004C70B2">
          <w:rPr>
            <w:rFonts w:ascii="Optimum" w:hAnsi="Optimum"/>
            <w:sz w:val="24"/>
            <w:szCs w:val="24"/>
            <w:lang w:val="pt-BR"/>
          </w:rPr>
          <w:delText>pela</w:delText>
        </w:r>
      </w:del>
      <w:r w:rsidRPr="00BD1299">
        <w:rPr>
          <w:rFonts w:ascii="Optimum" w:hAnsi="Optimum"/>
          <w:sz w:val="24"/>
          <w:szCs w:val="24"/>
          <w:lang w:val="pt-BR"/>
        </w:rPr>
        <w:t xml:space="preserve"> Emissora, nos termos do parágrafo 3º, do artigo 66-B da Lei nº 4.728, de 14 de julho de 1964, em caráter irrevogável e</w:t>
      </w:r>
      <w:r w:rsidRPr="00BD1299">
        <w:rPr>
          <w:rFonts w:ascii="Optimum" w:hAnsi="Optimum"/>
          <w:spacing w:val="-4"/>
          <w:sz w:val="24"/>
          <w:szCs w:val="24"/>
          <w:lang w:val="pt-BR"/>
        </w:rPr>
        <w:t xml:space="preserve"> </w:t>
      </w:r>
      <w:r w:rsidRPr="00BD1299">
        <w:rPr>
          <w:rFonts w:ascii="Optimum" w:hAnsi="Optimum"/>
          <w:sz w:val="24"/>
          <w:szCs w:val="24"/>
          <w:lang w:val="pt-BR"/>
        </w:rPr>
        <w:t>irretratável</w:t>
      </w:r>
      <w:ins w:id="537" w:author="Luis Carlos Bellini" w:date="2018-08-07T18:08:00Z">
        <w:r w:rsidR="004C70B2">
          <w:rPr>
            <w:rFonts w:ascii="Optimum" w:hAnsi="Optimum"/>
            <w:sz w:val="24"/>
            <w:szCs w:val="24"/>
            <w:lang w:val="pt-BR"/>
          </w:rPr>
          <w:t>, conforme abaixo estabelecido</w:t>
        </w:r>
      </w:ins>
      <w:r w:rsidRPr="00BD1299">
        <w:rPr>
          <w:rFonts w:ascii="Optimum" w:hAnsi="Optimum"/>
          <w:sz w:val="24"/>
          <w:szCs w:val="24"/>
          <w:lang w:val="pt-BR"/>
        </w:rPr>
        <w:t>:</w:t>
      </w:r>
    </w:p>
    <w:p w14:paraId="2EDC119E"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4B9CB6DC" w14:textId="7E369DF8"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da totalidade dos direitos creditórios de que é titular, em decorrência do Contrato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Concessão,</w:t>
      </w:r>
      <w:r w:rsidRPr="00BD1299">
        <w:rPr>
          <w:rFonts w:ascii="Optimum" w:hAnsi="Optimum"/>
          <w:spacing w:val="-7"/>
          <w:sz w:val="24"/>
          <w:szCs w:val="24"/>
          <w:lang w:val="pt-BR"/>
        </w:rPr>
        <w:t xml:space="preserve"> </w:t>
      </w:r>
      <w:r w:rsidRPr="00BD1299">
        <w:rPr>
          <w:rFonts w:ascii="Optimum" w:hAnsi="Optimum"/>
          <w:sz w:val="24"/>
          <w:szCs w:val="24"/>
          <w:lang w:val="pt-BR"/>
        </w:rPr>
        <w:t>compreendendo,</w:t>
      </w:r>
      <w:r w:rsidRPr="00BD1299">
        <w:rPr>
          <w:rFonts w:ascii="Optimum" w:hAnsi="Optimum"/>
          <w:spacing w:val="-8"/>
          <w:sz w:val="24"/>
          <w:szCs w:val="24"/>
          <w:lang w:val="pt-BR"/>
        </w:rPr>
        <w:t xml:space="preserve"> </w:t>
      </w:r>
      <w:r w:rsidRPr="00BD1299">
        <w:rPr>
          <w:rFonts w:ascii="Optimum" w:hAnsi="Optimum"/>
          <w:sz w:val="24"/>
          <w:szCs w:val="24"/>
          <w:lang w:val="pt-BR"/>
        </w:rPr>
        <w:t>mas</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6"/>
          <w:sz w:val="24"/>
          <w:szCs w:val="24"/>
          <w:lang w:val="pt-BR"/>
        </w:rPr>
        <w:t xml:space="preserve"> </w:t>
      </w:r>
      <w:r w:rsidRPr="00BD1299">
        <w:rPr>
          <w:rFonts w:ascii="Optimum" w:hAnsi="Optimum"/>
          <w:sz w:val="24"/>
          <w:szCs w:val="24"/>
          <w:lang w:val="pt-BR"/>
        </w:rPr>
        <w:t>se</w:t>
      </w:r>
      <w:r w:rsidRPr="00BD1299">
        <w:rPr>
          <w:rFonts w:ascii="Optimum" w:hAnsi="Optimum"/>
          <w:spacing w:val="-7"/>
          <w:sz w:val="24"/>
          <w:szCs w:val="24"/>
          <w:lang w:val="pt-BR"/>
        </w:rPr>
        <w:t xml:space="preserve"> </w:t>
      </w:r>
      <w:r w:rsidRPr="00BD1299">
        <w:rPr>
          <w:rFonts w:ascii="Optimum" w:hAnsi="Optimum"/>
          <w:sz w:val="24"/>
          <w:szCs w:val="24"/>
          <w:lang w:val="pt-BR"/>
        </w:rPr>
        <w:t>limitando</w:t>
      </w:r>
      <w:r w:rsidRPr="00BD1299">
        <w:rPr>
          <w:rFonts w:ascii="Optimum" w:hAnsi="Optimum"/>
          <w:spacing w:val="-5"/>
          <w:sz w:val="24"/>
          <w:szCs w:val="24"/>
          <w:lang w:val="pt-BR"/>
        </w:rPr>
        <w:t xml:space="preserve"> </w:t>
      </w:r>
      <w:r w:rsidRPr="00BD1299">
        <w:rPr>
          <w:rFonts w:ascii="Optimum" w:hAnsi="Optimum"/>
          <w:sz w:val="24"/>
          <w:szCs w:val="24"/>
          <w:lang w:val="pt-BR"/>
        </w:rPr>
        <w:t>ao</w:t>
      </w:r>
      <w:r w:rsidRPr="00BD1299">
        <w:rPr>
          <w:rFonts w:ascii="Optimum" w:hAnsi="Optimum"/>
          <w:spacing w:val="-8"/>
          <w:sz w:val="24"/>
          <w:szCs w:val="24"/>
          <w:lang w:val="pt-BR"/>
        </w:rPr>
        <w:t xml:space="preserve"> </w:t>
      </w:r>
      <w:r w:rsidRPr="00BD1299">
        <w:rPr>
          <w:rFonts w:ascii="Optimum" w:hAnsi="Optimum"/>
          <w:sz w:val="24"/>
          <w:szCs w:val="24"/>
          <w:lang w:val="pt-BR"/>
        </w:rPr>
        <w:t>direito</w:t>
      </w:r>
      <w:r w:rsidRPr="00BD1299">
        <w:rPr>
          <w:rFonts w:ascii="Optimum" w:hAnsi="Optimum"/>
          <w:spacing w:val="-8"/>
          <w:sz w:val="24"/>
          <w:szCs w:val="24"/>
          <w:lang w:val="pt-BR"/>
        </w:rPr>
        <w:t xml:space="preserve"> </w:t>
      </w:r>
      <w:r w:rsidRPr="00BD1299">
        <w:rPr>
          <w:rFonts w:ascii="Optimum" w:hAnsi="Optimum"/>
          <w:sz w:val="24"/>
          <w:szCs w:val="24"/>
          <w:lang w:val="pt-BR"/>
        </w:rPr>
        <w:t>de receber todos e quaisquer valores que, efetiva ou potencialmente, sejam ou venham a se tornar exigíveis e pendentes de pagamento pelo Poder Concedente à Emissora, incluído o direito de receber todas as indenizações pela</w:t>
      </w:r>
      <w:r w:rsidRPr="00BD1299">
        <w:rPr>
          <w:rFonts w:ascii="Optimum" w:hAnsi="Optimum"/>
          <w:spacing w:val="-19"/>
          <w:sz w:val="24"/>
          <w:szCs w:val="24"/>
          <w:lang w:val="pt-BR"/>
        </w:rPr>
        <w:t xml:space="preserve"> </w:t>
      </w:r>
      <w:r w:rsidRPr="00BD1299">
        <w:rPr>
          <w:rFonts w:ascii="Optimum" w:hAnsi="Optimum"/>
          <w:sz w:val="24"/>
          <w:szCs w:val="24"/>
          <w:lang w:val="pt-BR"/>
        </w:rPr>
        <w:t>extinção</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concessão</w:t>
      </w:r>
      <w:r w:rsidRPr="00BD1299">
        <w:rPr>
          <w:rFonts w:ascii="Optimum" w:hAnsi="Optimum"/>
          <w:spacing w:val="-19"/>
          <w:sz w:val="24"/>
          <w:szCs w:val="24"/>
          <w:lang w:val="pt-BR"/>
        </w:rPr>
        <w:t xml:space="preserve"> </w:t>
      </w:r>
      <w:r w:rsidRPr="00BD1299">
        <w:rPr>
          <w:rFonts w:ascii="Optimum" w:hAnsi="Optimum"/>
          <w:sz w:val="24"/>
          <w:szCs w:val="24"/>
          <w:lang w:val="pt-BR"/>
        </w:rPr>
        <w:t>outorgada</w:t>
      </w:r>
      <w:r w:rsidRPr="00BD1299">
        <w:rPr>
          <w:rFonts w:ascii="Optimum" w:hAnsi="Optimum"/>
          <w:spacing w:val="-19"/>
          <w:sz w:val="24"/>
          <w:szCs w:val="24"/>
          <w:lang w:val="pt-BR"/>
        </w:rPr>
        <w:t xml:space="preserve"> </w:t>
      </w:r>
      <w:r w:rsidRPr="00BD1299">
        <w:rPr>
          <w:rFonts w:ascii="Optimum" w:hAnsi="Optimum"/>
          <w:sz w:val="24"/>
          <w:szCs w:val="24"/>
          <w:lang w:val="pt-BR"/>
        </w:rPr>
        <w:t>nos</w:t>
      </w:r>
      <w:r w:rsidRPr="00BD1299">
        <w:rPr>
          <w:rFonts w:ascii="Optimum" w:hAnsi="Optimum"/>
          <w:spacing w:val="-20"/>
          <w:sz w:val="24"/>
          <w:szCs w:val="24"/>
          <w:lang w:val="pt-BR"/>
        </w:rPr>
        <w:t xml:space="preserve"> </w:t>
      </w:r>
      <w:r w:rsidRPr="00BD1299">
        <w:rPr>
          <w:rFonts w:ascii="Optimum" w:hAnsi="Optimum"/>
          <w:sz w:val="24"/>
          <w:szCs w:val="24"/>
          <w:lang w:val="pt-BR"/>
        </w:rPr>
        <w:t>termos</w:t>
      </w:r>
      <w:r w:rsidRPr="00BD1299">
        <w:rPr>
          <w:rFonts w:ascii="Optimum" w:hAnsi="Optimum"/>
          <w:spacing w:val="-20"/>
          <w:sz w:val="24"/>
          <w:szCs w:val="24"/>
          <w:lang w:val="pt-BR"/>
        </w:rPr>
        <w:t xml:space="preserve"> </w:t>
      </w:r>
      <w:r w:rsidRPr="00BD1299">
        <w:rPr>
          <w:rFonts w:ascii="Optimum" w:hAnsi="Optimum"/>
          <w:sz w:val="24"/>
          <w:szCs w:val="24"/>
          <w:lang w:val="pt-BR"/>
        </w:rPr>
        <w:t>do</w:t>
      </w:r>
      <w:r w:rsidRPr="00BD1299">
        <w:rPr>
          <w:rFonts w:ascii="Optimum" w:hAnsi="Optimum"/>
          <w:spacing w:val="-20"/>
          <w:sz w:val="24"/>
          <w:szCs w:val="24"/>
          <w:lang w:val="pt-BR"/>
        </w:rPr>
        <w:t xml:space="preserve"> </w:t>
      </w:r>
      <w:r w:rsidRPr="00BD1299">
        <w:rPr>
          <w:rFonts w:ascii="Optimum" w:hAnsi="Optimum"/>
          <w:sz w:val="24"/>
          <w:szCs w:val="24"/>
          <w:lang w:val="pt-BR"/>
        </w:rPr>
        <w:t>Contrato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Concessão</w:t>
      </w:r>
      <w:ins w:id="538" w:author="Luis Carlos Bellini" w:date="2018-08-07T18:09:00Z">
        <w:r w:rsidR="004C70B2">
          <w:rPr>
            <w:rFonts w:ascii="Optimum" w:hAnsi="Optimum"/>
            <w:sz w:val="24"/>
            <w:szCs w:val="24"/>
            <w:lang w:val="pt-BR"/>
          </w:rPr>
          <w:t xml:space="preserve"> (“</w:t>
        </w:r>
        <w:r w:rsidR="004C70B2" w:rsidRPr="0025002A">
          <w:rPr>
            <w:rFonts w:ascii="Optimum" w:hAnsi="Optimum"/>
            <w:sz w:val="24"/>
            <w:szCs w:val="24"/>
            <w:u w:val="single"/>
            <w:lang w:val="pt-BR"/>
          </w:rPr>
          <w:t>Direitos Creditórios do Contrato de Concessão</w:t>
        </w:r>
        <w:r w:rsidR="004C70B2">
          <w:rPr>
            <w:rFonts w:ascii="Optimum" w:hAnsi="Optimum"/>
            <w:sz w:val="24"/>
            <w:szCs w:val="24"/>
            <w:lang w:val="pt-BR"/>
          </w:rPr>
          <w:t>”</w:t>
        </w:r>
      </w:ins>
      <w:ins w:id="539" w:author="Luis Carlos Bellini" w:date="2018-08-07T18:11:00Z">
        <w:r w:rsidR="004C70B2">
          <w:rPr>
            <w:rFonts w:ascii="Optimum" w:hAnsi="Optimum"/>
            <w:sz w:val="24"/>
            <w:szCs w:val="24"/>
            <w:lang w:val="pt-BR"/>
          </w:rPr>
          <w:t>)</w:t>
        </w:r>
      </w:ins>
      <w:r w:rsidRPr="00BD1299">
        <w:rPr>
          <w:rFonts w:ascii="Optimum" w:hAnsi="Optimum"/>
          <w:sz w:val="24"/>
          <w:szCs w:val="24"/>
          <w:lang w:val="pt-BR"/>
        </w:rPr>
        <w:t>;</w:t>
      </w:r>
    </w:p>
    <w:p w14:paraId="561FF54E" w14:textId="03AFB577" w:rsidR="00B43B1D" w:rsidRDefault="004C70B2" w:rsidP="00B43B1D">
      <w:pPr>
        <w:pStyle w:val="PargrafodaLista"/>
        <w:tabs>
          <w:tab w:val="left" w:pos="851"/>
        </w:tabs>
        <w:suppressAutoHyphens/>
        <w:spacing w:line="320" w:lineRule="exact"/>
        <w:ind w:left="851" w:firstLine="0"/>
        <w:contextualSpacing/>
        <w:rPr>
          <w:ins w:id="540" w:author="Luis Carlos Bellini" w:date="2018-08-07T18:09:00Z"/>
          <w:rFonts w:ascii="Optimum" w:hAnsi="Optimum"/>
          <w:sz w:val="24"/>
          <w:szCs w:val="24"/>
          <w:lang w:val="pt-BR"/>
        </w:rPr>
      </w:pPr>
      <w:ins w:id="541" w:author="Luis Carlos Bellini" w:date="2018-08-07T18:09:00Z">
        <w:r>
          <w:rPr>
            <w:rFonts w:ascii="Optimum" w:hAnsi="Optimum"/>
            <w:sz w:val="24"/>
            <w:szCs w:val="24"/>
            <w:lang w:val="pt-BR"/>
          </w:rPr>
          <w:t>[</w:t>
        </w:r>
        <w:r w:rsidRPr="004C70B2">
          <w:rPr>
            <w:rFonts w:ascii="Optimum" w:hAnsi="Optimum"/>
            <w:sz w:val="24"/>
            <w:szCs w:val="24"/>
            <w:highlight w:val="yellow"/>
            <w:lang w:val="pt-BR"/>
          </w:rPr>
          <w:t>Comentário Pavarini: Favor encaminhar o Contrato de Concessão</w:t>
        </w:r>
        <w:r>
          <w:rPr>
            <w:rFonts w:ascii="Optimum" w:hAnsi="Optimum"/>
            <w:sz w:val="24"/>
            <w:szCs w:val="24"/>
            <w:lang w:val="pt-BR"/>
          </w:rPr>
          <w:t>]</w:t>
        </w:r>
      </w:ins>
    </w:p>
    <w:p w14:paraId="06D146F0" w14:textId="77777777" w:rsidR="004C70B2" w:rsidRPr="00BD1299" w:rsidRDefault="004C70B2" w:rsidP="00B43B1D">
      <w:pPr>
        <w:pStyle w:val="PargrafodaLista"/>
        <w:tabs>
          <w:tab w:val="left" w:pos="851"/>
        </w:tabs>
        <w:suppressAutoHyphens/>
        <w:spacing w:line="320" w:lineRule="exact"/>
        <w:ind w:left="851" w:firstLine="0"/>
        <w:contextualSpacing/>
        <w:rPr>
          <w:rFonts w:ascii="Optimum" w:hAnsi="Optimum"/>
          <w:sz w:val="24"/>
          <w:szCs w:val="24"/>
          <w:lang w:val="pt-BR"/>
        </w:rPr>
      </w:pPr>
    </w:p>
    <w:p w14:paraId="231293F2" w14:textId="382CD664"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da totalidade dos direitos creditórios de sua titularidade decorrentes da prestação de serviços de transmissão de energia elétrica, previstos no Contrato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Concessão</w:t>
      </w:r>
      <w:r w:rsidRPr="00BD1299">
        <w:rPr>
          <w:rFonts w:ascii="Optimum" w:hAnsi="Optimum"/>
          <w:spacing w:val="-15"/>
          <w:sz w:val="24"/>
          <w:szCs w:val="24"/>
          <w:lang w:val="pt-BR"/>
        </w:rPr>
        <w:t xml:space="preserve"> </w:t>
      </w:r>
      <w:r w:rsidRPr="00BD1299">
        <w:rPr>
          <w:rFonts w:ascii="Optimum" w:hAnsi="Optimum"/>
          <w:sz w:val="24"/>
          <w:szCs w:val="24"/>
          <w:lang w:val="pt-BR"/>
        </w:rPr>
        <w:t>(inclusive</w:t>
      </w:r>
      <w:r w:rsidRPr="00BD1299">
        <w:rPr>
          <w:rFonts w:ascii="Optimum" w:hAnsi="Optimum"/>
          <w:spacing w:val="-15"/>
          <w:sz w:val="24"/>
          <w:szCs w:val="24"/>
          <w:lang w:val="pt-BR"/>
        </w:rPr>
        <w:t xml:space="preserve"> </w:t>
      </w:r>
      <w:r w:rsidRPr="00BD1299">
        <w:rPr>
          <w:rFonts w:ascii="Optimum" w:hAnsi="Optimum"/>
          <w:sz w:val="24"/>
          <w:szCs w:val="24"/>
          <w:lang w:val="pt-BR"/>
        </w:rPr>
        <w:t>decorrentes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resoluções</w:t>
      </w:r>
      <w:r w:rsidRPr="00BD1299">
        <w:rPr>
          <w:rFonts w:ascii="Optimum" w:hAnsi="Optimum"/>
          <w:spacing w:val="-17"/>
          <w:sz w:val="24"/>
          <w:szCs w:val="24"/>
          <w:lang w:val="pt-BR"/>
        </w:rPr>
        <w:t xml:space="preserve"> </w:t>
      </w:r>
      <w:r w:rsidRPr="00BD1299">
        <w:rPr>
          <w:rFonts w:ascii="Optimum" w:hAnsi="Optimum"/>
          <w:sz w:val="24"/>
          <w:szCs w:val="24"/>
          <w:lang w:val="pt-BR"/>
        </w:rPr>
        <w:t>autorizativas</w:t>
      </w:r>
      <w:r w:rsidRPr="00BD1299">
        <w:rPr>
          <w:rFonts w:ascii="Optimum" w:hAnsi="Optimum"/>
          <w:spacing w:val="-16"/>
          <w:sz w:val="24"/>
          <w:szCs w:val="24"/>
          <w:lang w:val="pt-BR"/>
        </w:rPr>
        <w:t xml:space="preserve"> </w:t>
      </w:r>
      <w:r w:rsidRPr="00BD1299">
        <w:rPr>
          <w:rFonts w:ascii="Optimum" w:hAnsi="Optimum"/>
          <w:sz w:val="24"/>
          <w:szCs w:val="24"/>
          <w:lang w:val="pt-BR"/>
        </w:rPr>
        <w:t>no âmbito da concessão de serviço público) e no Contrato de Prestação de Serviços de Transmissão n° 009/2016, firmado entre a Emissora e o Operador</w:t>
      </w:r>
      <w:r w:rsidRPr="00BD1299">
        <w:rPr>
          <w:rFonts w:ascii="Optimum" w:hAnsi="Optimum"/>
          <w:spacing w:val="-13"/>
          <w:sz w:val="24"/>
          <w:szCs w:val="24"/>
          <w:lang w:val="pt-BR"/>
        </w:rPr>
        <w:t xml:space="preserve"> </w:t>
      </w:r>
      <w:r w:rsidRPr="00BD1299">
        <w:rPr>
          <w:rFonts w:ascii="Optimum" w:hAnsi="Optimum"/>
          <w:sz w:val="24"/>
          <w:szCs w:val="24"/>
          <w:lang w:val="pt-BR"/>
        </w:rPr>
        <w:t>Nacional</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Sistema</w:t>
      </w:r>
      <w:r w:rsidRPr="00BD1299">
        <w:rPr>
          <w:rFonts w:ascii="Optimum" w:hAnsi="Optimum"/>
          <w:spacing w:val="-12"/>
          <w:sz w:val="24"/>
          <w:szCs w:val="24"/>
          <w:lang w:val="pt-BR"/>
        </w:rPr>
        <w:t xml:space="preserve"> </w:t>
      </w:r>
      <w:r w:rsidRPr="00BD1299">
        <w:rPr>
          <w:rFonts w:ascii="Optimum" w:hAnsi="Optimum"/>
          <w:sz w:val="24"/>
          <w:szCs w:val="24"/>
          <w:lang w:val="pt-BR"/>
        </w:rPr>
        <w:t>Elétrico</w:t>
      </w:r>
      <w:r w:rsidRPr="00BD1299">
        <w:rPr>
          <w:rFonts w:ascii="Optimum" w:hAnsi="Optimum"/>
          <w:spacing w:val="-9"/>
          <w:sz w:val="24"/>
          <w:szCs w:val="24"/>
          <w:lang w:val="pt-BR"/>
        </w:rPr>
        <w:t xml:space="preserve"> </w:t>
      </w:r>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ONS</w:t>
      </w:r>
      <w:r w:rsidRPr="00BD1299">
        <w:rPr>
          <w:rFonts w:ascii="Optimum" w:hAnsi="Optimum"/>
          <w:spacing w:val="-12"/>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ONS</w:t>
      </w:r>
      <w:r w:rsidRPr="00BD1299">
        <w:rPr>
          <w:rFonts w:ascii="Optimum" w:hAnsi="Optimum"/>
          <w:sz w:val="24"/>
          <w:szCs w:val="24"/>
          <w:lang w:val="pt-BR"/>
        </w:rPr>
        <w:t>”),</w:t>
      </w:r>
      <w:r w:rsidRPr="00BD1299">
        <w:rPr>
          <w:rFonts w:ascii="Optimum" w:hAnsi="Optimum"/>
          <w:spacing w:val="-12"/>
          <w:sz w:val="24"/>
          <w:szCs w:val="24"/>
          <w:lang w:val="pt-BR"/>
        </w:rPr>
        <w:t xml:space="preserve"> </w:t>
      </w:r>
      <w:r w:rsidRPr="00BD1299">
        <w:rPr>
          <w:rFonts w:ascii="Optimum" w:hAnsi="Optimum"/>
          <w:sz w:val="24"/>
          <w:szCs w:val="24"/>
          <w:lang w:val="pt-BR"/>
        </w:rPr>
        <w:t>em</w:t>
      </w:r>
      <w:r w:rsidRPr="00BD1299">
        <w:rPr>
          <w:rFonts w:ascii="Optimum" w:hAnsi="Optimum"/>
          <w:spacing w:val="-13"/>
          <w:sz w:val="24"/>
          <w:szCs w:val="24"/>
          <w:lang w:val="pt-BR"/>
        </w:rPr>
        <w:t xml:space="preserve"> </w:t>
      </w:r>
      <w:r w:rsidRPr="00BD1299">
        <w:rPr>
          <w:rFonts w:ascii="Optimum" w:hAnsi="Optimum"/>
          <w:sz w:val="24"/>
          <w:szCs w:val="24"/>
          <w:lang w:val="pt-BR"/>
        </w:rPr>
        <w:t>23 de agosto de 2016 (“</w:t>
      </w:r>
      <w:r w:rsidRPr="00BD1299">
        <w:rPr>
          <w:rFonts w:ascii="Optimum" w:hAnsi="Optimum"/>
          <w:sz w:val="24"/>
          <w:szCs w:val="24"/>
          <w:u w:val="single"/>
          <w:lang w:val="pt-BR"/>
        </w:rPr>
        <w:t>Contrato de Prestação de Serviços de Transmissão</w:t>
      </w:r>
      <w:r w:rsidRPr="00BD1299">
        <w:rPr>
          <w:rFonts w:ascii="Optimum" w:hAnsi="Optimum"/>
          <w:sz w:val="24"/>
          <w:szCs w:val="24"/>
          <w:lang w:val="pt-BR"/>
        </w:rPr>
        <w:t>”), incluindo a totalidade</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receita</w:t>
      </w:r>
      <w:r w:rsidRPr="00BD1299">
        <w:rPr>
          <w:rFonts w:ascii="Optimum" w:hAnsi="Optimum"/>
          <w:spacing w:val="-19"/>
          <w:sz w:val="24"/>
          <w:szCs w:val="24"/>
          <w:lang w:val="pt-BR"/>
        </w:rPr>
        <w:t xml:space="preserve"> </w:t>
      </w:r>
      <w:r w:rsidRPr="00BD1299">
        <w:rPr>
          <w:rFonts w:ascii="Optimum" w:hAnsi="Optimum"/>
          <w:sz w:val="24"/>
          <w:szCs w:val="24"/>
          <w:lang w:val="pt-BR"/>
        </w:rPr>
        <w:t>proveniente</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9"/>
          <w:sz w:val="24"/>
          <w:szCs w:val="24"/>
          <w:lang w:val="pt-BR"/>
        </w:rPr>
        <w:t xml:space="preserve"> </w:t>
      </w:r>
      <w:r w:rsidRPr="00BD1299">
        <w:rPr>
          <w:rFonts w:ascii="Optimum" w:hAnsi="Optimum"/>
          <w:sz w:val="24"/>
          <w:szCs w:val="24"/>
          <w:lang w:val="pt-BR"/>
        </w:rPr>
        <w:t>prestação</w:t>
      </w:r>
      <w:r w:rsidRPr="00BD1299">
        <w:rPr>
          <w:rFonts w:ascii="Optimum" w:hAnsi="Optimum"/>
          <w:spacing w:val="-20"/>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serviços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transmissão</w:t>
      </w:r>
      <w:ins w:id="542" w:author="Luis Carlos Bellini" w:date="2018-08-07T18:10:00Z">
        <w:r w:rsidR="004C70B2">
          <w:rPr>
            <w:rFonts w:ascii="Optimum" w:hAnsi="Optimum"/>
            <w:sz w:val="24"/>
            <w:szCs w:val="24"/>
            <w:lang w:val="pt-BR"/>
          </w:rPr>
          <w:t xml:space="preserve"> </w:t>
        </w:r>
        <w:r w:rsidR="004C70B2">
          <w:rPr>
            <w:rFonts w:ascii="Optimum" w:hAnsi="Optimum"/>
            <w:sz w:val="24"/>
            <w:szCs w:val="24"/>
            <w:u w:val="single"/>
            <w:lang w:val="pt-BR"/>
          </w:rPr>
          <w:t>(“</w:t>
        </w:r>
        <w:r w:rsidR="004C70B2" w:rsidRPr="00572CB2">
          <w:rPr>
            <w:rFonts w:ascii="Optimum" w:hAnsi="Optimum"/>
            <w:sz w:val="24"/>
            <w:szCs w:val="24"/>
            <w:u w:val="single"/>
            <w:lang w:val="pt-BR"/>
          </w:rPr>
          <w:t xml:space="preserve">Direitos Creditórios do Contrato de </w:t>
        </w:r>
        <w:r w:rsidR="004C70B2">
          <w:rPr>
            <w:rFonts w:ascii="Optimum" w:hAnsi="Optimum"/>
            <w:sz w:val="24"/>
            <w:szCs w:val="24"/>
            <w:u w:val="single"/>
            <w:lang w:val="pt-BR"/>
          </w:rPr>
          <w:t xml:space="preserve">Prestação de Serviços de Transmissão” e em conjunto com </w:t>
        </w:r>
        <w:r w:rsidR="004C70B2" w:rsidRPr="00572CB2">
          <w:rPr>
            <w:rFonts w:ascii="Optimum" w:hAnsi="Optimum"/>
            <w:sz w:val="24"/>
            <w:szCs w:val="24"/>
            <w:u w:val="single"/>
            <w:lang w:val="pt-BR"/>
          </w:rPr>
          <w:t>Direitos Creditórios do Contrato de Concessão</w:t>
        </w:r>
      </w:ins>
      <w:ins w:id="543" w:author="Luis Carlos Bellini" w:date="2018-08-07T18:11:00Z">
        <w:r w:rsidR="004C70B2">
          <w:rPr>
            <w:rFonts w:ascii="Optimum" w:hAnsi="Optimum"/>
            <w:sz w:val="24"/>
            <w:szCs w:val="24"/>
            <w:u w:val="single"/>
            <w:lang w:val="pt-BR"/>
          </w:rPr>
          <w:t xml:space="preserve">, os </w:t>
        </w:r>
      </w:ins>
      <w:ins w:id="544" w:author="Luis Carlos Bellini" w:date="2018-08-07T18:10:00Z">
        <w:r w:rsidR="004C70B2">
          <w:rPr>
            <w:rFonts w:ascii="Optimum" w:hAnsi="Optimum"/>
            <w:sz w:val="24"/>
            <w:szCs w:val="24"/>
            <w:u w:val="single"/>
            <w:lang w:val="pt-BR"/>
          </w:rPr>
          <w:t>“</w:t>
        </w:r>
        <w:r w:rsidR="004C70B2" w:rsidRPr="009A1D74">
          <w:rPr>
            <w:rFonts w:ascii="Optimum" w:hAnsi="Optimum"/>
            <w:sz w:val="24"/>
            <w:szCs w:val="24"/>
            <w:u w:val="single"/>
            <w:lang w:val="pt-BR"/>
          </w:rPr>
          <w:t>Direitos Creditórios</w:t>
        </w:r>
        <w:r w:rsidR="004C70B2">
          <w:rPr>
            <w:rFonts w:ascii="Optimum" w:hAnsi="Optimum"/>
            <w:sz w:val="24"/>
            <w:szCs w:val="24"/>
            <w:u w:val="single"/>
            <w:lang w:val="pt-BR"/>
          </w:rPr>
          <w:t>”</w:t>
        </w:r>
      </w:ins>
      <w:r w:rsidRPr="00BD1299">
        <w:rPr>
          <w:rFonts w:ascii="Optimum" w:hAnsi="Optimum"/>
          <w:sz w:val="24"/>
          <w:szCs w:val="24"/>
          <w:lang w:val="pt-BR"/>
        </w:rPr>
        <w:t xml:space="preserve">; </w:t>
      </w:r>
    </w:p>
    <w:p w14:paraId="7D18F60A" w14:textId="426A2C69" w:rsidR="004C70B2" w:rsidRPr="004C70B2" w:rsidRDefault="004C70B2">
      <w:pPr>
        <w:tabs>
          <w:tab w:val="left" w:pos="851"/>
        </w:tabs>
        <w:suppressAutoHyphens/>
        <w:spacing w:line="320" w:lineRule="exact"/>
        <w:ind w:left="851"/>
        <w:contextualSpacing/>
        <w:jc w:val="both"/>
        <w:rPr>
          <w:ins w:id="545" w:author="Luis Carlos Bellini" w:date="2018-08-07T18:10:00Z"/>
          <w:rFonts w:ascii="Optimum" w:hAnsi="Optimum"/>
          <w:sz w:val="24"/>
          <w:szCs w:val="24"/>
          <w:lang w:val="pt-BR"/>
        </w:rPr>
        <w:pPrChange w:id="546" w:author="Luis Carlos Bellini" w:date="2018-08-07T18:10:00Z">
          <w:pPr>
            <w:pStyle w:val="PargrafodaLista"/>
            <w:numPr>
              <w:numId w:val="22"/>
            </w:numPr>
            <w:tabs>
              <w:tab w:val="left" w:pos="851"/>
            </w:tabs>
            <w:suppressAutoHyphens/>
            <w:spacing w:line="320" w:lineRule="exact"/>
            <w:ind w:left="1776" w:hanging="711"/>
            <w:contextualSpacing/>
          </w:pPr>
        </w:pPrChange>
      </w:pPr>
      <w:ins w:id="547" w:author="Luis Carlos Bellini" w:date="2018-08-07T18:10:00Z">
        <w:r w:rsidRPr="004C70B2">
          <w:rPr>
            <w:rFonts w:ascii="Optimum" w:hAnsi="Optimum"/>
            <w:sz w:val="24"/>
            <w:szCs w:val="24"/>
            <w:lang w:val="pt-BR"/>
          </w:rPr>
          <w:t>[</w:t>
        </w:r>
        <w:r w:rsidRPr="004C70B2">
          <w:rPr>
            <w:rFonts w:ascii="Optimum" w:hAnsi="Optimum"/>
            <w:sz w:val="24"/>
            <w:szCs w:val="24"/>
            <w:highlight w:val="yellow"/>
            <w:lang w:val="pt-BR"/>
          </w:rPr>
          <w:t xml:space="preserve">Comentário Pavarini: Favor encaminhar o </w:t>
        </w:r>
        <w:r>
          <w:rPr>
            <w:rFonts w:ascii="Optimum" w:hAnsi="Optimum"/>
            <w:sz w:val="24"/>
            <w:szCs w:val="24"/>
            <w:highlight w:val="yellow"/>
            <w:lang w:val="pt-BR"/>
          </w:rPr>
          <w:t>Contrato de Prestação de Serviços de Transmissão</w:t>
        </w:r>
        <w:r w:rsidRPr="004C70B2">
          <w:rPr>
            <w:rFonts w:ascii="Optimum" w:hAnsi="Optimum"/>
            <w:sz w:val="24"/>
            <w:szCs w:val="24"/>
            <w:lang w:val="pt-BR"/>
          </w:rPr>
          <w:t>]</w:t>
        </w:r>
      </w:ins>
    </w:p>
    <w:p w14:paraId="1AC25FE4"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2DE5716A" w14:textId="77777777"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dos</w:t>
      </w:r>
      <w:r w:rsidRPr="00BD1299">
        <w:rPr>
          <w:rFonts w:ascii="Optimum" w:hAnsi="Optimum"/>
          <w:spacing w:val="-34"/>
          <w:sz w:val="24"/>
          <w:szCs w:val="24"/>
          <w:lang w:val="pt-BR"/>
        </w:rPr>
        <w:t xml:space="preserve"> </w:t>
      </w:r>
      <w:r w:rsidRPr="00BD1299">
        <w:rPr>
          <w:rFonts w:ascii="Optimum" w:hAnsi="Optimum"/>
          <w:sz w:val="24"/>
          <w:szCs w:val="24"/>
          <w:lang w:val="pt-BR"/>
        </w:rPr>
        <w:t>direitos</w:t>
      </w:r>
      <w:r w:rsidRPr="00BD1299">
        <w:rPr>
          <w:rFonts w:ascii="Optimum" w:hAnsi="Optimum"/>
          <w:spacing w:val="-33"/>
          <w:sz w:val="24"/>
          <w:szCs w:val="24"/>
          <w:lang w:val="pt-BR"/>
        </w:rPr>
        <w:t xml:space="preserve"> </w:t>
      </w:r>
      <w:r w:rsidRPr="00BD1299">
        <w:rPr>
          <w:rFonts w:ascii="Optimum" w:hAnsi="Optimum"/>
          <w:sz w:val="24"/>
          <w:szCs w:val="24"/>
          <w:lang w:val="pt-BR"/>
        </w:rPr>
        <w:t>creditórios</w:t>
      </w:r>
      <w:r w:rsidRPr="00BD1299">
        <w:rPr>
          <w:rFonts w:ascii="Optimum" w:hAnsi="Optimum"/>
          <w:spacing w:val="-33"/>
          <w:sz w:val="24"/>
          <w:szCs w:val="24"/>
          <w:lang w:val="pt-BR"/>
        </w:rPr>
        <w:t xml:space="preserve"> </w:t>
      </w:r>
      <w:r w:rsidRPr="00BD1299">
        <w:rPr>
          <w:rFonts w:ascii="Optimum" w:hAnsi="Optimum"/>
          <w:sz w:val="24"/>
          <w:szCs w:val="24"/>
          <w:lang w:val="pt-BR"/>
        </w:rPr>
        <w:t>das</w:t>
      </w:r>
      <w:r w:rsidRPr="00BD1299">
        <w:rPr>
          <w:rFonts w:ascii="Optimum" w:hAnsi="Optimum"/>
          <w:spacing w:val="-33"/>
          <w:sz w:val="24"/>
          <w:szCs w:val="24"/>
          <w:lang w:val="pt-BR"/>
        </w:rPr>
        <w:t xml:space="preserve"> </w:t>
      </w:r>
      <w:r w:rsidRPr="00BD1299">
        <w:rPr>
          <w:rFonts w:ascii="Optimum" w:hAnsi="Optimum"/>
          <w:sz w:val="24"/>
          <w:szCs w:val="24"/>
          <w:lang w:val="pt-BR"/>
        </w:rPr>
        <w:t>seguintes</w:t>
      </w:r>
      <w:r w:rsidRPr="00BD1299">
        <w:rPr>
          <w:rFonts w:ascii="Optimum" w:hAnsi="Optimum"/>
          <w:spacing w:val="-33"/>
          <w:sz w:val="24"/>
          <w:szCs w:val="24"/>
          <w:lang w:val="pt-BR"/>
        </w:rPr>
        <w:t xml:space="preserve"> </w:t>
      </w:r>
      <w:r w:rsidRPr="00BD1299">
        <w:rPr>
          <w:rFonts w:ascii="Optimum" w:hAnsi="Optimum"/>
          <w:sz w:val="24"/>
          <w:szCs w:val="24"/>
          <w:lang w:val="pt-BR"/>
        </w:rPr>
        <w:t>contas:</w:t>
      </w:r>
    </w:p>
    <w:p w14:paraId="563CC334"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7419779B" w14:textId="0BBA4873" w:rsidR="00B43B1D" w:rsidRPr="00BD1299" w:rsidRDefault="00B43B1D" w:rsidP="00B43B1D">
      <w:pPr>
        <w:pStyle w:val="PargrafodaLista"/>
        <w:numPr>
          <w:ilvl w:val="1"/>
          <w:numId w:val="21"/>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“Conta</w:t>
      </w:r>
      <w:r w:rsidRPr="00BD1299">
        <w:rPr>
          <w:rFonts w:ascii="Optimum" w:hAnsi="Optimum"/>
          <w:spacing w:val="-7"/>
          <w:sz w:val="24"/>
          <w:szCs w:val="24"/>
          <w:lang w:val="pt-BR"/>
        </w:rPr>
        <w:t xml:space="preserve"> </w:t>
      </w:r>
      <w:r w:rsidRPr="00BD1299">
        <w:rPr>
          <w:rFonts w:ascii="Optimum" w:hAnsi="Optimum"/>
          <w:sz w:val="24"/>
          <w:szCs w:val="24"/>
          <w:lang w:val="pt-BR"/>
        </w:rPr>
        <w:t>Centralizadora”,</w:t>
      </w:r>
      <w:r w:rsidRPr="00BD1299">
        <w:rPr>
          <w:rFonts w:ascii="Optimum" w:hAnsi="Optimum"/>
          <w:spacing w:val="-7"/>
          <w:sz w:val="24"/>
          <w:szCs w:val="24"/>
          <w:lang w:val="pt-BR"/>
        </w:rPr>
        <w:t xml:space="preserve"> </w:t>
      </w:r>
      <w:ins w:id="548" w:author="Luis Carlos Bellini" w:date="2018-08-07T18:14:00Z">
        <w:r w:rsidR="004C70B2">
          <w:rPr>
            <w:rFonts w:ascii="Optimum" w:hAnsi="Optimum"/>
            <w:spacing w:val="-7"/>
            <w:sz w:val="24"/>
            <w:szCs w:val="24"/>
            <w:lang w:val="pt-BR"/>
          </w:rPr>
          <w:t>de titularidade da Emissora, mantida no banco [</w:t>
        </w:r>
        <w:r w:rsidR="004C70B2" w:rsidRPr="004C70B2">
          <w:rPr>
            <w:rFonts w:ascii="Optimum" w:hAnsi="Optimum"/>
            <w:spacing w:val="-7"/>
            <w:sz w:val="24"/>
            <w:szCs w:val="24"/>
            <w:highlight w:val="yellow"/>
            <w:lang w:val="pt-BR"/>
          </w:rPr>
          <w:t>=</w:t>
        </w:r>
        <w:r w:rsidR="004C70B2">
          <w:rPr>
            <w:rFonts w:ascii="Optimum" w:hAnsi="Optimum"/>
            <w:spacing w:val="-7"/>
            <w:sz w:val="24"/>
            <w:szCs w:val="24"/>
            <w:lang w:val="pt-BR"/>
          </w:rPr>
          <w:t>], Conta Corrente nº [</w:t>
        </w:r>
        <w:r w:rsidR="004C70B2" w:rsidRPr="004C70B2">
          <w:rPr>
            <w:rFonts w:ascii="Optimum" w:hAnsi="Optimum"/>
            <w:spacing w:val="-7"/>
            <w:sz w:val="24"/>
            <w:szCs w:val="24"/>
            <w:highlight w:val="yellow"/>
            <w:lang w:val="pt-BR"/>
          </w:rPr>
          <w:t>=</w:t>
        </w:r>
        <w:r w:rsidR="004C70B2">
          <w:rPr>
            <w:rFonts w:ascii="Optimum" w:hAnsi="Optimum"/>
            <w:spacing w:val="-7"/>
            <w:sz w:val="24"/>
            <w:szCs w:val="24"/>
            <w:lang w:val="pt-BR"/>
          </w:rPr>
          <w:t>], Agência [</w:t>
        </w:r>
        <w:r w:rsidR="004C70B2" w:rsidRPr="004C70B2">
          <w:rPr>
            <w:rFonts w:ascii="Optimum" w:hAnsi="Optimum"/>
            <w:spacing w:val="-7"/>
            <w:sz w:val="24"/>
            <w:szCs w:val="24"/>
            <w:highlight w:val="yellow"/>
            <w:lang w:val="pt-BR"/>
          </w:rPr>
          <w:t>=</w:t>
        </w:r>
        <w:r w:rsidR="004C70B2">
          <w:rPr>
            <w:rFonts w:ascii="Optimum" w:hAnsi="Optimum"/>
            <w:spacing w:val="-7"/>
            <w:sz w:val="24"/>
            <w:szCs w:val="24"/>
            <w:lang w:val="pt-BR"/>
          </w:rPr>
          <w:t xml:space="preserve">], </w:t>
        </w:r>
      </w:ins>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qual</w:t>
      </w:r>
      <w:r w:rsidRPr="00BD1299">
        <w:rPr>
          <w:rFonts w:ascii="Optimum" w:hAnsi="Optimum"/>
          <w:spacing w:val="-7"/>
          <w:sz w:val="24"/>
          <w:szCs w:val="24"/>
          <w:lang w:val="pt-BR"/>
        </w:rPr>
        <w:t xml:space="preserve"> </w:t>
      </w:r>
      <w:r w:rsidRPr="00BD1299">
        <w:rPr>
          <w:rFonts w:ascii="Optimum" w:hAnsi="Optimum"/>
          <w:sz w:val="24"/>
          <w:szCs w:val="24"/>
          <w:lang w:val="pt-BR"/>
        </w:rPr>
        <w:t>serão</w:t>
      </w:r>
      <w:r w:rsidRPr="00BD1299">
        <w:rPr>
          <w:rFonts w:ascii="Optimum" w:hAnsi="Optimum"/>
          <w:spacing w:val="-6"/>
          <w:sz w:val="24"/>
          <w:szCs w:val="24"/>
          <w:lang w:val="pt-BR"/>
        </w:rPr>
        <w:t xml:space="preserve"> </w:t>
      </w:r>
      <w:r w:rsidRPr="00BD1299">
        <w:rPr>
          <w:rFonts w:ascii="Optimum" w:hAnsi="Optimum"/>
          <w:sz w:val="24"/>
          <w:szCs w:val="24"/>
          <w:lang w:val="pt-BR"/>
        </w:rPr>
        <w:t>depositados</w:t>
      </w:r>
      <w:r w:rsidRPr="00BD1299">
        <w:rPr>
          <w:rFonts w:ascii="Optimum" w:hAnsi="Optimum"/>
          <w:spacing w:val="-6"/>
          <w:sz w:val="24"/>
          <w:szCs w:val="24"/>
          <w:lang w:val="pt-BR"/>
        </w:rPr>
        <w:t xml:space="preserve"> </w:t>
      </w:r>
      <w:r w:rsidRPr="00BD1299">
        <w:rPr>
          <w:rFonts w:ascii="Optimum" w:hAnsi="Optimum"/>
          <w:sz w:val="24"/>
          <w:szCs w:val="24"/>
          <w:lang w:val="pt-BR"/>
        </w:rPr>
        <w:t>todos</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6"/>
          <w:sz w:val="24"/>
          <w:szCs w:val="24"/>
          <w:lang w:val="pt-BR"/>
        </w:rPr>
        <w:t xml:space="preserve"> </w:t>
      </w:r>
      <w:r w:rsidRPr="00BD1299">
        <w:rPr>
          <w:rFonts w:ascii="Optimum" w:hAnsi="Optimum"/>
          <w:sz w:val="24"/>
          <w:szCs w:val="24"/>
          <w:lang w:val="pt-BR"/>
        </w:rPr>
        <w:t>recursos provenientes</w:t>
      </w:r>
      <w:r w:rsidRPr="00BD1299">
        <w:rPr>
          <w:rFonts w:ascii="Optimum" w:hAnsi="Optimum"/>
          <w:spacing w:val="-31"/>
          <w:sz w:val="24"/>
          <w:szCs w:val="24"/>
          <w:lang w:val="pt-BR"/>
        </w:rPr>
        <w:t xml:space="preserve"> </w:t>
      </w:r>
      <w:r w:rsidRPr="00BD1299">
        <w:rPr>
          <w:rFonts w:ascii="Optimum" w:hAnsi="Optimum"/>
          <w:sz w:val="24"/>
          <w:szCs w:val="24"/>
          <w:lang w:val="pt-BR"/>
        </w:rPr>
        <w:t>dos</w:t>
      </w:r>
      <w:r w:rsidRPr="00BD1299">
        <w:rPr>
          <w:rFonts w:ascii="Optimum" w:hAnsi="Optimum"/>
          <w:spacing w:val="-31"/>
          <w:sz w:val="24"/>
          <w:szCs w:val="24"/>
          <w:lang w:val="pt-BR"/>
        </w:rPr>
        <w:t xml:space="preserve"> </w:t>
      </w:r>
      <w:del w:id="549" w:author="Luis Carlos Bellini" w:date="2018-08-07T18:14:00Z">
        <w:r w:rsidRPr="00BD1299" w:rsidDel="00147A11">
          <w:rPr>
            <w:rFonts w:ascii="Optimum" w:hAnsi="Optimum"/>
            <w:sz w:val="24"/>
            <w:szCs w:val="24"/>
            <w:lang w:val="pt-BR"/>
          </w:rPr>
          <w:delText>direitos</w:delText>
        </w:r>
        <w:r w:rsidRPr="00BD1299" w:rsidDel="00147A11">
          <w:rPr>
            <w:rFonts w:ascii="Optimum" w:hAnsi="Optimum"/>
            <w:spacing w:val="-28"/>
            <w:sz w:val="24"/>
            <w:szCs w:val="24"/>
            <w:lang w:val="pt-BR"/>
          </w:rPr>
          <w:delText xml:space="preserve"> </w:delText>
        </w:r>
      </w:del>
      <w:ins w:id="550" w:author="Luis Carlos Bellini" w:date="2018-08-07T18:14:00Z">
        <w:r w:rsidR="00147A11">
          <w:rPr>
            <w:rFonts w:ascii="Optimum" w:hAnsi="Optimum"/>
            <w:sz w:val="24"/>
            <w:szCs w:val="24"/>
            <w:lang w:val="pt-BR"/>
          </w:rPr>
          <w:t>D</w:t>
        </w:r>
        <w:r w:rsidR="00147A11" w:rsidRPr="00BD1299">
          <w:rPr>
            <w:rFonts w:ascii="Optimum" w:hAnsi="Optimum"/>
            <w:sz w:val="24"/>
            <w:szCs w:val="24"/>
            <w:lang w:val="pt-BR"/>
          </w:rPr>
          <w:t>ireitos</w:t>
        </w:r>
        <w:r w:rsidR="00147A11" w:rsidRPr="00BD1299">
          <w:rPr>
            <w:rFonts w:ascii="Optimum" w:hAnsi="Optimum"/>
            <w:spacing w:val="-28"/>
            <w:sz w:val="24"/>
            <w:szCs w:val="24"/>
            <w:lang w:val="pt-BR"/>
          </w:rPr>
          <w:t xml:space="preserve"> </w:t>
        </w:r>
      </w:ins>
      <w:del w:id="551" w:author="Luis Carlos Bellini" w:date="2018-08-07T18:14:00Z">
        <w:r w:rsidRPr="00BD1299" w:rsidDel="00147A11">
          <w:rPr>
            <w:rFonts w:ascii="Optimum" w:hAnsi="Optimum"/>
            <w:sz w:val="24"/>
            <w:szCs w:val="24"/>
            <w:lang w:val="pt-BR"/>
          </w:rPr>
          <w:delText>cedidos</w:delText>
        </w:r>
        <w:r w:rsidRPr="00BD1299" w:rsidDel="00147A11">
          <w:rPr>
            <w:rFonts w:ascii="Optimum" w:hAnsi="Optimum"/>
            <w:spacing w:val="-30"/>
            <w:sz w:val="24"/>
            <w:szCs w:val="24"/>
            <w:lang w:val="pt-BR"/>
          </w:rPr>
          <w:delText xml:space="preserve"> </w:delText>
        </w:r>
      </w:del>
      <w:ins w:id="552" w:author="Luis Carlos Bellini" w:date="2018-08-07T18:14:00Z">
        <w:r w:rsidR="00147A11">
          <w:rPr>
            <w:rFonts w:ascii="Optimum" w:hAnsi="Optimum"/>
            <w:sz w:val="24"/>
            <w:szCs w:val="24"/>
            <w:lang w:val="pt-BR"/>
          </w:rPr>
          <w:t>Creditórios</w:t>
        </w:r>
        <w:r w:rsidR="00147A11" w:rsidRPr="00BD1299">
          <w:rPr>
            <w:rFonts w:ascii="Optimum" w:hAnsi="Optimum"/>
            <w:spacing w:val="-30"/>
            <w:sz w:val="24"/>
            <w:szCs w:val="24"/>
            <w:lang w:val="pt-BR"/>
          </w:rPr>
          <w:t xml:space="preserve"> </w:t>
        </w:r>
      </w:ins>
      <w:r w:rsidRPr="00BD1299">
        <w:rPr>
          <w:rFonts w:ascii="Optimum" w:hAnsi="Optimum"/>
          <w:sz w:val="24"/>
          <w:szCs w:val="24"/>
          <w:lang w:val="pt-BR"/>
        </w:rPr>
        <w:t>previstos</w:t>
      </w:r>
      <w:r w:rsidRPr="00BD1299">
        <w:rPr>
          <w:rFonts w:ascii="Optimum" w:hAnsi="Optimum"/>
          <w:spacing w:val="-31"/>
          <w:sz w:val="24"/>
          <w:szCs w:val="24"/>
          <w:lang w:val="pt-BR"/>
        </w:rPr>
        <w:t xml:space="preserve"> </w:t>
      </w:r>
      <w:r w:rsidRPr="00BD1299">
        <w:rPr>
          <w:rFonts w:ascii="Optimum" w:hAnsi="Optimum"/>
          <w:sz w:val="24"/>
          <w:szCs w:val="24"/>
          <w:lang w:val="pt-BR"/>
        </w:rPr>
        <w:t>nesta</w:t>
      </w:r>
      <w:r w:rsidRPr="00BD1299">
        <w:rPr>
          <w:rFonts w:ascii="Optimum" w:hAnsi="Optimum"/>
          <w:spacing w:val="-30"/>
          <w:sz w:val="24"/>
          <w:szCs w:val="24"/>
          <w:lang w:val="pt-BR"/>
        </w:rPr>
        <w:t xml:space="preserve"> </w:t>
      </w:r>
      <w:r w:rsidRPr="00BD1299">
        <w:rPr>
          <w:rFonts w:ascii="Optimum" w:hAnsi="Optimum"/>
          <w:sz w:val="24"/>
          <w:szCs w:val="24"/>
          <w:lang w:val="pt-BR"/>
        </w:rPr>
        <w:t>Cláusula,</w:t>
      </w:r>
      <w:r w:rsidRPr="00BD1299">
        <w:rPr>
          <w:rFonts w:ascii="Optimum" w:hAnsi="Optimum"/>
          <w:spacing w:val="-29"/>
          <w:sz w:val="24"/>
          <w:szCs w:val="24"/>
          <w:lang w:val="pt-BR"/>
        </w:rPr>
        <w:t xml:space="preserve"> </w:t>
      </w:r>
      <w:r w:rsidRPr="00BD1299">
        <w:rPr>
          <w:rFonts w:ascii="Optimum" w:hAnsi="Optimum"/>
          <w:sz w:val="24"/>
          <w:szCs w:val="24"/>
          <w:lang w:val="pt-BR"/>
        </w:rPr>
        <w:t>conforme</w:t>
      </w:r>
      <w:r w:rsidRPr="00BD1299">
        <w:rPr>
          <w:rFonts w:ascii="Optimum" w:hAnsi="Optimum"/>
          <w:spacing w:val="-30"/>
          <w:sz w:val="24"/>
          <w:szCs w:val="24"/>
          <w:lang w:val="pt-BR"/>
        </w:rPr>
        <w:t xml:space="preserve"> </w:t>
      </w:r>
      <w:r w:rsidRPr="00BD1299">
        <w:rPr>
          <w:rFonts w:ascii="Optimum" w:hAnsi="Optimum"/>
          <w:sz w:val="24"/>
          <w:szCs w:val="24"/>
          <w:lang w:val="pt-BR"/>
        </w:rPr>
        <w:t>definida no</w:t>
      </w:r>
      <w:r w:rsidRPr="00BD1299">
        <w:rPr>
          <w:rFonts w:ascii="Optimum" w:hAnsi="Optimum"/>
          <w:spacing w:val="-16"/>
          <w:sz w:val="24"/>
          <w:szCs w:val="24"/>
          <w:lang w:val="pt-BR"/>
        </w:rPr>
        <w:t xml:space="preserve"> </w:t>
      </w:r>
      <w:r w:rsidRPr="00BD1299">
        <w:rPr>
          <w:rFonts w:ascii="Optimum" w:hAnsi="Optimum"/>
          <w:sz w:val="24"/>
          <w:szCs w:val="24"/>
          <w:lang w:val="pt-BR"/>
        </w:rPr>
        <w:t>Contrato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Cessão</w:t>
      </w:r>
      <w:r w:rsidRPr="00BD1299">
        <w:rPr>
          <w:rFonts w:ascii="Optimum" w:hAnsi="Optimum"/>
          <w:spacing w:val="-17"/>
          <w:sz w:val="24"/>
          <w:szCs w:val="24"/>
          <w:lang w:val="pt-BR"/>
        </w:rPr>
        <w:t xml:space="preserve"> </w:t>
      </w:r>
      <w:r w:rsidRPr="00BD1299">
        <w:rPr>
          <w:rFonts w:ascii="Optimum" w:hAnsi="Optimum"/>
          <w:sz w:val="24"/>
          <w:szCs w:val="24"/>
          <w:lang w:val="pt-BR"/>
        </w:rPr>
        <w:t>Fiduciária</w:t>
      </w:r>
      <w:r w:rsidRPr="00BD1299">
        <w:rPr>
          <w:rFonts w:ascii="Optimum" w:hAnsi="Optimum"/>
          <w:spacing w:val="-15"/>
          <w:sz w:val="24"/>
          <w:szCs w:val="24"/>
          <w:lang w:val="pt-BR"/>
        </w:rPr>
        <w:t xml:space="preserve"> </w:t>
      </w:r>
      <w:r w:rsidRPr="00BD1299">
        <w:rPr>
          <w:rFonts w:ascii="Optimum" w:hAnsi="Optimum"/>
          <w:sz w:val="24"/>
          <w:szCs w:val="24"/>
          <w:lang w:val="pt-BR"/>
        </w:rPr>
        <w:t>(conforme</w:t>
      </w:r>
      <w:r w:rsidRPr="00BD1299">
        <w:rPr>
          <w:rFonts w:ascii="Optimum" w:hAnsi="Optimum"/>
          <w:spacing w:val="-16"/>
          <w:sz w:val="24"/>
          <w:szCs w:val="24"/>
          <w:lang w:val="pt-BR"/>
        </w:rPr>
        <w:t xml:space="preserve"> </w:t>
      </w:r>
      <w:r w:rsidRPr="00BD1299">
        <w:rPr>
          <w:rFonts w:ascii="Optimum" w:hAnsi="Optimum"/>
          <w:sz w:val="24"/>
          <w:szCs w:val="24"/>
          <w:lang w:val="pt-BR"/>
        </w:rPr>
        <w:t>definido</w:t>
      </w:r>
      <w:r w:rsidRPr="00BD1299">
        <w:rPr>
          <w:rFonts w:ascii="Optimum" w:hAnsi="Optimum"/>
          <w:spacing w:val="-16"/>
          <w:sz w:val="24"/>
          <w:szCs w:val="24"/>
          <w:lang w:val="pt-BR"/>
        </w:rPr>
        <w:t xml:space="preserve"> </w:t>
      </w:r>
      <w:r w:rsidRPr="00BD1299">
        <w:rPr>
          <w:rFonts w:ascii="Optimum" w:hAnsi="Optimum"/>
          <w:sz w:val="24"/>
          <w:szCs w:val="24"/>
          <w:lang w:val="pt-BR"/>
        </w:rPr>
        <w:t>abaixo);</w:t>
      </w:r>
      <w:r w:rsidR="00B5576D" w:rsidRPr="00BD1299">
        <w:rPr>
          <w:rFonts w:ascii="Optimum" w:hAnsi="Optimum"/>
          <w:sz w:val="24"/>
          <w:szCs w:val="24"/>
          <w:lang w:val="pt-BR"/>
        </w:rPr>
        <w:t xml:space="preserve"> e</w:t>
      </w:r>
    </w:p>
    <w:p w14:paraId="100E6DB9" w14:textId="77777777" w:rsidR="00B43B1D" w:rsidRPr="00BD1299" w:rsidRDefault="00B43B1D" w:rsidP="00B43B1D">
      <w:pPr>
        <w:pStyle w:val="Corpodetexto"/>
        <w:tabs>
          <w:tab w:val="left" w:pos="851"/>
        </w:tabs>
        <w:suppressAutoHyphens/>
        <w:spacing w:line="320" w:lineRule="exact"/>
        <w:ind w:left="851"/>
        <w:contextualSpacing/>
        <w:rPr>
          <w:rFonts w:ascii="Optimum" w:hAnsi="Optimum"/>
          <w:lang w:val="pt-BR"/>
        </w:rPr>
      </w:pPr>
    </w:p>
    <w:p w14:paraId="149401CA" w14:textId="5FEA8F2B" w:rsidR="00B43B1D" w:rsidRPr="00BD1299" w:rsidRDefault="00B43B1D" w:rsidP="00B43B1D">
      <w:pPr>
        <w:pStyle w:val="PargrafodaLista"/>
        <w:numPr>
          <w:ilvl w:val="1"/>
          <w:numId w:val="21"/>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“Conta Reserva das Debêntures”,</w:t>
      </w:r>
      <w:ins w:id="553" w:author="Luis Carlos Bellini" w:date="2018-08-07T18:15:00Z">
        <w:r w:rsidR="00147A11">
          <w:rPr>
            <w:rFonts w:ascii="Optimum" w:hAnsi="Optimum"/>
            <w:sz w:val="24"/>
            <w:szCs w:val="24"/>
            <w:lang w:val="pt-BR"/>
          </w:rPr>
          <w:t xml:space="preserve"> </w:t>
        </w:r>
        <w:r w:rsidR="00147A11">
          <w:rPr>
            <w:rFonts w:ascii="Optimum" w:hAnsi="Optimum"/>
            <w:spacing w:val="-7"/>
            <w:sz w:val="24"/>
            <w:szCs w:val="24"/>
            <w:lang w:val="pt-BR"/>
          </w:rPr>
          <w:t>de titularidade da Emissora, mantida no banco [</w:t>
        </w:r>
        <w:r w:rsidR="00147A11" w:rsidRPr="004C70B2">
          <w:rPr>
            <w:rFonts w:ascii="Optimum" w:hAnsi="Optimum"/>
            <w:spacing w:val="-7"/>
            <w:sz w:val="24"/>
            <w:szCs w:val="24"/>
            <w:highlight w:val="yellow"/>
            <w:lang w:val="pt-BR"/>
          </w:rPr>
          <w:t>=</w:t>
        </w:r>
        <w:r w:rsidR="00147A11">
          <w:rPr>
            <w:rFonts w:ascii="Optimum" w:hAnsi="Optimum"/>
            <w:spacing w:val="-7"/>
            <w:sz w:val="24"/>
            <w:szCs w:val="24"/>
            <w:lang w:val="pt-BR"/>
          </w:rPr>
          <w:t>], Conta Corrente nº [</w:t>
        </w:r>
        <w:r w:rsidR="00147A11" w:rsidRPr="004C70B2">
          <w:rPr>
            <w:rFonts w:ascii="Optimum" w:hAnsi="Optimum"/>
            <w:spacing w:val="-7"/>
            <w:sz w:val="24"/>
            <w:szCs w:val="24"/>
            <w:highlight w:val="yellow"/>
            <w:lang w:val="pt-BR"/>
          </w:rPr>
          <w:t>=</w:t>
        </w:r>
        <w:r w:rsidR="00147A11">
          <w:rPr>
            <w:rFonts w:ascii="Optimum" w:hAnsi="Optimum"/>
            <w:spacing w:val="-7"/>
            <w:sz w:val="24"/>
            <w:szCs w:val="24"/>
            <w:lang w:val="pt-BR"/>
          </w:rPr>
          <w:t>], Agência [</w:t>
        </w:r>
        <w:r w:rsidR="00147A11" w:rsidRPr="004C70B2">
          <w:rPr>
            <w:rFonts w:ascii="Optimum" w:hAnsi="Optimum"/>
            <w:spacing w:val="-7"/>
            <w:sz w:val="24"/>
            <w:szCs w:val="24"/>
            <w:highlight w:val="yellow"/>
            <w:lang w:val="pt-BR"/>
          </w:rPr>
          <w:t>=</w:t>
        </w:r>
        <w:r w:rsidR="00147A11">
          <w:rPr>
            <w:rFonts w:ascii="Optimum" w:hAnsi="Optimum"/>
            <w:spacing w:val="-7"/>
            <w:sz w:val="24"/>
            <w:szCs w:val="24"/>
            <w:lang w:val="pt-BR"/>
          </w:rPr>
          <w:t>],</w:t>
        </w:r>
      </w:ins>
      <w:r w:rsidRPr="00BD1299">
        <w:rPr>
          <w:rFonts w:ascii="Optimum" w:hAnsi="Optimum"/>
          <w:sz w:val="24"/>
          <w:szCs w:val="24"/>
          <w:lang w:val="pt-BR"/>
        </w:rPr>
        <w:t xml:space="preserve"> conforme definida no Contrato de Cessão</w:t>
      </w:r>
      <w:r w:rsidRPr="00BD1299">
        <w:rPr>
          <w:rFonts w:ascii="Optimum" w:hAnsi="Optimum"/>
          <w:spacing w:val="-6"/>
          <w:sz w:val="24"/>
          <w:szCs w:val="24"/>
          <w:lang w:val="pt-BR"/>
        </w:rPr>
        <w:t xml:space="preserve"> </w:t>
      </w:r>
      <w:r w:rsidRPr="00BD1299">
        <w:rPr>
          <w:rFonts w:ascii="Optimum" w:hAnsi="Optimum"/>
          <w:sz w:val="24"/>
          <w:szCs w:val="24"/>
          <w:lang w:val="pt-BR"/>
        </w:rPr>
        <w:t xml:space="preserve">Fiduciária; </w:t>
      </w:r>
    </w:p>
    <w:p w14:paraId="0D1562F9"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0882B3F7" w14:textId="77777777"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todos</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9"/>
          <w:sz w:val="24"/>
          <w:szCs w:val="24"/>
          <w:lang w:val="pt-BR"/>
        </w:rPr>
        <w:t xml:space="preserve"> </w:t>
      </w:r>
      <w:r w:rsidRPr="00BD1299">
        <w:rPr>
          <w:rFonts w:ascii="Optimum" w:hAnsi="Optimum"/>
          <w:sz w:val="24"/>
          <w:szCs w:val="24"/>
          <w:lang w:val="pt-BR"/>
        </w:rPr>
        <w:t>demais</w:t>
      </w:r>
      <w:r w:rsidRPr="00BD1299">
        <w:rPr>
          <w:rFonts w:ascii="Optimum" w:hAnsi="Optimum"/>
          <w:spacing w:val="-9"/>
          <w:sz w:val="24"/>
          <w:szCs w:val="24"/>
          <w:lang w:val="pt-BR"/>
        </w:rPr>
        <w:t xml:space="preserve"> </w:t>
      </w:r>
      <w:r w:rsidRPr="00BD1299">
        <w:rPr>
          <w:rFonts w:ascii="Optimum" w:hAnsi="Optimum"/>
          <w:sz w:val="24"/>
          <w:szCs w:val="24"/>
          <w:lang w:val="pt-BR"/>
        </w:rPr>
        <w:t>direitos,</w:t>
      </w:r>
      <w:r w:rsidRPr="00BD1299">
        <w:rPr>
          <w:rFonts w:ascii="Optimum" w:hAnsi="Optimum"/>
          <w:spacing w:val="-8"/>
          <w:sz w:val="24"/>
          <w:szCs w:val="24"/>
          <w:lang w:val="pt-BR"/>
        </w:rPr>
        <w:t xml:space="preserve"> </w:t>
      </w:r>
      <w:r w:rsidRPr="00BD1299">
        <w:rPr>
          <w:rFonts w:ascii="Optimum" w:hAnsi="Optimum"/>
          <w:sz w:val="24"/>
          <w:szCs w:val="24"/>
          <w:lang w:val="pt-BR"/>
        </w:rPr>
        <w:t>corpóreos</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incorpóreos,</w:t>
      </w:r>
      <w:r w:rsidRPr="00BD1299">
        <w:rPr>
          <w:rFonts w:ascii="Optimum" w:hAnsi="Optimum"/>
          <w:spacing w:val="-8"/>
          <w:sz w:val="24"/>
          <w:szCs w:val="24"/>
          <w:lang w:val="pt-BR"/>
        </w:rPr>
        <w:t xml:space="preserve"> </w:t>
      </w:r>
      <w:r w:rsidRPr="00BD1299">
        <w:rPr>
          <w:rFonts w:ascii="Optimum" w:hAnsi="Optimum"/>
          <w:sz w:val="24"/>
          <w:szCs w:val="24"/>
          <w:lang w:val="pt-BR"/>
        </w:rPr>
        <w:t>potenciais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da Emissora, que possam ser objeto de cessão fiduciária de acordo com as normas legais e regulamentares aplicáveis, decorrentes do Contrato de Concessão e</w:t>
      </w:r>
      <w:r w:rsidRPr="00BD1299">
        <w:rPr>
          <w:rFonts w:ascii="Optimum" w:hAnsi="Optimum"/>
          <w:spacing w:val="29"/>
          <w:sz w:val="24"/>
          <w:szCs w:val="24"/>
          <w:lang w:val="pt-BR"/>
        </w:rPr>
        <w:t xml:space="preserve"> </w:t>
      </w:r>
      <w:r w:rsidRPr="00BD1299">
        <w:rPr>
          <w:rFonts w:ascii="Optimum" w:hAnsi="Optimum"/>
          <w:sz w:val="24"/>
          <w:szCs w:val="24"/>
          <w:lang w:val="pt-BR"/>
        </w:rPr>
        <w:t>do</w:t>
      </w:r>
      <w:r w:rsidRPr="00BD1299">
        <w:rPr>
          <w:rFonts w:ascii="Optimum" w:hAnsi="Optimum"/>
          <w:spacing w:val="29"/>
          <w:sz w:val="24"/>
          <w:szCs w:val="24"/>
          <w:lang w:val="pt-BR"/>
        </w:rPr>
        <w:t xml:space="preserve"> </w:t>
      </w:r>
      <w:r w:rsidRPr="00BD1299">
        <w:rPr>
          <w:rFonts w:ascii="Optimum" w:hAnsi="Optimum"/>
          <w:sz w:val="24"/>
          <w:szCs w:val="24"/>
          <w:lang w:val="pt-BR"/>
        </w:rPr>
        <w:t>Contrato</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Prestação</w:t>
      </w:r>
      <w:r w:rsidRPr="00BD1299">
        <w:rPr>
          <w:rFonts w:ascii="Optimum" w:hAnsi="Optimum"/>
          <w:spacing w:val="29"/>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Serviços</w:t>
      </w:r>
      <w:r w:rsidRPr="00BD1299">
        <w:rPr>
          <w:rFonts w:ascii="Optimum" w:hAnsi="Optimum"/>
          <w:spacing w:val="28"/>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Transmissão, ou decorrentes, a qualquer título da prestação de serviços de transmissão de energia elétrica pela Emissora (“</w:t>
      </w:r>
      <w:r w:rsidRPr="00BD1299">
        <w:rPr>
          <w:rFonts w:ascii="Optimum" w:hAnsi="Optimum"/>
          <w:sz w:val="24"/>
          <w:szCs w:val="24"/>
          <w:u w:val="single"/>
          <w:lang w:val="pt-BR"/>
        </w:rPr>
        <w:t>Cessão Fiduciária de Direitos Creditórios</w:t>
      </w:r>
      <w:r w:rsidRPr="00BD1299">
        <w:rPr>
          <w:rFonts w:ascii="Optimum" w:hAnsi="Optimum"/>
          <w:sz w:val="24"/>
          <w:szCs w:val="24"/>
          <w:lang w:val="pt-BR"/>
        </w:rPr>
        <w:t xml:space="preserve">”). </w:t>
      </w:r>
    </w:p>
    <w:p w14:paraId="193EC57A" w14:textId="77777777" w:rsidR="00B43B1D" w:rsidRPr="00BD1299" w:rsidRDefault="00B43B1D" w:rsidP="00B43B1D">
      <w:pPr>
        <w:pStyle w:val="Corpodetexto"/>
        <w:suppressAutoHyphens/>
        <w:spacing w:line="320" w:lineRule="exact"/>
        <w:contextualSpacing/>
        <w:rPr>
          <w:rFonts w:ascii="Optimum" w:hAnsi="Optimum"/>
          <w:lang w:val="pt-BR"/>
        </w:rPr>
      </w:pPr>
    </w:p>
    <w:p w14:paraId="182A9C62"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constituição da Cessão Fiduciária de Direitos Creditórios em favor dos Debenturistas será formalizada por meio de celebração de um “</w:t>
      </w:r>
      <w:r w:rsidRPr="00BD1299">
        <w:rPr>
          <w:rFonts w:ascii="Optimum" w:hAnsi="Optimum"/>
          <w:i/>
          <w:sz w:val="24"/>
          <w:szCs w:val="24"/>
          <w:lang w:val="pt-BR"/>
        </w:rPr>
        <w:t>Contrato de Cessão Fiduciária</w:t>
      </w:r>
      <w:r w:rsidRPr="00BD1299">
        <w:rPr>
          <w:rFonts w:ascii="Optimum" w:hAnsi="Optimum"/>
          <w:i/>
          <w:spacing w:val="-10"/>
          <w:sz w:val="24"/>
          <w:szCs w:val="24"/>
          <w:lang w:val="pt-BR"/>
        </w:rPr>
        <w:t xml:space="preserve"> </w:t>
      </w:r>
      <w:r w:rsidRPr="00BD1299">
        <w:rPr>
          <w:rFonts w:ascii="Optimum" w:hAnsi="Optimum"/>
          <w:i/>
          <w:sz w:val="24"/>
          <w:szCs w:val="24"/>
          <w:lang w:val="pt-BR"/>
        </w:rPr>
        <w:t>de</w:t>
      </w:r>
      <w:r w:rsidRPr="00BD1299">
        <w:rPr>
          <w:rFonts w:ascii="Optimum" w:hAnsi="Optimum"/>
          <w:i/>
          <w:spacing w:val="-9"/>
          <w:sz w:val="24"/>
          <w:szCs w:val="24"/>
          <w:lang w:val="pt-BR"/>
        </w:rPr>
        <w:t xml:space="preserve"> </w:t>
      </w:r>
      <w:r w:rsidRPr="00BD1299">
        <w:rPr>
          <w:rFonts w:ascii="Optimum" w:hAnsi="Optimum"/>
          <w:i/>
          <w:sz w:val="24"/>
          <w:szCs w:val="24"/>
          <w:lang w:val="pt-BR"/>
        </w:rPr>
        <w:t>Direitos</w:t>
      </w:r>
      <w:ins w:id="554" w:author="Luis Carlos Bellini" w:date="2018-07-20T15:56:00Z">
        <w:r w:rsidR="005F060F">
          <w:rPr>
            <w:rFonts w:ascii="Optimum" w:hAnsi="Optimum"/>
            <w:i/>
            <w:sz w:val="24"/>
            <w:szCs w:val="24"/>
            <w:lang w:val="pt-BR"/>
          </w:rPr>
          <w:t xml:space="preserve"> Creditórios</w:t>
        </w:r>
      </w:ins>
      <w:r w:rsidRPr="00BD1299">
        <w:rPr>
          <w:rFonts w:ascii="Optimum" w:hAnsi="Optimum"/>
          <w:i/>
          <w:sz w:val="24"/>
          <w:szCs w:val="24"/>
          <w:lang w:val="pt-BR"/>
        </w:rPr>
        <w:t>,</w:t>
      </w:r>
      <w:r w:rsidRPr="00BD1299">
        <w:rPr>
          <w:rFonts w:ascii="Optimum" w:hAnsi="Optimum"/>
          <w:i/>
          <w:spacing w:val="-9"/>
          <w:sz w:val="24"/>
          <w:szCs w:val="24"/>
          <w:lang w:val="pt-BR"/>
        </w:rPr>
        <w:t xml:space="preserve"> </w:t>
      </w:r>
      <w:r w:rsidRPr="00BD1299">
        <w:rPr>
          <w:rFonts w:ascii="Optimum" w:hAnsi="Optimum"/>
          <w:i/>
          <w:sz w:val="24"/>
          <w:szCs w:val="24"/>
          <w:lang w:val="pt-BR"/>
        </w:rPr>
        <w:t>Administração</w:t>
      </w:r>
      <w:r w:rsidRPr="00BD1299">
        <w:rPr>
          <w:rFonts w:ascii="Optimum" w:hAnsi="Optimum"/>
          <w:i/>
          <w:spacing w:val="-10"/>
          <w:sz w:val="24"/>
          <w:szCs w:val="24"/>
          <w:lang w:val="pt-BR"/>
        </w:rPr>
        <w:t xml:space="preserve"> </w:t>
      </w:r>
      <w:r w:rsidRPr="00BD1299">
        <w:rPr>
          <w:rFonts w:ascii="Optimum" w:hAnsi="Optimum"/>
          <w:i/>
          <w:sz w:val="24"/>
          <w:szCs w:val="24"/>
          <w:lang w:val="pt-BR"/>
        </w:rPr>
        <w:t>de</w:t>
      </w:r>
      <w:r w:rsidRPr="00BD1299">
        <w:rPr>
          <w:rFonts w:ascii="Optimum" w:hAnsi="Optimum"/>
          <w:i/>
          <w:spacing w:val="-8"/>
          <w:sz w:val="24"/>
          <w:szCs w:val="24"/>
          <w:lang w:val="pt-BR"/>
        </w:rPr>
        <w:t xml:space="preserve"> </w:t>
      </w:r>
      <w:r w:rsidRPr="00BD1299">
        <w:rPr>
          <w:rFonts w:ascii="Optimum" w:hAnsi="Optimum"/>
          <w:i/>
          <w:sz w:val="24"/>
          <w:szCs w:val="24"/>
          <w:lang w:val="pt-BR"/>
        </w:rPr>
        <w:t>Contas</w:t>
      </w:r>
      <w:r w:rsidRPr="00BD1299">
        <w:rPr>
          <w:rFonts w:ascii="Optimum" w:hAnsi="Optimum"/>
          <w:i/>
          <w:spacing w:val="-10"/>
          <w:sz w:val="24"/>
          <w:szCs w:val="24"/>
          <w:lang w:val="pt-BR"/>
        </w:rPr>
        <w:t xml:space="preserve"> </w:t>
      </w:r>
      <w:r w:rsidRPr="00BD1299">
        <w:rPr>
          <w:rFonts w:ascii="Optimum" w:hAnsi="Optimum"/>
          <w:i/>
          <w:sz w:val="24"/>
          <w:szCs w:val="24"/>
          <w:lang w:val="pt-BR"/>
        </w:rPr>
        <w:t>e</w:t>
      </w:r>
      <w:r w:rsidRPr="00BD1299">
        <w:rPr>
          <w:rFonts w:ascii="Optimum" w:hAnsi="Optimum"/>
          <w:i/>
          <w:spacing w:val="-9"/>
          <w:sz w:val="24"/>
          <w:szCs w:val="24"/>
          <w:lang w:val="pt-BR"/>
        </w:rPr>
        <w:t xml:space="preserve"> </w:t>
      </w:r>
      <w:r w:rsidRPr="00BD1299">
        <w:rPr>
          <w:rFonts w:ascii="Optimum" w:hAnsi="Optimum"/>
          <w:i/>
          <w:sz w:val="24"/>
          <w:szCs w:val="24"/>
          <w:lang w:val="pt-BR"/>
        </w:rPr>
        <w:t>Outras</w:t>
      </w:r>
      <w:r w:rsidRPr="00BD1299">
        <w:rPr>
          <w:rFonts w:ascii="Optimum" w:hAnsi="Optimum"/>
          <w:i/>
          <w:spacing w:val="-9"/>
          <w:sz w:val="24"/>
          <w:szCs w:val="24"/>
          <w:lang w:val="pt-BR"/>
        </w:rPr>
        <w:t xml:space="preserve"> </w:t>
      </w:r>
      <w:r w:rsidRPr="00BD1299">
        <w:rPr>
          <w:rFonts w:ascii="Optimum" w:hAnsi="Optimum"/>
          <w:i/>
          <w:sz w:val="24"/>
          <w:szCs w:val="24"/>
          <w:lang w:val="pt-BR"/>
        </w:rPr>
        <w:t>Avenças</w:t>
      </w:r>
      <w:r w:rsidRPr="00BD1299">
        <w:rPr>
          <w:rFonts w:ascii="Optimum" w:hAnsi="Optimum"/>
          <w:sz w:val="24"/>
          <w:szCs w:val="24"/>
          <w:lang w:val="pt-BR"/>
        </w:rPr>
        <w:t>”, a ser celebrado</w:t>
      </w:r>
      <w:r w:rsidRPr="00BD1299">
        <w:rPr>
          <w:rFonts w:ascii="Optimum" w:hAnsi="Optimum"/>
          <w:spacing w:val="-11"/>
          <w:sz w:val="24"/>
          <w:szCs w:val="24"/>
          <w:lang w:val="pt-BR"/>
        </w:rPr>
        <w:t xml:space="preserve"> </w:t>
      </w:r>
      <w:r w:rsidRPr="00BD1299">
        <w:rPr>
          <w:rFonts w:ascii="Optimum" w:hAnsi="Optimum"/>
          <w:sz w:val="24"/>
          <w:szCs w:val="24"/>
          <w:lang w:val="pt-BR"/>
        </w:rPr>
        <w:t>entre</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 xml:space="preserve">Emissora, </w:t>
      </w:r>
      <w:r w:rsidRPr="00BD1299">
        <w:rPr>
          <w:rFonts w:ascii="Optimum" w:hAnsi="Optimum"/>
          <w:spacing w:val="-8"/>
          <w:sz w:val="24"/>
          <w:szCs w:val="24"/>
          <w:lang w:val="pt-BR"/>
        </w:rPr>
        <w:t xml:space="preserve">o </w:t>
      </w:r>
      <w:r w:rsidRPr="00BD1299">
        <w:rPr>
          <w:rFonts w:ascii="Optimum" w:hAnsi="Optimum"/>
          <w:sz w:val="24"/>
          <w:szCs w:val="24"/>
          <w:lang w:val="pt-BR"/>
        </w:rPr>
        <w:t>BNDES e o Agente Fiduciário</w:t>
      </w:r>
      <w:r w:rsidRPr="00BD1299">
        <w:rPr>
          <w:rFonts w:ascii="Optimum" w:hAnsi="Optimum"/>
          <w:spacing w:val="-8"/>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Contrato</w:t>
      </w:r>
      <w:r w:rsidRPr="00BD1299">
        <w:rPr>
          <w:rFonts w:ascii="Optimum" w:hAnsi="Optimum"/>
          <w:spacing w:val="-13"/>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Cessão</w:t>
      </w:r>
      <w:r w:rsidRPr="00BD1299">
        <w:rPr>
          <w:rFonts w:ascii="Optimum" w:hAnsi="Optimum"/>
          <w:spacing w:val="-14"/>
          <w:sz w:val="24"/>
          <w:szCs w:val="24"/>
          <w:u w:val="single"/>
          <w:lang w:val="pt-BR"/>
        </w:rPr>
        <w:t xml:space="preserve"> </w:t>
      </w:r>
      <w:r w:rsidRPr="00BD1299">
        <w:rPr>
          <w:rFonts w:ascii="Optimum" w:hAnsi="Optimum"/>
          <w:sz w:val="24"/>
          <w:szCs w:val="24"/>
          <w:u w:val="single"/>
          <w:lang w:val="pt-BR"/>
        </w:rPr>
        <w:t>Fiduciária</w:t>
      </w:r>
      <w:r w:rsidRPr="00BD1299">
        <w:rPr>
          <w:rFonts w:ascii="Optimum" w:hAnsi="Optimum"/>
          <w:sz w:val="24"/>
          <w:szCs w:val="24"/>
          <w:lang w:val="pt-BR"/>
        </w:rPr>
        <w:t>” e, em conjunto com o Contrato de Penhor de Ações, os “</w:t>
      </w:r>
      <w:r w:rsidRPr="00BD1299">
        <w:rPr>
          <w:rFonts w:ascii="Optimum" w:hAnsi="Optimum"/>
          <w:sz w:val="24"/>
          <w:szCs w:val="24"/>
          <w:u w:val="single"/>
          <w:lang w:val="pt-BR"/>
        </w:rPr>
        <w:t>Contratos de</w:t>
      </w:r>
      <w:r w:rsidRPr="00BD1299">
        <w:rPr>
          <w:rFonts w:ascii="Optimum" w:hAnsi="Optimum"/>
          <w:spacing w:val="-4"/>
          <w:sz w:val="24"/>
          <w:szCs w:val="24"/>
          <w:u w:val="single"/>
          <w:lang w:val="pt-BR"/>
        </w:rPr>
        <w:t xml:space="preserve"> </w:t>
      </w:r>
      <w:r w:rsidRPr="00BD1299">
        <w:rPr>
          <w:rFonts w:ascii="Optimum" w:hAnsi="Optimum"/>
          <w:sz w:val="24"/>
          <w:szCs w:val="24"/>
          <w:u w:val="single"/>
          <w:lang w:val="pt-BR"/>
        </w:rPr>
        <w:t>Garantia</w:t>
      </w:r>
      <w:r w:rsidRPr="00BD1299">
        <w:rPr>
          <w:rFonts w:ascii="Optimum" w:hAnsi="Optimum"/>
          <w:sz w:val="24"/>
          <w:szCs w:val="24"/>
          <w:lang w:val="pt-BR"/>
        </w:rPr>
        <w:t>”).</w:t>
      </w:r>
    </w:p>
    <w:p w14:paraId="35BE24E2" w14:textId="77777777" w:rsidR="00B43B1D" w:rsidRPr="00BD1299" w:rsidRDefault="00B43B1D" w:rsidP="00B43B1D">
      <w:pPr>
        <w:pStyle w:val="Corpodetexto"/>
        <w:suppressAutoHyphens/>
        <w:spacing w:line="320" w:lineRule="exact"/>
        <w:contextualSpacing/>
        <w:rPr>
          <w:rFonts w:ascii="Optimum" w:hAnsi="Optimum"/>
          <w:lang w:val="pt-BR"/>
        </w:rPr>
      </w:pPr>
    </w:p>
    <w:p w14:paraId="5A99BE4D"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Sem</w:t>
      </w:r>
      <w:r w:rsidRPr="00BD1299">
        <w:rPr>
          <w:rFonts w:ascii="Optimum" w:hAnsi="Optimum"/>
          <w:spacing w:val="-19"/>
          <w:sz w:val="24"/>
          <w:szCs w:val="24"/>
          <w:lang w:val="pt-BR"/>
        </w:rPr>
        <w:t xml:space="preserve"> </w:t>
      </w:r>
      <w:r w:rsidRPr="00BD1299">
        <w:rPr>
          <w:rFonts w:ascii="Optimum" w:hAnsi="Optimum"/>
          <w:sz w:val="24"/>
          <w:szCs w:val="24"/>
          <w:lang w:val="pt-BR"/>
        </w:rPr>
        <w:t>prejuízo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eventuais</w:t>
      </w:r>
      <w:r w:rsidRPr="00BD1299">
        <w:rPr>
          <w:rFonts w:ascii="Optimum" w:hAnsi="Optimum"/>
          <w:spacing w:val="-19"/>
          <w:sz w:val="24"/>
          <w:szCs w:val="24"/>
          <w:lang w:val="pt-BR"/>
        </w:rPr>
        <w:t xml:space="preserve"> </w:t>
      </w:r>
      <w:r w:rsidRPr="00BD1299">
        <w:rPr>
          <w:rFonts w:ascii="Optimum" w:hAnsi="Optimum"/>
          <w:sz w:val="24"/>
          <w:szCs w:val="24"/>
          <w:lang w:val="pt-BR"/>
        </w:rPr>
        <w:t>novos</w:t>
      </w:r>
      <w:r w:rsidRPr="00BD1299">
        <w:rPr>
          <w:rFonts w:ascii="Optimum" w:hAnsi="Optimum"/>
          <w:spacing w:val="-19"/>
          <w:sz w:val="24"/>
          <w:szCs w:val="24"/>
          <w:lang w:val="pt-BR"/>
        </w:rPr>
        <w:t xml:space="preserve"> </w:t>
      </w:r>
      <w:r w:rsidRPr="00BD1299">
        <w:rPr>
          <w:rFonts w:ascii="Optimum" w:hAnsi="Optimum"/>
          <w:sz w:val="24"/>
          <w:szCs w:val="24"/>
          <w:lang w:val="pt-BR"/>
        </w:rPr>
        <w:t>poderes</w:t>
      </w:r>
      <w:r w:rsidRPr="00BD1299">
        <w:rPr>
          <w:rFonts w:ascii="Optimum" w:hAnsi="Optimum"/>
          <w:spacing w:val="-18"/>
          <w:sz w:val="24"/>
          <w:szCs w:val="24"/>
          <w:lang w:val="pt-BR"/>
        </w:rPr>
        <w:t xml:space="preserve"> </w:t>
      </w:r>
      <w:r w:rsidRPr="00BD1299">
        <w:rPr>
          <w:rFonts w:ascii="Optimum" w:hAnsi="Optimum"/>
          <w:sz w:val="24"/>
          <w:szCs w:val="24"/>
          <w:lang w:val="pt-BR"/>
        </w:rPr>
        <w:t>que</w:t>
      </w:r>
      <w:r w:rsidRPr="00BD1299">
        <w:rPr>
          <w:rFonts w:ascii="Optimum" w:hAnsi="Optimum"/>
          <w:spacing w:val="-18"/>
          <w:sz w:val="24"/>
          <w:szCs w:val="24"/>
          <w:lang w:val="pt-BR"/>
        </w:rPr>
        <w:t xml:space="preserve"> </w:t>
      </w:r>
      <w:r w:rsidRPr="00BD1299">
        <w:rPr>
          <w:rFonts w:ascii="Optimum" w:hAnsi="Optimum"/>
          <w:sz w:val="24"/>
          <w:szCs w:val="24"/>
          <w:lang w:val="pt-BR"/>
        </w:rPr>
        <w:t>venham</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ser</w:t>
      </w:r>
      <w:r w:rsidRPr="00BD1299">
        <w:rPr>
          <w:rFonts w:ascii="Optimum" w:hAnsi="Optimum"/>
          <w:spacing w:val="-18"/>
          <w:sz w:val="24"/>
          <w:szCs w:val="24"/>
          <w:lang w:val="pt-BR"/>
        </w:rPr>
        <w:t xml:space="preserve"> </w:t>
      </w:r>
      <w:r w:rsidRPr="00BD1299">
        <w:rPr>
          <w:rFonts w:ascii="Optimum" w:hAnsi="Optimum"/>
          <w:sz w:val="24"/>
          <w:szCs w:val="24"/>
          <w:lang w:val="pt-BR"/>
        </w:rPr>
        <w:t>outorgados</w:t>
      </w:r>
      <w:r w:rsidRPr="00BD1299">
        <w:rPr>
          <w:rFonts w:ascii="Optimum" w:hAnsi="Optimum"/>
          <w:spacing w:val="-20"/>
          <w:sz w:val="24"/>
          <w:szCs w:val="24"/>
          <w:lang w:val="pt-BR"/>
        </w:rPr>
        <w:t xml:space="preserve"> </w:t>
      </w:r>
      <w:r w:rsidRPr="00BD1299">
        <w:rPr>
          <w:rFonts w:ascii="Optimum" w:hAnsi="Optimum"/>
          <w:sz w:val="24"/>
          <w:szCs w:val="24"/>
          <w:lang w:val="pt-BR"/>
        </w:rPr>
        <w:t>ao Agente Fiduciário por meio dos Contratos de Garantia, a Emissora e a Acionista nomeiam,</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caráter</w:t>
      </w:r>
      <w:r w:rsidRPr="00BD1299">
        <w:rPr>
          <w:rFonts w:ascii="Optimum" w:hAnsi="Optimum"/>
          <w:spacing w:val="-9"/>
          <w:sz w:val="24"/>
          <w:szCs w:val="24"/>
          <w:lang w:val="pt-BR"/>
        </w:rPr>
        <w:t xml:space="preserve"> </w:t>
      </w:r>
      <w:r w:rsidRPr="00BD1299">
        <w:rPr>
          <w:rFonts w:ascii="Optimum" w:hAnsi="Optimum"/>
          <w:sz w:val="24"/>
          <w:szCs w:val="24"/>
          <w:lang w:val="pt-BR"/>
        </w:rPr>
        <w:t>irrevogável</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irretratável,</w:t>
      </w:r>
      <w:r w:rsidRPr="00BD1299">
        <w:rPr>
          <w:rFonts w:ascii="Optimum" w:hAnsi="Optimum"/>
          <w:spacing w:val="-8"/>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artigo</w:t>
      </w:r>
      <w:r w:rsidRPr="00BD1299">
        <w:rPr>
          <w:rFonts w:ascii="Optimum" w:hAnsi="Optimum"/>
          <w:spacing w:val="-9"/>
          <w:sz w:val="24"/>
          <w:szCs w:val="24"/>
          <w:lang w:val="pt-BR"/>
        </w:rPr>
        <w:t xml:space="preserve"> </w:t>
      </w:r>
      <w:r w:rsidRPr="00BD1299">
        <w:rPr>
          <w:rFonts w:ascii="Optimum" w:hAnsi="Optimum"/>
          <w:sz w:val="24"/>
          <w:szCs w:val="24"/>
          <w:lang w:val="pt-BR"/>
        </w:rPr>
        <w:t>684</w:t>
      </w:r>
      <w:r w:rsidRPr="00BD1299">
        <w:rPr>
          <w:rFonts w:ascii="Optimum" w:hAnsi="Optimum"/>
          <w:spacing w:val="-3"/>
          <w:sz w:val="24"/>
          <w:szCs w:val="24"/>
          <w:lang w:val="pt-BR"/>
        </w:rPr>
        <w:t xml:space="preserve"> </w:t>
      </w:r>
      <w:r w:rsidRPr="00BD1299">
        <w:rPr>
          <w:rFonts w:ascii="Optimum" w:hAnsi="Optimum"/>
          <w:sz w:val="24"/>
          <w:szCs w:val="24"/>
          <w:lang w:val="pt-BR"/>
        </w:rPr>
        <w:t>do</w:t>
      </w:r>
      <w:r w:rsidRPr="00BD1299">
        <w:rPr>
          <w:rFonts w:ascii="Optimum" w:hAnsi="Optimum"/>
          <w:spacing w:val="-7"/>
          <w:sz w:val="24"/>
          <w:szCs w:val="24"/>
          <w:lang w:val="pt-BR"/>
        </w:rPr>
        <w:t xml:space="preserve"> </w:t>
      </w:r>
      <w:r w:rsidRPr="00BD1299">
        <w:rPr>
          <w:rFonts w:ascii="Optimum" w:hAnsi="Optimum"/>
          <w:sz w:val="24"/>
          <w:szCs w:val="24"/>
          <w:u w:val="single"/>
          <w:lang w:val="pt-BR"/>
        </w:rPr>
        <w:t>Código Civil</w:t>
      </w:r>
      <w:r w:rsidRPr="00BD1299">
        <w:rPr>
          <w:rFonts w:ascii="Optimum" w:hAnsi="Optimum"/>
          <w:sz w:val="24"/>
          <w:szCs w:val="24"/>
          <w:lang w:val="pt-BR"/>
        </w:rPr>
        <w:t>, o Agente Fiduciário, na qualidade de representante da comunhão dos Debenturistas, como seu procurador, até o final do cumprimento das obrigações assumidas</w:t>
      </w:r>
      <w:r w:rsidRPr="00BD1299">
        <w:rPr>
          <w:rFonts w:ascii="Optimum" w:hAnsi="Optimum"/>
          <w:spacing w:val="-15"/>
          <w:sz w:val="24"/>
          <w:szCs w:val="24"/>
          <w:lang w:val="pt-BR"/>
        </w:rPr>
        <w:t xml:space="preserve"> </w:t>
      </w:r>
      <w:r w:rsidRPr="00BD1299">
        <w:rPr>
          <w:rFonts w:ascii="Optimum" w:hAnsi="Optimum"/>
          <w:sz w:val="24"/>
          <w:szCs w:val="24"/>
          <w:lang w:val="pt-BR"/>
        </w:rPr>
        <w:t>na</w:t>
      </w:r>
      <w:r w:rsidRPr="00BD1299">
        <w:rPr>
          <w:rFonts w:ascii="Optimum" w:hAnsi="Optimum"/>
          <w:spacing w:val="-12"/>
          <w:sz w:val="24"/>
          <w:szCs w:val="24"/>
          <w:lang w:val="pt-BR"/>
        </w:rPr>
        <w:t xml:space="preserve"> </w:t>
      </w:r>
      <w:r w:rsidRPr="00BD1299">
        <w:rPr>
          <w:rFonts w:ascii="Optimum" w:hAnsi="Optimum"/>
          <w:sz w:val="24"/>
          <w:szCs w:val="24"/>
          <w:lang w:val="pt-BR"/>
        </w:rPr>
        <w:t>presente</w:t>
      </w:r>
      <w:r w:rsidRPr="00BD1299">
        <w:rPr>
          <w:rFonts w:ascii="Optimum" w:hAnsi="Optimum"/>
          <w:spacing w:val="-13"/>
          <w:sz w:val="24"/>
          <w:szCs w:val="24"/>
          <w:lang w:val="pt-BR"/>
        </w:rPr>
        <w:t xml:space="preserve"> </w:t>
      </w:r>
      <w:r w:rsidRPr="00BD1299">
        <w:rPr>
          <w:rFonts w:ascii="Optimum" w:hAnsi="Optimum"/>
          <w:sz w:val="24"/>
          <w:szCs w:val="24"/>
          <w:lang w:val="pt-BR"/>
        </w:rPr>
        <w:t>Escritura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com</w:t>
      </w:r>
      <w:r w:rsidRPr="00BD1299">
        <w:rPr>
          <w:rFonts w:ascii="Optimum" w:hAnsi="Optimum"/>
          <w:spacing w:val="-12"/>
          <w:sz w:val="24"/>
          <w:szCs w:val="24"/>
          <w:lang w:val="pt-BR"/>
        </w:rPr>
        <w:t xml:space="preserve"> </w:t>
      </w:r>
      <w:r w:rsidRPr="00BD1299">
        <w:rPr>
          <w:rFonts w:ascii="Optimum" w:hAnsi="Optimum"/>
          <w:sz w:val="24"/>
          <w:szCs w:val="24"/>
          <w:lang w:val="pt-BR"/>
        </w:rPr>
        <w:t>plenos</w:t>
      </w:r>
      <w:r w:rsidRPr="00BD1299">
        <w:rPr>
          <w:rFonts w:ascii="Optimum" w:hAnsi="Optimum"/>
          <w:spacing w:val="-14"/>
          <w:sz w:val="24"/>
          <w:szCs w:val="24"/>
          <w:lang w:val="pt-BR"/>
        </w:rPr>
        <w:t xml:space="preserve"> </w:t>
      </w:r>
      <w:r w:rsidRPr="00BD1299">
        <w:rPr>
          <w:rFonts w:ascii="Optimum" w:hAnsi="Optimum"/>
          <w:sz w:val="24"/>
          <w:szCs w:val="24"/>
          <w:lang w:val="pt-BR"/>
        </w:rPr>
        <w:t>poderes</w:t>
      </w:r>
      <w:r w:rsidRPr="00BD1299">
        <w:rPr>
          <w:rFonts w:ascii="Optimum" w:hAnsi="Optimum"/>
          <w:spacing w:val="-14"/>
          <w:sz w:val="24"/>
          <w:szCs w:val="24"/>
          <w:lang w:val="pt-BR"/>
        </w:rPr>
        <w:t xml:space="preserve"> </w:t>
      </w:r>
      <w:r w:rsidRPr="00BD1299">
        <w:rPr>
          <w:rFonts w:ascii="Optimum" w:hAnsi="Optimum"/>
          <w:sz w:val="24"/>
          <w:szCs w:val="24"/>
          <w:lang w:val="pt-BR"/>
        </w:rPr>
        <w:t>especiais</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em nome da Emissora e da Acionista e nos termos desta Escritura de Emissão e dos Contratos de Garantia: (i) na ocorrência de inadimplemento das Obrigações Garantidas,</w:t>
      </w:r>
      <w:r w:rsidRPr="00BD1299">
        <w:rPr>
          <w:rFonts w:ascii="Optimum" w:hAnsi="Optimum"/>
          <w:spacing w:val="8"/>
          <w:sz w:val="24"/>
          <w:szCs w:val="24"/>
          <w:lang w:val="pt-BR"/>
        </w:rPr>
        <w:t xml:space="preserve"> </w:t>
      </w:r>
      <w:r w:rsidRPr="00BD1299">
        <w:rPr>
          <w:rFonts w:ascii="Optimum" w:hAnsi="Optimum"/>
          <w:sz w:val="24"/>
          <w:szCs w:val="24"/>
          <w:lang w:val="pt-BR"/>
        </w:rPr>
        <w:t>praticar todos</w:t>
      </w:r>
      <w:r w:rsidRPr="00BD1299">
        <w:rPr>
          <w:rFonts w:ascii="Optimum" w:hAnsi="Optimum"/>
          <w:spacing w:val="-16"/>
          <w:sz w:val="24"/>
          <w:szCs w:val="24"/>
          <w:lang w:val="pt-BR"/>
        </w:rPr>
        <w:t xml:space="preserve"> </w:t>
      </w:r>
      <w:r w:rsidRPr="00BD1299">
        <w:rPr>
          <w:rFonts w:ascii="Optimum" w:hAnsi="Optimum"/>
          <w:sz w:val="24"/>
          <w:szCs w:val="24"/>
          <w:lang w:val="pt-BR"/>
        </w:rPr>
        <w:t>os</w:t>
      </w:r>
      <w:r w:rsidRPr="00BD1299">
        <w:rPr>
          <w:rFonts w:ascii="Optimum" w:hAnsi="Optimum"/>
          <w:spacing w:val="-14"/>
          <w:sz w:val="24"/>
          <w:szCs w:val="24"/>
          <w:lang w:val="pt-BR"/>
        </w:rPr>
        <w:t xml:space="preserve"> </w:t>
      </w:r>
      <w:r w:rsidRPr="00BD1299">
        <w:rPr>
          <w:rFonts w:ascii="Optimum" w:hAnsi="Optimum"/>
          <w:sz w:val="24"/>
          <w:szCs w:val="24"/>
          <w:lang w:val="pt-BR"/>
        </w:rPr>
        <w:t>atos</w:t>
      </w:r>
      <w:r w:rsidRPr="00BD1299">
        <w:rPr>
          <w:rFonts w:ascii="Optimum" w:hAnsi="Optimum"/>
          <w:spacing w:val="-16"/>
          <w:sz w:val="24"/>
          <w:szCs w:val="24"/>
          <w:lang w:val="pt-BR"/>
        </w:rPr>
        <w:t xml:space="preserve"> </w:t>
      </w:r>
      <w:r w:rsidRPr="00BD1299">
        <w:rPr>
          <w:rFonts w:ascii="Optimum" w:hAnsi="Optimum"/>
          <w:sz w:val="24"/>
          <w:szCs w:val="24"/>
          <w:lang w:val="pt-BR"/>
        </w:rPr>
        <w:t>necessários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firmar</w:t>
      </w:r>
      <w:r w:rsidRPr="00BD1299">
        <w:rPr>
          <w:rFonts w:ascii="Optimum" w:hAnsi="Optimum"/>
          <w:spacing w:val="-14"/>
          <w:sz w:val="24"/>
          <w:szCs w:val="24"/>
          <w:lang w:val="pt-BR"/>
        </w:rPr>
        <w:t xml:space="preserve"> </w:t>
      </w:r>
      <w:r w:rsidRPr="00BD1299">
        <w:rPr>
          <w:rFonts w:ascii="Optimum" w:hAnsi="Optimum"/>
          <w:sz w:val="24"/>
          <w:szCs w:val="24"/>
          <w:lang w:val="pt-BR"/>
        </w:rPr>
        <w:t>qualquer</w:t>
      </w:r>
      <w:r w:rsidRPr="00BD1299">
        <w:rPr>
          <w:rFonts w:ascii="Optimum" w:hAnsi="Optimum"/>
          <w:spacing w:val="-15"/>
          <w:sz w:val="24"/>
          <w:szCs w:val="24"/>
          <w:lang w:val="pt-BR"/>
        </w:rPr>
        <w:t xml:space="preserve"> </w:t>
      </w:r>
      <w:r w:rsidRPr="00BD1299">
        <w:rPr>
          <w:rFonts w:ascii="Optimum" w:hAnsi="Optimum"/>
          <w:sz w:val="24"/>
          <w:szCs w:val="24"/>
          <w:lang w:val="pt-BR"/>
        </w:rPr>
        <w:t>instrumento</w:t>
      </w:r>
      <w:r w:rsidRPr="00BD1299">
        <w:rPr>
          <w:rFonts w:ascii="Optimum" w:hAnsi="Optimum"/>
          <w:spacing w:val="-15"/>
          <w:sz w:val="24"/>
          <w:szCs w:val="24"/>
          <w:lang w:val="pt-BR"/>
        </w:rPr>
        <w:t xml:space="preserve"> </w:t>
      </w:r>
      <w:r w:rsidRPr="00BD1299">
        <w:rPr>
          <w:rFonts w:ascii="Optimum" w:hAnsi="Optimum"/>
          <w:sz w:val="24"/>
          <w:szCs w:val="24"/>
          <w:lang w:val="pt-BR"/>
        </w:rPr>
        <w:t>perante</w:t>
      </w:r>
      <w:r w:rsidRPr="00BD1299">
        <w:rPr>
          <w:rFonts w:ascii="Optimum" w:hAnsi="Optimum"/>
          <w:spacing w:val="-14"/>
          <w:sz w:val="24"/>
          <w:szCs w:val="24"/>
          <w:lang w:val="pt-BR"/>
        </w:rPr>
        <w:t xml:space="preserve"> </w:t>
      </w:r>
      <w:r w:rsidRPr="00BD1299">
        <w:rPr>
          <w:rFonts w:ascii="Optimum" w:hAnsi="Optimum"/>
          <w:sz w:val="24"/>
          <w:szCs w:val="24"/>
          <w:lang w:val="pt-BR"/>
        </w:rPr>
        <w:t>qualquer</w:t>
      </w:r>
      <w:r w:rsidRPr="00BD1299">
        <w:rPr>
          <w:rFonts w:ascii="Optimum" w:hAnsi="Optimum"/>
          <w:spacing w:val="-15"/>
          <w:sz w:val="24"/>
          <w:szCs w:val="24"/>
          <w:lang w:val="pt-BR"/>
        </w:rPr>
        <w:t xml:space="preserve"> </w:t>
      </w:r>
      <w:r w:rsidRPr="00BD1299">
        <w:rPr>
          <w:rFonts w:ascii="Optimum" w:hAnsi="Optimum"/>
          <w:sz w:val="24"/>
          <w:szCs w:val="24"/>
          <w:lang w:val="pt-BR"/>
        </w:rPr>
        <w:t>autoridade governamental e quaisquer documentos necessários ou recomendáveis para o cumprimento das obrigações, principais e acessórias, decorrentes das Debêntures</w:t>
      </w:r>
      <w:r w:rsidRPr="00BD1299">
        <w:rPr>
          <w:rFonts w:ascii="Optimum" w:hAnsi="Optimum"/>
          <w:spacing w:val="-36"/>
          <w:sz w:val="24"/>
          <w:szCs w:val="24"/>
          <w:lang w:val="pt-BR"/>
        </w:rPr>
        <w:t xml:space="preserve"> </w:t>
      </w:r>
      <w:r w:rsidRPr="00BD1299">
        <w:rPr>
          <w:rFonts w:ascii="Optimum" w:hAnsi="Optimum"/>
          <w:sz w:val="24"/>
          <w:szCs w:val="24"/>
          <w:lang w:val="pt-BR"/>
        </w:rPr>
        <w:t>e desta</w:t>
      </w:r>
      <w:r w:rsidRPr="00BD1299">
        <w:rPr>
          <w:rFonts w:ascii="Optimum" w:hAnsi="Optimum"/>
          <w:spacing w:val="-18"/>
          <w:sz w:val="24"/>
          <w:szCs w:val="24"/>
          <w:lang w:val="pt-BR"/>
        </w:rPr>
        <w:t xml:space="preserve"> </w:t>
      </w:r>
      <w:r w:rsidRPr="00BD1299">
        <w:rPr>
          <w:rFonts w:ascii="Optimum" w:hAnsi="Optimum"/>
          <w:sz w:val="24"/>
          <w:szCs w:val="24"/>
          <w:lang w:val="pt-BR"/>
        </w:rPr>
        <w:t>Escritura</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Emissão</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excussão</w:t>
      </w:r>
      <w:r w:rsidRPr="00BD1299">
        <w:rPr>
          <w:rFonts w:ascii="Optimum" w:hAnsi="Optimum"/>
          <w:spacing w:val="-18"/>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Garantias,</w:t>
      </w:r>
      <w:r w:rsidRPr="00BD1299">
        <w:rPr>
          <w:rFonts w:ascii="Optimum" w:hAnsi="Optimum"/>
          <w:spacing w:val="-18"/>
          <w:sz w:val="24"/>
          <w:szCs w:val="24"/>
          <w:lang w:val="pt-BR"/>
        </w:rPr>
        <w:t xml:space="preserve"> </w:t>
      </w:r>
      <w:r w:rsidRPr="00BD1299">
        <w:rPr>
          <w:rFonts w:ascii="Optimum" w:hAnsi="Optimum"/>
          <w:sz w:val="24"/>
          <w:szCs w:val="24"/>
          <w:lang w:val="pt-BR"/>
        </w:rPr>
        <w:t>incluindo</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8"/>
          <w:sz w:val="24"/>
          <w:szCs w:val="24"/>
          <w:lang w:val="pt-BR"/>
        </w:rPr>
        <w:t xml:space="preserve">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faculdades previstas</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1"/>
          <w:sz w:val="24"/>
          <w:szCs w:val="24"/>
          <w:lang w:val="pt-BR"/>
        </w:rPr>
        <w:t xml:space="preserve"> </w:t>
      </w:r>
      <w:r w:rsidRPr="00BD1299">
        <w:rPr>
          <w:rFonts w:ascii="Optimum" w:hAnsi="Optimum"/>
          <w:sz w:val="24"/>
          <w:szCs w:val="24"/>
          <w:lang w:val="pt-BR"/>
        </w:rPr>
        <w:t>Lei</w:t>
      </w:r>
      <w:r w:rsidRPr="00BD1299">
        <w:rPr>
          <w:rFonts w:ascii="Optimum" w:hAnsi="Optimum"/>
          <w:spacing w:val="-11"/>
          <w:sz w:val="24"/>
          <w:szCs w:val="24"/>
          <w:lang w:val="pt-BR"/>
        </w:rPr>
        <w:t xml:space="preserve"> </w:t>
      </w:r>
      <w:r w:rsidRPr="00BD1299">
        <w:rPr>
          <w:rFonts w:ascii="Optimum" w:hAnsi="Optimum"/>
          <w:sz w:val="24"/>
          <w:szCs w:val="24"/>
          <w:lang w:val="pt-BR"/>
        </w:rPr>
        <w:t>nº</w:t>
      </w:r>
      <w:r w:rsidRPr="00BD1299">
        <w:rPr>
          <w:rFonts w:ascii="Optimum" w:hAnsi="Optimum"/>
          <w:spacing w:val="-13"/>
          <w:sz w:val="24"/>
          <w:szCs w:val="24"/>
          <w:lang w:val="pt-BR"/>
        </w:rPr>
        <w:t xml:space="preserve"> </w:t>
      </w:r>
      <w:r w:rsidRPr="00BD1299">
        <w:rPr>
          <w:rFonts w:ascii="Optimum" w:hAnsi="Optimum"/>
          <w:sz w:val="24"/>
          <w:szCs w:val="24"/>
          <w:lang w:val="pt-BR"/>
        </w:rPr>
        <w:t>11.101,</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9</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fevereiro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2005,</w:t>
      </w:r>
      <w:r w:rsidRPr="00BD1299">
        <w:rPr>
          <w:rFonts w:ascii="Optimum" w:hAnsi="Optimum"/>
          <w:spacing w:val="-12"/>
          <w:sz w:val="24"/>
          <w:szCs w:val="24"/>
          <w:lang w:val="pt-BR"/>
        </w:rPr>
        <w:t xml:space="preserve"> </w:t>
      </w:r>
      <w:r w:rsidRPr="00BD1299">
        <w:rPr>
          <w:rFonts w:ascii="Optimum" w:hAnsi="Optimum"/>
          <w:sz w:val="24"/>
          <w:szCs w:val="24"/>
          <w:lang w:val="pt-BR"/>
        </w:rPr>
        <w:t>conforme</w:t>
      </w:r>
      <w:r w:rsidRPr="00BD1299">
        <w:rPr>
          <w:rFonts w:ascii="Optimum" w:hAnsi="Optimum"/>
          <w:spacing w:val="-12"/>
          <w:sz w:val="24"/>
          <w:szCs w:val="24"/>
          <w:lang w:val="pt-BR"/>
        </w:rPr>
        <w:t xml:space="preserve"> </w:t>
      </w:r>
      <w:r w:rsidRPr="00BD1299">
        <w:rPr>
          <w:rFonts w:ascii="Optimum" w:hAnsi="Optimum"/>
          <w:sz w:val="24"/>
          <w:szCs w:val="24"/>
          <w:lang w:val="pt-BR"/>
        </w:rPr>
        <w:t>alterada;</w:t>
      </w:r>
      <w:r w:rsidRPr="00BD1299">
        <w:rPr>
          <w:rFonts w:ascii="Optimum" w:hAnsi="Optimum"/>
          <w:spacing w:val="-13"/>
          <w:sz w:val="24"/>
          <w:szCs w:val="24"/>
          <w:lang w:val="pt-BR"/>
        </w:rPr>
        <w:t xml:space="preserve"> </w:t>
      </w:r>
      <w:r w:rsidRPr="00BD1299">
        <w:rPr>
          <w:rFonts w:ascii="Optimum" w:hAnsi="Optimum"/>
          <w:sz w:val="24"/>
          <w:szCs w:val="24"/>
          <w:lang w:val="pt-BR"/>
        </w:rPr>
        <w:t>e/ou</w:t>
      </w:r>
      <w:r w:rsidRPr="00BD1299">
        <w:rPr>
          <w:rFonts w:ascii="Optimum" w:hAnsi="Optimum"/>
          <w:spacing w:val="-12"/>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na hipótese</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declaração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vencimento</w:t>
      </w:r>
      <w:r w:rsidRPr="00BD1299">
        <w:rPr>
          <w:rFonts w:ascii="Optimum" w:hAnsi="Optimum"/>
          <w:spacing w:val="-14"/>
          <w:sz w:val="24"/>
          <w:szCs w:val="24"/>
          <w:lang w:val="pt-BR"/>
        </w:rPr>
        <w:t xml:space="preserve"> </w:t>
      </w:r>
      <w:r w:rsidRPr="00BD1299">
        <w:rPr>
          <w:rFonts w:ascii="Optimum" w:hAnsi="Optimum"/>
          <w:sz w:val="24"/>
          <w:szCs w:val="24"/>
          <w:lang w:val="pt-BR"/>
        </w:rPr>
        <w:t>antecipado</w:t>
      </w:r>
      <w:r w:rsidRPr="00BD1299">
        <w:rPr>
          <w:rFonts w:ascii="Optimum" w:hAnsi="Optimum"/>
          <w:spacing w:val="-13"/>
          <w:sz w:val="24"/>
          <w:szCs w:val="24"/>
          <w:lang w:val="pt-BR"/>
        </w:rPr>
        <w:t xml:space="preserve"> </w:t>
      </w:r>
      <w:r w:rsidRPr="00BD1299">
        <w:rPr>
          <w:rFonts w:ascii="Optimum" w:hAnsi="Optimum"/>
          <w:sz w:val="24"/>
          <w:szCs w:val="24"/>
          <w:lang w:val="pt-BR"/>
        </w:rPr>
        <w:t>das</w:t>
      </w:r>
      <w:r w:rsidRPr="00BD1299">
        <w:rPr>
          <w:rFonts w:ascii="Optimum" w:hAnsi="Optimum"/>
          <w:spacing w:val="-14"/>
          <w:sz w:val="24"/>
          <w:szCs w:val="24"/>
          <w:lang w:val="pt-BR"/>
        </w:rPr>
        <w:t xml:space="preserve"> </w:t>
      </w:r>
      <w:r w:rsidRPr="00BD1299">
        <w:rPr>
          <w:rFonts w:ascii="Optimum" w:hAnsi="Optimum"/>
          <w:sz w:val="24"/>
          <w:szCs w:val="24"/>
          <w:lang w:val="pt-BR"/>
        </w:rPr>
        <w:t>Debêntures</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no</w:t>
      </w:r>
      <w:r w:rsidRPr="00BD1299">
        <w:rPr>
          <w:rFonts w:ascii="Optimum" w:hAnsi="Optimum"/>
          <w:spacing w:val="-15"/>
          <w:sz w:val="24"/>
          <w:szCs w:val="24"/>
          <w:lang w:val="pt-BR"/>
        </w:rPr>
        <w:t xml:space="preserve"> </w:t>
      </w:r>
      <w:r w:rsidRPr="00BD1299">
        <w:rPr>
          <w:rFonts w:ascii="Optimum" w:hAnsi="Optimum"/>
          <w:sz w:val="24"/>
          <w:szCs w:val="24"/>
          <w:lang w:val="pt-BR"/>
        </w:rPr>
        <w:t>vencimento final</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9"/>
          <w:sz w:val="24"/>
          <w:szCs w:val="24"/>
          <w:lang w:val="pt-BR"/>
        </w:rPr>
        <w:t xml:space="preserve"> </w:t>
      </w:r>
      <w:r w:rsidRPr="00BD1299">
        <w:rPr>
          <w:rFonts w:ascii="Optimum" w:hAnsi="Optimum"/>
          <w:sz w:val="24"/>
          <w:szCs w:val="24"/>
          <w:lang w:val="pt-BR"/>
        </w:rPr>
        <w:t>Debêntures,</w:t>
      </w:r>
      <w:r w:rsidRPr="00BD1299">
        <w:rPr>
          <w:rFonts w:ascii="Optimum" w:hAnsi="Optimum"/>
          <w:spacing w:val="-8"/>
          <w:sz w:val="24"/>
          <w:szCs w:val="24"/>
          <w:lang w:val="pt-BR"/>
        </w:rPr>
        <w:t xml:space="preserve"> </w:t>
      </w:r>
      <w:r w:rsidRPr="00BD1299">
        <w:rPr>
          <w:rFonts w:ascii="Optimum" w:hAnsi="Optimum"/>
          <w:sz w:val="24"/>
          <w:szCs w:val="24"/>
          <w:lang w:val="pt-BR"/>
        </w:rPr>
        <w:t>sem</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Obrigações</w:t>
      </w:r>
      <w:r w:rsidRPr="00BD1299">
        <w:rPr>
          <w:rFonts w:ascii="Optimum" w:hAnsi="Optimum"/>
          <w:spacing w:val="-9"/>
          <w:sz w:val="24"/>
          <w:szCs w:val="24"/>
          <w:lang w:val="pt-BR"/>
        </w:rPr>
        <w:t xml:space="preserve"> </w:t>
      </w:r>
      <w:r w:rsidRPr="00BD1299">
        <w:rPr>
          <w:rFonts w:ascii="Optimum" w:hAnsi="Optimum"/>
          <w:sz w:val="24"/>
          <w:szCs w:val="24"/>
          <w:lang w:val="pt-BR"/>
        </w:rPr>
        <w:t>Garantidas</w:t>
      </w:r>
      <w:r w:rsidRPr="00BD1299">
        <w:rPr>
          <w:rFonts w:ascii="Optimum" w:hAnsi="Optimum"/>
          <w:spacing w:val="-9"/>
          <w:sz w:val="24"/>
          <w:szCs w:val="24"/>
          <w:lang w:val="pt-BR"/>
        </w:rPr>
        <w:t xml:space="preserve"> </w:t>
      </w:r>
      <w:r w:rsidRPr="00BD1299">
        <w:rPr>
          <w:rFonts w:ascii="Optimum" w:hAnsi="Optimum"/>
          <w:sz w:val="24"/>
          <w:szCs w:val="24"/>
          <w:lang w:val="pt-BR"/>
        </w:rPr>
        <w:t>tenham</w:t>
      </w:r>
      <w:r w:rsidRPr="00BD1299">
        <w:rPr>
          <w:rFonts w:ascii="Optimum" w:hAnsi="Optimum"/>
          <w:spacing w:val="-8"/>
          <w:sz w:val="24"/>
          <w:szCs w:val="24"/>
          <w:lang w:val="pt-BR"/>
        </w:rPr>
        <w:t xml:space="preserve"> </w:t>
      </w:r>
      <w:r w:rsidRPr="00BD1299">
        <w:rPr>
          <w:rFonts w:ascii="Optimum" w:hAnsi="Optimum"/>
          <w:sz w:val="24"/>
          <w:szCs w:val="24"/>
          <w:lang w:val="pt-BR"/>
        </w:rPr>
        <w:t>sido</w:t>
      </w:r>
      <w:r w:rsidRPr="00BD1299">
        <w:rPr>
          <w:rFonts w:ascii="Optimum" w:hAnsi="Optimum"/>
          <w:spacing w:val="-9"/>
          <w:sz w:val="24"/>
          <w:szCs w:val="24"/>
          <w:lang w:val="pt-BR"/>
        </w:rPr>
        <w:t xml:space="preserve"> </w:t>
      </w:r>
      <w:r w:rsidRPr="00BD1299">
        <w:rPr>
          <w:rFonts w:ascii="Optimum" w:hAnsi="Optimum"/>
          <w:sz w:val="24"/>
          <w:szCs w:val="24"/>
          <w:lang w:val="pt-BR"/>
        </w:rPr>
        <w:t>integralmente quitadas,</w:t>
      </w:r>
      <w:r w:rsidRPr="00BD1299">
        <w:rPr>
          <w:rFonts w:ascii="Optimum" w:hAnsi="Optimum"/>
          <w:spacing w:val="22"/>
          <w:sz w:val="24"/>
          <w:szCs w:val="24"/>
          <w:lang w:val="pt-BR"/>
        </w:rPr>
        <w:t xml:space="preserve"> </w:t>
      </w:r>
      <w:r w:rsidRPr="00BD1299">
        <w:rPr>
          <w:rFonts w:ascii="Optimum" w:hAnsi="Optimum"/>
          <w:sz w:val="24"/>
          <w:szCs w:val="24"/>
          <w:lang w:val="pt-BR"/>
        </w:rPr>
        <w:t>alienar</w:t>
      </w:r>
      <w:r w:rsidRPr="00BD1299">
        <w:rPr>
          <w:rFonts w:ascii="Optimum" w:hAnsi="Optimum"/>
          <w:spacing w:val="-21"/>
          <w:sz w:val="24"/>
          <w:szCs w:val="24"/>
          <w:lang w:val="pt-BR"/>
        </w:rPr>
        <w:t xml:space="preserve"> </w:t>
      </w:r>
      <w:r w:rsidRPr="00BD1299">
        <w:rPr>
          <w:rFonts w:ascii="Optimum" w:hAnsi="Optimum"/>
          <w:sz w:val="24"/>
          <w:szCs w:val="24"/>
          <w:lang w:val="pt-BR"/>
        </w:rPr>
        <w:t>os</w:t>
      </w:r>
      <w:r w:rsidRPr="00BD1299">
        <w:rPr>
          <w:rFonts w:ascii="Optimum" w:hAnsi="Optimum"/>
          <w:spacing w:val="-19"/>
          <w:sz w:val="24"/>
          <w:szCs w:val="24"/>
          <w:lang w:val="pt-BR"/>
        </w:rPr>
        <w:t xml:space="preserve"> </w:t>
      </w:r>
      <w:r w:rsidRPr="00BD1299">
        <w:rPr>
          <w:rFonts w:ascii="Optimum" w:hAnsi="Optimum"/>
          <w:sz w:val="24"/>
          <w:szCs w:val="24"/>
          <w:lang w:val="pt-BR"/>
        </w:rPr>
        <w:t>ativos alienados e/ou</w:t>
      </w:r>
      <w:r w:rsidRPr="00BD1299">
        <w:rPr>
          <w:rFonts w:ascii="Optimum" w:hAnsi="Optimum"/>
          <w:spacing w:val="-19"/>
          <w:sz w:val="24"/>
          <w:szCs w:val="24"/>
          <w:lang w:val="pt-BR"/>
        </w:rPr>
        <w:t xml:space="preserve"> </w:t>
      </w:r>
      <w:r w:rsidRPr="00BD1299">
        <w:rPr>
          <w:rFonts w:ascii="Optimum" w:hAnsi="Optimum"/>
          <w:sz w:val="24"/>
          <w:szCs w:val="24"/>
          <w:lang w:val="pt-BR"/>
        </w:rPr>
        <w:t>cedidos</w:t>
      </w:r>
      <w:r w:rsidRPr="00BD1299">
        <w:rPr>
          <w:rFonts w:ascii="Optimum" w:hAnsi="Optimum"/>
          <w:spacing w:val="-19"/>
          <w:sz w:val="24"/>
          <w:szCs w:val="24"/>
          <w:lang w:val="pt-BR"/>
        </w:rPr>
        <w:t xml:space="preserve"> </w:t>
      </w:r>
      <w:r w:rsidRPr="00BD1299">
        <w:rPr>
          <w:rFonts w:ascii="Optimum" w:hAnsi="Optimum"/>
          <w:sz w:val="24"/>
          <w:szCs w:val="24"/>
          <w:lang w:val="pt-BR"/>
        </w:rPr>
        <w:t>fiduciariamente</w:t>
      </w:r>
      <w:r w:rsidRPr="00BD1299">
        <w:rPr>
          <w:rFonts w:ascii="Optimum" w:hAnsi="Optimum"/>
          <w:spacing w:val="-20"/>
          <w:sz w:val="24"/>
          <w:szCs w:val="24"/>
          <w:lang w:val="pt-BR"/>
        </w:rPr>
        <w:t xml:space="preserve"> </w:t>
      </w:r>
      <w:r w:rsidRPr="00BD1299">
        <w:rPr>
          <w:rFonts w:ascii="Optimum" w:hAnsi="Optimum"/>
          <w:sz w:val="24"/>
          <w:szCs w:val="24"/>
          <w:lang w:val="pt-BR"/>
        </w:rPr>
        <w:t>nos</w:t>
      </w:r>
      <w:r w:rsidRPr="00BD1299">
        <w:rPr>
          <w:rFonts w:ascii="Optimum" w:hAnsi="Optimum"/>
          <w:spacing w:val="-20"/>
          <w:sz w:val="24"/>
          <w:szCs w:val="24"/>
          <w:lang w:val="pt-BR"/>
        </w:rPr>
        <w:t xml:space="preserve"> </w:t>
      </w:r>
      <w:r w:rsidRPr="00BD1299">
        <w:rPr>
          <w:rFonts w:ascii="Optimum" w:hAnsi="Optimum"/>
          <w:sz w:val="24"/>
          <w:szCs w:val="24"/>
          <w:lang w:val="pt-BR"/>
        </w:rPr>
        <w:t>termos</w:t>
      </w:r>
      <w:r w:rsidRPr="00BD1299">
        <w:rPr>
          <w:rFonts w:ascii="Optimum" w:hAnsi="Optimum"/>
          <w:spacing w:val="-19"/>
          <w:sz w:val="24"/>
          <w:szCs w:val="24"/>
          <w:lang w:val="pt-BR"/>
        </w:rPr>
        <w:t xml:space="preserve"> </w:t>
      </w:r>
      <w:r w:rsidRPr="00BD1299">
        <w:rPr>
          <w:rFonts w:ascii="Optimum" w:hAnsi="Optimum"/>
          <w:sz w:val="24"/>
          <w:szCs w:val="24"/>
          <w:lang w:val="pt-BR"/>
        </w:rPr>
        <w:t>dos Contratos</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Garantia,</w:t>
      </w:r>
      <w:r w:rsidRPr="00BD1299">
        <w:rPr>
          <w:rFonts w:ascii="Optimum" w:hAnsi="Optimum"/>
          <w:spacing w:val="-6"/>
          <w:sz w:val="24"/>
          <w:szCs w:val="24"/>
          <w:lang w:val="pt-BR"/>
        </w:rPr>
        <w:t xml:space="preserve"> </w:t>
      </w:r>
      <w:r w:rsidRPr="00BD1299">
        <w:rPr>
          <w:rFonts w:ascii="Optimum" w:hAnsi="Optimum"/>
          <w:sz w:val="24"/>
          <w:szCs w:val="24"/>
          <w:lang w:val="pt-BR"/>
        </w:rPr>
        <w:t>no</w:t>
      </w:r>
      <w:r w:rsidRPr="00BD1299">
        <w:rPr>
          <w:rFonts w:ascii="Optimum" w:hAnsi="Optimum"/>
          <w:spacing w:val="-8"/>
          <w:sz w:val="24"/>
          <w:szCs w:val="24"/>
          <w:lang w:val="pt-BR"/>
        </w:rPr>
        <w:t xml:space="preserve"> </w:t>
      </w:r>
      <w:r w:rsidRPr="00BD1299">
        <w:rPr>
          <w:rFonts w:ascii="Optimum" w:hAnsi="Optimum"/>
          <w:sz w:val="24"/>
          <w:szCs w:val="24"/>
          <w:lang w:val="pt-BR"/>
        </w:rPr>
        <w:t>todo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parte,</w:t>
      </w:r>
      <w:r w:rsidRPr="00BD1299">
        <w:rPr>
          <w:rFonts w:ascii="Optimum" w:hAnsi="Optimum"/>
          <w:spacing w:val="-5"/>
          <w:sz w:val="24"/>
          <w:szCs w:val="24"/>
          <w:lang w:val="pt-BR"/>
        </w:rPr>
        <w:t xml:space="preserve"> </w:t>
      </w:r>
      <w:r w:rsidRPr="00BD1299">
        <w:rPr>
          <w:rFonts w:ascii="Optimum" w:hAnsi="Optimum"/>
          <w:sz w:val="24"/>
          <w:szCs w:val="24"/>
          <w:lang w:val="pt-BR"/>
        </w:rPr>
        <w:t>por</w:t>
      </w:r>
      <w:r w:rsidRPr="00BD1299">
        <w:rPr>
          <w:rFonts w:ascii="Optimum" w:hAnsi="Optimum"/>
          <w:spacing w:val="-7"/>
          <w:sz w:val="24"/>
          <w:szCs w:val="24"/>
          <w:lang w:val="pt-BR"/>
        </w:rPr>
        <w:t xml:space="preserve"> </w:t>
      </w:r>
      <w:r w:rsidRPr="00BD1299">
        <w:rPr>
          <w:rFonts w:ascii="Optimum" w:hAnsi="Optimum"/>
          <w:sz w:val="24"/>
          <w:szCs w:val="24"/>
          <w:lang w:val="pt-BR"/>
        </w:rPr>
        <w:t>meio</w:t>
      </w:r>
      <w:r w:rsidRPr="00BD1299">
        <w:rPr>
          <w:rFonts w:ascii="Optimum" w:hAnsi="Optimum"/>
          <w:spacing w:val="-6"/>
          <w:sz w:val="24"/>
          <w:szCs w:val="24"/>
          <w:lang w:val="pt-BR"/>
        </w:rPr>
        <w:t xml:space="preserve"> </w:t>
      </w:r>
      <w:r w:rsidRPr="00BD1299">
        <w:rPr>
          <w:rFonts w:ascii="Optimum" w:hAnsi="Optimum"/>
          <w:sz w:val="24"/>
          <w:szCs w:val="24"/>
          <w:lang w:val="pt-BR"/>
        </w:rPr>
        <w:lastRenderedPageBreak/>
        <w:t>de</w:t>
      </w:r>
      <w:r w:rsidRPr="00BD1299">
        <w:rPr>
          <w:rFonts w:ascii="Optimum" w:hAnsi="Optimum"/>
          <w:spacing w:val="-5"/>
          <w:sz w:val="24"/>
          <w:szCs w:val="24"/>
          <w:lang w:val="pt-BR"/>
        </w:rPr>
        <w:t xml:space="preserve"> </w:t>
      </w:r>
      <w:r w:rsidRPr="00BD1299">
        <w:rPr>
          <w:rFonts w:ascii="Optimum" w:hAnsi="Optimum"/>
          <w:sz w:val="24"/>
          <w:szCs w:val="24"/>
          <w:lang w:val="pt-BR"/>
        </w:rPr>
        <w:t>venda</w:t>
      </w:r>
      <w:r w:rsidRPr="00BD1299">
        <w:rPr>
          <w:rFonts w:ascii="Optimum" w:hAnsi="Optimum"/>
          <w:spacing w:val="-6"/>
          <w:sz w:val="24"/>
          <w:szCs w:val="24"/>
          <w:lang w:val="pt-BR"/>
        </w:rPr>
        <w:t xml:space="preserve"> </w:t>
      </w:r>
      <w:r w:rsidRPr="00BD1299">
        <w:rPr>
          <w:rFonts w:ascii="Optimum" w:hAnsi="Optimum"/>
          <w:sz w:val="24"/>
          <w:szCs w:val="24"/>
          <w:lang w:val="pt-BR"/>
        </w:rPr>
        <w:t>amigável,</w:t>
      </w:r>
      <w:r w:rsidRPr="00BD1299">
        <w:rPr>
          <w:rFonts w:ascii="Optimum" w:hAnsi="Optimum"/>
          <w:spacing w:val="-6"/>
          <w:sz w:val="24"/>
          <w:szCs w:val="24"/>
          <w:lang w:val="pt-BR"/>
        </w:rPr>
        <w:t xml:space="preserve"> </w:t>
      </w:r>
      <w:r w:rsidRPr="00BD1299">
        <w:rPr>
          <w:rFonts w:ascii="Optimum" w:hAnsi="Optimum"/>
          <w:sz w:val="24"/>
          <w:szCs w:val="24"/>
          <w:lang w:val="pt-BR"/>
        </w:rPr>
        <w:t>podendo, para</w:t>
      </w:r>
      <w:r w:rsidRPr="00BD1299">
        <w:rPr>
          <w:rFonts w:ascii="Optimum" w:hAnsi="Optimum"/>
          <w:spacing w:val="-37"/>
          <w:sz w:val="24"/>
          <w:szCs w:val="24"/>
          <w:lang w:val="pt-BR"/>
        </w:rPr>
        <w:t xml:space="preserve"> </w:t>
      </w:r>
      <w:r w:rsidRPr="00BD1299">
        <w:rPr>
          <w:rFonts w:ascii="Optimum" w:hAnsi="Optimum"/>
          <w:sz w:val="24"/>
          <w:szCs w:val="24"/>
          <w:lang w:val="pt-BR"/>
        </w:rPr>
        <w:t>tanto,</w:t>
      </w:r>
      <w:r w:rsidRPr="00BD1299">
        <w:rPr>
          <w:rFonts w:ascii="Optimum" w:hAnsi="Optimum"/>
          <w:spacing w:val="-36"/>
          <w:sz w:val="24"/>
          <w:szCs w:val="24"/>
          <w:lang w:val="pt-BR"/>
        </w:rPr>
        <w:t xml:space="preserve"> </w:t>
      </w:r>
      <w:r w:rsidRPr="00BD1299">
        <w:rPr>
          <w:rFonts w:ascii="Optimum" w:hAnsi="Optimum"/>
          <w:sz w:val="24"/>
          <w:szCs w:val="24"/>
          <w:lang w:val="pt-BR"/>
        </w:rPr>
        <w:t>contratar</w:t>
      </w:r>
      <w:r w:rsidRPr="00BD1299">
        <w:rPr>
          <w:rFonts w:ascii="Optimum" w:hAnsi="Optimum"/>
          <w:spacing w:val="-37"/>
          <w:sz w:val="24"/>
          <w:szCs w:val="24"/>
          <w:lang w:val="pt-BR"/>
        </w:rPr>
        <w:t xml:space="preserve"> </w:t>
      </w:r>
      <w:r w:rsidRPr="00BD1299">
        <w:rPr>
          <w:rFonts w:ascii="Optimum" w:hAnsi="Optimum"/>
          <w:sz w:val="24"/>
          <w:szCs w:val="24"/>
          <w:lang w:val="pt-BR"/>
        </w:rPr>
        <w:t>empresa</w:t>
      </w:r>
      <w:r w:rsidRPr="00BD1299">
        <w:rPr>
          <w:rFonts w:ascii="Optimum" w:hAnsi="Optimum"/>
          <w:spacing w:val="-36"/>
          <w:sz w:val="24"/>
          <w:szCs w:val="24"/>
          <w:lang w:val="pt-BR"/>
        </w:rPr>
        <w:t xml:space="preserve"> </w:t>
      </w:r>
      <w:r w:rsidRPr="00BD1299">
        <w:rPr>
          <w:rFonts w:ascii="Optimum" w:hAnsi="Optimum"/>
          <w:sz w:val="24"/>
          <w:szCs w:val="24"/>
          <w:lang w:val="pt-BR"/>
        </w:rPr>
        <w:t>especializada,</w:t>
      </w:r>
      <w:r w:rsidRPr="00BD1299">
        <w:rPr>
          <w:rFonts w:ascii="Optimum" w:hAnsi="Optimum"/>
          <w:spacing w:val="-37"/>
          <w:sz w:val="24"/>
          <w:szCs w:val="24"/>
          <w:lang w:val="pt-BR"/>
        </w:rPr>
        <w:t xml:space="preserve"> </w:t>
      </w:r>
      <w:r w:rsidRPr="00BD1299">
        <w:rPr>
          <w:rFonts w:ascii="Optimum" w:hAnsi="Optimum"/>
          <w:sz w:val="24"/>
          <w:szCs w:val="24"/>
          <w:lang w:val="pt-BR"/>
        </w:rPr>
        <w:t>obedecida</w:t>
      </w:r>
      <w:r w:rsidRPr="00BD1299">
        <w:rPr>
          <w:rFonts w:ascii="Optimum" w:hAnsi="Optimum"/>
          <w:spacing w:val="-36"/>
          <w:sz w:val="24"/>
          <w:szCs w:val="24"/>
          <w:lang w:val="pt-BR"/>
        </w:rPr>
        <w:t xml:space="preserve"> </w:t>
      </w:r>
      <w:r w:rsidRPr="00BD1299">
        <w:rPr>
          <w:rFonts w:ascii="Optimum" w:hAnsi="Optimum"/>
          <w:sz w:val="24"/>
          <w:szCs w:val="24"/>
          <w:lang w:val="pt-BR"/>
        </w:rPr>
        <w:t>a</w:t>
      </w:r>
      <w:r w:rsidRPr="00BD1299">
        <w:rPr>
          <w:rFonts w:ascii="Optimum" w:hAnsi="Optimum"/>
          <w:spacing w:val="-36"/>
          <w:sz w:val="24"/>
          <w:szCs w:val="24"/>
          <w:lang w:val="pt-BR"/>
        </w:rPr>
        <w:t xml:space="preserve"> </w:t>
      </w:r>
      <w:r w:rsidRPr="00BD1299">
        <w:rPr>
          <w:rFonts w:ascii="Optimum" w:hAnsi="Optimum"/>
          <w:sz w:val="24"/>
          <w:szCs w:val="24"/>
          <w:lang w:val="pt-BR"/>
        </w:rPr>
        <w:t>legislação</w:t>
      </w:r>
      <w:r w:rsidRPr="00BD1299">
        <w:rPr>
          <w:rFonts w:ascii="Optimum" w:hAnsi="Optimum"/>
          <w:spacing w:val="-36"/>
          <w:sz w:val="24"/>
          <w:szCs w:val="24"/>
          <w:lang w:val="pt-BR"/>
        </w:rPr>
        <w:t xml:space="preserve"> </w:t>
      </w:r>
      <w:r w:rsidRPr="00BD1299">
        <w:rPr>
          <w:rFonts w:ascii="Optimum" w:hAnsi="Optimum"/>
          <w:sz w:val="24"/>
          <w:szCs w:val="24"/>
          <w:lang w:val="pt-BR"/>
        </w:rPr>
        <w:t>aplicável,</w:t>
      </w:r>
      <w:r w:rsidRPr="00BD1299">
        <w:rPr>
          <w:rFonts w:ascii="Optimum" w:hAnsi="Optimum"/>
          <w:spacing w:val="-38"/>
          <w:sz w:val="24"/>
          <w:szCs w:val="24"/>
          <w:lang w:val="pt-BR"/>
        </w:rPr>
        <w:t xml:space="preserve"> </w:t>
      </w:r>
      <w:r w:rsidRPr="00BD1299">
        <w:rPr>
          <w:rFonts w:ascii="Optimum" w:hAnsi="Optimum"/>
          <w:sz w:val="24"/>
          <w:szCs w:val="24"/>
          <w:lang w:val="pt-BR"/>
        </w:rPr>
        <w:t>e</w:t>
      </w:r>
      <w:r w:rsidRPr="00BD1299">
        <w:rPr>
          <w:rFonts w:ascii="Optimum" w:hAnsi="Optimum"/>
          <w:spacing w:val="-36"/>
          <w:sz w:val="24"/>
          <w:szCs w:val="24"/>
          <w:lang w:val="pt-BR"/>
        </w:rPr>
        <w:t xml:space="preserve"> </w:t>
      </w:r>
      <w:r w:rsidRPr="00BD1299">
        <w:rPr>
          <w:rFonts w:ascii="Optimum" w:hAnsi="Optimum"/>
          <w:sz w:val="24"/>
          <w:szCs w:val="24"/>
          <w:lang w:val="pt-BR"/>
        </w:rPr>
        <w:t>utilizar o produto da alienação no pagamento das Obrigações Garantidas,</w:t>
      </w:r>
      <w:r w:rsidRPr="00BD1299">
        <w:rPr>
          <w:rFonts w:ascii="Optimum" w:hAnsi="Optimum"/>
          <w:spacing w:val="-16"/>
          <w:sz w:val="24"/>
          <w:szCs w:val="24"/>
          <w:lang w:val="pt-BR"/>
        </w:rPr>
        <w:t xml:space="preserve"> </w:t>
      </w:r>
      <w:r w:rsidRPr="00BD1299">
        <w:rPr>
          <w:rFonts w:ascii="Optimum" w:hAnsi="Optimum"/>
          <w:sz w:val="24"/>
          <w:szCs w:val="24"/>
          <w:lang w:val="pt-BR"/>
        </w:rPr>
        <w:t>assim</w:t>
      </w:r>
      <w:r w:rsidRPr="00BD1299">
        <w:rPr>
          <w:rFonts w:ascii="Optimum" w:hAnsi="Optimum"/>
          <w:spacing w:val="-16"/>
          <w:sz w:val="24"/>
          <w:szCs w:val="24"/>
          <w:lang w:val="pt-BR"/>
        </w:rPr>
        <w:t xml:space="preserve"> </w:t>
      </w:r>
      <w:r w:rsidRPr="00BD1299">
        <w:rPr>
          <w:rFonts w:ascii="Optimum" w:hAnsi="Optimum"/>
          <w:sz w:val="24"/>
          <w:szCs w:val="24"/>
          <w:lang w:val="pt-BR"/>
        </w:rPr>
        <w:t>como</w:t>
      </w:r>
      <w:r w:rsidRPr="00BD1299">
        <w:rPr>
          <w:rFonts w:ascii="Optimum" w:hAnsi="Optimum"/>
          <w:spacing w:val="-15"/>
          <w:sz w:val="24"/>
          <w:szCs w:val="24"/>
          <w:lang w:val="pt-BR"/>
        </w:rPr>
        <w:t xml:space="preserve"> </w:t>
      </w:r>
      <w:r w:rsidRPr="00BD1299">
        <w:rPr>
          <w:rFonts w:ascii="Optimum" w:hAnsi="Optimum"/>
          <w:sz w:val="24"/>
          <w:szCs w:val="24"/>
          <w:lang w:val="pt-BR"/>
        </w:rPr>
        <w:t>tomar qualquer providência e firmar quaisquer instrumentos necessários à transferência definitiva dos ativos cedidos fiduciariamente, observada a legislação</w:t>
      </w:r>
      <w:r w:rsidRPr="00BD1299">
        <w:rPr>
          <w:rFonts w:ascii="Optimum" w:hAnsi="Optimum"/>
          <w:spacing w:val="-19"/>
          <w:sz w:val="24"/>
          <w:szCs w:val="24"/>
          <w:lang w:val="pt-BR"/>
        </w:rPr>
        <w:t xml:space="preserve"> </w:t>
      </w:r>
      <w:r w:rsidRPr="00BD1299">
        <w:rPr>
          <w:rFonts w:ascii="Optimum" w:hAnsi="Optimum"/>
          <w:sz w:val="24"/>
          <w:szCs w:val="24"/>
          <w:lang w:val="pt-BR"/>
        </w:rPr>
        <w:t>aplicável</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nos</w:t>
      </w:r>
      <w:r w:rsidRPr="00BD1299">
        <w:rPr>
          <w:rFonts w:ascii="Optimum" w:hAnsi="Optimum"/>
          <w:spacing w:val="-18"/>
          <w:sz w:val="24"/>
          <w:szCs w:val="24"/>
          <w:lang w:val="pt-BR"/>
        </w:rPr>
        <w:t xml:space="preserve"> </w:t>
      </w:r>
      <w:r w:rsidRPr="00BD1299">
        <w:rPr>
          <w:rFonts w:ascii="Optimum" w:hAnsi="Optimum"/>
          <w:sz w:val="24"/>
          <w:szCs w:val="24"/>
          <w:lang w:val="pt-BR"/>
        </w:rPr>
        <w:t>termos</w:t>
      </w:r>
      <w:r w:rsidRPr="00BD1299">
        <w:rPr>
          <w:rFonts w:ascii="Optimum" w:hAnsi="Optimum"/>
          <w:spacing w:val="-17"/>
          <w:sz w:val="24"/>
          <w:szCs w:val="24"/>
          <w:lang w:val="pt-BR"/>
        </w:rPr>
        <w:t xml:space="preserve"> </w:t>
      </w:r>
      <w:r w:rsidRPr="00BD1299">
        <w:rPr>
          <w:rFonts w:ascii="Optimum" w:hAnsi="Optimum"/>
          <w:sz w:val="24"/>
          <w:szCs w:val="24"/>
          <w:lang w:val="pt-BR"/>
        </w:rPr>
        <w:t>dos</w:t>
      </w:r>
      <w:r w:rsidRPr="00BD1299">
        <w:rPr>
          <w:rFonts w:ascii="Optimum" w:hAnsi="Optimum"/>
          <w:spacing w:val="-17"/>
          <w:sz w:val="24"/>
          <w:szCs w:val="24"/>
          <w:lang w:val="pt-BR"/>
        </w:rPr>
        <w:t xml:space="preserve"> </w:t>
      </w:r>
      <w:r w:rsidRPr="00BD1299">
        <w:rPr>
          <w:rFonts w:ascii="Optimum" w:hAnsi="Optimum"/>
          <w:sz w:val="24"/>
          <w:szCs w:val="24"/>
          <w:lang w:val="pt-BR"/>
        </w:rPr>
        <w:t>Contratos</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Garantia,</w:t>
      </w:r>
      <w:r w:rsidRPr="00BD1299">
        <w:rPr>
          <w:rFonts w:ascii="Optimum" w:hAnsi="Optimum"/>
          <w:spacing w:val="-16"/>
          <w:sz w:val="24"/>
          <w:szCs w:val="24"/>
          <w:lang w:val="pt-BR"/>
        </w:rPr>
        <w:t xml:space="preserve"> </w:t>
      </w:r>
      <w:r w:rsidRPr="00BD1299">
        <w:rPr>
          <w:rFonts w:ascii="Optimum" w:hAnsi="Optimum"/>
          <w:sz w:val="24"/>
          <w:szCs w:val="24"/>
          <w:lang w:val="pt-BR"/>
        </w:rPr>
        <w:t>podendo</w:t>
      </w:r>
      <w:r w:rsidRPr="00BD1299">
        <w:rPr>
          <w:rFonts w:ascii="Optimum" w:hAnsi="Optimum"/>
          <w:spacing w:val="-18"/>
          <w:sz w:val="24"/>
          <w:szCs w:val="24"/>
          <w:lang w:val="pt-BR"/>
        </w:rPr>
        <w:t xml:space="preserve"> </w:t>
      </w:r>
      <w:r w:rsidRPr="00BD1299">
        <w:rPr>
          <w:rFonts w:ascii="Optimum" w:hAnsi="Optimum"/>
          <w:sz w:val="24"/>
          <w:szCs w:val="24"/>
          <w:lang w:val="pt-BR"/>
        </w:rPr>
        <w:t>inclusive</w:t>
      </w:r>
      <w:r w:rsidRPr="00BD1299">
        <w:rPr>
          <w:rFonts w:ascii="Optimum" w:hAnsi="Optimum"/>
          <w:spacing w:val="-16"/>
          <w:sz w:val="24"/>
          <w:szCs w:val="24"/>
          <w:lang w:val="pt-BR"/>
        </w:rPr>
        <w:t xml:space="preserve"> </w:t>
      </w:r>
      <w:r w:rsidRPr="00BD1299">
        <w:rPr>
          <w:rFonts w:ascii="Optimum" w:hAnsi="Optimum"/>
          <w:sz w:val="24"/>
          <w:szCs w:val="24"/>
          <w:lang w:val="pt-BR"/>
        </w:rPr>
        <w:t>dar</w:t>
      </w:r>
      <w:r w:rsidRPr="00BD1299">
        <w:rPr>
          <w:rFonts w:ascii="Optimum" w:hAnsi="Optimum"/>
          <w:spacing w:val="-19"/>
          <w:sz w:val="24"/>
          <w:szCs w:val="24"/>
          <w:lang w:val="pt-BR"/>
        </w:rPr>
        <w:t xml:space="preserve"> </w:t>
      </w:r>
      <w:r w:rsidRPr="00BD1299">
        <w:rPr>
          <w:rFonts w:ascii="Optimum" w:hAnsi="Optimum"/>
          <w:sz w:val="24"/>
          <w:szCs w:val="24"/>
          <w:lang w:val="pt-BR"/>
        </w:rPr>
        <w:t xml:space="preserve">e receber quitação. O Agente Fiduciário, na qualidade de outorgado, não poderá substabelecer, no todo ou em parte, os poderes ora conferidos, exceto quando com finalidade de representação </w:t>
      </w:r>
      <w:r w:rsidRPr="00BD1299">
        <w:rPr>
          <w:rFonts w:ascii="Optimum" w:hAnsi="Optimum"/>
          <w:i/>
          <w:sz w:val="24"/>
          <w:szCs w:val="24"/>
          <w:lang w:val="pt-BR"/>
        </w:rPr>
        <w:t>ad</w:t>
      </w:r>
      <w:r w:rsidRPr="00BD1299">
        <w:rPr>
          <w:rFonts w:ascii="Optimum" w:hAnsi="Optimum"/>
          <w:i/>
          <w:spacing w:val="-15"/>
          <w:sz w:val="24"/>
          <w:szCs w:val="24"/>
          <w:lang w:val="pt-BR"/>
        </w:rPr>
        <w:t xml:space="preserve"> </w:t>
      </w:r>
      <w:r w:rsidRPr="00BD1299">
        <w:rPr>
          <w:rFonts w:ascii="Optimum" w:hAnsi="Optimum"/>
          <w:i/>
          <w:sz w:val="24"/>
          <w:szCs w:val="24"/>
          <w:lang w:val="pt-BR"/>
        </w:rPr>
        <w:t>judicia</w:t>
      </w:r>
      <w:r w:rsidRPr="00BD1299">
        <w:rPr>
          <w:rFonts w:ascii="Optimum" w:hAnsi="Optimum"/>
          <w:sz w:val="24"/>
          <w:szCs w:val="24"/>
          <w:lang w:val="pt-BR"/>
        </w:rPr>
        <w:t>.</w:t>
      </w:r>
    </w:p>
    <w:p w14:paraId="572685C2" w14:textId="77777777" w:rsidR="00B43B1D" w:rsidRPr="00BD1299" w:rsidRDefault="00B43B1D" w:rsidP="00B43B1D">
      <w:pPr>
        <w:pStyle w:val="Corpodetexto"/>
        <w:suppressAutoHyphens/>
        <w:spacing w:line="320" w:lineRule="exact"/>
        <w:contextualSpacing/>
        <w:rPr>
          <w:rFonts w:ascii="Optimum" w:hAnsi="Optimum"/>
          <w:lang w:val="pt-BR"/>
        </w:rPr>
      </w:pPr>
    </w:p>
    <w:p w14:paraId="7BE651FE"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555" w:name="_Ref508120200"/>
      <w:r w:rsidRPr="00BD1299">
        <w:rPr>
          <w:rFonts w:ascii="Optimum" w:hAnsi="Optimum"/>
          <w:sz w:val="24"/>
          <w:szCs w:val="24"/>
          <w:lang w:val="pt-BR"/>
        </w:rPr>
        <w:t>A Emissora obriga-se a comprovar ao Agente Fiduciário a ciência a respeito da Cessão</w:t>
      </w:r>
      <w:r w:rsidRPr="00BD1299">
        <w:rPr>
          <w:rFonts w:ascii="Optimum" w:hAnsi="Optimum"/>
          <w:spacing w:val="-23"/>
          <w:sz w:val="24"/>
          <w:szCs w:val="24"/>
          <w:lang w:val="pt-BR"/>
        </w:rPr>
        <w:t xml:space="preserve"> </w:t>
      </w:r>
      <w:r w:rsidRPr="00BD1299">
        <w:rPr>
          <w:rFonts w:ascii="Optimum" w:hAnsi="Optimum"/>
          <w:sz w:val="24"/>
          <w:szCs w:val="24"/>
          <w:lang w:val="pt-BR"/>
        </w:rPr>
        <w:t>Fiduciária</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Direitos</w:t>
      </w:r>
      <w:r w:rsidRPr="00BD1299">
        <w:rPr>
          <w:rFonts w:ascii="Optimum" w:hAnsi="Optimum"/>
          <w:spacing w:val="-23"/>
          <w:sz w:val="24"/>
          <w:szCs w:val="24"/>
          <w:lang w:val="pt-BR"/>
        </w:rPr>
        <w:t xml:space="preserve"> </w:t>
      </w:r>
      <w:r w:rsidRPr="00BD1299">
        <w:rPr>
          <w:rFonts w:ascii="Optimum" w:hAnsi="Optimum"/>
          <w:sz w:val="24"/>
          <w:szCs w:val="24"/>
          <w:lang w:val="pt-BR"/>
        </w:rPr>
        <w:t>Creditórios</w:t>
      </w:r>
      <w:r w:rsidRPr="00BD1299">
        <w:rPr>
          <w:rFonts w:ascii="Optimum" w:hAnsi="Optimum"/>
          <w:spacing w:val="-20"/>
          <w:sz w:val="24"/>
          <w:szCs w:val="24"/>
          <w:lang w:val="pt-BR"/>
        </w:rPr>
        <w:t xml:space="preserve"> </w:t>
      </w:r>
      <w:r w:rsidRPr="00BD1299">
        <w:rPr>
          <w:rFonts w:ascii="Optimum" w:hAnsi="Optimum"/>
          <w:sz w:val="24"/>
          <w:szCs w:val="24"/>
          <w:lang w:val="pt-BR"/>
        </w:rPr>
        <w:t>mediante</w:t>
      </w:r>
      <w:r w:rsidRPr="00BD1299">
        <w:rPr>
          <w:rFonts w:ascii="Optimum" w:hAnsi="Optimum"/>
          <w:spacing w:val="-23"/>
          <w:sz w:val="24"/>
          <w:szCs w:val="24"/>
          <w:lang w:val="pt-BR"/>
        </w:rPr>
        <w:t xml:space="preserve"> </w:t>
      </w:r>
      <w:r w:rsidRPr="00BD1299">
        <w:rPr>
          <w:rFonts w:ascii="Optimum" w:hAnsi="Optimum"/>
          <w:sz w:val="24"/>
          <w:szCs w:val="24"/>
          <w:lang w:val="pt-BR"/>
        </w:rPr>
        <w:t>notificação,</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prazo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30</w:t>
      </w:r>
      <w:r w:rsidRPr="00BD1299">
        <w:rPr>
          <w:rFonts w:ascii="Optimum" w:hAnsi="Optimum"/>
          <w:spacing w:val="-23"/>
          <w:sz w:val="24"/>
          <w:szCs w:val="24"/>
          <w:lang w:val="pt-BR"/>
        </w:rPr>
        <w:t xml:space="preserve"> </w:t>
      </w:r>
      <w:r w:rsidRPr="00BD1299">
        <w:rPr>
          <w:rFonts w:ascii="Optimum" w:hAnsi="Optimum"/>
          <w:sz w:val="24"/>
          <w:szCs w:val="24"/>
          <w:lang w:val="pt-BR"/>
        </w:rPr>
        <w:t>(trinta)</w:t>
      </w:r>
      <w:r w:rsidRPr="00BD1299">
        <w:rPr>
          <w:rFonts w:ascii="Optimum" w:hAnsi="Optimum"/>
          <w:spacing w:val="-22"/>
          <w:sz w:val="24"/>
          <w:szCs w:val="24"/>
          <w:lang w:val="pt-BR"/>
        </w:rPr>
        <w:t xml:space="preserve"> </w:t>
      </w:r>
      <w:r w:rsidRPr="00BD1299">
        <w:rPr>
          <w:rFonts w:ascii="Optimum" w:hAnsi="Optimum"/>
          <w:sz w:val="24"/>
          <w:szCs w:val="24"/>
          <w:lang w:val="pt-BR"/>
        </w:rPr>
        <w:t>dias</w:t>
      </w:r>
      <w:r w:rsidRPr="00BD1299">
        <w:rPr>
          <w:rFonts w:ascii="Optimum" w:hAnsi="Optimum"/>
          <w:spacing w:val="-24"/>
          <w:sz w:val="24"/>
          <w:szCs w:val="24"/>
          <w:lang w:val="pt-BR"/>
        </w:rPr>
        <w:t xml:space="preserve"> </w:t>
      </w:r>
      <w:r w:rsidRPr="00BD1299">
        <w:rPr>
          <w:rFonts w:ascii="Optimum" w:hAnsi="Optimum"/>
          <w:sz w:val="24"/>
          <w:szCs w:val="24"/>
          <w:lang w:val="pt-BR"/>
        </w:rPr>
        <w:t>a contar da celebração do Contrato de Cessão Fiduciária: (a) ao ONS, a ser efetuada por Cartório de Registro de Títulos e Documentos ou por instrumento</w:t>
      </w:r>
      <w:r w:rsidRPr="00BD1299">
        <w:rPr>
          <w:rFonts w:ascii="Optimum" w:hAnsi="Optimum"/>
          <w:spacing w:val="11"/>
          <w:sz w:val="24"/>
          <w:szCs w:val="24"/>
          <w:lang w:val="pt-BR"/>
        </w:rPr>
        <w:t xml:space="preserve"> </w:t>
      </w:r>
      <w:r w:rsidRPr="00BD1299">
        <w:rPr>
          <w:rFonts w:ascii="Optimum" w:hAnsi="Optimum"/>
          <w:sz w:val="24"/>
          <w:szCs w:val="24"/>
          <w:lang w:val="pt-BR"/>
        </w:rPr>
        <w:t>particular; (b) à ANEEL, a ser efetuada por Cartório de Registro de Títulos e Documentos ou por instrumento</w:t>
      </w:r>
      <w:r w:rsidRPr="00BD1299">
        <w:rPr>
          <w:rFonts w:ascii="Optimum" w:hAnsi="Optimum"/>
          <w:spacing w:val="-17"/>
          <w:sz w:val="24"/>
          <w:szCs w:val="24"/>
          <w:lang w:val="pt-BR"/>
        </w:rPr>
        <w:t xml:space="preserve"> </w:t>
      </w:r>
      <w:r w:rsidRPr="00BD1299">
        <w:rPr>
          <w:rFonts w:ascii="Optimum" w:hAnsi="Optimum"/>
          <w:sz w:val="24"/>
          <w:szCs w:val="24"/>
          <w:lang w:val="pt-BR"/>
        </w:rPr>
        <w:t>particular;</w:t>
      </w:r>
      <w:r w:rsidRPr="00BD1299">
        <w:rPr>
          <w:rFonts w:ascii="Optimum" w:hAnsi="Optimum"/>
          <w:spacing w:val="-17"/>
          <w:sz w:val="24"/>
          <w:szCs w:val="24"/>
          <w:lang w:val="pt-BR"/>
        </w:rPr>
        <w:t xml:space="preserve"> </w:t>
      </w:r>
      <w:r w:rsidRPr="00BD1299">
        <w:rPr>
          <w:rFonts w:ascii="Optimum" w:hAnsi="Optimum"/>
          <w:sz w:val="24"/>
          <w:szCs w:val="24"/>
          <w:lang w:val="pt-BR"/>
        </w:rPr>
        <w:t>(c)</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7"/>
          <w:sz w:val="24"/>
          <w:szCs w:val="24"/>
          <w:lang w:val="pt-BR"/>
        </w:rPr>
        <w:t xml:space="preserve"> </w:t>
      </w:r>
      <w:r w:rsidRPr="00BD1299">
        <w:rPr>
          <w:rFonts w:ascii="Optimum" w:hAnsi="Optimum"/>
          <w:sz w:val="24"/>
          <w:szCs w:val="24"/>
          <w:lang w:val="pt-BR"/>
        </w:rPr>
        <w:t>outra</w:t>
      </w:r>
      <w:r w:rsidRPr="00BD1299">
        <w:rPr>
          <w:rFonts w:ascii="Optimum" w:hAnsi="Optimum"/>
          <w:spacing w:val="-17"/>
          <w:sz w:val="24"/>
          <w:szCs w:val="24"/>
          <w:lang w:val="pt-BR"/>
        </w:rPr>
        <w:t xml:space="preserve"> </w:t>
      </w:r>
      <w:r w:rsidRPr="00BD1299">
        <w:rPr>
          <w:rFonts w:ascii="Optimum" w:hAnsi="Optimum"/>
          <w:sz w:val="24"/>
          <w:szCs w:val="24"/>
          <w:lang w:val="pt-BR"/>
        </w:rPr>
        <w:t>pessoa</w:t>
      </w:r>
      <w:r w:rsidRPr="00BD1299">
        <w:rPr>
          <w:rFonts w:ascii="Optimum" w:hAnsi="Optimum"/>
          <w:spacing w:val="-16"/>
          <w:sz w:val="24"/>
          <w:szCs w:val="24"/>
          <w:lang w:val="pt-BR"/>
        </w:rPr>
        <w:t xml:space="preserve"> </w:t>
      </w:r>
      <w:r w:rsidRPr="00BD1299">
        <w:rPr>
          <w:rFonts w:ascii="Optimum" w:hAnsi="Optimum"/>
          <w:sz w:val="24"/>
          <w:szCs w:val="24"/>
          <w:lang w:val="pt-BR"/>
        </w:rPr>
        <w:t>contra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qual</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7"/>
          <w:sz w:val="24"/>
          <w:szCs w:val="24"/>
          <w:lang w:val="pt-BR"/>
        </w:rPr>
        <w:t xml:space="preserve"> </w:t>
      </w:r>
      <w:r w:rsidRPr="00BD1299">
        <w:rPr>
          <w:rFonts w:ascii="Optimum" w:hAnsi="Optimum"/>
          <w:sz w:val="24"/>
          <w:szCs w:val="24"/>
          <w:lang w:val="pt-BR"/>
        </w:rPr>
        <w:t>detenha</w:t>
      </w:r>
      <w:r w:rsidRPr="00BD1299">
        <w:rPr>
          <w:rFonts w:ascii="Optimum" w:hAnsi="Optimum"/>
          <w:spacing w:val="-17"/>
          <w:sz w:val="24"/>
          <w:szCs w:val="24"/>
          <w:lang w:val="pt-BR"/>
        </w:rPr>
        <w:t xml:space="preserve"> </w:t>
      </w:r>
      <w:r w:rsidRPr="00BD1299">
        <w:rPr>
          <w:rFonts w:ascii="Optimum" w:hAnsi="Optimum"/>
          <w:sz w:val="24"/>
          <w:szCs w:val="24"/>
          <w:lang w:val="pt-BR"/>
        </w:rPr>
        <w:t>direitos a</w:t>
      </w:r>
      <w:r w:rsidRPr="00BD1299">
        <w:rPr>
          <w:rFonts w:ascii="Optimum" w:hAnsi="Optimum"/>
          <w:spacing w:val="-11"/>
          <w:sz w:val="24"/>
          <w:szCs w:val="24"/>
          <w:lang w:val="pt-BR"/>
        </w:rPr>
        <w:t xml:space="preserve"> </w:t>
      </w:r>
      <w:r w:rsidRPr="00BD1299">
        <w:rPr>
          <w:rFonts w:ascii="Optimum" w:hAnsi="Optimum"/>
          <w:sz w:val="24"/>
          <w:szCs w:val="24"/>
          <w:lang w:val="pt-BR"/>
        </w:rPr>
        <w:t>serem</w:t>
      </w:r>
      <w:r w:rsidRPr="00BD1299">
        <w:rPr>
          <w:rFonts w:ascii="Optimum" w:hAnsi="Optimum"/>
          <w:spacing w:val="-11"/>
          <w:sz w:val="24"/>
          <w:szCs w:val="24"/>
          <w:lang w:val="pt-BR"/>
        </w:rPr>
        <w:t xml:space="preserve"> </w:t>
      </w:r>
      <w:r w:rsidRPr="00BD1299">
        <w:rPr>
          <w:rFonts w:ascii="Optimum" w:hAnsi="Optimum"/>
          <w:sz w:val="24"/>
          <w:szCs w:val="24"/>
          <w:lang w:val="pt-BR"/>
        </w:rPr>
        <w:t>cedidos</w:t>
      </w:r>
      <w:r w:rsidRPr="00BD1299">
        <w:rPr>
          <w:rFonts w:ascii="Optimum" w:hAnsi="Optimum"/>
          <w:spacing w:val="-12"/>
          <w:sz w:val="24"/>
          <w:szCs w:val="24"/>
          <w:lang w:val="pt-BR"/>
        </w:rPr>
        <w:t xml:space="preserve"> </w:t>
      </w:r>
      <w:r w:rsidRPr="00BD1299">
        <w:rPr>
          <w:rFonts w:ascii="Optimum" w:hAnsi="Optimum"/>
          <w:sz w:val="24"/>
          <w:szCs w:val="24"/>
          <w:lang w:val="pt-BR"/>
        </w:rPr>
        <w:t>fiduciariamente,</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quem</w:t>
      </w:r>
      <w:r w:rsidRPr="00BD1299">
        <w:rPr>
          <w:rFonts w:ascii="Optimum" w:hAnsi="Optimum"/>
          <w:spacing w:val="-11"/>
          <w:sz w:val="24"/>
          <w:szCs w:val="24"/>
          <w:lang w:val="pt-BR"/>
        </w:rPr>
        <w:t xml:space="preserve"> </w:t>
      </w:r>
      <w:r w:rsidRPr="00BD1299">
        <w:rPr>
          <w:rFonts w:ascii="Optimum" w:hAnsi="Optimum"/>
          <w:sz w:val="24"/>
          <w:szCs w:val="24"/>
          <w:lang w:val="pt-BR"/>
        </w:rPr>
        <w:t>mais</w:t>
      </w:r>
      <w:r w:rsidRPr="00BD1299">
        <w:rPr>
          <w:rFonts w:ascii="Optimum" w:hAnsi="Optimum"/>
          <w:spacing w:val="-12"/>
          <w:sz w:val="24"/>
          <w:szCs w:val="24"/>
          <w:lang w:val="pt-BR"/>
        </w:rPr>
        <w:t xml:space="preserve"> </w:t>
      </w:r>
      <w:r w:rsidRPr="00BD1299">
        <w:rPr>
          <w:rFonts w:ascii="Optimum" w:hAnsi="Optimum"/>
          <w:sz w:val="24"/>
          <w:szCs w:val="24"/>
          <w:lang w:val="pt-BR"/>
        </w:rPr>
        <w:t>seja</w:t>
      </w:r>
      <w:r w:rsidRPr="00BD1299">
        <w:rPr>
          <w:rFonts w:ascii="Optimum" w:hAnsi="Optimum"/>
          <w:spacing w:val="-10"/>
          <w:sz w:val="24"/>
          <w:szCs w:val="24"/>
          <w:lang w:val="pt-BR"/>
        </w:rPr>
        <w:t xml:space="preserve"> </w:t>
      </w:r>
      <w:r w:rsidRPr="00BD1299">
        <w:rPr>
          <w:rFonts w:ascii="Optimum" w:hAnsi="Optimum"/>
          <w:sz w:val="24"/>
          <w:szCs w:val="24"/>
          <w:lang w:val="pt-BR"/>
        </w:rPr>
        <w:t>necessário,</w:t>
      </w:r>
      <w:r w:rsidRPr="00BD1299">
        <w:rPr>
          <w:rFonts w:ascii="Optimum" w:hAnsi="Optimum"/>
          <w:spacing w:val="-11"/>
          <w:sz w:val="24"/>
          <w:szCs w:val="24"/>
          <w:lang w:val="pt-BR"/>
        </w:rPr>
        <w:t xml:space="preserve"> </w:t>
      </w:r>
      <w:r w:rsidRPr="00BD1299">
        <w:rPr>
          <w:rFonts w:ascii="Optimum" w:hAnsi="Optimum"/>
          <w:sz w:val="24"/>
          <w:szCs w:val="24"/>
          <w:lang w:val="pt-BR"/>
        </w:rPr>
        <w:t>na</w:t>
      </w:r>
      <w:r w:rsidRPr="00BD1299">
        <w:rPr>
          <w:rFonts w:ascii="Optimum" w:hAnsi="Optimum"/>
          <w:spacing w:val="-11"/>
          <w:sz w:val="24"/>
          <w:szCs w:val="24"/>
          <w:lang w:val="pt-BR"/>
        </w:rPr>
        <w:t xml:space="preserve"> </w:t>
      </w:r>
      <w:r w:rsidRPr="00BD1299">
        <w:rPr>
          <w:rFonts w:ascii="Optimum" w:hAnsi="Optimum"/>
          <w:sz w:val="24"/>
          <w:szCs w:val="24"/>
          <w:lang w:val="pt-BR"/>
        </w:rPr>
        <w:t>forma</w:t>
      </w:r>
      <w:r w:rsidRPr="00BD1299">
        <w:rPr>
          <w:rFonts w:ascii="Optimum" w:hAnsi="Optimum"/>
          <w:spacing w:val="-11"/>
          <w:sz w:val="24"/>
          <w:szCs w:val="24"/>
          <w:lang w:val="pt-BR"/>
        </w:rPr>
        <w:t xml:space="preserve"> </w:t>
      </w:r>
      <w:r w:rsidRPr="00BD1299">
        <w:rPr>
          <w:rFonts w:ascii="Optimum" w:hAnsi="Optimum"/>
          <w:sz w:val="24"/>
          <w:szCs w:val="24"/>
          <w:lang w:val="pt-BR"/>
        </w:rPr>
        <w:t>permitida</w:t>
      </w:r>
      <w:r w:rsidRPr="00BD1299">
        <w:rPr>
          <w:rFonts w:ascii="Optimum" w:hAnsi="Optimum"/>
          <w:spacing w:val="-11"/>
          <w:sz w:val="24"/>
          <w:szCs w:val="24"/>
          <w:lang w:val="pt-BR"/>
        </w:rPr>
        <w:t xml:space="preserve"> </w:t>
      </w:r>
      <w:r w:rsidRPr="00BD1299">
        <w:rPr>
          <w:rFonts w:ascii="Optimum" w:hAnsi="Optimum"/>
          <w:sz w:val="24"/>
          <w:szCs w:val="24"/>
          <w:lang w:val="pt-BR"/>
        </w:rPr>
        <w:t>por</w:t>
      </w:r>
      <w:r w:rsidRPr="00BD1299">
        <w:rPr>
          <w:rFonts w:ascii="Optimum" w:hAnsi="Optimum"/>
          <w:spacing w:val="-12"/>
          <w:sz w:val="24"/>
          <w:szCs w:val="24"/>
          <w:lang w:val="pt-BR"/>
        </w:rPr>
        <w:t xml:space="preserve"> </w:t>
      </w:r>
      <w:r w:rsidRPr="00BD1299">
        <w:rPr>
          <w:rFonts w:ascii="Optimum" w:hAnsi="Optimum"/>
          <w:sz w:val="24"/>
          <w:szCs w:val="24"/>
          <w:lang w:val="pt-BR"/>
        </w:rPr>
        <w:t>lei, para que os pagamentos decorrentes da prestação do serviço de transmissão de energia elétrica, previstos no Contrato de Concessão e no Contrato de Prestação de Serviços de Transmissão</w:t>
      </w:r>
      <w:r w:rsidRPr="00BD1299">
        <w:rPr>
          <w:rFonts w:ascii="Optimum" w:hAnsi="Optimum"/>
          <w:spacing w:val="-21"/>
          <w:sz w:val="24"/>
          <w:szCs w:val="24"/>
          <w:lang w:val="pt-BR"/>
        </w:rPr>
        <w:t xml:space="preserve"> </w:t>
      </w:r>
      <w:r w:rsidRPr="00BD1299">
        <w:rPr>
          <w:rFonts w:ascii="Optimum" w:hAnsi="Optimum"/>
          <w:sz w:val="24"/>
          <w:szCs w:val="24"/>
          <w:lang w:val="pt-BR"/>
        </w:rPr>
        <w:t>sejam</w:t>
      </w:r>
      <w:r w:rsidRPr="00BD1299">
        <w:rPr>
          <w:rFonts w:ascii="Optimum" w:hAnsi="Optimum"/>
          <w:spacing w:val="-19"/>
          <w:sz w:val="24"/>
          <w:szCs w:val="24"/>
          <w:lang w:val="pt-BR"/>
        </w:rPr>
        <w:t xml:space="preserve"> </w:t>
      </w:r>
      <w:r w:rsidRPr="00BD1299">
        <w:rPr>
          <w:rFonts w:ascii="Optimum" w:hAnsi="Optimum"/>
          <w:sz w:val="24"/>
          <w:szCs w:val="24"/>
          <w:lang w:val="pt-BR"/>
        </w:rPr>
        <w:t>efetuados</w:t>
      </w:r>
      <w:r w:rsidRPr="00BD1299">
        <w:rPr>
          <w:rFonts w:ascii="Optimum" w:hAnsi="Optimum"/>
          <w:spacing w:val="-21"/>
          <w:sz w:val="24"/>
          <w:szCs w:val="24"/>
          <w:lang w:val="pt-BR"/>
        </w:rPr>
        <w:t xml:space="preserve"> </w:t>
      </w:r>
      <w:r w:rsidRPr="00BD1299">
        <w:rPr>
          <w:rFonts w:ascii="Optimum" w:hAnsi="Optimum"/>
          <w:sz w:val="24"/>
          <w:szCs w:val="24"/>
          <w:lang w:val="pt-BR"/>
        </w:rPr>
        <w:t>nos</w:t>
      </w:r>
      <w:r w:rsidRPr="00BD1299">
        <w:rPr>
          <w:rFonts w:ascii="Optimum" w:hAnsi="Optimum"/>
          <w:spacing w:val="-21"/>
          <w:sz w:val="24"/>
          <w:szCs w:val="24"/>
          <w:lang w:val="pt-BR"/>
        </w:rPr>
        <w:t xml:space="preserve"> </w:t>
      </w:r>
      <w:r w:rsidRPr="00BD1299">
        <w:rPr>
          <w:rFonts w:ascii="Optimum" w:hAnsi="Optimum"/>
          <w:sz w:val="24"/>
          <w:szCs w:val="24"/>
          <w:lang w:val="pt-BR"/>
        </w:rPr>
        <w:t>termos do Contrato de Cessão</w:t>
      </w:r>
      <w:r w:rsidRPr="00BD1299">
        <w:rPr>
          <w:rFonts w:ascii="Optimum" w:hAnsi="Optimum"/>
          <w:spacing w:val="-14"/>
          <w:sz w:val="24"/>
          <w:szCs w:val="24"/>
          <w:lang w:val="pt-BR"/>
        </w:rPr>
        <w:t xml:space="preserve"> </w:t>
      </w:r>
      <w:r w:rsidRPr="00BD1299">
        <w:rPr>
          <w:rFonts w:ascii="Optimum" w:hAnsi="Optimum"/>
          <w:sz w:val="24"/>
          <w:szCs w:val="24"/>
          <w:lang w:val="pt-BR"/>
        </w:rPr>
        <w:t>Fiduciária.</w:t>
      </w:r>
      <w:bookmarkEnd w:id="555"/>
    </w:p>
    <w:p w14:paraId="4DE47A67" w14:textId="77777777" w:rsidR="00B43B1D" w:rsidRPr="00BD1299" w:rsidRDefault="00B43B1D" w:rsidP="00B43B1D">
      <w:pPr>
        <w:pStyle w:val="Corpodetexto"/>
        <w:suppressAutoHyphens/>
        <w:spacing w:line="320" w:lineRule="exact"/>
        <w:contextualSpacing/>
        <w:rPr>
          <w:rFonts w:ascii="Optimum" w:hAnsi="Optimum"/>
          <w:lang w:val="pt-BR"/>
        </w:rPr>
      </w:pPr>
    </w:p>
    <w:p w14:paraId="5138A872" w14:textId="3F452ED9"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556" w:name="_Ref508120207"/>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Emissora</w:t>
      </w:r>
      <w:r w:rsidRPr="00BD1299">
        <w:rPr>
          <w:rFonts w:ascii="Optimum" w:hAnsi="Optimum"/>
          <w:spacing w:val="-24"/>
          <w:sz w:val="24"/>
          <w:szCs w:val="24"/>
          <w:lang w:val="pt-BR"/>
        </w:rPr>
        <w:t xml:space="preserve"> </w:t>
      </w:r>
      <w:r w:rsidRPr="00BD1299">
        <w:rPr>
          <w:rFonts w:ascii="Optimum" w:hAnsi="Optimum"/>
          <w:sz w:val="24"/>
          <w:szCs w:val="24"/>
          <w:lang w:val="pt-BR"/>
        </w:rPr>
        <w:t>obriga-se</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caso</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obtenção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qualquer</w:t>
      </w:r>
      <w:r w:rsidRPr="00BD1299">
        <w:rPr>
          <w:rFonts w:ascii="Optimum" w:hAnsi="Optimum"/>
          <w:spacing w:val="-24"/>
          <w:sz w:val="24"/>
          <w:szCs w:val="24"/>
          <w:lang w:val="pt-BR"/>
        </w:rPr>
        <w:t xml:space="preserve"> </w:t>
      </w:r>
      <w:r w:rsidRPr="00BD1299">
        <w:rPr>
          <w:rFonts w:ascii="Optimum" w:hAnsi="Optimum"/>
          <w:sz w:val="24"/>
          <w:szCs w:val="24"/>
          <w:lang w:val="pt-BR"/>
        </w:rPr>
        <w:t>receita</w:t>
      </w:r>
      <w:r w:rsidRPr="00BD1299">
        <w:rPr>
          <w:rFonts w:ascii="Optimum" w:hAnsi="Optimum"/>
          <w:spacing w:val="-24"/>
          <w:sz w:val="24"/>
          <w:szCs w:val="24"/>
          <w:lang w:val="pt-BR"/>
        </w:rPr>
        <w:t xml:space="preserve"> </w:t>
      </w:r>
      <w:r w:rsidRPr="00BD1299">
        <w:rPr>
          <w:rFonts w:ascii="Optimum" w:hAnsi="Optimum"/>
          <w:sz w:val="24"/>
          <w:szCs w:val="24"/>
          <w:lang w:val="pt-BR"/>
        </w:rPr>
        <w:t>adicional</w:t>
      </w:r>
      <w:r w:rsidRPr="00BD1299">
        <w:rPr>
          <w:rFonts w:ascii="Optimum" w:hAnsi="Optimum"/>
          <w:spacing w:val="-21"/>
          <w:sz w:val="24"/>
          <w:szCs w:val="24"/>
          <w:lang w:val="pt-BR"/>
        </w:rPr>
        <w:t xml:space="preserve"> </w:t>
      </w:r>
      <w:r w:rsidRPr="00BD1299">
        <w:rPr>
          <w:rFonts w:ascii="Optimum" w:hAnsi="Optimum"/>
          <w:sz w:val="24"/>
          <w:szCs w:val="24"/>
          <w:lang w:val="pt-BR"/>
        </w:rPr>
        <w:t>decorrente da</w:t>
      </w:r>
      <w:r w:rsidRPr="00BD1299">
        <w:rPr>
          <w:rFonts w:ascii="Optimum" w:hAnsi="Optimum"/>
          <w:spacing w:val="-14"/>
          <w:sz w:val="24"/>
          <w:szCs w:val="24"/>
          <w:lang w:val="pt-BR"/>
        </w:rPr>
        <w:t xml:space="preserve"> </w:t>
      </w:r>
      <w:r w:rsidRPr="00BD1299">
        <w:rPr>
          <w:rFonts w:ascii="Optimum" w:hAnsi="Optimum"/>
          <w:sz w:val="24"/>
          <w:szCs w:val="24"/>
          <w:lang w:val="pt-BR"/>
        </w:rPr>
        <w:t>prestação</w:t>
      </w:r>
      <w:r w:rsidRPr="00BD1299">
        <w:rPr>
          <w:rFonts w:ascii="Optimum" w:hAnsi="Optimum"/>
          <w:spacing w:val="-15"/>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serviço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transmissão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energia</w:t>
      </w:r>
      <w:r w:rsidRPr="00BD1299">
        <w:rPr>
          <w:rFonts w:ascii="Optimum" w:hAnsi="Optimum"/>
          <w:spacing w:val="-16"/>
          <w:sz w:val="24"/>
          <w:szCs w:val="24"/>
          <w:lang w:val="pt-BR"/>
        </w:rPr>
        <w:t xml:space="preserve"> </w:t>
      </w:r>
      <w:r w:rsidRPr="00BD1299">
        <w:rPr>
          <w:rFonts w:ascii="Optimum" w:hAnsi="Optimum"/>
          <w:sz w:val="24"/>
          <w:szCs w:val="24"/>
          <w:lang w:val="pt-BR"/>
        </w:rPr>
        <w:t>elétrica,</w:t>
      </w:r>
      <w:r w:rsidRPr="00BD1299">
        <w:rPr>
          <w:rFonts w:ascii="Optimum" w:hAnsi="Optimum"/>
          <w:spacing w:val="-16"/>
          <w:sz w:val="24"/>
          <w:szCs w:val="24"/>
          <w:lang w:val="pt-BR"/>
        </w:rPr>
        <w:t xml:space="preserve"> </w:t>
      </w:r>
      <w:r w:rsidRPr="00BD1299">
        <w:rPr>
          <w:rFonts w:ascii="Optimum" w:hAnsi="Optimum"/>
          <w:sz w:val="24"/>
          <w:szCs w:val="24"/>
          <w:lang w:val="pt-BR"/>
        </w:rPr>
        <w:t>além</w:t>
      </w:r>
      <w:r w:rsidRPr="00BD1299">
        <w:rPr>
          <w:rFonts w:ascii="Optimum" w:hAnsi="Optimum"/>
          <w:spacing w:val="-14"/>
          <w:sz w:val="24"/>
          <w:szCs w:val="24"/>
          <w:lang w:val="pt-BR"/>
        </w:rPr>
        <w:t xml:space="preserve"> </w:t>
      </w:r>
      <w:r w:rsidRPr="00BD1299">
        <w:rPr>
          <w:rFonts w:ascii="Optimum" w:hAnsi="Optimum"/>
          <w:sz w:val="24"/>
          <w:szCs w:val="24"/>
          <w:lang w:val="pt-BR"/>
        </w:rPr>
        <w:t>daquela</w:t>
      </w:r>
      <w:r w:rsidRPr="00BD1299">
        <w:rPr>
          <w:rFonts w:ascii="Optimum" w:hAnsi="Optimum"/>
          <w:spacing w:val="-14"/>
          <w:sz w:val="24"/>
          <w:szCs w:val="24"/>
          <w:lang w:val="pt-BR"/>
        </w:rPr>
        <w:t xml:space="preserve"> </w:t>
      </w:r>
      <w:r w:rsidRPr="00BD1299">
        <w:rPr>
          <w:rFonts w:ascii="Optimum" w:hAnsi="Optimum"/>
          <w:sz w:val="24"/>
          <w:szCs w:val="24"/>
          <w:lang w:val="pt-BR"/>
        </w:rPr>
        <w:t>oriunda</w:t>
      </w:r>
      <w:r w:rsidRPr="00BD1299">
        <w:rPr>
          <w:rFonts w:ascii="Optimum" w:hAnsi="Optimum"/>
          <w:spacing w:val="-14"/>
          <w:sz w:val="24"/>
          <w:szCs w:val="24"/>
          <w:lang w:val="pt-BR"/>
        </w:rPr>
        <w:t xml:space="preserve"> d</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Contrato de</w:t>
      </w:r>
      <w:r w:rsidRPr="00BD1299">
        <w:rPr>
          <w:rFonts w:ascii="Optimum" w:hAnsi="Optimum"/>
          <w:spacing w:val="-20"/>
          <w:sz w:val="24"/>
          <w:szCs w:val="24"/>
          <w:lang w:val="pt-BR"/>
        </w:rPr>
        <w:t xml:space="preserve"> </w:t>
      </w:r>
      <w:r w:rsidRPr="00BD1299">
        <w:rPr>
          <w:rFonts w:ascii="Optimum" w:hAnsi="Optimum"/>
          <w:sz w:val="24"/>
          <w:szCs w:val="24"/>
          <w:lang w:val="pt-BR"/>
        </w:rPr>
        <w:t>Prestação</w:t>
      </w:r>
      <w:r w:rsidRPr="00BD1299">
        <w:rPr>
          <w:rFonts w:ascii="Optimum" w:hAnsi="Optimum"/>
          <w:spacing w:val="-19"/>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Serviço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Transmissão, ceder</w:t>
      </w:r>
      <w:r w:rsidRPr="00BD1299">
        <w:rPr>
          <w:rFonts w:ascii="Optimum" w:hAnsi="Optimum"/>
          <w:spacing w:val="-20"/>
          <w:sz w:val="24"/>
          <w:szCs w:val="24"/>
          <w:lang w:val="pt-BR"/>
        </w:rPr>
        <w:t xml:space="preserve"> </w:t>
      </w:r>
      <w:r w:rsidRPr="00BD1299">
        <w:rPr>
          <w:rFonts w:ascii="Optimum" w:hAnsi="Optimum"/>
          <w:sz w:val="24"/>
          <w:szCs w:val="24"/>
          <w:lang w:val="pt-BR"/>
        </w:rPr>
        <w:t>fiduciariamente</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referida</w:t>
      </w:r>
      <w:r w:rsidRPr="00BD1299">
        <w:rPr>
          <w:rFonts w:ascii="Optimum" w:hAnsi="Optimum"/>
          <w:spacing w:val="-18"/>
          <w:sz w:val="24"/>
          <w:szCs w:val="24"/>
          <w:lang w:val="pt-BR"/>
        </w:rPr>
        <w:t xml:space="preserve"> </w:t>
      </w:r>
      <w:r w:rsidRPr="00BD1299">
        <w:rPr>
          <w:rFonts w:ascii="Optimum" w:hAnsi="Optimum"/>
          <w:sz w:val="24"/>
          <w:szCs w:val="24"/>
          <w:lang w:val="pt-BR"/>
        </w:rPr>
        <w:t>receita</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favor</w:t>
      </w:r>
      <w:r w:rsidRPr="00BD1299">
        <w:rPr>
          <w:rFonts w:ascii="Optimum" w:hAnsi="Optimum"/>
          <w:spacing w:val="-20"/>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BNDES</w:t>
      </w:r>
      <w:r w:rsidRPr="00BD1299">
        <w:rPr>
          <w:rFonts w:ascii="Optimum" w:hAnsi="Optimum"/>
          <w:spacing w:val="-17"/>
          <w:sz w:val="24"/>
          <w:szCs w:val="24"/>
          <w:lang w:val="pt-BR"/>
        </w:rPr>
        <w:t xml:space="preserve"> </w:t>
      </w:r>
      <w:r w:rsidRPr="00BD1299">
        <w:rPr>
          <w:rFonts w:ascii="Optimum" w:hAnsi="Optimum"/>
          <w:sz w:val="24"/>
          <w:szCs w:val="24"/>
          <w:lang w:val="pt-BR"/>
        </w:rPr>
        <w:t>e dos Debenturistas, representados pelo Agente Fiduciário, notificando os devedores do crédito</w:t>
      </w:r>
      <w:r w:rsidRPr="00BD1299">
        <w:rPr>
          <w:rFonts w:ascii="Optimum" w:hAnsi="Optimum"/>
          <w:spacing w:val="-7"/>
          <w:sz w:val="24"/>
          <w:szCs w:val="24"/>
          <w:lang w:val="pt-BR"/>
        </w:rPr>
        <w:t xml:space="preserve"> </w:t>
      </w:r>
      <w:r w:rsidRPr="00BD1299">
        <w:rPr>
          <w:rFonts w:ascii="Optimum" w:hAnsi="Optimum"/>
          <w:sz w:val="24"/>
          <w:szCs w:val="24"/>
          <w:lang w:val="pt-BR"/>
        </w:rPr>
        <w:t>cedido</w:t>
      </w:r>
      <w:r w:rsidRPr="00BD1299">
        <w:rPr>
          <w:rFonts w:ascii="Optimum" w:hAnsi="Optimum"/>
          <w:spacing w:val="-6"/>
          <w:sz w:val="24"/>
          <w:szCs w:val="24"/>
          <w:lang w:val="pt-BR"/>
        </w:rPr>
        <w:t xml:space="preserve"> </w:t>
      </w:r>
      <w:r w:rsidRPr="00BD1299">
        <w:rPr>
          <w:rFonts w:ascii="Optimum" w:hAnsi="Optimum"/>
          <w:sz w:val="24"/>
          <w:szCs w:val="24"/>
          <w:lang w:val="pt-BR"/>
        </w:rPr>
        <w:t>acerca</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cessão</w:t>
      </w:r>
      <w:r w:rsidRPr="00BD1299">
        <w:rPr>
          <w:rFonts w:ascii="Optimum" w:hAnsi="Optimum"/>
          <w:spacing w:val="-6"/>
          <w:sz w:val="24"/>
          <w:szCs w:val="24"/>
          <w:lang w:val="pt-BR"/>
        </w:rPr>
        <w:t xml:space="preserve"> </w:t>
      </w:r>
      <w:r w:rsidRPr="00BD1299">
        <w:rPr>
          <w:rFonts w:ascii="Optimum" w:hAnsi="Optimum"/>
          <w:sz w:val="24"/>
          <w:szCs w:val="24"/>
          <w:lang w:val="pt-BR"/>
        </w:rPr>
        <w:t>fiduciária</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garantia</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pagamentos</w:t>
      </w:r>
      <w:r w:rsidRPr="00BD1299">
        <w:rPr>
          <w:rFonts w:ascii="Optimum" w:hAnsi="Optimum"/>
          <w:spacing w:val="-7"/>
          <w:sz w:val="24"/>
          <w:szCs w:val="24"/>
          <w:lang w:val="pt-BR"/>
        </w:rPr>
        <w:t xml:space="preserve"> </w:t>
      </w:r>
      <w:r w:rsidRPr="00BD1299">
        <w:rPr>
          <w:rFonts w:ascii="Optimum" w:hAnsi="Optimum"/>
          <w:sz w:val="24"/>
          <w:szCs w:val="24"/>
          <w:lang w:val="pt-BR"/>
        </w:rPr>
        <w:t>decorrentes da prestação de serviços de transmissão de energia elétrica sejam efetuados nos termos do Contrato de Cessão</w:t>
      </w:r>
      <w:r w:rsidRPr="00BD1299">
        <w:rPr>
          <w:rFonts w:ascii="Optimum" w:hAnsi="Optimum"/>
          <w:spacing w:val="-14"/>
          <w:sz w:val="24"/>
          <w:szCs w:val="24"/>
          <w:lang w:val="pt-BR"/>
        </w:rPr>
        <w:t xml:space="preserve"> </w:t>
      </w:r>
      <w:r w:rsidRPr="00BD1299">
        <w:rPr>
          <w:rFonts w:ascii="Optimum" w:hAnsi="Optimum"/>
          <w:sz w:val="24"/>
          <w:szCs w:val="24"/>
          <w:lang w:val="pt-BR"/>
        </w:rPr>
        <w:t>Fiduciária.</w:t>
      </w:r>
      <w:bookmarkEnd w:id="556"/>
      <w:r w:rsidRPr="00BD1299">
        <w:rPr>
          <w:rFonts w:ascii="Optimum" w:hAnsi="Optimum"/>
          <w:sz w:val="24"/>
          <w:szCs w:val="24"/>
          <w:lang w:val="pt-BR"/>
        </w:rPr>
        <w:t xml:space="preserve"> Nestes casos, a Emissora</w:t>
      </w:r>
      <w:del w:id="557" w:author="Luis Carlos Bellini" w:date="2018-08-07T18:17:00Z">
        <w:r w:rsidR="00147A11" w:rsidDel="00147A11">
          <w:rPr>
            <w:rFonts w:ascii="Optimum" w:hAnsi="Optimum"/>
            <w:sz w:val="24"/>
            <w:szCs w:val="24"/>
            <w:lang w:val="pt-BR"/>
          </w:rPr>
          <w:delText xml:space="preserve"> se obriga a notificar</w:delText>
        </w:r>
      </w:del>
      <w:r w:rsidRPr="00BD1299">
        <w:rPr>
          <w:rFonts w:ascii="Optimum" w:hAnsi="Optimum"/>
          <w:sz w:val="24"/>
          <w:szCs w:val="24"/>
          <w:lang w:val="pt-BR"/>
        </w:rPr>
        <w:t xml:space="preserve">, o BNDES e o Agente Fiduciário </w:t>
      </w:r>
      <w:del w:id="558" w:author="Luis Carlos Bellini" w:date="2018-08-07T18:18:00Z">
        <w:r w:rsidRPr="00BD1299" w:rsidDel="00147A11">
          <w:rPr>
            <w:rFonts w:ascii="Optimum" w:hAnsi="Optimum"/>
            <w:sz w:val="24"/>
            <w:szCs w:val="24"/>
            <w:lang w:val="pt-BR"/>
          </w:rPr>
          <w:delText>se obrigam a</w:delText>
        </w:r>
      </w:del>
      <w:ins w:id="559" w:author="Luis Carlos Bellini" w:date="2018-08-07T18:18:00Z">
        <w:r w:rsidR="00147A11">
          <w:rPr>
            <w:rFonts w:ascii="Optimum" w:hAnsi="Optimum"/>
            <w:sz w:val="24"/>
            <w:szCs w:val="24"/>
            <w:lang w:val="pt-BR"/>
          </w:rPr>
          <w:t xml:space="preserve"> se obrigam a</w:t>
        </w:r>
      </w:ins>
      <w:del w:id="560" w:author="Luis Carlos Bellini" w:date="2018-08-07T18:18:00Z">
        <w:r w:rsidRPr="00BD1299" w:rsidDel="00147A11">
          <w:rPr>
            <w:rFonts w:ascii="Optimum" w:hAnsi="Optimum"/>
            <w:sz w:val="24"/>
            <w:szCs w:val="24"/>
            <w:lang w:val="pt-BR"/>
          </w:rPr>
          <w:delText xml:space="preserve"> </w:delText>
        </w:r>
      </w:del>
      <w:r w:rsidR="00147A11">
        <w:rPr>
          <w:rFonts w:ascii="Optimum" w:hAnsi="Optimum"/>
          <w:sz w:val="24"/>
          <w:szCs w:val="24"/>
          <w:lang w:val="pt-BR"/>
        </w:rPr>
        <w:t xml:space="preserve"> </w:t>
      </w:r>
      <w:del w:id="561" w:author="Luis Carlos Bellini" w:date="2018-08-07T18:19:00Z">
        <w:r w:rsidR="00147A11" w:rsidDel="00147A11">
          <w:rPr>
            <w:rFonts w:ascii="Optimum" w:hAnsi="Optimum"/>
            <w:sz w:val="24"/>
            <w:szCs w:val="24"/>
            <w:lang w:val="pt-BR"/>
          </w:rPr>
          <w:delText xml:space="preserve">para que possam </w:delText>
        </w:r>
      </w:del>
      <w:r w:rsidRPr="00BD1299">
        <w:rPr>
          <w:rFonts w:ascii="Optimum" w:hAnsi="Optimum"/>
          <w:sz w:val="24"/>
          <w:szCs w:val="24"/>
          <w:lang w:val="pt-BR"/>
        </w:rPr>
        <w:t xml:space="preserve">celebrar aditamento ao Contrato de Cessão Fiduciária em até </w:t>
      </w:r>
      <w:del w:id="562" w:author="Luis Carlos Bellini" w:date="2018-07-20T15:17:00Z">
        <w:r w:rsidR="00CD6D0B" w:rsidRPr="00BD1299" w:rsidDel="00E01480">
          <w:rPr>
            <w:rFonts w:ascii="Optimum" w:hAnsi="Optimum"/>
            <w:sz w:val="24"/>
            <w:szCs w:val="24"/>
            <w:lang w:val="pt-BR"/>
          </w:rPr>
          <w:delText xml:space="preserve">30 </w:delText>
        </w:r>
      </w:del>
      <w:ins w:id="563" w:author="Luis Carlos Bellini" w:date="2018-07-20T15:17:00Z">
        <w:r w:rsidR="00E01480">
          <w:rPr>
            <w:rFonts w:ascii="Optimum" w:hAnsi="Optimum"/>
            <w:sz w:val="24"/>
            <w:szCs w:val="24"/>
            <w:lang w:val="pt-BR"/>
          </w:rPr>
          <w:t>45</w:t>
        </w:r>
        <w:r w:rsidR="00E01480" w:rsidRPr="00BD1299">
          <w:rPr>
            <w:rFonts w:ascii="Optimum" w:hAnsi="Optimum"/>
            <w:sz w:val="24"/>
            <w:szCs w:val="24"/>
            <w:lang w:val="pt-BR"/>
          </w:rPr>
          <w:t xml:space="preserve"> </w:t>
        </w:r>
      </w:ins>
      <w:r w:rsidRPr="00BD1299">
        <w:rPr>
          <w:rFonts w:ascii="Optimum" w:hAnsi="Optimum"/>
          <w:sz w:val="24"/>
          <w:szCs w:val="24"/>
          <w:lang w:val="pt-BR"/>
        </w:rPr>
        <w:t>(</w:t>
      </w:r>
      <w:del w:id="564" w:author="Luis Carlos Bellini" w:date="2018-07-20T15:17:00Z">
        <w:r w:rsidR="00CD6D0B" w:rsidRPr="00BD1299" w:rsidDel="00E01480">
          <w:rPr>
            <w:rFonts w:ascii="Optimum" w:hAnsi="Optimum"/>
            <w:sz w:val="24"/>
            <w:szCs w:val="24"/>
            <w:lang w:val="pt-BR"/>
          </w:rPr>
          <w:delText>trinta</w:delText>
        </w:r>
      </w:del>
      <w:ins w:id="565" w:author="Luis Carlos Bellini" w:date="2018-07-20T15:17:00Z">
        <w:r w:rsidR="00E01480">
          <w:rPr>
            <w:rFonts w:ascii="Optimum" w:hAnsi="Optimum"/>
            <w:sz w:val="24"/>
            <w:szCs w:val="24"/>
            <w:lang w:val="pt-BR"/>
          </w:rPr>
          <w:t>quarenta e cinco</w:t>
        </w:r>
      </w:ins>
      <w:r w:rsidRPr="00BD1299">
        <w:rPr>
          <w:rFonts w:ascii="Optimum" w:hAnsi="Optimum"/>
          <w:sz w:val="24"/>
          <w:szCs w:val="24"/>
          <w:lang w:val="pt-BR"/>
        </w:rPr>
        <w:t xml:space="preserve">) dias contados da </w:t>
      </w:r>
      <w:r w:rsidR="00CD6D0B" w:rsidRPr="00BD1299">
        <w:rPr>
          <w:rFonts w:ascii="Optimum" w:hAnsi="Optimum"/>
          <w:sz w:val="24"/>
          <w:szCs w:val="24"/>
          <w:lang w:val="pt-BR"/>
        </w:rPr>
        <w:t>contratação</w:t>
      </w:r>
      <w:r w:rsidRPr="00BD1299">
        <w:rPr>
          <w:rFonts w:ascii="Optimum" w:hAnsi="Optimum"/>
          <w:sz w:val="24"/>
          <w:szCs w:val="24"/>
          <w:lang w:val="pt-BR"/>
        </w:rPr>
        <w:t xml:space="preserve"> da referida receita adicional a fim de incluí-la no objeto do Contrato de Cessão Fiduciária.</w:t>
      </w:r>
    </w:p>
    <w:p w14:paraId="05A2EDE4" w14:textId="4F313F39" w:rsidR="00B43B1D" w:rsidRDefault="00147A11" w:rsidP="00147A11">
      <w:pPr>
        <w:pStyle w:val="Corpodetexto"/>
        <w:suppressAutoHyphens/>
        <w:spacing w:line="320" w:lineRule="exact"/>
        <w:contextualSpacing/>
        <w:jc w:val="both"/>
        <w:rPr>
          <w:ins w:id="566" w:author="Luis Carlos Bellini" w:date="2018-08-07T18:20:00Z"/>
          <w:rFonts w:ascii="Optimum" w:hAnsi="Optimum"/>
          <w:lang w:val="pt-BR"/>
        </w:rPr>
      </w:pPr>
      <w:ins w:id="567" w:author="Luis Carlos Bellini" w:date="2018-08-07T18:19:00Z">
        <w:r>
          <w:rPr>
            <w:rFonts w:ascii="Optimum" w:hAnsi="Optimum"/>
            <w:lang w:val="pt-BR"/>
          </w:rPr>
          <w:t>[</w:t>
        </w:r>
        <w:r w:rsidRPr="00147A11">
          <w:rPr>
            <w:rFonts w:ascii="Optimum" w:hAnsi="Optimum"/>
            <w:highlight w:val="yellow"/>
            <w:lang w:val="pt-BR"/>
          </w:rPr>
          <w:t xml:space="preserve">Comentário </w:t>
        </w:r>
        <w:proofErr w:type="spellStart"/>
        <w:r w:rsidRPr="00147A11">
          <w:rPr>
            <w:rFonts w:ascii="Optimum" w:hAnsi="Optimum"/>
            <w:highlight w:val="yellow"/>
            <w:lang w:val="pt-BR"/>
          </w:rPr>
          <w:t>Madrona</w:t>
        </w:r>
        <w:proofErr w:type="spellEnd"/>
        <w:r w:rsidRPr="00147A11">
          <w:rPr>
            <w:rFonts w:ascii="Optimum" w:hAnsi="Optimum"/>
            <w:highlight w:val="yellow"/>
            <w:lang w:val="pt-BR"/>
          </w:rPr>
          <w:t>: Pavarini, entendemos que a obrigação neste caso deve ser de todos os envolvidos na formalização do aditamento, e não apenas da Emissora notificar as demais partes. Diante disso, entendemos que a redação deve ser mantida em sua forma original. Você</w:t>
        </w:r>
      </w:ins>
      <w:ins w:id="568" w:author="Luis Carlos Bellini" w:date="2018-08-07T18:20:00Z">
        <w:r w:rsidRPr="00147A11">
          <w:rPr>
            <w:rFonts w:ascii="Optimum" w:hAnsi="Optimum"/>
            <w:highlight w:val="yellow"/>
            <w:lang w:val="pt-BR"/>
          </w:rPr>
          <w:t>s estão de acordo?</w:t>
        </w:r>
        <w:r>
          <w:rPr>
            <w:rFonts w:ascii="Optimum" w:hAnsi="Optimum"/>
            <w:lang w:val="pt-BR"/>
          </w:rPr>
          <w:t>]</w:t>
        </w:r>
      </w:ins>
      <w:ins w:id="569" w:author="Matheus" w:date="2018-08-10T10:58:00Z">
        <w:r w:rsidR="00F635D9" w:rsidRPr="00F635D9">
          <w:rPr>
            <w:rFonts w:ascii="Optimum" w:hAnsi="Optimum"/>
            <w:highlight w:val="green"/>
            <w:lang w:val="pt-BR"/>
            <w:rPrChange w:id="570" w:author="Matheus" w:date="2018-08-10T10:58:00Z">
              <w:rPr>
                <w:rFonts w:ascii="Optimum" w:hAnsi="Optimum"/>
                <w:lang w:val="pt-BR"/>
              </w:rPr>
            </w:rPrChange>
          </w:rPr>
          <w:t>-ok entendido. Obrigado</w:t>
        </w:r>
      </w:ins>
    </w:p>
    <w:p w14:paraId="5B3EA021" w14:textId="77777777" w:rsidR="00147A11" w:rsidRPr="00BD1299" w:rsidRDefault="00147A11">
      <w:pPr>
        <w:pStyle w:val="Corpodetexto"/>
        <w:suppressAutoHyphens/>
        <w:spacing w:line="320" w:lineRule="exact"/>
        <w:contextualSpacing/>
        <w:jc w:val="both"/>
        <w:rPr>
          <w:rFonts w:ascii="Optimum" w:hAnsi="Optimum"/>
          <w:lang w:val="pt-BR"/>
        </w:rPr>
        <w:pPrChange w:id="571" w:author="Luis Carlos Bellini" w:date="2018-08-07T18:20:00Z">
          <w:pPr>
            <w:pStyle w:val="Corpodetexto"/>
            <w:suppressAutoHyphens/>
            <w:spacing w:line="320" w:lineRule="exact"/>
            <w:contextualSpacing/>
          </w:pPr>
        </w:pPrChange>
      </w:pPr>
    </w:p>
    <w:p w14:paraId="568CFA73"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 prazo de 10 (dez) Dias Úteis após a subscrição ou aquisição de quaisquer das ações, títulos ou valores mobiliários conversíveis em ações ou direitos mencionados na presente</w:t>
      </w:r>
      <w:r w:rsidRPr="00BD1299">
        <w:rPr>
          <w:rFonts w:ascii="Optimum" w:hAnsi="Optimum"/>
          <w:spacing w:val="-6"/>
          <w:sz w:val="24"/>
          <w:szCs w:val="24"/>
          <w:lang w:val="pt-BR"/>
        </w:rPr>
        <w:t xml:space="preserve"> </w:t>
      </w:r>
      <w:r w:rsidRPr="00BD1299">
        <w:rPr>
          <w:rFonts w:ascii="Optimum" w:hAnsi="Optimum"/>
          <w:sz w:val="24"/>
          <w:szCs w:val="24"/>
          <w:lang w:val="pt-BR"/>
        </w:rPr>
        <w:t>Cláusula,</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Acionista</w:t>
      </w:r>
      <w:r w:rsidRPr="00BD1299">
        <w:rPr>
          <w:rFonts w:ascii="Optimum" w:hAnsi="Optimum"/>
          <w:spacing w:val="-4"/>
          <w:sz w:val="24"/>
          <w:szCs w:val="24"/>
          <w:lang w:val="pt-BR"/>
        </w:rPr>
        <w:t xml:space="preserve"> </w:t>
      </w:r>
      <w:r w:rsidRPr="00BD1299">
        <w:rPr>
          <w:rFonts w:ascii="Optimum" w:hAnsi="Optimum"/>
          <w:sz w:val="24"/>
          <w:szCs w:val="24"/>
          <w:lang w:val="pt-BR"/>
        </w:rPr>
        <w:t>obriga-se</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notificar,</w:t>
      </w:r>
      <w:r w:rsidRPr="00BD1299">
        <w:rPr>
          <w:rFonts w:ascii="Optimum" w:hAnsi="Optimum"/>
          <w:spacing w:val="-6"/>
          <w:sz w:val="24"/>
          <w:szCs w:val="24"/>
          <w:lang w:val="pt-BR"/>
        </w:rPr>
        <w:t xml:space="preserve"> </w:t>
      </w:r>
      <w:r w:rsidRPr="00BD1299">
        <w:rPr>
          <w:rFonts w:ascii="Optimum" w:hAnsi="Optimum"/>
          <w:sz w:val="24"/>
          <w:szCs w:val="24"/>
          <w:lang w:val="pt-BR"/>
        </w:rPr>
        <w:t>por</w:t>
      </w:r>
      <w:r w:rsidRPr="00BD1299">
        <w:rPr>
          <w:rFonts w:ascii="Optimum" w:hAnsi="Optimum"/>
          <w:spacing w:val="-6"/>
          <w:sz w:val="24"/>
          <w:szCs w:val="24"/>
          <w:lang w:val="pt-BR"/>
        </w:rPr>
        <w:t xml:space="preserve"> </w:t>
      </w:r>
      <w:r w:rsidRPr="00BD1299">
        <w:rPr>
          <w:rFonts w:ascii="Optimum" w:hAnsi="Optimum"/>
          <w:sz w:val="24"/>
          <w:szCs w:val="24"/>
          <w:lang w:val="pt-BR"/>
        </w:rPr>
        <w:t>escrito,</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4"/>
          <w:sz w:val="24"/>
          <w:szCs w:val="24"/>
          <w:lang w:val="pt-BR"/>
        </w:rPr>
        <w:t xml:space="preserve"> </w:t>
      </w:r>
      <w:r w:rsidRPr="00BD1299">
        <w:rPr>
          <w:rFonts w:ascii="Optimum" w:hAnsi="Optimum"/>
          <w:sz w:val="24"/>
          <w:szCs w:val="24"/>
          <w:lang w:val="pt-BR"/>
        </w:rPr>
        <w:t>Agente</w:t>
      </w:r>
      <w:r w:rsidRPr="00BD1299">
        <w:rPr>
          <w:rFonts w:ascii="Optimum" w:hAnsi="Optimum"/>
          <w:spacing w:val="-5"/>
          <w:sz w:val="24"/>
          <w:szCs w:val="24"/>
          <w:lang w:val="pt-BR"/>
        </w:rPr>
        <w:t xml:space="preserve"> </w:t>
      </w:r>
      <w:r w:rsidRPr="00BD1299">
        <w:rPr>
          <w:rFonts w:ascii="Optimum" w:hAnsi="Optimum"/>
          <w:sz w:val="24"/>
          <w:szCs w:val="24"/>
          <w:lang w:val="pt-BR"/>
        </w:rPr>
        <w:t>Fiduciário e</w:t>
      </w:r>
      <w:r w:rsidRPr="00BD1299">
        <w:rPr>
          <w:rFonts w:ascii="Optimum" w:hAnsi="Optimum"/>
          <w:spacing w:val="-7"/>
          <w:sz w:val="24"/>
          <w:szCs w:val="24"/>
          <w:lang w:val="pt-BR"/>
        </w:rPr>
        <w:t xml:space="preserve"> </w:t>
      </w:r>
      <w:r w:rsidRPr="00BD1299">
        <w:rPr>
          <w:rFonts w:ascii="Optimum" w:hAnsi="Optimum"/>
          <w:sz w:val="24"/>
          <w:szCs w:val="24"/>
          <w:lang w:val="pt-BR"/>
        </w:rPr>
        <w:t>o BNDES, informando a ocorrência daqueles eventos, bem como</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tomar</w:t>
      </w:r>
      <w:r w:rsidRPr="00BD1299">
        <w:rPr>
          <w:rFonts w:ascii="Optimum" w:hAnsi="Optimum"/>
          <w:spacing w:val="-7"/>
          <w:sz w:val="24"/>
          <w:szCs w:val="24"/>
          <w:lang w:val="pt-BR"/>
        </w:rPr>
        <w:t xml:space="preserve"> </w:t>
      </w:r>
      <w:r w:rsidRPr="00BD1299">
        <w:rPr>
          <w:rFonts w:ascii="Optimum" w:hAnsi="Optimum"/>
          <w:sz w:val="24"/>
          <w:szCs w:val="24"/>
          <w:lang w:val="pt-BR"/>
        </w:rPr>
        <w:t>todas</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7"/>
          <w:sz w:val="24"/>
          <w:szCs w:val="24"/>
          <w:lang w:val="pt-BR"/>
        </w:rPr>
        <w:t xml:space="preserve"> </w:t>
      </w:r>
      <w:r w:rsidRPr="00BD1299">
        <w:rPr>
          <w:rFonts w:ascii="Optimum" w:hAnsi="Optimum"/>
          <w:sz w:val="24"/>
          <w:szCs w:val="24"/>
          <w:lang w:val="pt-BR"/>
        </w:rPr>
        <w:t>providências</w:t>
      </w:r>
      <w:r w:rsidRPr="00BD1299">
        <w:rPr>
          <w:rFonts w:ascii="Optimum" w:hAnsi="Optimum"/>
          <w:spacing w:val="-6"/>
          <w:sz w:val="24"/>
          <w:szCs w:val="24"/>
          <w:lang w:val="pt-BR"/>
        </w:rPr>
        <w:t xml:space="preserve"> </w:t>
      </w:r>
      <w:r w:rsidRPr="00BD1299">
        <w:rPr>
          <w:rFonts w:ascii="Optimum" w:hAnsi="Optimum"/>
          <w:sz w:val="24"/>
          <w:szCs w:val="24"/>
          <w:lang w:val="pt-BR"/>
        </w:rPr>
        <w:t>necessárias</w:t>
      </w:r>
      <w:r w:rsidRPr="00BD1299">
        <w:rPr>
          <w:rFonts w:ascii="Optimum" w:hAnsi="Optimum"/>
          <w:spacing w:val="-7"/>
          <w:sz w:val="24"/>
          <w:szCs w:val="24"/>
          <w:lang w:val="pt-BR"/>
        </w:rPr>
        <w:t xml:space="preserve"> </w:t>
      </w:r>
      <w:r w:rsidRPr="00BD1299">
        <w:rPr>
          <w:rFonts w:ascii="Optimum" w:hAnsi="Optimum"/>
          <w:sz w:val="24"/>
          <w:szCs w:val="24"/>
          <w:lang w:val="pt-BR"/>
        </w:rPr>
        <w:t>para</w:t>
      </w:r>
      <w:r w:rsidRPr="00BD1299">
        <w:rPr>
          <w:rFonts w:ascii="Optimum" w:hAnsi="Optimum"/>
          <w:spacing w:val="-7"/>
          <w:sz w:val="24"/>
          <w:szCs w:val="24"/>
          <w:lang w:val="pt-BR"/>
        </w:rPr>
        <w:t xml:space="preserve"> </w:t>
      </w:r>
      <w:r w:rsidRPr="00BD1299">
        <w:rPr>
          <w:rFonts w:ascii="Optimum" w:hAnsi="Optimum"/>
          <w:sz w:val="24"/>
          <w:szCs w:val="24"/>
          <w:lang w:val="pt-BR"/>
        </w:rPr>
        <w:t>formalizar</w:t>
      </w:r>
      <w:r w:rsidRPr="00BD1299">
        <w:rPr>
          <w:rFonts w:ascii="Optimum" w:hAnsi="Optimum"/>
          <w:spacing w:val="-6"/>
          <w:sz w:val="24"/>
          <w:szCs w:val="24"/>
          <w:lang w:val="pt-BR"/>
        </w:rPr>
        <w:t xml:space="preserve"> </w:t>
      </w:r>
      <w:r w:rsidRPr="00BD1299">
        <w:rPr>
          <w:rFonts w:ascii="Optimum" w:hAnsi="Optimum"/>
          <w:sz w:val="24"/>
          <w:szCs w:val="24"/>
          <w:lang w:val="pt-BR"/>
        </w:rPr>
        <w:t>o penhor em</w:t>
      </w:r>
      <w:r w:rsidRPr="00BD1299">
        <w:rPr>
          <w:rFonts w:ascii="Optimum" w:hAnsi="Optimum"/>
          <w:spacing w:val="-7"/>
          <w:sz w:val="24"/>
          <w:szCs w:val="24"/>
          <w:lang w:val="pt-BR"/>
        </w:rPr>
        <w:t xml:space="preserve"> </w:t>
      </w:r>
      <w:r w:rsidRPr="00BD1299">
        <w:rPr>
          <w:rFonts w:ascii="Optimum" w:hAnsi="Optimum"/>
          <w:sz w:val="24"/>
          <w:szCs w:val="24"/>
          <w:lang w:val="pt-BR"/>
        </w:rPr>
        <w:t>favor</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 xml:space="preserve">cada um deles sobre as novas ações, títulos ou valores mobiliários conversíveis em ações ou </w:t>
      </w:r>
      <w:r w:rsidRPr="00BD1299">
        <w:rPr>
          <w:rFonts w:ascii="Optimum" w:hAnsi="Optimum"/>
          <w:sz w:val="24"/>
          <w:szCs w:val="24"/>
          <w:lang w:val="pt-BR"/>
        </w:rPr>
        <w:lastRenderedPageBreak/>
        <w:t>direitos mencionados na presente Cláusula, que passarão a integrar, para todos os efeitos legais, o Penhor de Ações, na forma prevista nesta Escritura e no Contrato de Penhor de Ações. A formalização do penhor deverá ser feita pela Emissora, no prazo previsto no Contrato de Penhor de Ações, por meio da averbação do penhor das ações no livro de “Registro de Ações Nominativas” da Emissora, devendo ser anotados no extrato da conta de depósito fornecido à Acionista enquanto as ações da Emissora forem escriturais, nos termos do artigo 39 da Lei das Sociedades por Ações.</w:t>
      </w:r>
    </w:p>
    <w:p w14:paraId="7970F793" w14:textId="77777777" w:rsidR="00B43B1D" w:rsidRPr="00BD1299" w:rsidRDefault="00B43B1D" w:rsidP="00B43B1D">
      <w:pPr>
        <w:pStyle w:val="Corpodetexto"/>
        <w:suppressAutoHyphens/>
        <w:spacing w:line="320" w:lineRule="exact"/>
        <w:contextualSpacing/>
        <w:rPr>
          <w:rFonts w:ascii="Optimum" w:hAnsi="Optimum"/>
          <w:lang w:val="pt-BR"/>
        </w:rPr>
      </w:pPr>
    </w:p>
    <w:p w14:paraId="7DD6AE85" w14:textId="6C08581C"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572" w:name="_Ref508120228"/>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Emissora</w:t>
      </w:r>
      <w:r w:rsidRPr="00BD1299">
        <w:rPr>
          <w:rFonts w:ascii="Optimum" w:hAnsi="Optimum"/>
          <w:spacing w:val="-30"/>
          <w:sz w:val="24"/>
          <w:szCs w:val="24"/>
          <w:lang w:val="pt-BR"/>
        </w:rPr>
        <w:t xml:space="preserve"> </w:t>
      </w:r>
      <w:r w:rsidRPr="00BD1299">
        <w:rPr>
          <w:rFonts w:ascii="Optimum" w:hAnsi="Optimum"/>
          <w:sz w:val="24"/>
          <w:szCs w:val="24"/>
          <w:lang w:val="pt-BR"/>
        </w:rPr>
        <w:t>e</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Acionista</w:t>
      </w:r>
      <w:r w:rsidRPr="00BD1299">
        <w:rPr>
          <w:rFonts w:ascii="Optimum" w:hAnsi="Optimum"/>
          <w:spacing w:val="-30"/>
          <w:sz w:val="24"/>
          <w:szCs w:val="24"/>
          <w:lang w:val="pt-BR"/>
        </w:rPr>
        <w:t xml:space="preserve"> </w:t>
      </w:r>
      <w:r w:rsidRPr="00BD1299">
        <w:rPr>
          <w:rFonts w:ascii="Optimum" w:hAnsi="Optimum"/>
          <w:sz w:val="24"/>
          <w:szCs w:val="24"/>
          <w:lang w:val="pt-BR"/>
        </w:rPr>
        <w:t>obrigam-se,</w:t>
      </w:r>
      <w:r w:rsidRPr="00BD1299">
        <w:rPr>
          <w:rFonts w:ascii="Optimum" w:hAnsi="Optimum"/>
          <w:spacing w:val="-30"/>
          <w:sz w:val="24"/>
          <w:szCs w:val="24"/>
          <w:lang w:val="pt-BR"/>
        </w:rPr>
        <w:t xml:space="preserve"> </w:t>
      </w:r>
      <w:r w:rsidRPr="00BD1299">
        <w:rPr>
          <w:rFonts w:ascii="Optimum" w:hAnsi="Optimum"/>
          <w:sz w:val="24"/>
          <w:szCs w:val="24"/>
          <w:lang w:val="pt-BR"/>
        </w:rPr>
        <w:t>ainda,</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providenciar,</w:t>
      </w:r>
      <w:r w:rsidRPr="00BD1299">
        <w:rPr>
          <w:rFonts w:ascii="Optimum" w:hAnsi="Optimum"/>
          <w:spacing w:val="-30"/>
          <w:sz w:val="24"/>
          <w:szCs w:val="24"/>
          <w:lang w:val="pt-BR"/>
        </w:rPr>
        <w:t xml:space="preserve"> </w:t>
      </w:r>
      <w:r w:rsidRPr="00BD1299">
        <w:rPr>
          <w:rFonts w:ascii="Optimum" w:hAnsi="Optimum"/>
          <w:sz w:val="24"/>
          <w:szCs w:val="24"/>
          <w:lang w:val="pt-BR"/>
        </w:rPr>
        <w:t>previamente</w:t>
      </w:r>
      <w:r w:rsidRPr="00BD1299">
        <w:rPr>
          <w:rFonts w:ascii="Optimum" w:hAnsi="Optimum"/>
          <w:spacing w:val="-30"/>
          <w:sz w:val="24"/>
          <w:szCs w:val="24"/>
          <w:lang w:val="pt-BR"/>
        </w:rPr>
        <w:t xml:space="preserve"> </w:t>
      </w:r>
      <w:r w:rsidRPr="00BD1299">
        <w:rPr>
          <w:rFonts w:ascii="Optimum" w:hAnsi="Optimum"/>
          <w:sz w:val="24"/>
          <w:szCs w:val="24"/>
          <w:lang w:val="pt-BR"/>
        </w:rPr>
        <w:t>à</w:t>
      </w:r>
      <w:r w:rsidRPr="00BD1299">
        <w:rPr>
          <w:rFonts w:ascii="Optimum" w:hAnsi="Optimum"/>
          <w:spacing w:val="-27"/>
          <w:sz w:val="24"/>
          <w:szCs w:val="24"/>
          <w:lang w:val="pt-BR"/>
        </w:rPr>
        <w:t xml:space="preserve"> </w:t>
      </w:r>
      <w:r w:rsidRPr="00BD1299">
        <w:rPr>
          <w:rFonts w:ascii="Optimum" w:hAnsi="Optimum"/>
          <w:sz w:val="24"/>
          <w:szCs w:val="24"/>
          <w:lang w:val="pt-BR"/>
        </w:rPr>
        <w:t>primeira subscrição e integralização das Debêntures, a averbação do Penhor de Ações no “Livro de Registro de Ações Nominativas” da Emissora</w:t>
      </w:r>
      <w:ins w:id="573" w:author="Luis Carlos Bellini" w:date="2018-08-07T18:20:00Z">
        <w:r w:rsidR="00147A11">
          <w:rPr>
            <w:rFonts w:ascii="Optimum" w:hAnsi="Optimum"/>
            <w:sz w:val="24"/>
            <w:szCs w:val="24"/>
            <w:lang w:val="pt-BR"/>
          </w:rPr>
          <w:t xml:space="preserve"> em favor </w:t>
        </w:r>
      </w:ins>
      <w:ins w:id="574" w:author="Luis Carlos Bellini" w:date="2018-08-07T18:21:00Z">
        <w:r w:rsidR="00147A11">
          <w:rPr>
            <w:rFonts w:ascii="Optimum" w:hAnsi="Optimum"/>
            <w:sz w:val="24"/>
            <w:szCs w:val="24"/>
            <w:lang w:val="pt-BR"/>
          </w:rPr>
          <w:t>dos Debenturistas, representados pelo Agente Fiduciário</w:t>
        </w:r>
      </w:ins>
      <w:r w:rsidRPr="00BD1299">
        <w:rPr>
          <w:rFonts w:ascii="Optimum" w:hAnsi="Optimum"/>
          <w:sz w:val="24"/>
          <w:szCs w:val="24"/>
          <w:lang w:val="pt-BR"/>
        </w:rPr>
        <w:t>.</w:t>
      </w:r>
      <w:bookmarkEnd w:id="572"/>
    </w:p>
    <w:p w14:paraId="2FF228B7" w14:textId="77777777" w:rsidR="00B43B1D" w:rsidRPr="00BD1299" w:rsidRDefault="00B43B1D" w:rsidP="00B43B1D">
      <w:pPr>
        <w:pStyle w:val="Corpodetexto"/>
        <w:suppressAutoHyphens/>
        <w:spacing w:line="320" w:lineRule="exact"/>
        <w:contextualSpacing/>
        <w:rPr>
          <w:rFonts w:ascii="Optimum" w:hAnsi="Optimum"/>
          <w:lang w:val="pt-BR"/>
        </w:rPr>
      </w:pPr>
    </w:p>
    <w:p w14:paraId="7810CCD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obriga-se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registrar,</w:t>
      </w:r>
      <w:r w:rsidRPr="00BD1299">
        <w:rPr>
          <w:rFonts w:ascii="Optimum" w:hAnsi="Optimum"/>
          <w:spacing w:val="-18"/>
          <w:sz w:val="24"/>
          <w:szCs w:val="24"/>
          <w:lang w:val="pt-BR"/>
        </w:rPr>
        <w:t xml:space="preserve"> </w:t>
      </w:r>
      <w:r w:rsidRPr="00BD1299">
        <w:rPr>
          <w:rFonts w:ascii="Optimum" w:hAnsi="Optimum"/>
          <w:sz w:val="24"/>
          <w:szCs w:val="24"/>
          <w:lang w:val="pt-BR"/>
        </w:rPr>
        <w:t>previamente</w:t>
      </w:r>
      <w:r w:rsidRPr="00BD1299">
        <w:rPr>
          <w:rFonts w:ascii="Optimum" w:hAnsi="Optimum"/>
          <w:spacing w:val="-18"/>
          <w:sz w:val="24"/>
          <w:szCs w:val="24"/>
          <w:lang w:val="pt-BR"/>
        </w:rPr>
        <w:t xml:space="preserve"> </w:t>
      </w:r>
      <w:r w:rsidRPr="00BD1299">
        <w:rPr>
          <w:rFonts w:ascii="Optimum" w:hAnsi="Optimum"/>
          <w:sz w:val="24"/>
          <w:szCs w:val="24"/>
          <w:lang w:val="pt-BR"/>
        </w:rPr>
        <w:t>à</w:t>
      </w:r>
      <w:r w:rsidRPr="00BD1299">
        <w:rPr>
          <w:rFonts w:ascii="Optimum" w:hAnsi="Optimum"/>
          <w:spacing w:val="-16"/>
          <w:sz w:val="24"/>
          <w:szCs w:val="24"/>
          <w:lang w:val="pt-BR"/>
        </w:rPr>
        <w:t xml:space="preserve"> </w:t>
      </w:r>
      <w:r w:rsidRPr="00BD1299">
        <w:rPr>
          <w:rFonts w:ascii="Optimum" w:hAnsi="Optimum"/>
          <w:sz w:val="24"/>
          <w:szCs w:val="24"/>
          <w:lang w:val="pt-BR"/>
        </w:rPr>
        <w:t>primeira</w:t>
      </w:r>
      <w:r w:rsidRPr="00BD1299">
        <w:rPr>
          <w:rFonts w:ascii="Optimum" w:hAnsi="Optimum"/>
          <w:spacing w:val="-17"/>
          <w:sz w:val="24"/>
          <w:szCs w:val="24"/>
          <w:lang w:val="pt-BR"/>
        </w:rPr>
        <w:t xml:space="preserve"> </w:t>
      </w:r>
      <w:r w:rsidRPr="00BD1299">
        <w:rPr>
          <w:rFonts w:ascii="Optimum" w:hAnsi="Optimum"/>
          <w:sz w:val="24"/>
          <w:szCs w:val="24"/>
          <w:lang w:val="pt-BR"/>
        </w:rPr>
        <w:t>subscrição</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integralização das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18"/>
          <w:sz w:val="24"/>
          <w:szCs w:val="24"/>
          <w:lang w:val="pt-BR"/>
        </w:rPr>
        <w:t xml:space="preserve"> </w:t>
      </w:r>
      <w:r w:rsidRPr="00BD1299">
        <w:rPr>
          <w:rFonts w:ascii="Optimum" w:hAnsi="Optimum"/>
          <w:sz w:val="24"/>
          <w:szCs w:val="24"/>
          <w:lang w:val="pt-BR"/>
        </w:rPr>
        <w:t>Contratos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Garantia</w:t>
      </w:r>
      <w:r w:rsidRPr="00BD1299">
        <w:rPr>
          <w:rFonts w:ascii="Optimum" w:hAnsi="Optimum"/>
          <w:spacing w:val="-16"/>
          <w:sz w:val="24"/>
          <w:szCs w:val="24"/>
          <w:lang w:val="pt-BR"/>
        </w:rPr>
        <w:t xml:space="preserve"> </w:t>
      </w:r>
      <w:r w:rsidRPr="00BD1299">
        <w:rPr>
          <w:rFonts w:ascii="Optimum" w:hAnsi="Optimum"/>
          <w:sz w:val="24"/>
          <w:szCs w:val="24"/>
          <w:lang w:val="pt-BR"/>
        </w:rPr>
        <w:t>mencionados</w:t>
      </w:r>
      <w:r w:rsidRPr="00BD1299">
        <w:rPr>
          <w:rFonts w:ascii="Optimum" w:hAnsi="Optimum"/>
          <w:spacing w:val="-18"/>
          <w:sz w:val="24"/>
          <w:szCs w:val="24"/>
          <w:lang w:val="pt-BR"/>
        </w:rPr>
        <w:t xml:space="preserve"> </w:t>
      </w:r>
      <w:r w:rsidRPr="00BD1299">
        <w:rPr>
          <w:rFonts w:ascii="Optimum" w:hAnsi="Optimum"/>
          <w:sz w:val="24"/>
          <w:szCs w:val="24"/>
          <w:lang w:val="pt-BR"/>
        </w:rPr>
        <w:t>nos itens (i) a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4.17.1</w:t>
      </w:r>
      <w:r w:rsidRPr="00BD1299">
        <w:rPr>
          <w:rFonts w:ascii="Optimum" w:hAnsi="Optimum"/>
          <w:sz w:val="24"/>
          <w:szCs w:val="24"/>
          <w:lang w:val="pt-BR"/>
        </w:rPr>
        <w:fldChar w:fldCharType="end"/>
      </w:r>
      <w:r w:rsidRPr="00BD1299">
        <w:rPr>
          <w:rFonts w:ascii="Optimum" w:hAnsi="Optimum"/>
          <w:sz w:val="24"/>
          <w:szCs w:val="24"/>
          <w:lang w:val="pt-BR"/>
        </w:rPr>
        <w:t xml:space="preserve"> acima e o Contrato de Compartilhamento nos Cartórios de Registro de Títulos e Documentos competentes, conforme indicados no respectivo</w:t>
      </w:r>
      <w:r w:rsidRPr="00BD1299">
        <w:rPr>
          <w:rFonts w:ascii="Optimum" w:hAnsi="Optimum"/>
          <w:spacing w:val="-32"/>
          <w:sz w:val="24"/>
          <w:szCs w:val="24"/>
          <w:lang w:val="pt-BR"/>
        </w:rPr>
        <w:t xml:space="preserve"> </w:t>
      </w:r>
      <w:r w:rsidRPr="00BD1299">
        <w:rPr>
          <w:rFonts w:ascii="Optimum" w:hAnsi="Optimum"/>
          <w:sz w:val="24"/>
          <w:szCs w:val="24"/>
          <w:lang w:val="pt-BR"/>
        </w:rPr>
        <w:t>instrumento.</w:t>
      </w:r>
    </w:p>
    <w:p w14:paraId="378E740C" w14:textId="77777777" w:rsidR="00B43B1D" w:rsidRPr="00BD1299" w:rsidRDefault="00B43B1D" w:rsidP="00B43B1D">
      <w:pPr>
        <w:pStyle w:val="Corpodetexto"/>
        <w:suppressAutoHyphens/>
        <w:spacing w:line="320" w:lineRule="exact"/>
        <w:contextualSpacing/>
        <w:rPr>
          <w:rFonts w:ascii="Optimum" w:hAnsi="Optimum"/>
          <w:lang w:val="pt-BR"/>
        </w:rPr>
      </w:pPr>
    </w:p>
    <w:p w14:paraId="6F06CF97" w14:textId="1AF14422"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Agente Fiduciário deverá verificar a regularidade da constituição das Garantias, incluindo os devidos registros e averbações nos competentes Cartórios de Registro de Títulos e Documentos e no respectivo “Livro de Registro de Ações Nominativas”, nos termos previstos na presente Escritura de Emissão e nos referidos Contratos de Garantia, e a comprovação, por parte da Emissora, da ciência dos direitos</w:t>
      </w:r>
      <w:r w:rsidRPr="00BD1299">
        <w:rPr>
          <w:rFonts w:ascii="Optimum" w:hAnsi="Optimum"/>
          <w:spacing w:val="-30"/>
          <w:sz w:val="24"/>
          <w:szCs w:val="24"/>
          <w:lang w:val="pt-BR"/>
        </w:rPr>
        <w:t xml:space="preserve"> </w:t>
      </w:r>
      <w:r w:rsidRPr="00BD1299">
        <w:rPr>
          <w:rFonts w:ascii="Optimum" w:hAnsi="Optimum"/>
          <w:sz w:val="24"/>
          <w:szCs w:val="24"/>
          <w:lang w:val="pt-BR"/>
        </w:rPr>
        <w:t>cedidos</w:t>
      </w:r>
      <w:r w:rsidRPr="00BD1299">
        <w:rPr>
          <w:rFonts w:ascii="Optimum" w:hAnsi="Optimum"/>
          <w:spacing w:val="-30"/>
          <w:sz w:val="24"/>
          <w:szCs w:val="24"/>
          <w:lang w:val="pt-BR"/>
        </w:rPr>
        <w:t xml:space="preserve"> </w:t>
      </w:r>
      <w:r w:rsidRPr="00BD1299">
        <w:rPr>
          <w:rFonts w:ascii="Optimum" w:hAnsi="Optimum"/>
          <w:sz w:val="24"/>
          <w:szCs w:val="24"/>
          <w:lang w:val="pt-BR"/>
        </w:rPr>
        <w:t>fiduciariamente,</w:t>
      </w:r>
      <w:r w:rsidRPr="00BD1299">
        <w:rPr>
          <w:rFonts w:ascii="Optimum" w:hAnsi="Optimum"/>
          <w:spacing w:val="-29"/>
          <w:sz w:val="24"/>
          <w:szCs w:val="24"/>
          <w:lang w:val="pt-BR"/>
        </w:rPr>
        <w:t xml:space="preserve"> </w:t>
      </w:r>
      <w:r w:rsidRPr="00BD1299">
        <w:rPr>
          <w:rFonts w:ascii="Optimum" w:hAnsi="Optimum"/>
          <w:sz w:val="24"/>
          <w:szCs w:val="24"/>
          <w:lang w:val="pt-BR"/>
        </w:rPr>
        <w:t>conforme</w:t>
      </w:r>
      <w:r w:rsidRPr="00BD1299">
        <w:rPr>
          <w:rFonts w:ascii="Optimum" w:hAnsi="Optimum"/>
          <w:spacing w:val="-29"/>
          <w:sz w:val="24"/>
          <w:szCs w:val="24"/>
          <w:lang w:val="pt-BR"/>
        </w:rPr>
        <w:t xml:space="preserve"> </w:t>
      </w:r>
      <w:r w:rsidRPr="00BD1299">
        <w:rPr>
          <w:rFonts w:ascii="Optimum" w:hAnsi="Optimum"/>
          <w:sz w:val="24"/>
          <w:szCs w:val="24"/>
          <w:lang w:val="pt-BR"/>
        </w:rPr>
        <w:t>o</w:t>
      </w:r>
      <w:r w:rsidRPr="00BD1299">
        <w:rPr>
          <w:rFonts w:ascii="Optimum" w:hAnsi="Optimum"/>
          <w:spacing w:val="-29"/>
          <w:sz w:val="24"/>
          <w:szCs w:val="24"/>
          <w:lang w:val="pt-BR"/>
        </w:rPr>
        <w:t xml:space="preserve"> </w:t>
      </w:r>
      <w:r w:rsidRPr="00BD1299">
        <w:rPr>
          <w:rFonts w:ascii="Optimum" w:hAnsi="Optimum"/>
          <w:sz w:val="24"/>
          <w:szCs w:val="24"/>
          <w:lang w:val="pt-BR"/>
        </w:rPr>
        <w:t>caso,</w:t>
      </w:r>
      <w:r w:rsidRPr="00BD1299">
        <w:rPr>
          <w:rFonts w:ascii="Optimum" w:hAnsi="Optimum"/>
          <w:spacing w:val="-28"/>
          <w:sz w:val="24"/>
          <w:szCs w:val="24"/>
          <w:lang w:val="pt-BR"/>
        </w:rPr>
        <w:t xml:space="preserve"> </w:t>
      </w:r>
      <w:r w:rsidRPr="00BD1299">
        <w:rPr>
          <w:rFonts w:ascii="Optimum" w:hAnsi="Optimum"/>
          <w:sz w:val="24"/>
          <w:szCs w:val="24"/>
          <w:lang w:val="pt-BR"/>
        </w:rPr>
        <w:t>nos</w:t>
      </w:r>
      <w:r w:rsidRPr="00BD1299">
        <w:rPr>
          <w:rFonts w:ascii="Optimum" w:hAnsi="Optimum"/>
          <w:spacing w:val="-30"/>
          <w:sz w:val="24"/>
          <w:szCs w:val="24"/>
          <w:lang w:val="pt-BR"/>
        </w:rPr>
        <w:t xml:space="preserve"> </w:t>
      </w:r>
      <w:r w:rsidRPr="00BD1299">
        <w:rPr>
          <w:rFonts w:ascii="Optimum" w:hAnsi="Optimum"/>
          <w:sz w:val="24"/>
          <w:szCs w:val="24"/>
          <w:lang w:val="pt-BR"/>
        </w:rPr>
        <w:t>termos</w:t>
      </w:r>
      <w:r w:rsidRPr="00BD1299">
        <w:rPr>
          <w:rFonts w:ascii="Optimum" w:hAnsi="Optimum"/>
          <w:spacing w:val="-30"/>
          <w:sz w:val="24"/>
          <w:szCs w:val="24"/>
          <w:lang w:val="pt-BR"/>
        </w:rPr>
        <w:t xml:space="preserve"> </w:t>
      </w:r>
      <w:r w:rsidRPr="00BD1299">
        <w:rPr>
          <w:rFonts w:ascii="Optimum" w:hAnsi="Optimum"/>
          <w:sz w:val="24"/>
          <w:szCs w:val="24"/>
          <w:lang w:val="pt-BR"/>
        </w:rPr>
        <w:t xml:space="preserve">informados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xml:space="preserve"> 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4.17.3</w:t>
      </w:r>
      <w:r w:rsidRPr="00BD1299">
        <w:rPr>
          <w:rFonts w:ascii="Optimum" w:hAnsi="Optimum"/>
          <w:sz w:val="24"/>
          <w:szCs w:val="24"/>
          <w:lang w:val="pt-BR"/>
        </w:rPr>
        <w:fldChar w:fldCharType="end"/>
      </w:r>
      <w:r w:rsidRPr="00BD1299">
        <w:rPr>
          <w:rFonts w:ascii="Optimum" w:hAnsi="Optimum"/>
          <w:sz w:val="24"/>
          <w:szCs w:val="24"/>
          <w:lang w:val="pt-BR"/>
        </w:rPr>
        <w:t xml:space="preserve"> acima. Para</w:t>
      </w:r>
      <w:r w:rsidRPr="00BD1299">
        <w:rPr>
          <w:rFonts w:ascii="Optimum" w:hAnsi="Optimum"/>
          <w:spacing w:val="-20"/>
          <w:sz w:val="24"/>
          <w:szCs w:val="24"/>
          <w:lang w:val="pt-BR"/>
        </w:rPr>
        <w:t xml:space="preserve"> </w:t>
      </w:r>
      <w:r w:rsidRPr="00BD1299">
        <w:rPr>
          <w:rFonts w:ascii="Optimum" w:hAnsi="Optimum"/>
          <w:sz w:val="24"/>
          <w:szCs w:val="24"/>
          <w:lang w:val="pt-BR"/>
        </w:rPr>
        <w:t>tanto,</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20"/>
          <w:sz w:val="24"/>
          <w:szCs w:val="24"/>
          <w:lang w:val="pt-BR"/>
        </w:rPr>
        <w:t xml:space="preserve"> </w:t>
      </w:r>
      <w:r w:rsidRPr="00BD1299">
        <w:rPr>
          <w:rFonts w:ascii="Optimum" w:hAnsi="Optimum"/>
          <w:sz w:val="24"/>
          <w:szCs w:val="24"/>
          <w:lang w:val="pt-BR"/>
        </w:rPr>
        <w:t>entregará</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1"/>
          <w:sz w:val="24"/>
          <w:szCs w:val="24"/>
          <w:lang w:val="pt-BR"/>
        </w:rPr>
        <w:t xml:space="preserve"> </w:t>
      </w:r>
      <w:r w:rsidRPr="00BD1299">
        <w:rPr>
          <w:rFonts w:ascii="Optimum" w:hAnsi="Optimum"/>
          <w:sz w:val="24"/>
          <w:szCs w:val="24"/>
          <w:lang w:val="pt-BR"/>
        </w:rPr>
        <w:t>Agente</w:t>
      </w:r>
      <w:r w:rsidRPr="00BD1299">
        <w:rPr>
          <w:rFonts w:ascii="Optimum" w:hAnsi="Optimum"/>
          <w:spacing w:val="-19"/>
          <w:sz w:val="24"/>
          <w:szCs w:val="24"/>
          <w:lang w:val="pt-BR"/>
        </w:rPr>
        <w:t xml:space="preserve"> </w:t>
      </w:r>
      <w:r w:rsidRPr="00BD1299">
        <w:rPr>
          <w:rFonts w:ascii="Optimum" w:hAnsi="Optimum"/>
          <w:sz w:val="24"/>
          <w:szCs w:val="24"/>
          <w:lang w:val="pt-BR"/>
        </w:rPr>
        <w:t>Fiduciário:</w:t>
      </w:r>
      <w:r w:rsidRPr="00BD1299">
        <w:rPr>
          <w:rFonts w:ascii="Optimum" w:hAnsi="Optimum"/>
          <w:spacing w:val="-17"/>
          <w:sz w:val="24"/>
          <w:szCs w:val="24"/>
          <w:lang w:val="pt-BR"/>
        </w:rPr>
        <w:t xml:space="preserve"> </w:t>
      </w:r>
      <w:r w:rsidRPr="00BD1299">
        <w:rPr>
          <w:rFonts w:ascii="Optimum" w:hAnsi="Optimum"/>
          <w:sz w:val="24"/>
          <w:szCs w:val="24"/>
          <w:lang w:val="pt-BR"/>
        </w:rPr>
        <w:t>(i)</w:t>
      </w:r>
      <w:r w:rsidRPr="00BD1299">
        <w:rPr>
          <w:rFonts w:ascii="Optimum" w:hAnsi="Optimum"/>
          <w:spacing w:val="-20"/>
          <w:sz w:val="24"/>
          <w:szCs w:val="24"/>
          <w:lang w:val="pt-BR"/>
        </w:rPr>
        <w:t xml:space="preserve"> </w:t>
      </w:r>
      <w:r w:rsidRPr="00BD1299">
        <w:rPr>
          <w:rFonts w:ascii="Optimum" w:hAnsi="Optimum"/>
          <w:sz w:val="24"/>
          <w:szCs w:val="24"/>
          <w:lang w:val="pt-BR"/>
        </w:rPr>
        <w:t>1</w:t>
      </w:r>
      <w:r w:rsidRPr="00BD1299">
        <w:rPr>
          <w:rFonts w:ascii="Optimum" w:hAnsi="Optimum"/>
          <w:spacing w:val="-19"/>
          <w:sz w:val="24"/>
          <w:szCs w:val="24"/>
          <w:lang w:val="pt-BR"/>
        </w:rPr>
        <w:t xml:space="preserve"> </w:t>
      </w:r>
      <w:r w:rsidRPr="00BD1299">
        <w:rPr>
          <w:rFonts w:ascii="Optimum" w:hAnsi="Optimum"/>
          <w:sz w:val="24"/>
          <w:szCs w:val="24"/>
          <w:lang w:val="pt-BR"/>
        </w:rPr>
        <w:t>(uma)</w:t>
      </w:r>
      <w:r w:rsidRPr="00BD1299">
        <w:rPr>
          <w:rFonts w:ascii="Optimum" w:hAnsi="Optimum"/>
          <w:spacing w:val="-20"/>
          <w:sz w:val="24"/>
          <w:szCs w:val="24"/>
          <w:lang w:val="pt-BR"/>
        </w:rPr>
        <w:t xml:space="preserve"> </w:t>
      </w:r>
      <w:del w:id="575" w:author="Luis Carlos Bellini" w:date="2018-08-07T18:21:00Z">
        <w:r w:rsidRPr="00BD1299" w:rsidDel="00147A11">
          <w:rPr>
            <w:rFonts w:ascii="Optimum" w:hAnsi="Optimum"/>
            <w:sz w:val="24"/>
            <w:szCs w:val="24"/>
            <w:lang w:val="pt-BR"/>
          </w:rPr>
          <w:delText>cópia</w:delText>
        </w:r>
        <w:r w:rsidRPr="00BD1299" w:rsidDel="00147A11">
          <w:rPr>
            <w:rFonts w:ascii="Optimum" w:hAnsi="Optimum"/>
            <w:spacing w:val="-19"/>
            <w:sz w:val="24"/>
            <w:szCs w:val="24"/>
            <w:lang w:val="pt-BR"/>
          </w:rPr>
          <w:delText xml:space="preserve"> </w:delText>
        </w:r>
        <w:r w:rsidRPr="00BD1299" w:rsidDel="00147A11">
          <w:rPr>
            <w:rFonts w:ascii="Optimum" w:hAnsi="Optimum"/>
            <w:sz w:val="24"/>
            <w:szCs w:val="24"/>
            <w:lang w:val="pt-BR"/>
          </w:rPr>
          <w:delText>com chancela</w:delText>
        </w:r>
      </w:del>
      <w:ins w:id="576" w:author="Luis Carlos Bellini" w:date="2018-08-07T18:21:00Z">
        <w:r w:rsidR="00147A11">
          <w:rPr>
            <w:rFonts w:ascii="Optimum" w:hAnsi="Optimum"/>
            <w:sz w:val="24"/>
            <w:szCs w:val="24"/>
            <w:lang w:val="pt-BR"/>
          </w:rPr>
          <w:t>via original</w:t>
        </w:r>
      </w:ins>
      <w:r w:rsidRPr="00BD1299">
        <w:rPr>
          <w:rFonts w:ascii="Optimum" w:hAnsi="Optimum"/>
          <w:spacing w:val="-33"/>
          <w:sz w:val="24"/>
          <w:szCs w:val="24"/>
          <w:lang w:val="pt-BR"/>
        </w:rPr>
        <w:t xml:space="preserve"> </w:t>
      </w:r>
      <w:r w:rsidRPr="00BD1299">
        <w:rPr>
          <w:rFonts w:ascii="Optimum" w:hAnsi="Optimum"/>
          <w:sz w:val="24"/>
          <w:szCs w:val="24"/>
          <w:lang w:val="pt-BR"/>
        </w:rPr>
        <w:t>desta</w:t>
      </w:r>
      <w:r w:rsidRPr="00BD1299">
        <w:rPr>
          <w:rFonts w:ascii="Optimum" w:hAnsi="Optimum"/>
          <w:spacing w:val="-32"/>
          <w:sz w:val="24"/>
          <w:szCs w:val="24"/>
          <w:lang w:val="pt-BR"/>
        </w:rPr>
        <w:t xml:space="preserve"> </w:t>
      </w:r>
      <w:r w:rsidRPr="00BD1299">
        <w:rPr>
          <w:rFonts w:ascii="Optimum" w:hAnsi="Optimum"/>
          <w:sz w:val="24"/>
          <w:szCs w:val="24"/>
          <w:lang w:val="pt-BR"/>
        </w:rPr>
        <w:t>Escritura</w:t>
      </w:r>
      <w:r w:rsidRPr="00BD1299">
        <w:rPr>
          <w:rFonts w:ascii="Optimum" w:hAnsi="Optimum"/>
          <w:spacing w:val="-33"/>
          <w:sz w:val="24"/>
          <w:szCs w:val="24"/>
          <w:lang w:val="pt-BR"/>
        </w:rPr>
        <w:t xml:space="preserve"> </w:t>
      </w:r>
      <w:r w:rsidRPr="00BD1299">
        <w:rPr>
          <w:rFonts w:ascii="Optimum" w:hAnsi="Optimum"/>
          <w:sz w:val="24"/>
          <w:szCs w:val="24"/>
          <w:lang w:val="pt-BR"/>
        </w:rPr>
        <w:t>de</w:t>
      </w:r>
      <w:r w:rsidRPr="00BD1299">
        <w:rPr>
          <w:rFonts w:ascii="Optimum" w:hAnsi="Optimum"/>
          <w:spacing w:val="-33"/>
          <w:sz w:val="24"/>
          <w:szCs w:val="24"/>
          <w:lang w:val="pt-BR"/>
        </w:rPr>
        <w:t xml:space="preserve"> </w:t>
      </w:r>
      <w:r w:rsidRPr="00BD1299">
        <w:rPr>
          <w:rFonts w:ascii="Optimum" w:hAnsi="Optimum"/>
          <w:sz w:val="24"/>
          <w:szCs w:val="24"/>
          <w:lang w:val="pt-BR"/>
        </w:rPr>
        <w:t>Emissão</w:t>
      </w:r>
      <w:r w:rsidRPr="00BD1299">
        <w:rPr>
          <w:rFonts w:ascii="Optimum" w:hAnsi="Optimum"/>
          <w:spacing w:val="-32"/>
          <w:sz w:val="24"/>
          <w:szCs w:val="24"/>
          <w:lang w:val="pt-BR"/>
        </w:rPr>
        <w:t xml:space="preserve"> </w:t>
      </w:r>
      <w:r w:rsidRPr="00BD1299">
        <w:rPr>
          <w:rFonts w:ascii="Optimum" w:hAnsi="Optimum"/>
          <w:sz w:val="24"/>
          <w:szCs w:val="24"/>
          <w:lang w:val="pt-BR"/>
        </w:rPr>
        <w:t>devidamente</w:t>
      </w:r>
      <w:r w:rsidRPr="00BD1299">
        <w:rPr>
          <w:rFonts w:ascii="Optimum" w:hAnsi="Optimum"/>
          <w:spacing w:val="-33"/>
          <w:sz w:val="24"/>
          <w:szCs w:val="24"/>
          <w:lang w:val="pt-BR"/>
        </w:rPr>
        <w:t xml:space="preserve"> </w:t>
      </w:r>
      <w:r w:rsidRPr="00BD1299">
        <w:rPr>
          <w:rFonts w:ascii="Optimum" w:hAnsi="Optimum"/>
          <w:sz w:val="24"/>
          <w:szCs w:val="24"/>
          <w:lang w:val="pt-BR"/>
        </w:rPr>
        <w:t>registrada</w:t>
      </w:r>
      <w:r w:rsidRPr="00BD1299">
        <w:rPr>
          <w:rFonts w:ascii="Optimum" w:hAnsi="Optimum"/>
          <w:spacing w:val="-33"/>
          <w:sz w:val="24"/>
          <w:szCs w:val="24"/>
          <w:lang w:val="pt-BR"/>
        </w:rPr>
        <w:t xml:space="preserve"> </w:t>
      </w:r>
      <w:r w:rsidRPr="00BD1299">
        <w:rPr>
          <w:rFonts w:ascii="Optimum" w:hAnsi="Optimum"/>
          <w:sz w:val="24"/>
          <w:szCs w:val="24"/>
          <w:lang w:val="pt-BR"/>
        </w:rPr>
        <w:t>na</w:t>
      </w:r>
      <w:r w:rsidRPr="00BD1299">
        <w:rPr>
          <w:rFonts w:ascii="Optimum" w:hAnsi="Optimum"/>
          <w:spacing w:val="-32"/>
          <w:sz w:val="24"/>
          <w:szCs w:val="24"/>
          <w:lang w:val="pt-BR"/>
        </w:rPr>
        <w:t xml:space="preserve"> </w:t>
      </w:r>
      <w:r w:rsidRPr="00BD1299">
        <w:rPr>
          <w:rFonts w:ascii="Optimum" w:hAnsi="Optimum"/>
          <w:sz w:val="24"/>
          <w:szCs w:val="24"/>
          <w:lang w:val="pt-BR"/>
        </w:rPr>
        <w:t>JUCESP;</w:t>
      </w:r>
      <w:r w:rsidRPr="00BD1299">
        <w:rPr>
          <w:rFonts w:ascii="Optimum" w:hAnsi="Optimum"/>
          <w:spacing w:val="-29"/>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33"/>
          <w:sz w:val="24"/>
          <w:szCs w:val="24"/>
          <w:lang w:val="pt-BR"/>
        </w:rPr>
        <w:t xml:space="preserve"> </w:t>
      </w:r>
      <w:r w:rsidRPr="00BD1299">
        <w:rPr>
          <w:rFonts w:ascii="Optimum" w:hAnsi="Optimum"/>
          <w:sz w:val="24"/>
          <w:szCs w:val="24"/>
          <w:lang w:val="pt-BR"/>
        </w:rPr>
        <w:t>1</w:t>
      </w:r>
      <w:r w:rsidRPr="00BD1299">
        <w:rPr>
          <w:rFonts w:ascii="Optimum" w:hAnsi="Optimum"/>
          <w:spacing w:val="-32"/>
          <w:sz w:val="24"/>
          <w:szCs w:val="24"/>
          <w:lang w:val="pt-BR"/>
        </w:rPr>
        <w:t xml:space="preserve"> </w:t>
      </w:r>
      <w:r w:rsidRPr="00BD1299">
        <w:rPr>
          <w:rFonts w:ascii="Optimum" w:hAnsi="Optimum"/>
          <w:sz w:val="24"/>
          <w:szCs w:val="24"/>
          <w:lang w:val="pt-BR"/>
        </w:rPr>
        <w:t>(uma) via original dos Contratos de Garantia, desta Escritura de Emissão e do Contrato de Compartilhamento devidamente registrados nos competentes Cartórios de Registro de Títulos e Documentos;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xml:space="preserve">) cópia </w:t>
      </w:r>
      <w:del w:id="577" w:author="Luis Carlos Bellini" w:date="2018-08-07T18:21:00Z">
        <w:r w:rsidRPr="00BD1299" w:rsidDel="00147A11">
          <w:rPr>
            <w:rFonts w:ascii="Optimum" w:hAnsi="Optimum"/>
            <w:sz w:val="24"/>
            <w:szCs w:val="24"/>
            <w:lang w:val="pt-BR"/>
          </w:rPr>
          <w:delText>eletrônica (em arquivo pdf.)</w:delText>
        </w:r>
      </w:del>
      <w:ins w:id="578" w:author="Luis Carlos Bellini" w:date="2018-08-07T18:21:00Z">
        <w:r w:rsidR="00147A11">
          <w:rPr>
            <w:rFonts w:ascii="Optimum" w:hAnsi="Optimum"/>
            <w:sz w:val="24"/>
            <w:szCs w:val="24"/>
            <w:lang w:val="pt-BR"/>
          </w:rPr>
          <w:t>autenticada</w:t>
        </w:r>
      </w:ins>
      <w:r w:rsidRPr="00BD1299">
        <w:rPr>
          <w:rFonts w:ascii="Optimum" w:hAnsi="Optimum"/>
          <w:sz w:val="24"/>
          <w:szCs w:val="24"/>
          <w:lang w:val="pt-BR"/>
        </w:rPr>
        <w:t xml:space="preserve"> dos Livros de Registro de Ações Nominativas da Emissora,</w:t>
      </w:r>
      <w:r w:rsidRPr="00BD1299">
        <w:rPr>
          <w:rFonts w:ascii="Optimum" w:hAnsi="Optimum"/>
          <w:spacing w:val="-28"/>
          <w:sz w:val="24"/>
          <w:szCs w:val="24"/>
          <w:lang w:val="pt-BR"/>
        </w:rPr>
        <w:t xml:space="preserve"> </w:t>
      </w:r>
      <w:r w:rsidRPr="00BD1299">
        <w:rPr>
          <w:rFonts w:ascii="Optimum" w:hAnsi="Optimum"/>
          <w:sz w:val="24"/>
          <w:szCs w:val="24"/>
          <w:lang w:val="pt-BR"/>
        </w:rPr>
        <w:t>evidenciando</w:t>
      </w:r>
      <w:r w:rsidRPr="00BD1299">
        <w:rPr>
          <w:rFonts w:ascii="Optimum" w:hAnsi="Optimum"/>
          <w:spacing w:val="-29"/>
          <w:sz w:val="24"/>
          <w:szCs w:val="24"/>
          <w:lang w:val="pt-BR"/>
        </w:rPr>
        <w:t xml:space="preserve"> </w:t>
      </w:r>
      <w:r w:rsidRPr="00BD1299">
        <w:rPr>
          <w:rFonts w:ascii="Optimum" w:hAnsi="Optimum"/>
          <w:sz w:val="24"/>
          <w:szCs w:val="24"/>
          <w:lang w:val="pt-BR"/>
        </w:rPr>
        <w:t xml:space="preserve">a anotação referida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_Ref508120228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4.17.5</w:t>
      </w:r>
      <w:r w:rsidRPr="00BD1299">
        <w:rPr>
          <w:rFonts w:ascii="Optimum" w:hAnsi="Optimum"/>
          <w:sz w:val="24"/>
          <w:szCs w:val="24"/>
          <w:lang w:val="pt-BR"/>
        </w:rPr>
        <w:fldChar w:fldCharType="end"/>
      </w:r>
      <w:r w:rsidRPr="00BD1299">
        <w:rPr>
          <w:rFonts w:ascii="Optimum" w:hAnsi="Optimum"/>
          <w:sz w:val="24"/>
          <w:szCs w:val="24"/>
          <w:lang w:val="pt-BR"/>
        </w:rPr>
        <w:t xml:space="preserve"> acima; e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xml:space="preserve">) cópia eletrônica (em arquivo </w:t>
      </w:r>
      <w:proofErr w:type="spellStart"/>
      <w:r w:rsidRPr="00BD1299">
        <w:rPr>
          <w:rFonts w:ascii="Optimum" w:hAnsi="Optimum"/>
          <w:sz w:val="24"/>
          <w:szCs w:val="24"/>
          <w:lang w:val="pt-BR"/>
        </w:rPr>
        <w:t>pdf</w:t>
      </w:r>
      <w:proofErr w:type="spellEnd"/>
      <w:r w:rsidRPr="00BD1299">
        <w:rPr>
          <w:rFonts w:ascii="Optimum" w:hAnsi="Optimum"/>
          <w:sz w:val="24"/>
          <w:szCs w:val="24"/>
          <w:lang w:val="pt-BR"/>
        </w:rPr>
        <w:t xml:space="preserve">.) do documento comprobatório por parte da Emissora da ciência dos direitos cedidos fiduciariamente, conforme o caso, nos termos informados nas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xml:space="preserve"> 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4.17.3</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7356CEE3" w14:textId="77777777" w:rsidR="00B43B1D" w:rsidRPr="00BD1299" w:rsidRDefault="00B43B1D" w:rsidP="00B43B1D">
      <w:pPr>
        <w:pStyle w:val="Corpodetexto"/>
        <w:suppressAutoHyphens/>
        <w:spacing w:line="320" w:lineRule="exact"/>
        <w:contextualSpacing/>
        <w:rPr>
          <w:rFonts w:ascii="Optimum" w:hAnsi="Optimum"/>
          <w:lang w:val="pt-BR"/>
        </w:rPr>
      </w:pPr>
    </w:p>
    <w:p w14:paraId="644BBE3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Todas</w:t>
      </w:r>
      <w:r w:rsidRPr="00BD1299">
        <w:rPr>
          <w:rFonts w:ascii="Optimum" w:hAnsi="Optimum"/>
          <w:spacing w:val="-11"/>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despesas</w:t>
      </w:r>
      <w:r w:rsidRPr="00BD1299">
        <w:rPr>
          <w:rFonts w:ascii="Optimum" w:hAnsi="Optimum"/>
          <w:spacing w:val="-11"/>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registro</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11"/>
          <w:sz w:val="24"/>
          <w:szCs w:val="24"/>
          <w:lang w:val="pt-BR"/>
        </w:rPr>
        <w:t xml:space="preserve"> </w:t>
      </w:r>
      <w:r w:rsidRPr="00BD1299">
        <w:rPr>
          <w:rFonts w:ascii="Optimum" w:hAnsi="Optimum"/>
          <w:sz w:val="24"/>
          <w:szCs w:val="24"/>
          <w:lang w:val="pt-BR"/>
        </w:rPr>
        <w:t>Contratos</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Garantia,</w:t>
      </w:r>
      <w:r w:rsidRPr="00BD1299">
        <w:rPr>
          <w:rFonts w:ascii="Optimum" w:hAnsi="Optimum"/>
          <w:spacing w:val="-9"/>
          <w:sz w:val="24"/>
          <w:szCs w:val="24"/>
          <w:lang w:val="pt-BR"/>
        </w:rPr>
        <w:t xml:space="preserve"> </w:t>
      </w:r>
      <w:r w:rsidRPr="00BD1299">
        <w:rPr>
          <w:rFonts w:ascii="Optimum" w:hAnsi="Optimum"/>
          <w:sz w:val="24"/>
          <w:szCs w:val="24"/>
          <w:lang w:val="pt-BR"/>
        </w:rPr>
        <w:t>conforme</w:t>
      </w:r>
      <w:r w:rsidRPr="00BD1299">
        <w:rPr>
          <w:rFonts w:ascii="Optimum" w:hAnsi="Optimum"/>
          <w:spacing w:val="-9"/>
          <w:sz w:val="24"/>
          <w:szCs w:val="24"/>
          <w:lang w:val="pt-BR"/>
        </w:rPr>
        <w:t xml:space="preserve"> </w:t>
      </w:r>
      <w:r w:rsidRPr="00BD1299">
        <w:rPr>
          <w:rFonts w:ascii="Optimum" w:hAnsi="Optimum"/>
          <w:sz w:val="24"/>
          <w:szCs w:val="24"/>
          <w:lang w:val="pt-BR"/>
        </w:rPr>
        <w:t>previsto</w:t>
      </w:r>
      <w:r w:rsidRPr="00BD1299">
        <w:rPr>
          <w:rFonts w:ascii="Optimum" w:hAnsi="Optimum"/>
          <w:spacing w:val="-10"/>
          <w:sz w:val="24"/>
          <w:szCs w:val="24"/>
          <w:lang w:val="pt-BR"/>
        </w:rPr>
        <w:t xml:space="preserve"> </w:t>
      </w:r>
      <w:r w:rsidRPr="00BD1299">
        <w:rPr>
          <w:rFonts w:ascii="Optimum" w:hAnsi="Optimum"/>
          <w:sz w:val="24"/>
          <w:szCs w:val="24"/>
          <w:lang w:val="pt-BR"/>
        </w:rPr>
        <w:t>nos respectivos instrumentos, serão de responsabilidade da</w:t>
      </w:r>
      <w:r w:rsidRPr="00BD1299">
        <w:rPr>
          <w:rFonts w:ascii="Optimum" w:hAnsi="Optimum"/>
          <w:spacing w:val="-30"/>
          <w:sz w:val="24"/>
          <w:szCs w:val="24"/>
          <w:lang w:val="pt-BR"/>
        </w:rPr>
        <w:t xml:space="preserve"> </w:t>
      </w:r>
      <w:r w:rsidRPr="00BD1299">
        <w:rPr>
          <w:rFonts w:ascii="Optimum" w:hAnsi="Optimum"/>
          <w:sz w:val="24"/>
          <w:szCs w:val="24"/>
          <w:lang w:val="pt-BR"/>
        </w:rPr>
        <w:t>Emissora ou da Zopone.</w:t>
      </w:r>
    </w:p>
    <w:p w14:paraId="48CC5503"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1E62D8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 desde já, certo e ajustado que a inobservância dos prazos para execução de quaisquer Garantias Reais constituídas em favor dos Debenturistas não ensejará, sob hipótese</w:t>
      </w:r>
      <w:r w:rsidRPr="00BD1299">
        <w:rPr>
          <w:rFonts w:ascii="Optimum" w:hAnsi="Optimum"/>
          <w:spacing w:val="-7"/>
          <w:sz w:val="24"/>
          <w:szCs w:val="24"/>
          <w:lang w:val="pt-BR"/>
        </w:rPr>
        <w:t xml:space="preserve"> </w:t>
      </w:r>
      <w:r w:rsidRPr="00BD1299">
        <w:rPr>
          <w:rFonts w:ascii="Optimum" w:hAnsi="Optimum"/>
          <w:sz w:val="24"/>
          <w:szCs w:val="24"/>
          <w:lang w:val="pt-BR"/>
        </w:rPr>
        <w:t>nenhuma,</w:t>
      </w:r>
      <w:r w:rsidRPr="00BD1299">
        <w:rPr>
          <w:rFonts w:ascii="Optimum" w:hAnsi="Optimum"/>
          <w:spacing w:val="-6"/>
          <w:sz w:val="24"/>
          <w:szCs w:val="24"/>
          <w:lang w:val="pt-BR"/>
        </w:rPr>
        <w:t xml:space="preserve"> </w:t>
      </w:r>
      <w:r w:rsidRPr="00BD1299">
        <w:rPr>
          <w:rFonts w:ascii="Optimum" w:hAnsi="Optimum"/>
          <w:sz w:val="24"/>
          <w:szCs w:val="24"/>
          <w:lang w:val="pt-BR"/>
        </w:rPr>
        <w:t>perda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direito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faculdade</w:t>
      </w:r>
      <w:r w:rsidRPr="00BD1299">
        <w:rPr>
          <w:rFonts w:ascii="Optimum" w:hAnsi="Optimum"/>
          <w:spacing w:val="-6"/>
          <w:sz w:val="24"/>
          <w:szCs w:val="24"/>
          <w:lang w:val="pt-BR"/>
        </w:rPr>
        <w:t xml:space="preserve"> </w:t>
      </w:r>
      <w:r w:rsidRPr="00BD1299">
        <w:rPr>
          <w:rFonts w:ascii="Optimum" w:hAnsi="Optimum"/>
          <w:sz w:val="24"/>
          <w:szCs w:val="24"/>
          <w:lang w:val="pt-BR"/>
        </w:rPr>
        <w:t>aqui</w:t>
      </w:r>
      <w:r w:rsidRPr="00BD1299">
        <w:rPr>
          <w:rFonts w:ascii="Optimum" w:hAnsi="Optimum"/>
          <w:spacing w:val="-6"/>
          <w:sz w:val="24"/>
          <w:szCs w:val="24"/>
          <w:lang w:val="pt-BR"/>
        </w:rPr>
        <w:t xml:space="preserve"> </w:t>
      </w:r>
      <w:r w:rsidRPr="00BD1299">
        <w:rPr>
          <w:rFonts w:ascii="Optimum" w:hAnsi="Optimum"/>
          <w:sz w:val="24"/>
          <w:szCs w:val="24"/>
          <w:lang w:val="pt-BR"/>
        </w:rPr>
        <w:t>prevista.</w:t>
      </w:r>
    </w:p>
    <w:p w14:paraId="566E75C7" w14:textId="77777777" w:rsidR="00B43B1D" w:rsidRPr="00BD1299" w:rsidRDefault="00B43B1D" w:rsidP="00B43B1D">
      <w:pPr>
        <w:pStyle w:val="Corpodetexto"/>
        <w:suppressAutoHyphens/>
        <w:spacing w:line="320" w:lineRule="exact"/>
        <w:contextualSpacing/>
        <w:rPr>
          <w:rFonts w:ascii="Optimum" w:hAnsi="Optimum"/>
          <w:lang w:val="pt-BR"/>
        </w:rPr>
      </w:pPr>
    </w:p>
    <w:p w14:paraId="66A9414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Observado o disposto no Contrato de Compartilhamento, nesta Escritura de </w:t>
      </w:r>
      <w:r w:rsidRPr="00BD1299">
        <w:rPr>
          <w:rFonts w:ascii="Optimum" w:hAnsi="Optimum"/>
          <w:sz w:val="24"/>
          <w:szCs w:val="24"/>
          <w:lang w:val="pt-BR"/>
        </w:rPr>
        <w:lastRenderedPageBreak/>
        <w:t>Emissão e nos Contratos de Garantia, o Agente Fiduciário e/ou os Debenturistas poderão executar as Garantias Reais, simultaneamente ou em qualquer ordem, sem que com isso prejudique qualquer direito ou possibilidade de exercê-lo no futuro, até a quitação</w:t>
      </w:r>
      <w:r w:rsidRPr="00BD1299">
        <w:rPr>
          <w:rFonts w:ascii="Optimum" w:hAnsi="Optimum"/>
          <w:spacing w:val="-30"/>
          <w:sz w:val="24"/>
          <w:szCs w:val="24"/>
          <w:lang w:val="pt-BR"/>
        </w:rPr>
        <w:t xml:space="preserve"> </w:t>
      </w:r>
      <w:r w:rsidRPr="00BD1299">
        <w:rPr>
          <w:rFonts w:ascii="Optimum" w:hAnsi="Optimum"/>
          <w:sz w:val="24"/>
          <w:szCs w:val="24"/>
          <w:lang w:val="pt-BR"/>
        </w:rPr>
        <w:t>integral das Obrigações</w:t>
      </w:r>
      <w:r w:rsidRPr="00BD1299">
        <w:rPr>
          <w:rFonts w:ascii="Optimum" w:hAnsi="Optimum"/>
          <w:spacing w:val="-6"/>
          <w:sz w:val="24"/>
          <w:szCs w:val="24"/>
          <w:lang w:val="pt-BR"/>
        </w:rPr>
        <w:t xml:space="preserve"> </w:t>
      </w:r>
      <w:r w:rsidRPr="00BD1299">
        <w:rPr>
          <w:rFonts w:ascii="Optimum" w:hAnsi="Optimum"/>
          <w:sz w:val="24"/>
          <w:szCs w:val="24"/>
          <w:lang w:val="pt-BR"/>
        </w:rPr>
        <w:t>Garantidas.</w:t>
      </w:r>
    </w:p>
    <w:p w14:paraId="063A803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D565B2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Garantias Reais referidas acima serão outorgadas em caráter irrevogável e irretratável</w:t>
      </w:r>
      <w:r w:rsidRPr="00BD1299">
        <w:rPr>
          <w:rFonts w:ascii="Optimum" w:hAnsi="Optimum"/>
          <w:spacing w:val="-34"/>
          <w:sz w:val="24"/>
          <w:szCs w:val="24"/>
          <w:lang w:val="pt-BR"/>
        </w:rPr>
        <w:t xml:space="preserve"> </w:t>
      </w:r>
      <w:r w:rsidRPr="00BD1299">
        <w:rPr>
          <w:rFonts w:ascii="Optimum" w:hAnsi="Optimum"/>
          <w:sz w:val="24"/>
          <w:szCs w:val="24"/>
          <w:lang w:val="pt-BR"/>
        </w:rPr>
        <w:t>pela</w:t>
      </w:r>
      <w:r w:rsidRPr="00BD1299">
        <w:rPr>
          <w:rFonts w:ascii="Optimum" w:hAnsi="Optimum"/>
          <w:spacing w:val="-34"/>
          <w:sz w:val="24"/>
          <w:szCs w:val="24"/>
          <w:lang w:val="pt-BR"/>
        </w:rPr>
        <w:t xml:space="preserve"> </w:t>
      </w:r>
      <w:r w:rsidRPr="00BD1299">
        <w:rPr>
          <w:rFonts w:ascii="Optimum" w:hAnsi="Optimum"/>
          <w:sz w:val="24"/>
          <w:szCs w:val="24"/>
          <w:lang w:val="pt-BR"/>
        </w:rPr>
        <w:t>Emissora</w:t>
      </w:r>
      <w:r w:rsidRPr="00BD1299">
        <w:rPr>
          <w:rFonts w:ascii="Optimum" w:hAnsi="Optimum"/>
          <w:spacing w:val="-33"/>
          <w:sz w:val="24"/>
          <w:szCs w:val="24"/>
          <w:lang w:val="pt-BR"/>
        </w:rPr>
        <w:t xml:space="preserve"> </w:t>
      </w:r>
      <w:r w:rsidRPr="00BD1299">
        <w:rPr>
          <w:rFonts w:ascii="Optimum" w:hAnsi="Optimum"/>
          <w:sz w:val="24"/>
          <w:szCs w:val="24"/>
          <w:lang w:val="pt-BR"/>
        </w:rPr>
        <w:t>e</w:t>
      </w:r>
      <w:r w:rsidRPr="00BD1299">
        <w:rPr>
          <w:rFonts w:ascii="Optimum" w:hAnsi="Optimum"/>
          <w:spacing w:val="-34"/>
          <w:sz w:val="24"/>
          <w:szCs w:val="24"/>
          <w:lang w:val="pt-BR"/>
        </w:rPr>
        <w:t xml:space="preserve"> </w:t>
      </w:r>
      <w:r w:rsidRPr="00BD1299">
        <w:rPr>
          <w:rFonts w:ascii="Optimum" w:hAnsi="Optimum"/>
          <w:sz w:val="24"/>
          <w:szCs w:val="24"/>
          <w:lang w:val="pt-BR"/>
        </w:rPr>
        <w:t>pela</w:t>
      </w:r>
      <w:r w:rsidRPr="00BD1299">
        <w:rPr>
          <w:rFonts w:ascii="Optimum" w:hAnsi="Optimum"/>
          <w:spacing w:val="-34"/>
          <w:sz w:val="24"/>
          <w:szCs w:val="24"/>
          <w:lang w:val="pt-BR"/>
        </w:rPr>
        <w:t xml:space="preserve"> </w:t>
      </w:r>
      <w:r w:rsidRPr="00BD1299">
        <w:rPr>
          <w:rFonts w:ascii="Optimum" w:hAnsi="Optimum"/>
          <w:sz w:val="24"/>
          <w:szCs w:val="24"/>
          <w:lang w:val="pt-BR"/>
        </w:rPr>
        <w:t>Acionista,</w:t>
      </w:r>
      <w:r w:rsidRPr="00BD1299">
        <w:rPr>
          <w:rFonts w:ascii="Optimum" w:hAnsi="Optimum"/>
          <w:spacing w:val="-34"/>
          <w:sz w:val="24"/>
          <w:szCs w:val="24"/>
          <w:lang w:val="pt-BR"/>
        </w:rPr>
        <w:t xml:space="preserve"> </w:t>
      </w:r>
      <w:r w:rsidRPr="00BD1299">
        <w:rPr>
          <w:rFonts w:ascii="Optimum" w:hAnsi="Optimum"/>
          <w:sz w:val="24"/>
          <w:szCs w:val="24"/>
          <w:lang w:val="pt-BR"/>
        </w:rPr>
        <w:t>vigendo</w:t>
      </w:r>
      <w:r w:rsidRPr="00BD1299">
        <w:rPr>
          <w:rFonts w:ascii="Optimum" w:hAnsi="Optimum"/>
          <w:spacing w:val="-34"/>
          <w:sz w:val="24"/>
          <w:szCs w:val="24"/>
          <w:lang w:val="pt-BR"/>
        </w:rPr>
        <w:t xml:space="preserve"> </w:t>
      </w:r>
      <w:r w:rsidRPr="00BD1299">
        <w:rPr>
          <w:rFonts w:ascii="Optimum" w:hAnsi="Optimum"/>
          <w:sz w:val="24"/>
          <w:szCs w:val="24"/>
          <w:lang w:val="pt-BR"/>
        </w:rPr>
        <w:t>até</w:t>
      </w:r>
      <w:r w:rsidRPr="00BD1299">
        <w:rPr>
          <w:rFonts w:ascii="Optimum" w:hAnsi="Optimum"/>
          <w:spacing w:val="-34"/>
          <w:sz w:val="24"/>
          <w:szCs w:val="24"/>
          <w:lang w:val="pt-BR"/>
        </w:rPr>
        <w:t xml:space="preserve"> </w:t>
      </w:r>
      <w:r w:rsidRPr="00BD1299">
        <w:rPr>
          <w:rFonts w:ascii="Optimum" w:hAnsi="Optimum"/>
          <w:sz w:val="24"/>
          <w:szCs w:val="24"/>
          <w:lang w:val="pt-BR"/>
        </w:rPr>
        <w:t>a</w:t>
      </w:r>
      <w:r w:rsidRPr="00BD1299">
        <w:rPr>
          <w:rFonts w:ascii="Optimum" w:hAnsi="Optimum"/>
          <w:spacing w:val="-34"/>
          <w:sz w:val="24"/>
          <w:szCs w:val="24"/>
          <w:lang w:val="pt-BR"/>
        </w:rPr>
        <w:t xml:space="preserve"> </w:t>
      </w:r>
      <w:r w:rsidRPr="00BD1299">
        <w:rPr>
          <w:rFonts w:ascii="Optimum" w:hAnsi="Optimum"/>
          <w:sz w:val="24"/>
          <w:szCs w:val="24"/>
          <w:lang w:val="pt-BR"/>
        </w:rPr>
        <w:t>integral</w:t>
      </w:r>
      <w:r w:rsidRPr="00BD1299">
        <w:rPr>
          <w:rFonts w:ascii="Optimum" w:hAnsi="Optimum"/>
          <w:spacing w:val="-34"/>
          <w:sz w:val="24"/>
          <w:szCs w:val="24"/>
          <w:lang w:val="pt-BR"/>
        </w:rPr>
        <w:t xml:space="preserve"> </w:t>
      </w:r>
      <w:r w:rsidRPr="00BD1299">
        <w:rPr>
          <w:rFonts w:ascii="Optimum" w:hAnsi="Optimum"/>
          <w:sz w:val="24"/>
          <w:szCs w:val="24"/>
          <w:lang w:val="pt-BR"/>
        </w:rPr>
        <w:t>liquidação</w:t>
      </w:r>
      <w:r w:rsidRPr="00BD1299">
        <w:rPr>
          <w:rFonts w:ascii="Optimum" w:hAnsi="Optimum"/>
          <w:spacing w:val="-35"/>
          <w:sz w:val="24"/>
          <w:szCs w:val="24"/>
          <w:lang w:val="pt-BR"/>
        </w:rPr>
        <w:t xml:space="preserve"> </w:t>
      </w:r>
      <w:r w:rsidRPr="00BD1299">
        <w:rPr>
          <w:rFonts w:ascii="Optimum" w:hAnsi="Optimum"/>
          <w:sz w:val="24"/>
          <w:szCs w:val="24"/>
          <w:lang w:val="pt-BR"/>
        </w:rPr>
        <w:t>das</w:t>
      </w:r>
      <w:r w:rsidRPr="00BD1299">
        <w:rPr>
          <w:rFonts w:ascii="Optimum" w:hAnsi="Optimum"/>
          <w:spacing w:val="-35"/>
          <w:sz w:val="24"/>
          <w:szCs w:val="24"/>
          <w:lang w:val="pt-BR"/>
        </w:rPr>
        <w:t xml:space="preserve"> </w:t>
      </w:r>
      <w:r w:rsidRPr="00BD1299">
        <w:rPr>
          <w:rFonts w:ascii="Optimum" w:hAnsi="Optimum"/>
          <w:sz w:val="24"/>
          <w:szCs w:val="24"/>
          <w:lang w:val="pt-BR"/>
        </w:rPr>
        <w:t>Obrigações Garantidas, nos termos dos Contratos de Garantia, da presente Escritura de Emissão e demais instrumentos jurídicos competentes à formalização das Garantias Reais, a serem firmados</w:t>
      </w:r>
      <w:r w:rsidRPr="00BD1299">
        <w:rPr>
          <w:rFonts w:ascii="Optimum" w:hAnsi="Optimum"/>
          <w:spacing w:val="-20"/>
          <w:sz w:val="24"/>
          <w:szCs w:val="24"/>
          <w:lang w:val="pt-BR"/>
        </w:rPr>
        <w:t xml:space="preserve"> </w:t>
      </w:r>
      <w:r w:rsidRPr="00BD1299">
        <w:rPr>
          <w:rFonts w:ascii="Optimum" w:hAnsi="Optimum"/>
          <w:sz w:val="24"/>
          <w:szCs w:val="24"/>
          <w:lang w:val="pt-BR"/>
        </w:rPr>
        <w:t>entre</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Acionista,</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Agente</w:t>
      </w:r>
      <w:r w:rsidRPr="00BD1299">
        <w:rPr>
          <w:rFonts w:ascii="Optimum" w:hAnsi="Optimum"/>
          <w:spacing w:val="-19"/>
          <w:sz w:val="24"/>
          <w:szCs w:val="24"/>
          <w:lang w:val="pt-BR"/>
        </w:rPr>
        <w:t xml:space="preserve"> </w:t>
      </w:r>
      <w:r w:rsidRPr="00BD1299">
        <w:rPr>
          <w:rFonts w:ascii="Optimum" w:hAnsi="Optimum"/>
          <w:sz w:val="24"/>
          <w:szCs w:val="24"/>
          <w:lang w:val="pt-BR"/>
        </w:rPr>
        <w:t>Fiduciário,</w:t>
      </w:r>
      <w:r w:rsidRPr="00BD1299">
        <w:rPr>
          <w:rFonts w:ascii="Optimum" w:hAnsi="Optimum"/>
          <w:spacing w:val="-19"/>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BNDES</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demais</w:t>
      </w:r>
      <w:r w:rsidRPr="00BD1299">
        <w:rPr>
          <w:rFonts w:ascii="Optimum" w:hAnsi="Optimum"/>
          <w:spacing w:val="-6"/>
          <w:sz w:val="24"/>
          <w:szCs w:val="24"/>
          <w:lang w:val="pt-BR"/>
        </w:rPr>
        <w:t xml:space="preserve"> </w:t>
      </w:r>
      <w:r w:rsidRPr="00BD1299">
        <w:rPr>
          <w:rFonts w:ascii="Optimum" w:hAnsi="Optimum"/>
          <w:sz w:val="24"/>
          <w:szCs w:val="24"/>
          <w:lang w:val="pt-BR"/>
        </w:rPr>
        <w:t>partes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referidos</w:t>
      </w:r>
      <w:r w:rsidRPr="00BD1299">
        <w:rPr>
          <w:rFonts w:ascii="Optimum" w:hAnsi="Optimum"/>
          <w:spacing w:val="-7"/>
          <w:sz w:val="24"/>
          <w:szCs w:val="24"/>
          <w:lang w:val="pt-BR"/>
        </w:rPr>
        <w:t xml:space="preserve"> </w:t>
      </w:r>
      <w:r w:rsidRPr="00BD1299">
        <w:rPr>
          <w:rFonts w:ascii="Optimum" w:hAnsi="Optimum"/>
          <w:sz w:val="24"/>
          <w:szCs w:val="24"/>
          <w:lang w:val="pt-BR"/>
        </w:rPr>
        <w:t>instrumentos,</w:t>
      </w:r>
      <w:r w:rsidRPr="00BD1299">
        <w:rPr>
          <w:rFonts w:ascii="Optimum" w:hAnsi="Optimum"/>
          <w:spacing w:val="-6"/>
          <w:sz w:val="24"/>
          <w:szCs w:val="24"/>
          <w:lang w:val="pt-BR"/>
        </w:rPr>
        <w:t xml:space="preserve"> </w:t>
      </w:r>
      <w:r w:rsidRPr="00BD1299">
        <w:rPr>
          <w:rFonts w:ascii="Optimum" w:hAnsi="Optimum"/>
          <w:sz w:val="24"/>
          <w:szCs w:val="24"/>
          <w:lang w:val="pt-BR"/>
        </w:rPr>
        <w:t>conforme</w:t>
      </w:r>
      <w:r w:rsidRPr="00BD1299">
        <w:rPr>
          <w:rFonts w:ascii="Optimum" w:hAnsi="Optimum"/>
          <w:spacing w:val="-6"/>
          <w:sz w:val="24"/>
          <w:szCs w:val="24"/>
          <w:lang w:val="pt-BR"/>
        </w:rPr>
        <w:t xml:space="preserve"> </w:t>
      </w:r>
      <w:r w:rsidRPr="00BD1299">
        <w:rPr>
          <w:rFonts w:ascii="Optimum" w:hAnsi="Optimum"/>
          <w:sz w:val="24"/>
          <w:szCs w:val="24"/>
          <w:lang w:val="pt-BR"/>
        </w:rPr>
        <w:t>aplicável.</w:t>
      </w:r>
    </w:p>
    <w:p w14:paraId="44F3F3C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5DDD23B7"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bookmarkStart w:id="579" w:name="_Ref508117881"/>
      <w:r w:rsidRPr="00BD1299">
        <w:rPr>
          <w:rFonts w:ascii="Optimum" w:hAnsi="Optimum"/>
          <w:u w:val="single"/>
          <w:lang w:val="pt-BR"/>
        </w:rPr>
        <w:t>Fiança</w:t>
      </w:r>
      <w:r w:rsidRPr="00BD1299">
        <w:rPr>
          <w:rFonts w:ascii="Optimum" w:hAnsi="Optimum"/>
          <w:spacing w:val="-2"/>
          <w:u w:val="single"/>
          <w:lang w:val="pt-BR"/>
        </w:rPr>
        <w:t xml:space="preserve"> </w:t>
      </w:r>
      <w:r w:rsidRPr="00BD1299">
        <w:rPr>
          <w:rFonts w:ascii="Optimum" w:hAnsi="Optimum"/>
          <w:u w:val="single"/>
          <w:lang w:val="pt-BR"/>
        </w:rPr>
        <w:t>Corporativa</w:t>
      </w:r>
      <w:bookmarkEnd w:id="579"/>
    </w:p>
    <w:p w14:paraId="07B00351" w14:textId="77777777" w:rsidR="00B43B1D" w:rsidRPr="00BD1299" w:rsidRDefault="00B43B1D" w:rsidP="00B43B1D">
      <w:pPr>
        <w:pStyle w:val="Corpodetexto"/>
        <w:suppressAutoHyphens/>
        <w:spacing w:line="320" w:lineRule="exact"/>
        <w:contextualSpacing/>
        <w:jc w:val="both"/>
        <w:rPr>
          <w:rFonts w:ascii="Optimum" w:hAnsi="Optimum"/>
          <w:b/>
        </w:rPr>
      </w:pPr>
    </w:p>
    <w:p w14:paraId="067BFA1E" w14:textId="77777777" w:rsidR="00B43B1D" w:rsidRPr="00BD1299" w:rsidRDefault="00B43B1D" w:rsidP="00B43B1D">
      <w:pPr>
        <w:pStyle w:val="PargrafodaLista"/>
        <w:numPr>
          <w:ilvl w:val="0"/>
          <w:numId w:val="20"/>
        </w:numPr>
        <w:tabs>
          <w:tab w:val="left" w:pos="851"/>
        </w:tabs>
        <w:suppressAutoHyphens/>
        <w:spacing w:line="320" w:lineRule="exact"/>
        <w:contextualSpacing/>
        <w:rPr>
          <w:rFonts w:ascii="Optimum" w:hAnsi="Optimum"/>
          <w:vanish/>
          <w:sz w:val="24"/>
          <w:szCs w:val="24"/>
          <w:lang w:val="pt-BR"/>
        </w:rPr>
      </w:pPr>
    </w:p>
    <w:p w14:paraId="5D371382" w14:textId="77777777" w:rsidR="00B43B1D" w:rsidRPr="00BD1299" w:rsidRDefault="00B43B1D" w:rsidP="00B43B1D">
      <w:pPr>
        <w:pStyle w:val="PargrafodaLista"/>
        <w:numPr>
          <w:ilvl w:val="1"/>
          <w:numId w:val="20"/>
        </w:numPr>
        <w:tabs>
          <w:tab w:val="left" w:pos="851"/>
        </w:tabs>
        <w:suppressAutoHyphens/>
        <w:spacing w:line="320" w:lineRule="exact"/>
        <w:contextualSpacing/>
        <w:rPr>
          <w:rFonts w:ascii="Optimum" w:hAnsi="Optimum"/>
          <w:vanish/>
          <w:sz w:val="24"/>
          <w:szCs w:val="24"/>
          <w:lang w:val="pt-BR"/>
        </w:rPr>
      </w:pPr>
    </w:p>
    <w:p w14:paraId="24F44E6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Zopone, no preâmbulo qualificada, aceita a presente Escritura de Emissão, na qualidade de fiadora e principal pagadora, do valor das Obrigações Garantidas, renunciando</w:t>
      </w:r>
      <w:r w:rsidRPr="00BD1299">
        <w:rPr>
          <w:rFonts w:ascii="Optimum" w:hAnsi="Optimum"/>
          <w:spacing w:val="-31"/>
          <w:sz w:val="24"/>
          <w:szCs w:val="24"/>
          <w:lang w:val="pt-BR"/>
        </w:rPr>
        <w:t xml:space="preserve"> </w:t>
      </w:r>
      <w:r w:rsidRPr="00BD1299">
        <w:rPr>
          <w:rFonts w:ascii="Optimum" w:hAnsi="Optimum"/>
          <w:sz w:val="24"/>
          <w:szCs w:val="24"/>
          <w:lang w:val="pt-BR"/>
        </w:rPr>
        <w:t>expressamente</w:t>
      </w:r>
      <w:r w:rsidRPr="00BD1299">
        <w:rPr>
          <w:rFonts w:ascii="Optimum" w:hAnsi="Optimum"/>
          <w:spacing w:val="-32"/>
          <w:sz w:val="24"/>
          <w:szCs w:val="24"/>
          <w:lang w:val="pt-BR"/>
        </w:rPr>
        <w:t xml:space="preserve"> </w:t>
      </w:r>
      <w:r w:rsidRPr="00BD1299">
        <w:rPr>
          <w:rFonts w:ascii="Optimum" w:hAnsi="Optimum"/>
          <w:sz w:val="24"/>
          <w:szCs w:val="24"/>
          <w:lang w:val="pt-BR"/>
        </w:rPr>
        <w:t>aos</w:t>
      </w:r>
      <w:r w:rsidRPr="00BD1299">
        <w:rPr>
          <w:rFonts w:ascii="Optimum" w:hAnsi="Optimum"/>
          <w:spacing w:val="-32"/>
          <w:sz w:val="24"/>
          <w:szCs w:val="24"/>
          <w:lang w:val="pt-BR"/>
        </w:rPr>
        <w:t xml:space="preserve"> </w:t>
      </w:r>
      <w:r w:rsidRPr="00BD1299">
        <w:rPr>
          <w:rFonts w:ascii="Optimum" w:hAnsi="Optimum"/>
          <w:sz w:val="24"/>
          <w:szCs w:val="24"/>
          <w:lang w:val="pt-BR"/>
        </w:rPr>
        <w:t>benefícios</w:t>
      </w:r>
      <w:r w:rsidRPr="00BD1299">
        <w:rPr>
          <w:rFonts w:ascii="Optimum" w:hAnsi="Optimum"/>
          <w:spacing w:val="-32"/>
          <w:sz w:val="24"/>
          <w:szCs w:val="24"/>
          <w:lang w:val="pt-BR"/>
        </w:rPr>
        <w:t xml:space="preserve"> </w:t>
      </w:r>
      <w:r w:rsidRPr="00BD1299">
        <w:rPr>
          <w:rFonts w:ascii="Optimum" w:hAnsi="Optimum"/>
          <w:sz w:val="24"/>
          <w:szCs w:val="24"/>
          <w:lang w:val="pt-BR"/>
        </w:rPr>
        <w:t>dos</w:t>
      </w:r>
      <w:r w:rsidRPr="00BD1299">
        <w:rPr>
          <w:rFonts w:ascii="Optimum" w:hAnsi="Optimum"/>
          <w:spacing w:val="-32"/>
          <w:sz w:val="24"/>
          <w:szCs w:val="24"/>
          <w:lang w:val="pt-BR"/>
        </w:rPr>
        <w:t xml:space="preserve"> </w:t>
      </w:r>
      <w:r w:rsidRPr="00BD1299">
        <w:rPr>
          <w:rFonts w:ascii="Optimum" w:hAnsi="Optimum"/>
          <w:sz w:val="24"/>
          <w:szCs w:val="24"/>
          <w:lang w:val="pt-BR"/>
        </w:rPr>
        <w:t>artigos 333, parágrafo único, 364, 365, 366, 368, 821, 824, 827, 830, 834, 835, 837, 838 e 839 do Código Civil, e dos artigos 130 e 794 da Lei nº 13.105, de 16 de março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2015</w:t>
      </w:r>
      <w:r w:rsidRPr="00BD1299">
        <w:rPr>
          <w:rFonts w:ascii="Optimum" w:hAnsi="Optimum"/>
          <w:spacing w:val="-14"/>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Código</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4"/>
          <w:sz w:val="24"/>
          <w:szCs w:val="24"/>
          <w:u w:val="single"/>
          <w:lang w:val="pt-BR"/>
        </w:rPr>
        <w:t xml:space="preserve"> </w:t>
      </w:r>
      <w:r w:rsidRPr="00BD1299">
        <w:rPr>
          <w:rFonts w:ascii="Optimum" w:hAnsi="Optimum"/>
          <w:sz w:val="24"/>
          <w:szCs w:val="24"/>
          <w:u w:val="single"/>
          <w:lang w:val="pt-BR"/>
        </w:rPr>
        <w:t>Processo</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Civil</w:t>
      </w:r>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responsabilizando-se,</w:t>
      </w:r>
      <w:r w:rsidRPr="00BD1299">
        <w:rPr>
          <w:rFonts w:ascii="Optimum" w:hAnsi="Optimum"/>
          <w:spacing w:val="-14"/>
          <w:sz w:val="24"/>
          <w:szCs w:val="24"/>
          <w:lang w:val="pt-BR"/>
        </w:rPr>
        <w:t xml:space="preserve"> </w:t>
      </w:r>
      <w:r w:rsidRPr="00BD1299">
        <w:rPr>
          <w:rFonts w:ascii="Optimum" w:hAnsi="Optimum"/>
          <w:sz w:val="24"/>
          <w:szCs w:val="24"/>
          <w:lang w:val="pt-BR"/>
        </w:rPr>
        <w:t>solidariamente</w:t>
      </w:r>
      <w:r w:rsidRPr="00BD1299">
        <w:rPr>
          <w:rFonts w:ascii="Optimum" w:hAnsi="Optimum"/>
          <w:spacing w:val="-14"/>
          <w:sz w:val="24"/>
          <w:szCs w:val="24"/>
          <w:lang w:val="pt-BR"/>
        </w:rPr>
        <w:t xml:space="preserve"> </w:t>
      </w:r>
      <w:r w:rsidRPr="00BD1299">
        <w:rPr>
          <w:rFonts w:ascii="Optimum" w:hAnsi="Optimum"/>
          <w:sz w:val="24"/>
          <w:szCs w:val="24"/>
          <w:lang w:val="pt-BR"/>
        </w:rPr>
        <w:t>com</w:t>
      </w:r>
      <w:r w:rsidRPr="00BD1299">
        <w:rPr>
          <w:rFonts w:ascii="Optimum" w:hAnsi="Optimum"/>
          <w:spacing w:val="-14"/>
          <w:sz w:val="24"/>
          <w:szCs w:val="24"/>
          <w:lang w:val="pt-BR"/>
        </w:rPr>
        <w:t xml:space="preserve"> </w:t>
      </w:r>
      <w:r w:rsidRPr="00BD1299">
        <w:rPr>
          <w:rFonts w:ascii="Optimum" w:hAnsi="Optimum"/>
          <w:sz w:val="24"/>
          <w:szCs w:val="24"/>
          <w:lang w:val="pt-BR"/>
        </w:rPr>
        <w:t>a Emissora, pelo fiel e exato cumprimento de todas as obrigações assumidas, neste instrumento, pela Emissora (“</w:t>
      </w:r>
      <w:r w:rsidRPr="00BD1299">
        <w:rPr>
          <w:rFonts w:ascii="Optimum" w:hAnsi="Optimum"/>
          <w:sz w:val="24"/>
          <w:szCs w:val="24"/>
          <w:u w:val="single"/>
          <w:lang w:val="pt-BR"/>
        </w:rPr>
        <w:t>Fiança</w:t>
      </w:r>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em</w:t>
      </w:r>
      <w:r w:rsidRPr="00BD1299">
        <w:rPr>
          <w:rFonts w:ascii="Optimum" w:hAnsi="Optimum"/>
          <w:spacing w:val="-13"/>
          <w:sz w:val="24"/>
          <w:szCs w:val="24"/>
          <w:lang w:val="pt-BR"/>
        </w:rPr>
        <w:t xml:space="preserve"> </w:t>
      </w:r>
      <w:r w:rsidRPr="00BD1299">
        <w:rPr>
          <w:rFonts w:ascii="Optimum" w:hAnsi="Optimum"/>
          <w:sz w:val="24"/>
          <w:szCs w:val="24"/>
          <w:lang w:val="pt-BR"/>
        </w:rPr>
        <w:t>conjunto</w:t>
      </w:r>
      <w:r w:rsidRPr="00BD1299">
        <w:rPr>
          <w:rFonts w:ascii="Optimum" w:hAnsi="Optimum"/>
          <w:spacing w:val="-12"/>
          <w:sz w:val="24"/>
          <w:szCs w:val="24"/>
          <w:lang w:val="pt-BR"/>
        </w:rPr>
        <w:t xml:space="preserve"> </w:t>
      </w:r>
      <w:r w:rsidRPr="00BD1299">
        <w:rPr>
          <w:rFonts w:ascii="Optimum" w:hAnsi="Optimum"/>
          <w:sz w:val="24"/>
          <w:szCs w:val="24"/>
          <w:lang w:val="pt-BR"/>
        </w:rPr>
        <w:t>com</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5"/>
          <w:sz w:val="24"/>
          <w:szCs w:val="24"/>
          <w:lang w:val="pt-BR"/>
        </w:rPr>
        <w:t xml:space="preserve"> </w:t>
      </w:r>
      <w:r w:rsidRPr="00BD1299">
        <w:rPr>
          <w:rFonts w:ascii="Optimum" w:hAnsi="Optimum"/>
          <w:sz w:val="24"/>
          <w:szCs w:val="24"/>
          <w:lang w:val="pt-BR"/>
        </w:rPr>
        <w:t>Garantias</w:t>
      </w:r>
      <w:r w:rsidRPr="00BD1299">
        <w:rPr>
          <w:rFonts w:ascii="Optimum" w:hAnsi="Optimum"/>
          <w:spacing w:val="-10"/>
          <w:sz w:val="24"/>
          <w:szCs w:val="24"/>
          <w:lang w:val="pt-BR"/>
        </w:rPr>
        <w:t xml:space="preserve"> </w:t>
      </w:r>
      <w:r w:rsidRPr="00BD1299">
        <w:rPr>
          <w:rFonts w:ascii="Optimum" w:hAnsi="Optimum"/>
          <w:sz w:val="24"/>
          <w:szCs w:val="24"/>
          <w:lang w:val="pt-BR"/>
        </w:rPr>
        <w:t>Reais, as</w:t>
      </w:r>
      <w:r w:rsidRPr="00BD1299">
        <w:rPr>
          <w:rFonts w:ascii="Optimum" w:hAnsi="Optimum"/>
          <w:spacing w:val="-3"/>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Garantias</w:t>
      </w:r>
      <w:r w:rsidRPr="00BD1299">
        <w:rPr>
          <w:rFonts w:ascii="Optimum" w:hAnsi="Optimum"/>
          <w:sz w:val="24"/>
          <w:szCs w:val="24"/>
          <w:lang w:val="pt-BR"/>
        </w:rPr>
        <w:t xml:space="preserve">”). </w:t>
      </w:r>
    </w:p>
    <w:p w14:paraId="4B716A2A" w14:textId="77777777" w:rsidR="00B43B1D" w:rsidRPr="00BD1299" w:rsidRDefault="00B43B1D" w:rsidP="00B43B1D">
      <w:pPr>
        <w:pStyle w:val="Corpodetexto"/>
        <w:suppressAutoHyphens/>
        <w:spacing w:line="320" w:lineRule="exact"/>
        <w:contextualSpacing/>
        <w:rPr>
          <w:rFonts w:ascii="Optimum" w:hAnsi="Optimum"/>
          <w:lang w:val="pt-BR"/>
        </w:rPr>
      </w:pPr>
    </w:p>
    <w:p w14:paraId="59029A6F"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Zopone obriga-se a, independentemente de qualquer pretensão,</w:t>
      </w:r>
      <w:r w:rsidRPr="00BD1299">
        <w:rPr>
          <w:rFonts w:ascii="Optimum" w:hAnsi="Optimum"/>
          <w:spacing w:val="-14"/>
          <w:sz w:val="24"/>
          <w:szCs w:val="24"/>
          <w:lang w:val="pt-BR"/>
        </w:rPr>
        <w:t xml:space="preserve"> </w:t>
      </w:r>
      <w:r w:rsidRPr="00BD1299">
        <w:rPr>
          <w:rFonts w:ascii="Optimum" w:hAnsi="Optimum"/>
          <w:sz w:val="24"/>
          <w:szCs w:val="24"/>
          <w:lang w:val="pt-BR"/>
        </w:rPr>
        <w:t>ação,</w:t>
      </w:r>
      <w:r w:rsidRPr="00BD1299">
        <w:rPr>
          <w:rFonts w:ascii="Optimum" w:hAnsi="Optimum"/>
          <w:spacing w:val="-13"/>
          <w:sz w:val="24"/>
          <w:szCs w:val="24"/>
          <w:lang w:val="pt-BR"/>
        </w:rPr>
        <w:t xml:space="preserve"> </w:t>
      </w:r>
      <w:r w:rsidRPr="00BD1299">
        <w:rPr>
          <w:rFonts w:ascii="Optimum" w:hAnsi="Optimum"/>
          <w:sz w:val="24"/>
          <w:szCs w:val="24"/>
          <w:lang w:val="pt-BR"/>
        </w:rPr>
        <w:t>disputa</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reclamação</w:t>
      </w:r>
      <w:r w:rsidRPr="00BD1299">
        <w:rPr>
          <w:rFonts w:ascii="Optimum" w:hAnsi="Optimum"/>
          <w:spacing w:val="-13"/>
          <w:sz w:val="24"/>
          <w:szCs w:val="24"/>
          <w:lang w:val="pt-BR"/>
        </w:rPr>
        <w:t xml:space="preserve"> </w:t>
      </w:r>
      <w:r w:rsidRPr="00BD1299">
        <w:rPr>
          <w:rFonts w:ascii="Optimum" w:hAnsi="Optimum"/>
          <w:sz w:val="24"/>
          <w:szCs w:val="24"/>
          <w:lang w:val="pt-BR"/>
        </w:rPr>
        <w:t>que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3"/>
          <w:sz w:val="24"/>
          <w:szCs w:val="24"/>
          <w:lang w:val="pt-BR"/>
        </w:rPr>
        <w:t xml:space="preserve"> </w:t>
      </w:r>
      <w:r w:rsidRPr="00BD1299">
        <w:rPr>
          <w:rFonts w:ascii="Optimum" w:hAnsi="Optimum"/>
          <w:sz w:val="24"/>
          <w:szCs w:val="24"/>
          <w:lang w:val="pt-BR"/>
        </w:rPr>
        <w:t>venha</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ter</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exercer</w:t>
      </w:r>
      <w:r w:rsidRPr="00BD1299">
        <w:rPr>
          <w:rFonts w:ascii="Optimum" w:hAnsi="Optimum"/>
          <w:spacing w:val="-14"/>
          <w:sz w:val="24"/>
          <w:szCs w:val="24"/>
          <w:lang w:val="pt-BR"/>
        </w:rPr>
        <w:t xml:space="preserve"> </w:t>
      </w:r>
      <w:r w:rsidRPr="00BD1299">
        <w:rPr>
          <w:rFonts w:ascii="Optimum" w:hAnsi="Optimum"/>
          <w:sz w:val="24"/>
          <w:szCs w:val="24"/>
          <w:lang w:val="pt-BR"/>
        </w:rPr>
        <w:t>em</w:t>
      </w:r>
      <w:r w:rsidRPr="00BD1299">
        <w:rPr>
          <w:rFonts w:ascii="Optimum" w:hAnsi="Optimum"/>
          <w:spacing w:val="-12"/>
          <w:sz w:val="24"/>
          <w:szCs w:val="24"/>
          <w:lang w:val="pt-BR"/>
        </w:rPr>
        <w:t xml:space="preserve"> </w:t>
      </w:r>
      <w:r w:rsidRPr="00BD1299">
        <w:rPr>
          <w:rFonts w:ascii="Optimum" w:hAnsi="Optimum"/>
          <w:sz w:val="24"/>
          <w:szCs w:val="24"/>
          <w:lang w:val="pt-BR"/>
        </w:rPr>
        <w:t>relação</w:t>
      </w:r>
      <w:r w:rsidRPr="00BD1299">
        <w:rPr>
          <w:rFonts w:ascii="Optimum" w:hAnsi="Optimum"/>
          <w:spacing w:val="-15"/>
          <w:sz w:val="24"/>
          <w:szCs w:val="24"/>
          <w:lang w:val="pt-BR"/>
        </w:rPr>
        <w:t xml:space="preserve"> </w:t>
      </w:r>
      <w:r w:rsidRPr="00BD1299">
        <w:rPr>
          <w:rFonts w:ascii="Optimum" w:hAnsi="Optimum"/>
          <w:sz w:val="24"/>
          <w:szCs w:val="24"/>
          <w:lang w:val="pt-BR"/>
        </w:rPr>
        <w:t>às suas obrigações, a pagar o</w:t>
      </w:r>
      <w:r w:rsidRPr="00BD1299">
        <w:rPr>
          <w:rFonts w:ascii="Optimum" w:hAnsi="Optimum"/>
          <w:spacing w:val="-13"/>
          <w:sz w:val="24"/>
          <w:szCs w:val="24"/>
          <w:lang w:val="pt-BR"/>
        </w:rPr>
        <w:t xml:space="preserve"> </w:t>
      </w:r>
      <w:r w:rsidRPr="00BD1299">
        <w:rPr>
          <w:rFonts w:ascii="Optimum" w:hAnsi="Optimum"/>
          <w:sz w:val="24"/>
          <w:szCs w:val="24"/>
          <w:lang w:val="pt-BR"/>
        </w:rPr>
        <w:t>valor</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3"/>
          <w:sz w:val="24"/>
          <w:szCs w:val="24"/>
          <w:lang w:val="pt-BR"/>
        </w:rPr>
        <w:t xml:space="preserve"> </w:t>
      </w:r>
      <w:r w:rsidRPr="00BD1299">
        <w:rPr>
          <w:rFonts w:ascii="Optimum" w:hAnsi="Optimum"/>
          <w:sz w:val="24"/>
          <w:szCs w:val="24"/>
          <w:lang w:val="pt-BR"/>
        </w:rPr>
        <w:t>Obrigações</w:t>
      </w:r>
      <w:r w:rsidRPr="00BD1299">
        <w:rPr>
          <w:rFonts w:ascii="Optimum" w:hAnsi="Optimum"/>
          <w:spacing w:val="-10"/>
          <w:sz w:val="24"/>
          <w:szCs w:val="24"/>
          <w:lang w:val="pt-BR"/>
        </w:rPr>
        <w:t xml:space="preserve"> </w:t>
      </w:r>
      <w:r w:rsidRPr="00BD1299">
        <w:rPr>
          <w:rFonts w:ascii="Optimum" w:hAnsi="Optimum"/>
          <w:sz w:val="24"/>
          <w:szCs w:val="24"/>
          <w:lang w:val="pt-BR"/>
        </w:rPr>
        <w:t xml:space="preserve">Garantidas, no prazo de até 3 (três) Dias Úteis contado do recebimento de comunicação por escrito enviada pelo Agente Fiduciário informando acerca do vencimento antecipado, conforme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_Ref508095187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5.7</w:t>
      </w:r>
      <w:r w:rsidRPr="00BD1299">
        <w:rPr>
          <w:rFonts w:ascii="Optimum" w:hAnsi="Optimum"/>
          <w:sz w:val="24"/>
          <w:szCs w:val="24"/>
          <w:lang w:val="pt-BR"/>
        </w:rPr>
        <w:fldChar w:fldCharType="end"/>
      </w:r>
      <w:r w:rsidRPr="00BD1299">
        <w:rPr>
          <w:rFonts w:ascii="Optimum" w:hAnsi="Optimum"/>
          <w:sz w:val="24"/>
          <w:szCs w:val="24"/>
          <w:lang w:val="pt-BR"/>
        </w:rPr>
        <w:t xml:space="preserve"> desta Escritura de Emissão.</w:t>
      </w:r>
    </w:p>
    <w:p w14:paraId="53EB719C"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0A724CFC"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Todos</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quaisquer</w:t>
      </w:r>
      <w:r w:rsidRPr="00BD1299">
        <w:rPr>
          <w:rFonts w:ascii="Optimum" w:hAnsi="Optimum"/>
          <w:spacing w:val="-21"/>
          <w:sz w:val="24"/>
          <w:szCs w:val="24"/>
          <w:lang w:val="pt-BR"/>
        </w:rPr>
        <w:t xml:space="preserve"> </w:t>
      </w:r>
      <w:r w:rsidRPr="00BD1299">
        <w:rPr>
          <w:rFonts w:ascii="Optimum" w:hAnsi="Optimum"/>
          <w:sz w:val="24"/>
          <w:szCs w:val="24"/>
          <w:lang w:val="pt-BR"/>
        </w:rPr>
        <w:t>pagamentos</w:t>
      </w:r>
      <w:r w:rsidRPr="00BD1299">
        <w:rPr>
          <w:rFonts w:ascii="Optimum" w:hAnsi="Optimum"/>
          <w:spacing w:val="-22"/>
          <w:sz w:val="24"/>
          <w:szCs w:val="24"/>
          <w:lang w:val="pt-BR"/>
        </w:rPr>
        <w:t xml:space="preserve"> </w:t>
      </w:r>
      <w:r w:rsidRPr="00BD1299">
        <w:rPr>
          <w:rFonts w:ascii="Optimum" w:hAnsi="Optimum"/>
          <w:sz w:val="24"/>
          <w:szCs w:val="24"/>
          <w:lang w:val="pt-BR"/>
        </w:rPr>
        <w:t>realizados</w:t>
      </w:r>
      <w:r w:rsidRPr="00BD1299">
        <w:rPr>
          <w:rFonts w:ascii="Optimum" w:hAnsi="Optimum"/>
          <w:spacing w:val="-22"/>
          <w:sz w:val="24"/>
          <w:szCs w:val="24"/>
          <w:lang w:val="pt-BR"/>
        </w:rPr>
        <w:t xml:space="preserve"> </w:t>
      </w:r>
      <w:r w:rsidRPr="00BD1299">
        <w:rPr>
          <w:rFonts w:ascii="Optimum" w:hAnsi="Optimum"/>
          <w:sz w:val="24"/>
          <w:szCs w:val="24"/>
          <w:lang w:val="pt-BR"/>
        </w:rPr>
        <w:t>pela</w:t>
      </w:r>
      <w:r w:rsidRPr="00BD1299">
        <w:rPr>
          <w:rFonts w:ascii="Optimum" w:hAnsi="Optimum"/>
          <w:spacing w:val="-22"/>
          <w:sz w:val="24"/>
          <w:szCs w:val="24"/>
          <w:lang w:val="pt-BR"/>
        </w:rPr>
        <w:t xml:space="preserve"> </w:t>
      </w:r>
      <w:r w:rsidRPr="00BD1299">
        <w:rPr>
          <w:rFonts w:ascii="Optimum" w:hAnsi="Optimum"/>
          <w:sz w:val="24"/>
          <w:szCs w:val="24"/>
          <w:lang w:val="pt-BR"/>
        </w:rPr>
        <w:t>Fiadora</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relação</w:t>
      </w:r>
      <w:r w:rsidRPr="00BD1299">
        <w:rPr>
          <w:rFonts w:ascii="Optimum" w:hAnsi="Optimum"/>
          <w:spacing w:val="-22"/>
          <w:sz w:val="24"/>
          <w:szCs w:val="24"/>
          <w:lang w:val="pt-BR"/>
        </w:rPr>
        <w:t xml:space="preserve"> </w:t>
      </w:r>
      <w:r w:rsidRPr="00BD1299">
        <w:rPr>
          <w:rFonts w:ascii="Optimum" w:hAnsi="Optimum"/>
          <w:sz w:val="24"/>
          <w:szCs w:val="24"/>
          <w:lang w:val="pt-BR"/>
        </w:rPr>
        <w:t>à</w:t>
      </w:r>
      <w:r w:rsidRPr="00BD1299">
        <w:rPr>
          <w:rFonts w:ascii="Optimum" w:hAnsi="Optimum"/>
          <w:spacing w:val="-21"/>
          <w:sz w:val="24"/>
          <w:szCs w:val="24"/>
          <w:lang w:val="pt-BR"/>
        </w:rPr>
        <w:t xml:space="preserve"> </w:t>
      </w:r>
      <w:r w:rsidRPr="00BD1299">
        <w:rPr>
          <w:rFonts w:ascii="Optimum" w:hAnsi="Optimum"/>
          <w:sz w:val="24"/>
          <w:szCs w:val="24"/>
          <w:lang w:val="pt-BR"/>
        </w:rPr>
        <w:t>Fiança</w:t>
      </w:r>
      <w:r w:rsidRPr="00BD1299">
        <w:rPr>
          <w:rFonts w:ascii="Optimum" w:hAnsi="Optimum"/>
          <w:spacing w:val="-22"/>
          <w:sz w:val="24"/>
          <w:szCs w:val="24"/>
          <w:lang w:val="pt-BR"/>
        </w:rPr>
        <w:t xml:space="preserve"> </w:t>
      </w:r>
      <w:r w:rsidRPr="00BD1299">
        <w:rPr>
          <w:rFonts w:ascii="Optimum" w:hAnsi="Optimum"/>
          <w:sz w:val="24"/>
          <w:szCs w:val="24"/>
          <w:lang w:val="pt-BR"/>
        </w:rPr>
        <w:t>serão efetuados fora do âmbito da B3, livres e líquidos, sem a dedução de quaisquer tributos, impostos, taxas, contribuições de qualquer natureza, encargos ou retenções, presentes ou futuros,</w:t>
      </w:r>
      <w:r w:rsidRPr="00BD1299">
        <w:rPr>
          <w:rFonts w:ascii="Optimum" w:hAnsi="Optimum"/>
          <w:spacing w:val="-5"/>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quaisquer</w:t>
      </w:r>
      <w:r w:rsidRPr="00BD1299">
        <w:rPr>
          <w:rFonts w:ascii="Optimum" w:hAnsi="Optimum"/>
          <w:spacing w:val="-5"/>
          <w:sz w:val="24"/>
          <w:szCs w:val="24"/>
          <w:lang w:val="pt-BR"/>
        </w:rPr>
        <w:t xml:space="preserve"> </w:t>
      </w:r>
      <w:r w:rsidRPr="00BD1299">
        <w:rPr>
          <w:rFonts w:ascii="Optimum" w:hAnsi="Optimum"/>
          <w:sz w:val="24"/>
          <w:szCs w:val="24"/>
          <w:lang w:val="pt-BR"/>
        </w:rPr>
        <w:t>juros,</w:t>
      </w:r>
      <w:r w:rsidRPr="00BD1299">
        <w:rPr>
          <w:rFonts w:ascii="Optimum" w:hAnsi="Optimum"/>
          <w:spacing w:val="-5"/>
          <w:sz w:val="24"/>
          <w:szCs w:val="24"/>
          <w:lang w:val="pt-BR"/>
        </w:rPr>
        <w:t xml:space="preserve"> </w:t>
      </w:r>
      <w:r w:rsidRPr="00BD1299">
        <w:rPr>
          <w:rFonts w:ascii="Optimum" w:hAnsi="Optimum"/>
          <w:sz w:val="24"/>
          <w:szCs w:val="24"/>
          <w:lang w:val="pt-BR"/>
        </w:rPr>
        <w:t>multas</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5"/>
          <w:sz w:val="24"/>
          <w:szCs w:val="24"/>
          <w:lang w:val="pt-BR"/>
        </w:rPr>
        <w:t xml:space="preserve"> </w:t>
      </w:r>
      <w:r w:rsidRPr="00BD1299">
        <w:rPr>
          <w:rFonts w:ascii="Optimum" w:hAnsi="Optimum"/>
          <w:sz w:val="24"/>
          <w:szCs w:val="24"/>
          <w:lang w:val="pt-BR"/>
        </w:rPr>
        <w:t>demais</w:t>
      </w:r>
      <w:r w:rsidRPr="00BD1299">
        <w:rPr>
          <w:rFonts w:ascii="Optimum" w:hAnsi="Optimum"/>
          <w:spacing w:val="-5"/>
          <w:sz w:val="24"/>
          <w:szCs w:val="24"/>
          <w:lang w:val="pt-BR"/>
        </w:rPr>
        <w:t xml:space="preserve"> </w:t>
      </w:r>
      <w:r w:rsidRPr="00BD1299">
        <w:rPr>
          <w:rFonts w:ascii="Optimum" w:hAnsi="Optimum"/>
          <w:sz w:val="24"/>
          <w:szCs w:val="24"/>
          <w:lang w:val="pt-BR"/>
        </w:rPr>
        <w:t>exigibilidades</w:t>
      </w:r>
      <w:r w:rsidRPr="00BD1299">
        <w:rPr>
          <w:rFonts w:ascii="Optimum" w:hAnsi="Optimum"/>
          <w:spacing w:val="-6"/>
          <w:sz w:val="24"/>
          <w:szCs w:val="24"/>
          <w:lang w:val="pt-BR"/>
        </w:rPr>
        <w:t xml:space="preserve"> </w:t>
      </w:r>
      <w:r w:rsidRPr="00BD1299">
        <w:rPr>
          <w:rFonts w:ascii="Optimum" w:hAnsi="Optimum"/>
          <w:sz w:val="24"/>
          <w:szCs w:val="24"/>
          <w:lang w:val="pt-BR"/>
        </w:rPr>
        <w:t>fiscais,</w:t>
      </w:r>
      <w:r w:rsidRPr="00BD1299">
        <w:rPr>
          <w:rFonts w:ascii="Optimum" w:hAnsi="Optimum"/>
          <w:spacing w:val="-5"/>
          <w:sz w:val="24"/>
          <w:szCs w:val="24"/>
          <w:lang w:val="pt-BR"/>
        </w:rPr>
        <w:t xml:space="preserve"> </w:t>
      </w:r>
      <w:r w:rsidRPr="00BD1299">
        <w:rPr>
          <w:rFonts w:ascii="Optimum" w:hAnsi="Optimum"/>
          <w:sz w:val="24"/>
          <w:szCs w:val="24"/>
          <w:lang w:val="pt-BR"/>
        </w:rPr>
        <w:t>devendo</w:t>
      </w:r>
      <w:r w:rsidRPr="00BD1299">
        <w:rPr>
          <w:rFonts w:ascii="Optimum" w:hAnsi="Optimum"/>
          <w:spacing w:val="-4"/>
          <w:sz w:val="24"/>
          <w:szCs w:val="24"/>
          <w:lang w:val="pt-BR"/>
        </w:rPr>
        <w:t xml:space="preserve"> </w:t>
      </w:r>
      <w:r w:rsidRPr="00BD1299">
        <w:rPr>
          <w:rFonts w:ascii="Optimum" w:hAnsi="Optimum"/>
          <w:sz w:val="24"/>
          <w:szCs w:val="24"/>
          <w:lang w:val="pt-BR"/>
        </w:rPr>
        <w:t>a Fiadora pagar as quantias adicionais que sejam necessárias para que os Debenturistas recebam,</w:t>
      </w:r>
      <w:r w:rsidRPr="00BD1299">
        <w:rPr>
          <w:rFonts w:ascii="Optimum" w:hAnsi="Optimum"/>
          <w:spacing w:val="-13"/>
          <w:sz w:val="24"/>
          <w:szCs w:val="24"/>
          <w:lang w:val="pt-BR"/>
        </w:rPr>
        <w:t xml:space="preserve"> </w:t>
      </w:r>
      <w:r w:rsidRPr="00BD1299">
        <w:rPr>
          <w:rFonts w:ascii="Optimum" w:hAnsi="Optimum"/>
          <w:sz w:val="24"/>
          <w:szCs w:val="24"/>
          <w:lang w:val="pt-BR"/>
        </w:rPr>
        <w:t>após</w:t>
      </w:r>
      <w:r w:rsidRPr="00BD1299">
        <w:rPr>
          <w:rFonts w:ascii="Optimum" w:hAnsi="Optimum"/>
          <w:spacing w:val="-11"/>
          <w:sz w:val="24"/>
          <w:szCs w:val="24"/>
          <w:lang w:val="pt-BR"/>
        </w:rPr>
        <w:t xml:space="preserve"> </w:t>
      </w:r>
      <w:r w:rsidRPr="00BD1299">
        <w:rPr>
          <w:rFonts w:ascii="Optimum" w:hAnsi="Optimum"/>
          <w:sz w:val="24"/>
          <w:szCs w:val="24"/>
          <w:lang w:val="pt-BR"/>
        </w:rPr>
        <w:t>tais</w:t>
      </w:r>
      <w:r w:rsidRPr="00BD1299">
        <w:rPr>
          <w:rFonts w:ascii="Optimum" w:hAnsi="Optimum"/>
          <w:spacing w:val="-11"/>
          <w:sz w:val="24"/>
          <w:szCs w:val="24"/>
          <w:lang w:val="pt-BR"/>
        </w:rPr>
        <w:t xml:space="preserve"> </w:t>
      </w:r>
      <w:r w:rsidRPr="00BD1299">
        <w:rPr>
          <w:rFonts w:ascii="Optimum" w:hAnsi="Optimum"/>
          <w:sz w:val="24"/>
          <w:szCs w:val="24"/>
          <w:lang w:val="pt-BR"/>
        </w:rPr>
        <w:t>deduções,</w:t>
      </w:r>
      <w:r w:rsidRPr="00BD1299">
        <w:rPr>
          <w:rFonts w:ascii="Optimum" w:hAnsi="Optimum"/>
          <w:spacing w:val="-11"/>
          <w:sz w:val="24"/>
          <w:szCs w:val="24"/>
          <w:lang w:val="pt-BR"/>
        </w:rPr>
        <w:t xml:space="preserve"> </w:t>
      </w:r>
      <w:r w:rsidRPr="00BD1299">
        <w:rPr>
          <w:rFonts w:ascii="Optimum" w:hAnsi="Optimum"/>
          <w:sz w:val="24"/>
          <w:szCs w:val="24"/>
          <w:lang w:val="pt-BR"/>
        </w:rPr>
        <w:t>recolhimentos</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pagamentos,</w:t>
      </w:r>
      <w:r w:rsidRPr="00BD1299">
        <w:rPr>
          <w:rFonts w:ascii="Optimum" w:hAnsi="Optimum"/>
          <w:spacing w:val="-10"/>
          <w:sz w:val="24"/>
          <w:szCs w:val="24"/>
          <w:lang w:val="pt-BR"/>
        </w:rPr>
        <w:t xml:space="preserve"> </w:t>
      </w:r>
      <w:r w:rsidRPr="00BD1299">
        <w:rPr>
          <w:rFonts w:ascii="Optimum" w:hAnsi="Optimum"/>
          <w:sz w:val="24"/>
          <w:szCs w:val="24"/>
          <w:lang w:val="pt-BR"/>
        </w:rPr>
        <w:t>uma</w:t>
      </w:r>
      <w:r w:rsidRPr="00BD1299">
        <w:rPr>
          <w:rFonts w:ascii="Optimum" w:hAnsi="Optimum"/>
          <w:spacing w:val="-10"/>
          <w:sz w:val="24"/>
          <w:szCs w:val="24"/>
          <w:lang w:val="pt-BR"/>
        </w:rPr>
        <w:t xml:space="preserve"> </w:t>
      </w:r>
      <w:r w:rsidRPr="00BD1299">
        <w:rPr>
          <w:rFonts w:ascii="Optimum" w:hAnsi="Optimum"/>
          <w:sz w:val="24"/>
          <w:szCs w:val="24"/>
          <w:lang w:val="pt-BR"/>
        </w:rPr>
        <w:t>quantia</w:t>
      </w:r>
      <w:r w:rsidRPr="00BD1299">
        <w:rPr>
          <w:rFonts w:ascii="Optimum" w:hAnsi="Optimum"/>
          <w:spacing w:val="-10"/>
          <w:sz w:val="24"/>
          <w:szCs w:val="24"/>
          <w:lang w:val="pt-BR"/>
        </w:rPr>
        <w:t xml:space="preserve"> </w:t>
      </w:r>
      <w:r w:rsidRPr="00BD1299">
        <w:rPr>
          <w:rFonts w:ascii="Optimum" w:hAnsi="Optimum"/>
          <w:sz w:val="24"/>
          <w:szCs w:val="24"/>
          <w:lang w:val="pt-BR"/>
        </w:rPr>
        <w:t>equivalente</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que teria</w:t>
      </w:r>
      <w:r w:rsidRPr="00BD1299">
        <w:rPr>
          <w:rFonts w:ascii="Optimum" w:hAnsi="Optimum"/>
          <w:spacing w:val="-20"/>
          <w:sz w:val="24"/>
          <w:szCs w:val="24"/>
          <w:lang w:val="pt-BR"/>
        </w:rPr>
        <w:t xml:space="preserve"> </w:t>
      </w:r>
      <w:r w:rsidRPr="00BD1299">
        <w:rPr>
          <w:rFonts w:ascii="Optimum" w:hAnsi="Optimum"/>
          <w:sz w:val="24"/>
          <w:szCs w:val="24"/>
          <w:lang w:val="pt-BR"/>
        </w:rPr>
        <w:t>sido</w:t>
      </w:r>
      <w:r w:rsidRPr="00BD1299">
        <w:rPr>
          <w:rFonts w:ascii="Optimum" w:hAnsi="Optimum"/>
          <w:spacing w:val="-19"/>
          <w:sz w:val="24"/>
          <w:szCs w:val="24"/>
          <w:lang w:val="pt-BR"/>
        </w:rPr>
        <w:t xml:space="preserve"> </w:t>
      </w:r>
      <w:r w:rsidRPr="00BD1299">
        <w:rPr>
          <w:rFonts w:ascii="Optimum" w:hAnsi="Optimum"/>
          <w:sz w:val="24"/>
          <w:szCs w:val="24"/>
          <w:lang w:val="pt-BR"/>
        </w:rPr>
        <w:t>recebida</w:t>
      </w:r>
      <w:r w:rsidRPr="00BD1299">
        <w:rPr>
          <w:rFonts w:ascii="Optimum" w:hAnsi="Optimum"/>
          <w:spacing w:val="-19"/>
          <w:sz w:val="24"/>
          <w:szCs w:val="24"/>
          <w:lang w:val="pt-BR"/>
        </w:rPr>
        <w:t xml:space="preserve"> </w:t>
      </w:r>
      <w:r w:rsidRPr="00BD1299">
        <w:rPr>
          <w:rFonts w:ascii="Optimum" w:hAnsi="Optimum"/>
          <w:sz w:val="24"/>
          <w:szCs w:val="24"/>
          <w:lang w:val="pt-BR"/>
        </w:rPr>
        <w:t>se</w:t>
      </w:r>
      <w:r w:rsidRPr="00BD1299">
        <w:rPr>
          <w:rFonts w:ascii="Optimum" w:hAnsi="Optimum"/>
          <w:spacing w:val="-19"/>
          <w:sz w:val="24"/>
          <w:szCs w:val="24"/>
          <w:lang w:val="pt-BR"/>
        </w:rPr>
        <w:t xml:space="preserve"> </w:t>
      </w:r>
      <w:r w:rsidRPr="00BD1299">
        <w:rPr>
          <w:rFonts w:ascii="Optimum" w:hAnsi="Optimum"/>
          <w:sz w:val="24"/>
          <w:szCs w:val="24"/>
          <w:lang w:val="pt-BR"/>
        </w:rPr>
        <w:t>tais</w:t>
      </w:r>
      <w:r w:rsidRPr="00BD1299">
        <w:rPr>
          <w:rFonts w:ascii="Optimum" w:hAnsi="Optimum"/>
          <w:spacing w:val="-22"/>
          <w:sz w:val="24"/>
          <w:szCs w:val="24"/>
          <w:lang w:val="pt-BR"/>
        </w:rPr>
        <w:t xml:space="preserve"> </w:t>
      </w:r>
      <w:r w:rsidRPr="00BD1299">
        <w:rPr>
          <w:rFonts w:ascii="Optimum" w:hAnsi="Optimum"/>
          <w:sz w:val="24"/>
          <w:szCs w:val="24"/>
          <w:lang w:val="pt-BR"/>
        </w:rPr>
        <w:t>deduções,</w:t>
      </w:r>
      <w:r w:rsidRPr="00BD1299">
        <w:rPr>
          <w:rFonts w:ascii="Optimum" w:hAnsi="Optimum"/>
          <w:spacing w:val="-20"/>
          <w:sz w:val="24"/>
          <w:szCs w:val="24"/>
          <w:lang w:val="pt-BR"/>
        </w:rPr>
        <w:t xml:space="preserve"> </w:t>
      </w:r>
      <w:r w:rsidRPr="00BD1299">
        <w:rPr>
          <w:rFonts w:ascii="Optimum" w:hAnsi="Optimum"/>
          <w:sz w:val="24"/>
          <w:szCs w:val="24"/>
          <w:lang w:val="pt-BR"/>
        </w:rPr>
        <w:t>recolhimentos</w:t>
      </w:r>
      <w:r w:rsidRPr="00BD1299">
        <w:rPr>
          <w:rFonts w:ascii="Optimum" w:hAnsi="Optimum"/>
          <w:spacing w:val="-23"/>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pagamentos</w:t>
      </w:r>
      <w:r w:rsidRPr="00BD1299">
        <w:rPr>
          <w:rFonts w:ascii="Optimum" w:hAnsi="Optimum"/>
          <w:spacing w:val="-21"/>
          <w:sz w:val="24"/>
          <w:szCs w:val="24"/>
          <w:lang w:val="pt-BR"/>
        </w:rPr>
        <w:t xml:space="preserve"> </w:t>
      </w:r>
      <w:r w:rsidRPr="00BD1299">
        <w:rPr>
          <w:rFonts w:ascii="Optimum" w:hAnsi="Optimum"/>
          <w:sz w:val="24"/>
          <w:szCs w:val="24"/>
          <w:lang w:val="pt-BR"/>
        </w:rPr>
        <w:t>não</w:t>
      </w:r>
      <w:r w:rsidRPr="00BD1299">
        <w:rPr>
          <w:rFonts w:ascii="Optimum" w:hAnsi="Optimum"/>
          <w:spacing w:val="-20"/>
          <w:sz w:val="24"/>
          <w:szCs w:val="24"/>
          <w:lang w:val="pt-BR"/>
        </w:rPr>
        <w:t xml:space="preserve"> </w:t>
      </w:r>
      <w:r w:rsidRPr="00BD1299">
        <w:rPr>
          <w:rFonts w:ascii="Optimum" w:hAnsi="Optimum"/>
          <w:sz w:val="24"/>
          <w:szCs w:val="24"/>
          <w:lang w:val="pt-BR"/>
        </w:rPr>
        <w:t>fossem</w:t>
      </w:r>
      <w:r w:rsidRPr="00BD1299">
        <w:rPr>
          <w:rFonts w:ascii="Optimum" w:hAnsi="Optimum"/>
          <w:spacing w:val="-19"/>
          <w:sz w:val="24"/>
          <w:szCs w:val="24"/>
          <w:lang w:val="pt-BR"/>
        </w:rPr>
        <w:t xml:space="preserve"> </w:t>
      </w:r>
      <w:r w:rsidRPr="00BD1299">
        <w:rPr>
          <w:rFonts w:ascii="Optimum" w:hAnsi="Optimum"/>
          <w:sz w:val="24"/>
          <w:szCs w:val="24"/>
          <w:lang w:val="pt-BR"/>
        </w:rPr>
        <w:t>aplicáveis.</w:t>
      </w:r>
    </w:p>
    <w:p w14:paraId="5E0014D2"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442B9BBF"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580" w:name="_Ref508120774"/>
      <w:r w:rsidRPr="00BD1299">
        <w:rPr>
          <w:rFonts w:ascii="Optimum" w:hAnsi="Optimum"/>
          <w:sz w:val="24"/>
          <w:szCs w:val="24"/>
          <w:lang w:val="pt-BR"/>
        </w:rPr>
        <w:t xml:space="preserve">A Fiança aqui referida é prestada pela Fiadora em caráter irrevogável e irretratável até a comprovação do </w:t>
      </w:r>
      <w:proofErr w:type="spellStart"/>
      <w:r w:rsidRPr="00BD1299">
        <w:rPr>
          <w:rFonts w:ascii="Optimum" w:hAnsi="Optimum"/>
          <w:i/>
          <w:sz w:val="24"/>
          <w:szCs w:val="24"/>
          <w:lang w:val="pt-BR"/>
        </w:rPr>
        <w:t>Completion</w:t>
      </w:r>
      <w:proofErr w:type="spellEnd"/>
      <w:r w:rsidRPr="00BD1299">
        <w:rPr>
          <w:rFonts w:ascii="Optimum" w:hAnsi="Optimum"/>
          <w:i/>
          <w:sz w:val="24"/>
          <w:szCs w:val="24"/>
          <w:lang w:val="pt-BR"/>
        </w:rPr>
        <w:t xml:space="preserve"> </w:t>
      </w:r>
      <w:r w:rsidRPr="00BD1299">
        <w:rPr>
          <w:rFonts w:ascii="Optimum" w:hAnsi="Optimum"/>
          <w:sz w:val="24"/>
          <w:szCs w:val="24"/>
          <w:lang w:val="pt-BR"/>
        </w:rPr>
        <w:t xml:space="preserve">Físico e Financeiro (conforme definido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_Ref508789375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E01480">
        <w:rPr>
          <w:rFonts w:ascii="Optimum" w:hAnsi="Optimum"/>
          <w:sz w:val="24"/>
          <w:szCs w:val="24"/>
          <w:lang w:val="pt-BR"/>
        </w:rPr>
        <w:t>4.20</w:t>
      </w:r>
      <w:r w:rsidRPr="00BD1299">
        <w:rPr>
          <w:rFonts w:ascii="Optimum" w:hAnsi="Optimum"/>
          <w:sz w:val="24"/>
          <w:szCs w:val="24"/>
          <w:lang w:val="pt-BR"/>
        </w:rPr>
        <w:fldChar w:fldCharType="end"/>
      </w:r>
      <w:r w:rsidRPr="00BD1299">
        <w:rPr>
          <w:rFonts w:ascii="Optimum" w:hAnsi="Optimum"/>
          <w:sz w:val="24"/>
          <w:szCs w:val="24"/>
          <w:lang w:val="pt-BR"/>
        </w:rPr>
        <w:t xml:space="preserve"> abaixo), ou até a quitação integral das Obrigações Garantidas, o que ocorrer primeiro.</w:t>
      </w:r>
      <w:bookmarkEnd w:id="580"/>
      <w:r w:rsidRPr="00BD1299">
        <w:rPr>
          <w:rFonts w:ascii="Optimum" w:hAnsi="Optimum"/>
          <w:sz w:val="24"/>
          <w:szCs w:val="24"/>
          <w:lang w:val="pt-BR"/>
        </w:rPr>
        <w:t xml:space="preserve"> </w:t>
      </w:r>
    </w:p>
    <w:p w14:paraId="5802D7F6" w14:textId="77777777" w:rsidR="00B43B1D" w:rsidRPr="00BD1299" w:rsidRDefault="00B43B1D" w:rsidP="00B43B1D">
      <w:pPr>
        <w:pStyle w:val="Corpodetexto"/>
        <w:suppressAutoHyphens/>
        <w:spacing w:line="320" w:lineRule="exact"/>
        <w:contextualSpacing/>
        <w:rPr>
          <w:rFonts w:ascii="Optimum" w:hAnsi="Optimum"/>
          <w:lang w:val="pt-BR"/>
        </w:rPr>
      </w:pPr>
    </w:p>
    <w:p w14:paraId="0023CF9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Nenhuma objeção ou oposição da Emissora poderá ser admitida ou invocada pela Fiadora com o fito de escusar-se do cumprimento de suas obrigações perante os Debenturistas.</w:t>
      </w:r>
    </w:p>
    <w:p w14:paraId="78DF7173" w14:textId="77777777" w:rsidR="00B43B1D" w:rsidRPr="00BD1299" w:rsidRDefault="00B43B1D" w:rsidP="00B43B1D">
      <w:pPr>
        <w:pStyle w:val="Corpodetexto"/>
        <w:suppressAutoHyphens/>
        <w:spacing w:line="320" w:lineRule="exact"/>
        <w:contextualSpacing/>
        <w:rPr>
          <w:rFonts w:ascii="Optimum" w:hAnsi="Optimum"/>
          <w:lang w:val="pt-BR"/>
        </w:rPr>
      </w:pPr>
    </w:p>
    <w:p w14:paraId="2F103F5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Fiadora renuncia, neste ato, à sub-rogação nos direitos de crédito correspondentes às obrigações assumidas nesta Cláusula até a liquidação integral das Obrigações Garantidas e do Contrato de Financiamento. Assim, na hipótese de excussão da presente garantia, a Fiadora não terá qualquer direito de reaver da Emissora qualquer valor decorrente da execução da Fiança até a liquidação integral das Obrigações Garantidas.</w:t>
      </w:r>
      <w:r w:rsidRPr="00BD1299">
        <w:rPr>
          <w:rFonts w:ascii="Optimum" w:hAnsi="Optimum"/>
          <w:spacing w:val="-24"/>
          <w:sz w:val="24"/>
          <w:szCs w:val="24"/>
          <w:lang w:val="pt-BR"/>
        </w:rPr>
        <w:t xml:space="preserve"> </w:t>
      </w:r>
      <w:r w:rsidRPr="00BD1299">
        <w:rPr>
          <w:rFonts w:ascii="Optimum" w:hAnsi="Optimum"/>
          <w:sz w:val="24"/>
          <w:szCs w:val="24"/>
          <w:lang w:val="pt-BR"/>
        </w:rPr>
        <w:t>Após</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liquidação</w:t>
      </w:r>
      <w:r w:rsidRPr="00BD1299">
        <w:rPr>
          <w:rFonts w:ascii="Optimum" w:hAnsi="Optimum"/>
          <w:spacing w:val="-23"/>
          <w:sz w:val="24"/>
          <w:szCs w:val="24"/>
          <w:lang w:val="pt-BR"/>
        </w:rPr>
        <w:t xml:space="preserve"> </w:t>
      </w:r>
      <w:r w:rsidRPr="00BD1299">
        <w:rPr>
          <w:rFonts w:ascii="Optimum" w:hAnsi="Optimum"/>
          <w:sz w:val="24"/>
          <w:szCs w:val="24"/>
          <w:lang w:val="pt-BR"/>
        </w:rPr>
        <w:t>integral</w:t>
      </w:r>
      <w:r w:rsidRPr="00BD1299">
        <w:rPr>
          <w:rFonts w:ascii="Optimum" w:hAnsi="Optimum"/>
          <w:spacing w:val="-23"/>
          <w:sz w:val="24"/>
          <w:szCs w:val="24"/>
          <w:lang w:val="pt-BR"/>
        </w:rPr>
        <w:t xml:space="preserve"> </w:t>
      </w:r>
      <w:r w:rsidRPr="00BD1299">
        <w:rPr>
          <w:rFonts w:ascii="Optimum" w:hAnsi="Optimum"/>
          <w:sz w:val="24"/>
          <w:szCs w:val="24"/>
          <w:lang w:val="pt-BR"/>
        </w:rPr>
        <w:t>das</w:t>
      </w:r>
      <w:r w:rsidRPr="00BD1299">
        <w:rPr>
          <w:rFonts w:ascii="Optimum" w:hAnsi="Optimum"/>
          <w:spacing w:val="-24"/>
          <w:sz w:val="24"/>
          <w:szCs w:val="24"/>
          <w:lang w:val="pt-BR"/>
        </w:rPr>
        <w:t xml:space="preserve"> </w:t>
      </w:r>
      <w:r w:rsidRPr="00BD1299">
        <w:rPr>
          <w:rFonts w:ascii="Optimum" w:hAnsi="Optimum"/>
          <w:sz w:val="24"/>
          <w:szCs w:val="24"/>
          <w:lang w:val="pt-BR"/>
        </w:rPr>
        <w:t>Obrigações Garantidas,</w:t>
      </w:r>
      <w:r w:rsidRPr="00BD1299">
        <w:rPr>
          <w:rFonts w:ascii="Optimum" w:hAnsi="Optimum"/>
          <w:spacing w:val="-23"/>
          <w:sz w:val="24"/>
          <w:szCs w:val="24"/>
          <w:lang w:val="pt-BR"/>
        </w:rPr>
        <w:t xml:space="preserve"> </w:t>
      </w:r>
      <w:r w:rsidRPr="00BD1299">
        <w:rPr>
          <w:rFonts w:ascii="Optimum" w:hAnsi="Optimum"/>
          <w:spacing w:val="3"/>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Fiadora</w:t>
      </w:r>
      <w:r w:rsidRPr="00BD1299">
        <w:rPr>
          <w:rFonts w:ascii="Optimum" w:hAnsi="Optimum"/>
          <w:spacing w:val="-22"/>
          <w:sz w:val="24"/>
          <w:szCs w:val="24"/>
          <w:lang w:val="pt-BR"/>
        </w:rPr>
        <w:t xml:space="preserve"> </w:t>
      </w:r>
      <w:r w:rsidRPr="00BD1299">
        <w:rPr>
          <w:rFonts w:ascii="Optimum" w:hAnsi="Optimum"/>
          <w:sz w:val="24"/>
          <w:szCs w:val="24"/>
          <w:lang w:val="pt-BR"/>
        </w:rPr>
        <w:t>fará</w:t>
      </w:r>
      <w:r w:rsidRPr="00BD1299">
        <w:rPr>
          <w:rFonts w:ascii="Optimum" w:hAnsi="Optimum"/>
          <w:spacing w:val="-24"/>
          <w:sz w:val="24"/>
          <w:szCs w:val="24"/>
          <w:lang w:val="pt-BR"/>
        </w:rPr>
        <w:t xml:space="preserve"> </w:t>
      </w:r>
      <w:r w:rsidRPr="00BD1299">
        <w:rPr>
          <w:rFonts w:ascii="Optimum" w:hAnsi="Optimum"/>
          <w:sz w:val="24"/>
          <w:szCs w:val="24"/>
          <w:lang w:val="pt-BR"/>
        </w:rPr>
        <w:t>jus</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3"/>
          <w:sz w:val="24"/>
          <w:szCs w:val="24"/>
          <w:lang w:val="pt-BR"/>
        </w:rPr>
        <w:t xml:space="preserve"> </w:t>
      </w:r>
      <w:r w:rsidRPr="00BD1299">
        <w:rPr>
          <w:rFonts w:ascii="Optimum" w:hAnsi="Optimum"/>
          <w:sz w:val="24"/>
          <w:szCs w:val="24"/>
          <w:lang w:val="pt-BR"/>
        </w:rPr>
        <w:t>recebimento dos</w:t>
      </w:r>
      <w:r w:rsidRPr="00BD1299">
        <w:rPr>
          <w:rFonts w:ascii="Optimum" w:hAnsi="Optimum"/>
          <w:spacing w:val="-10"/>
          <w:sz w:val="24"/>
          <w:szCs w:val="24"/>
          <w:lang w:val="pt-BR"/>
        </w:rPr>
        <w:t xml:space="preserve"> </w:t>
      </w:r>
      <w:r w:rsidRPr="00BD1299">
        <w:rPr>
          <w:rFonts w:ascii="Optimum" w:hAnsi="Optimum"/>
          <w:sz w:val="24"/>
          <w:szCs w:val="24"/>
          <w:lang w:val="pt-BR"/>
        </w:rPr>
        <w:t>valores</w:t>
      </w:r>
      <w:r w:rsidRPr="00BD1299">
        <w:rPr>
          <w:rFonts w:ascii="Optimum" w:hAnsi="Optimum"/>
          <w:spacing w:val="-9"/>
          <w:sz w:val="24"/>
          <w:szCs w:val="24"/>
          <w:lang w:val="pt-BR"/>
        </w:rPr>
        <w:t xml:space="preserve"> </w:t>
      </w:r>
      <w:r w:rsidRPr="00BD1299">
        <w:rPr>
          <w:rFonts w:ascii="Optimum" w:hAnsi="Optimum"/>
          <w:sz w:val="24"/>
          <w:szCs w:val="24"/>
          <w:lang w:val="pt-BR"/>
        </w:rPr>
        <w:t>desembolsados</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favor</w:t>
      </w:r>
      <w:r w:rsidRPr="00BD1299">
        <w:rPr>
          <w:rFonts w:ascii="Optimum" w:hAnsi="Optimum"/>
          <w:spacing w:val="-7"/>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decorrência</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Fiança.</w:t>
      </w:r>
    </w:p>
    <w:p w14:paraId="1D59D5ED" w14:textId="77777777" w:rsidR="00B43B1D" w:rsidRPr="00BD1299" w:rsidRDefault="00B43B1D" w:rsidP="00B43B1D">
      <w:pPr>
        <w:pStyle w:val="Corpodetexto"/>
        <w:suppressAutoHyphens/>
        <w:spacing w:line="320" w:lineRule="exact"/>
        <w:contextualSpacing/>
        <w:rPr>
          <w:rFonts w:ascii="Optimum" w:hAnsi="Optimum"/>
          <w:lang w:val="pt-BR"/>
        </w:rPr>
      </w:pPr>
    </w:p>
    <w:p w14:paraId="1A70B43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Fiança poderá ser excutida e exigida pelo Agente Fiduciário quantas vezes forem necessárias até a integral e efetiva liquidação do valor das Obrigações Garantidas.</w:t>
      </w:r>
    </w:p>
    <w:p w14:paraId="70BEC15A" w14:textId="77777777" w:rsidR="00B43B1D" w:rsidRPr="00BD1299" w:rsidRDefault="00B43B1D" w:rsidP="00B43B1D">
      <w:pPr>
        <w:pStyle w:val="Corpodetexto"/>
        <w:suppressAutoHyphens/>
        <w:spacing w:line="320" w:lineRule="exact"/>
        <w:contextualSpacing/>
        <w:rPr>
          <w:rFonts w:ascii="Optimum" w:hAnsi="Optimum"/>
          <w:lang w:val="pt-BR"/>
        </w:rPr>
      </w:pPr>
    </w:p>
    <w:p w14:paraId="610C80F2"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Fiança</w:t>
      </w:r>
      <w:r w:rsidRPr="00BD1299">
        <w:rPr>
          <w:rFonts w:ascii="Optimum" w:hAnsi="Optimum"/>
          <w:spacing w:val="-6"/>
          <w:sz w:val="24"/>
          <w:szCs w:val="24"/>
          <w:lang w:val="pt-BR"/>
        </w:rPr>
        <w:t xml:space="preserve"> </w:t>
      </w:r>
      <w:r w:rsidRPr="00BD1299">
        <w:rPr>
          <w:rFonts w:ascii="Optimum" w:hAnsi="Optimum"/>
          <w:sz w:val="24"/>
          <w:szCs w:val="24"/>
          <w:lang w:val="pt-BR"/>
        </w:rPr>
        <w:t>permanecerá</w:t>
      </w:r>
      <w:r w:rsidRPr="00BD1299">
        <w:rPr>
          <w:rFonts w:ascii="Optimum" w:hAnsi="Optimum"/>
          <w:spacing w:val="-6"/>
          <w:sz w:val="24"/>
          <w:szCs w:val="24"/>
          <w:lang w:val="pt-BR"/>
        </w:rPr>
        <w:t xml:space="preserve"> </w:t>
      </w:r>
      <w:r w:rsidRPr="00BD1299">
        <w:rPr>
          <w:rFonts w:ascii="Optimum" w:hAnsi="Optimum"/>
          <w:sz w:val="24"/>
          <w:szCs w:val="24"/>
          <w:lang w:val="pt-BR"/>
        </w:rPr>
        <w:t>válida</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plenamente</w:t>
      </w:r>
      <w:r w:rsidRPr="00BD1299">
        <w:rPr>
          <w:rFonts w:ascii="Optimum" w:hAnsi="Optimum"/>
          <w:spacing w:val="-6"/>
          <w:sz w:val="24"/>
          <w:szCs w:val="24"/>
          <w:lang w:val="pt-BR"/>
        </w:rPr>
        <w:t xml:space="preserve"> </w:t>
      </w:r>
      <w:r w:rsidRPr="00BD1299">
        <w:rPr>
          <w:rFonts w:ascii="Optimum" w:hAnsi="Optimum"/>
          <w:sz w:val="24"/>
          <w:szCs w:val="24"/>
          <w:lang w:val="pt-BR"/>
        </w:rPr>
        <w:t>eficaz,</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caso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aditamentos, alterações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quaisquer</w:t>
      </w:r>
      <w:r w:rsidRPr="00BD1299">
        <w:rPr>
          <w:rFonts w:ascii="Optimum" w:hAnsi="Optimum"/>
          <w:spacing w:val="-6"/>
          <w:sz w:val="24"/>
          <w:szCs w:val="24"/>
          <w:lang w:val="pt-BR"/>
        </w:rPr>
        <w:t xml:space="preserve"> </w:t>
      </w:r>
      <w:r w:rsidRPr="00BD1299">
        <w:rPr>
          <w:rFonts w:ascii="Optimum" w:hAnsi="Optimum"/>
          <w:sz w:val="24"/>
          <w:szCs w:val="24"/>
          <w:lang w:val="pt-BR"/>
        </w:rPr>
        <w:t>outras</w:t>
      </w:r>
      <w:r w:rsidRPr="00BD1299">
        <w:rPr>
          <w:rFonts w:ascii="Optimum" w:hAnsi="Optimum"/>
          <w:spacing w:val="-6"/>
          <w:sz w:val="24"/>
          <w:szCs w:val="24"/>
          <w:lang w:val="pt-BR"/>
        </w:rPr>
        <w:t xml:space="preserve"> </w:t>
      </w:r>
      <w:r w:rsidRPr="00BD1299">
        <w:rPr>
          <w:rFonts w:ascii="Optimum" w:hAnsi="Optimum"/>
          <w:sz w:val="24"/>
          <w:szCs w:val="24"/>
          <w:lang w:val="pt-BR"/>
        </w:rPr>
        <w:t>modificações</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condições</w:t>
      </w:r>
      <w:r w:rsidRPr="00BD1299">
        <w:rPr>
          <w:rFonts w:ascii="Optimum" w:hAnsi="Optimum"/>
          <w:spacing w:val="-6"/>
          <w:sz w:val="24"/>
          <w:szCs w:val="24"/>
          <w:lang w:val="pt-BR"/>
        </w:rPr>
        <w:t xml:space="preserve"> </w:t>
      </w:r>
      <w:r w:rsidRPr="00BD1299">
        <w:rPr>
          <w:rFonts w:ascii="Optimum" w:hAnsi="Optimum"/>
          <w:sz w:val="24"/>
          <w:szCs w:val="24"/>
          <w:lang w:val="pt-BR"/>
        </w:rPr>
        <w:t>fixadas</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Escritura</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 no</w:t>
      </w:r>
      <w:r w:rsidRPr="00BD1299">
        <w:rPr>
          <w:rFonts w:ascii="Optimum" w:hAnsi="Optimum"/>
          <w:spacing w:val="-12"/>
          <w:sz w:val="24"/>
          <w:szCs w:val="24"/>
          <w:lang w:val="pt-BR"/>
        </w:rPr>
        <w:t xml:space="preserve"> </w:t>
      </w:r>
      <w:r w:rsidRPr="00BD1299">
        <w:rPr>
          <w:rFonts w:ascii="Optimum" w:hAnsi="Optimum"/>
          <w:sz w:val="24"/>
          <w:szCs w:val="24"/>
          <w:lang w:val="pt-BR"/>
        </w:rPr>
        <w:t>Contrato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Distribuição,</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Contratos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Garantia</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demais</w:t>
      </w:r>
      <w:r w:rsidRPr="00BD1299">
        <w:rPr>
          <w:rFonts w:ascii="Optimum" w:hAnsi="Optimum"/>
          <w:spacing w:val="-12"/>
          <w:sz w:val="24"/>
          <w:szCs w:val="24"/>
          <w:lang w:val="pt-BR"/>
        </w:rPr>
        <w:t xml:space="preserve"> </w:t>
      </w:r>
      <w:r w:rsidRPr="00BD1299">
        <w:rPr>
          <w:rFonts w:ascii="Optimum" w:hAnsi="Optimum"/>
          <w:sz w:val="24"/>
          <w:szCs w:val="24"/>
          <w:lang w:val="pt-BR"/>
        </w:rPr>
        <w:t>documentos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Oferta Restrita,</w:t>
      </w:r>
      <w:r w:rsidRPr="00BD1299">
        <w:rPr>
          <w:rFonts w:ascii="Optimum" w:hAnsi="Optimum"/>
          <w:spacing w:val="-6"/>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caso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limitação</w:t>
      </w:r>
      <w:r w:rsidRPr="00BD1299">
        <w:rPr>
          <w:rFonts w:ascii="Optimum" w:hAnsi="Optimum"/>
          <w:spacing w:val="-7"/>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incapacidade</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Emissora,</w:t>
      </w:r>
      <w:r w:rsidRPr="00BD1299">
        <w:rPr>
          <w:rFonts w:ascii="Optimum" w:hAnsi="Optimum"/>
          <w:spacing w:val="-5"/>
          <w:sz w:val="24"/>
          <w:szCs w:val="24"/>
          <w:lang w:val="pt-BR"/>
        </w:rPr>
        <w:t xml:space="preserve"> </w:t>
      </w:r>
      <w:r w:rsidRPr="00BD1299">
        <w:rPr>
          <w:rFonts w:ascii="Optimum" w:hAnsi="Optimum"/>
          <w:sz w:val="24"/>
          <w:szCs w:val="24"/>
          <w:lang w:val="pt-BR"/>
        </w:rPr>
        <w:t xml:space="preserve">inclusive seu pedido de recuperação extrajudicial, pedido de recuperação judicial ou falência, observado 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_Ref508120774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4.18.4</w:t>
      </w:r>
      <w:r w:rsidRPr="00BD1299">
        <w:rPr>
          <w:rFonts w:ascii="Optimum" w:hAnsi="Optimum"/>
          <w:sz w:val="24"/>
          <w:szCs w:val="24"/>
          <w:lang w:val="pt-BR"/>
        </w:rPr>
        <w:fldChar w:fldCharType="end"/>
      </w:r>
      <w:r w:rsidRPr="00BD1299">
        <w:rPr>
          <w:rFonts w:ascii="Optimum" w:hAnsi="Optimum"/>
          <w:sz w:val="24"/>
          <w:szCs w:val="24"/>
          <w:lang w:val="pt-BR"/>
        </w:rPr>
        <w:t>.</w:t>
      </w:r>
    </w:p>
    <w:p w14:paraId="37BBA971"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560329C"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Fiança foi devidamente consentida de boa-fé pela Fiadora, nos termos das disposições legais</w:t>
      </w:r>
      <w:r w:rsidRPr="00BD1299">
        <w:rPr>
          <w:rFonts w:ascii="Optimum" w:hAnsi="Optimum"/>
          <w:spacing w:val="-11"/>
          <w:sz w:val="24"/>
          <w:szCs w:val="24"/>
          <w:lang w:val="pt-BR"/>
        </w:rPr>
        <w:t xml:space="preserve"> </w:t>
      </w:r>
      <w:r w:rsidRPr="00BD1299">
        <w:rPr>
          <w:rFonts w:ascii="Optimum" w:hAnsi="Optimum"/>
          <w:sz w:val="24"/>
          <w:szCs w:val="24"/>
          <w:lang w:val="pt-BR"/>
        </w:rPr>
        <w:t>aplicáveis.</w:t>
      </w:r>
    </w:p>
    <w:p w14:paraId="46826D5A" w14:textId="77777777" w:rsidR="00B43B1D" w:rsidRPr="00BD1299" w:rsidRDefault="00B43B1D" w:rsidP="00B43B1D">
      <w:pPr>
        <w:pStyle w:val="Corpodetexto"/>
        <w:suppressAutoHyphens/>
        <w:spacing w:line="320" w:lineRule="exact"/>
        <w:contextualSpacing/>
        <w:rPr>
          <w:rFonts w:ascii="Optimum" w:hAnsi="Optimum"/>
          <w:lang w:val="pt-BR"/>
        </w:rPr>
      </w:pPr>
    </w:p>
    <w:p w14:paraId="14A9F80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 exercício de seus direitos, nos termos desta Escritura de Emissão, o Agente Fiduciário</w:t>
      </w:r>
      <w:r w:rsidRPr="00BD1299">
        <w:rPr>
          <w:rFonts w:ascii="Optimum" w:hAnsi="Optimum"/>
          <w:spacing w:val="-14"/>
          <w:sz w:val="24"/>
          <w:szCs w:val="24"/>
          <w:lang w:val="pt-BR"/>
        </w:rPr>
        <w:t xml:space="preserve"> </w:t>
      </w:r>
      <w:r w:rsidRPr="00BD1299">
        <w:rPr>
          <w:rFonts w:ascii="Optimum" w:hAnsi="Optimum"/>
          <w:sz w:val="24"/>
          <w:szCs w:val="24"/>
          <w:lang w:val="pt-BR"/>
        </w:rPr>
        <w:t>e/ou</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4"/>
          <w:sz w:val="24"/>
          <w:szCs w:val="24"/>
          <w:lang w:val="pt-BR"/>
        </w:rPr>
        <w:t xml:space="preserve"> </w:t>
      </w:r>
      <w:r w:rsidRPr="00BD1299">
        <w:rPr>
          <w:rFonts w:ascii="Optimum" w:hAnsi="Optimum"/>
          <w:sz w:val="24"/>
          <w:szCs w:val="24"/>
          <w:lang w:val="pt-BR"/>
        </w:rPr>
        <w:t>Debenturistas</w:t>
      </w:r>
      <w:r w:rsidRPr="00BD1299">
        <w:rPr>
          <w:rFonts w:ascii="Optimum" w:hAnsi="Optimum"/>
          <w:spacing w:val="-12"/>
          <w:sz w:val="24"/>
          <w:szCs w:val="24"/>
          <w:lang w:val="pt-BR"/>
        </w:rPr>
        <w:t xml:space="preserve"> </w:t>
      </w:r>
      <w:r w:rsidRPr="00BD1299">
        <w:rPr>
          <w:rFonts w:ascii="Optimum" w:hAnsi="Optimum"/>
          <w:sz w:val="24"/>
          <w:szCs w:val="24"/>
          <w:lang w:val="pt-BR"/>
        </w:rPr>
        <w:t>poderão</w:t>
      </w:r>
      <w:r w:rsidRPr="00BD1299">
        <w:rPr>
          <w:rFonts w:ascii="Optimum" w:hAnsi="Optimum"/>
          <w:spacing w:val="-14"/>
          <w:sz w:val="24"/>
          <w:szCs w:val="24"/>
          <w:lang w:val="pt-BR"/>
        </w:rPr>
        <w:t xml:space="preserve"> </w:t>
      </w:r>
      <w:r w:rsidRPr="00BD1299">
        <w:rPr>
          <w:rFonts w:ascii="Optimum" w:hAnsi="Optimum"/>
          <w:sz w:val="24"/>
          <w:szCs w:val="24"/>
          <w:lang w:val="pt-BR"/>
        </w:rPr>
        <w:t>executar</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Fiança,</w:t>
      </w:r>
      <w:r w:rsidRPr="00BD1299">
        <w:rPr>
          <w:rFonts w:ascii="Optimum" w:hAnsi="Optimum"/>
          <w:spacing w:val="-13"/>
          <w:sz w:val="24"/>
          <w:szCs w:val="24"/>
          <w:lang w:val="pt-BR"/>
        </w:rPr>
        <w:t xml:space="preserve"> </w:t>
      </w:r>
      <w:r w:rsidRPr="00BD1299">
        <w:rPr>
          <w:rFonts w:ascii="Optimum" w:hAnsi="Optimum"/>
          <w:sz w:val="24"/>
          <w:szCs w:val="24"/>
          <w:lang w:val="pt-BR"/>
        </w:rPr>
        <w:t>sem</w:t>
      </w:r>
      <w:r w:rsidRPr="00BD1299">
        <w:rPr>
          <w:rFonts w:ascii="Optimum" w:hAnsi="Optimum"/>
          <w:spacing w:val="-13"/>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com</w:t>
      </w:r>
      <w:r w:rsidRPr="00BD1299">
        <w:rPr>
          <w:rFonts w:ascii="Optimum" w:hAnsi="Optimum"/>
          <w:spacing w:val="-12"/>
          <w:sz w:val="24"/>
          <w:szCs w:val="24"/>
          <w:lang w:val="pt-BR"/>
        </w:rPr>
        <w:t xml:space="preserve"> </w:t>
      </w:r>
      <w:r w:rsidRPr="00BD1299">
        <w:rPr>
          <w:rFonts w:ascii="Optimum" w:hAnsi="Optimum"/>
          <w:sz w:val="24"/>
          <w:szCs w:val="24"/>
          <w:lang w:val="pt-BR"/>
        </w:rPr>
        <w:t>isso</w:t>
      </w:r>
      <w:r w:rsidRPr="00BD1299">
        <w:rPr>
          <w:rFonts w:ascii="Optimum" w:hAnsi="Optimum"/>
          <w:spacing w:val="-14"/>
          <w:sz w:val="24"/>
          <w:szCs w:val="24"/>
          <w:lang w:val="pt-BR"/>
        </w:rPr>
        <w:t xml:space="preserve"> </w:t>
      </w:r>
      <w:r w:rsidRPr="00BD1299">
        <w:rPr>
          <w:rFonts w:ascii="Optimum" w:hAnsi="Optimum"/>
          <w:sz w:val="24"/>
          <w:szCs w:val="24"/>
          <w:lang w:val="pt-BR"/>
        </w:rPr>
        <w:t xml:space="preserve">prejudique qualquer direito ou possibilidade de exercê-lo no futuro, até a quitação integral das Obrigações Garantidas, observado 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_Ref508120774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4.18.4</w:t>
      </w:r>
      <w:r w:rsidRPr="00BD1299">
        <w:rPr>
          <w:rFonts w:ascii="Optimum" w:hAnsi="Optimum"/>
          <w:sz w:val="24"/>
          <w:szCs w:val="24"/>
          <w:lang w:val="pt-BR"/>
        </w:rPr>
        <w:fldChar w:fldCharType="end"/>
      </w:r>
      <w:r w:rsidRPr="00BD1299">
        <w:rPr>
          <w:rFonts w:ascii="Optimum" w:hAnsi="Optimum"/>
          <w:sz w:val="24"/>
          <w:szCs w:val="24"/>
          <w:lang w:val="pt-BR"/>
        </w:rPr>
        <w:t>.</w:t>
      </w:r>
    </w:p>
    <w:p w14:paraId="579BFDD4" w14:textId="77777777" w:rsidR="00B43B1D" w:rsidRPr="00BD1299" w:rsidRDefault="00B43B1D" w:rsidP="00B43B1D">
      <w:pPr>
        <w:pStyle w:val="Corpodetexto"/>
        <w:suppressAutoHyphens/>
        <w:spacing w:line="320" w:lineRule="exact"/>
        <w:contextualSpacing/>
        <w:rPr>
          <w:rFonts w:ascii="Optimum" w:hAnsi="Optimum"/>
          <w:lang w:val="pt-BR"/>
        </w:rPr>
      </w:pPr>
    </w:p>
    <w:p w14:paraId="1665821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 desde já certo e ajustado que a inobservância, pelo Agente Fiduciário, dos prazos</w:t>
      </w:r>
      <w:r w:rsidRPr="00BD1299">
        <w:rPr>
          <w:rFonts w:ascii="Optimum" w:hAnsi="Optimum"/>
          <w:spacing w:val="-9"/>
          <w:sz w:val="24"/>
          <w:szCs w:val="24"/>
          <w:lang w:val="pt-BR"/>
        </w:rPr>
        <w:t xml:space="preserve"> </w:t>
      </w:r>
      <w:r w:rsidRPr="00BD1299">
        <w:rPr>
          <w:rFonts w:ascii="Optimum" w:hAnsi="Optimum"/>
          <w:sz w:val="24"/>
          <w:szCs w:val="24"/>
          <w:lang w:val="pt-BR"/>
        </w:rPr>
        <w:t>para</w:t>
      </w:r>
      <w:r w:rsidRPr="00BD1299">
        <w:rPr>
          <w:rFonts w:ascii="Optimum" w:hAnsi="Optimum"/>
          <w:spacing w:val="-8"/>
          <w:sz w:val="24"/>
          <w:szCs w:val="24"/>
          <w:lang w:val="pt-BR"/>
        </w:rPr>
        <w:t xml:space="preserve"> </w:t>
      </w:r>
      <w:r w:rsidRPr="00BD1299">
        <w:rPr>
          <w:rFonts w:ascii="Optimum" w:hAnsi="Optimum"/>
          <w:sz w:val="24"/>
          <w:szCs w:val="24"/>
          <w:lang w:val="pt-BR"/>
        </w:rPr>
        <w:t>execução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quaisquer</w:t>
      </w:r>
      <w:r w:rsidRPr="00BD1299">
        <w:rPr>
          <w:rFonts w:ascii="Optimum" w:hAnsi="Optimum"/>
          <w:spacing w:val="-8"/>
          <w:sz w:val="24"/>
          <w:szCs w:val="24"/>
          <w:lang w:val="pt-BR"/>
        </w:rPr>
        <w:t xml:space="preserve"> </w:t>
      </w:r>
      <w:r w:rsidRPr="00BD1299">
        <w:rPr>
          <w:rFonts w:ascii="Optimum" w:hAnsi="Optimum"/>
          <w:sz w:val="24"/>
          <w:szCs w:val="24"/>
          <w:lang w:val="pt-BR"/>
        </w:rPr>
        <w:t>garantias</w:t>
      </w:r>
      <w:r w:rsidRPr="00BD1299">
        <w:rPr>
          <w:rFonts w:ascii="Optimum" w:hAnsi="Optimum"/>
          <w:spacing w:val="-6"/>
          <w:sz w:val="24"/>
          <w:szCs w:val="24"/>
          <w:lang w:val="pt-BR"/>
        </w:rPr>
        <w:t xml:space="preserve"> </w:t>
      </w:r>
      <w:r w:rsidRPr="00BD1299">
        <w:rPr>
          <w:rFonts w:ascii="Optimum" w:hAnsi="Optimum"/>
          <w:sz w:val="24"/>
          <w:szCs w:val="24"/>
          <w:lang w:val="pt-BR"/>
        </w:rPr>
        <w:t>constituídas</w:t>
      </w:r>
      <w:r w:rsidRPr="00BD1299">
        <w:rPr>
          <w:rFonts w:ascii="Optimum" w:hAnsi="Optimum"/>
          <w:spacing w:val="-8"/>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favor</w:t>
      </w:r>
      <w:r w:rsidRPr="00BD1299">
        <w:rPr>
          <w:rFonts w:ascii="Optimum" w:hAnsi="Optimum"/>
          <w:spacing w:val="-7"/>
          <w:sz w:val="24"/>
          <w:szCs w:val="24"/>
          <w:lang w:val="pt-BR"/>
        </w:rPr>
        <w:t xml:space="preserve"> </w:t>
      </w:r>
      <w:r w:rsidRPr="00BD1299">
        <w:rPr>
          <w:rFonts w:ascii="Optimum" w:hAnsi="Optimum"/>
          <w:sz w:val="24"/>
          <w:szCs w:val="24"/>
          <w:lang w:val="pt-BR"/>
        </w:rPr>
        <w:t>dos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r w:rsidRPr="00BD1299">
        <w:rPr>
          <w:rFonts w:ascii="Optimum" w:hAnsi="Optimum"/>
          <w:spacing w:val="-8"/>
          <w:sz w:val="24"/>
          <w:szCs w:val="24"/>
          <w:lang w:val="pt-BR"/>
        </w:rPr>
        <w:t xml:space="preserve"> </w:t>
      </w:r>
      <w:r w:rsidRPr="00BD1299">
        <w:rPr>
          <w:rFonts w:ascii="Optimum" w:hAnsi="Optimum"/>
          <w:sz w:val="24"/>
          <w:szCs w:val="24"/>
          <w:lang w:val="pt-BR"/>
        </w:rPr>
        <w:t>desta Emissão não ensejará, sob hipótese alguma, perda de qualquer direito ou faculdade aqui prevista, observado o disposto na Cláusula</w:t>
      </w:r>
      <w:r w:rsidRPr="00BD1299">
        <w:rPr>
          <w:rFonts w:ascii="Optimum" w:hAnsi="Optimum"/>
          <w:spacing w:val="-18"/>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_Ref508120774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4.18.4</w:t>
      </w:r>
      <w:r w:rsidRPr="00BD1299">
        <w:rPr>
          <w:rFonts w:ascii="Optimum" w:hAnsi="Optimum"/>
          <w:sz w:val="24"/>
          <w:szCs w:val="24"/>
          <w:lang w:val="pt-BR"/>
        </w:rPr>
        <w:fldChar w:fldCharType="end"/>
      </w:r>
      <w:r w:rsidRPr="00BD1299">
        <w:rPr>
          <w:rFonts w:ascii="Optimum" w:hAnsi="Optimum"/>
          <w:sz w:val="24"/>
          <w:szCs w:val="24"/>
          <w:lang w:val="pt-BR"/>
        </w:rPr>
        <w:t>.</w:t>
      </w:r>
    </w:p>
    <w:p w14:paraId="4F3C5830" w14:textId="77777777" w:rsidR="00B43B1D" w:rsidRPr="00BD1299" w:rsidRDefault="00B43B1D" w:rsidP="00B43B1D">
      <w:pPr>
        <w:pStyle w:val="Corpodetexto"/>
        <w:suppressAutoHyphens/>
        <w:spacing w:line="320" w:lineRule="exact"/>
        <w:contextualSpacing/>
        <w:rPr>
          <w:rFonts w:ascii="Optimum" w:hAnsi="Optimum"/>
          <w:lang w:val="pt-BR"/>
        </w:rPr>
      </w:pPr>
    </w:p>
    <w:p w14:paraId="59100D3E"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bookmarkStart w:id="581" w:name="_Ref508111961"/>
      <w:r w:rsidRPr="00BD1299">
        <w:rPr>
          <w:rFonts w:ascii="Optimum" w:hAnsi="Optimum"/>
          <w:u w:val="single"/>
          <w:lang w:val="pt-BR"/>
        </w:rPr>
        <w:t>Compartilhamento de</w:t>
      </w:r>
      <w:r w:rsidRPr="00BD1299">
        <w:rPr>
          <w:rFonts w:ascii="Optimum" w:hAnsi="Optimum"/>
          <w:spacing w:val="-1"/>
          <w:u w:val="single"/>
          <w:lang w:val="pt-BR"/>
        </w:rPr>
        <w:t xml:space="preserve"> </w:t>
      </w:r>
      <w:r w:rsidRPr="00BD1299">
        <w:rPr>
          <w:rFonts w:ascii="Optimum" w:hAnsi="Optimum"/>
          <w:u w:val="single"/>
          <w:lang w:val="pt-BR"/>
        </w:rPr>
        <w:t>Garantias</w:t>
      </w:r>
      <w:bookmarkEnd w:id="581"/>
    </w:p>
    <w:p w14:paraId="57D8DB43" w14:textId="77777777" w:rsidR="00B43B1D" w:rsidRPr="00BD1299" w:rsidRDefault="00B43B1D" w:rsidP="00B43B1D">
      <w:pPr>
        <w:pStyle w:val="Corpodetexto"/>
        <w:suppressAutoHyphens/>
        <w:spacing w:line="320" w:lineRule="exact"/>
        <w:contextualSpacing/>
        <w:rPr>
          <w:rFonts w:ascii="Optimum" w:hAnsi="Optimum"/>
          <w:b/>
        </w:rPr>
      </w:pPr>
    </w:p>
    <w:p w14:paraId="35608E14" w14:textId="3A302AF9"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As Garantias Reais descritas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4.17.1</w:t>
      </w:r>
      <w:r w:rsidRPr="00BD1299">
        <w:rPr>
          <w:rFonts w:ascii="Optimum" w:hAnsi="Optimum"/>
          <w:sz w:val="24"/>
          <w:szCs w:val="24"/>
          <w:lang w:val="pt-BR"/>
        </w:rPr>
        <w:fldChar w:fldCharType="end"/>
      </w:r>
      <w:r w:rsidRPr="00BD1299">
        <w:rPr>
          <w:rFonts w:ascii="Optimum" w:hAnsi="Optimum"/>
          <w:sz w:val="24"/>
          <w:szCs w:val="24"/>
          <w:lang w:val="pt-BR"/>
        </w:rPr>
        <w:t xml:space="preserve"> acima, serão compartilhadas, sem ordem de preferência de recebimento no caso de excussão, e proporcionalmente ao respectivo saldo devedor, com a dívida decorrente d</w:t>
      </w:r>
      <w:ins w:id="582" w:author="Luis Carlos Bellini" w:date="2018-07-20T15:53:00Z">
        <w:r w:rsidR="00B12B07">
          <w:rPr>
            <w:rFonts w:ascii="Optimum" w:hAnsi="Optimum"/>
            <w:sz w:val="24"/>
            <w:szCs w:val="24"/>
            <w:lang w:val="pt-BR"/>
          </w:rPr>
          <w:t xml:space="preserve">o </w:t>
        </w:r>
      </w:ins>
      <w:del w:id="583" w:author="Luis Carlos Bellini" w:date="2018-07-20T15:53:00Z">
        <w:r w:rsidRPr="00BD1299" w:rsidDel="00B12B07">
          <w:rPr>
            <w:rFonts w:ascii="Optimum" w:hAnsi="Optimum"/>
            <w:sz w:val="24"/>
            <w:szCs w:val="24"/>
            <w:lang w:val="pt-BR"/>
          </w:rPr>
          <w:delText xml:space="preserve">e </w:delText>
        </w:r>
        <w:r w:rsidRPr="00B12B07" w:rsidDel="00B12B07">
          <w:rPr>
            <w:rFonts w:ascii="Optimum" w:hAnsi="Optimum"/>
            <w:sz w:val="24"/>
            <w:szCs w:val="24"/>
            <w:lang w:val="pt-BR"/>
          </w:rPr>
          <w:delText>“</w:delText>
        </w:r>
      </w:del>
      <w:r w:rsidRPr="00B12B07">
        <w:rPr>
          <w:rFonts w:ascii="Optimum" w:hAnsi="Optimum"/>
          <w:sz w:val="24"/>
          <w:szCs w:val="24"/>
          <w:lang w:val="pt-BR"/>
        </w:rPr>
        <w:t xml:space="preserve">Contrato de Financiamento </w:t>
      </w:r>
      <w:del w:id="584" w:author="Luis Carlos Bellini" w:date="2018-07-20T15:53:00Z">
        <w:r w:rsidRPr="00B12B07" w:rsidDel="00B12B07">
          <w:rPr>
            <w:rFonts w:ascii="Optimum" w:hAnsi="Optimum"/>
            <w:sz w:val="24"/>
            <w:szCs w:val="24"/>
            <w:lang w:val="pt-BR"/>
          </w:rPr>
          <w:delText>Mediante Abertura de Crédito</w:delText>
        </w:r>
        <w:r w:rsidRPr="00BD1299" w:rsidDel="00B12B07">
          <w:rPr>
            <w:rFonts w:ascii="Optimum" w:hAnsi="Optimum"/>
            <w:sz w:val="24"/>
            <w:szCs w:val="24"/>
            <w:lang w:val="pt-BR"/>
          </w:rPr>
          <w:delText xml:space="preserve">” </w:delText>
        </w:r>
      </w:del>
      <w:del w:id="585" w:author="Luis Carlos Bellini" w:date="2018-07-20T15:54:00Z">
        <w:r w:rsidRPr="00BD1299" w:rsidDel="00B12B07">
          <w:rPr>
            <w:rFonts w:ascii="Optimum" w:hAnsi="Optimum"/>
            <w:sz w:val="24"/>
            <w:szCs w:val="24"/>
            <w:lang w:val="pt-BR"/>
          </w:rPr>
          <w:delText>a ser</w:delText>
        </w:r>
      </w:del>
      <w:r w:rsidRPr="00BD1299">
        <w:rPr>
          <w:rFonts w:ascii="Optimum" w:hAnsi="Optimum"/>
          <w:sz w:val="24"/>
          <w:szCs w:val="24"/>
          <w:lang w:val="pt-BR"/>
        </w:rPr>
        <w:t xml:space="preserve"> </w:t>
      </w:r>
      <w:r w:rsidRPr="00BD1299">
        <w:rPr>
          <w:rFonts w:ascii="Optimum" w:hAnsi="Optimum"/>
          <w:sz w:val="24"/>
          <w:szCs w:val="24"/>
          <w:lang w:val="pt-BR"/>
        </w:rPr>
        <w:lastRenderedPageBreak/>
        <w:t>celebrado entre a Emissora e o BNDES, tendo como interveniente anuente a Zopone, cujo objetivo é a concessão de empréstimo pelo BNDES à Emissora no valor de R$70.874.000,00 (setenta milhões, oitocentos e setenta e quatro mil reais) </w:t>
      </w:r>
      <w:del w:id="586" w:author="Luis Carlos Bellini" w:date="2018-07-20T15:54:00Z">
        <w:r w:rsidRPr="00BD1299" w:rsidDel="00B12B07">
          <w:rPr>
            <w:rFonts w:ascii="Optimum" w:hAnsi="Optimum"/>
            <w:sz w:val="24"/>
            <w:szCs w:val="24"/>
            <w:lang w:val="pt-BR"/>
          </w:rPr>
          <w:delText>(“</w:delText>
        </w:r>
        <w:r w:rsidRPr="00BD1299" w:rsidDel="00B12B07">
          <w:rPr>
            <w:rFonts w:ascii="Optimum" w:hAnsi="Optimum"/>
            <w:sz w:val="24"/>
            <w:szCs w:val="24"/>
            <w:u w:val="single"/>
            <w:lang w:val="pt-BR"/>
          </w:rPr>
          <w:delText>Contrato de Financiamento</w:delText>
        </w:r>
        <w:r w:rsidRPr="00BD1299" w:rsidDel="00B12B07">
          <w:rPr>
            <w:rFonts w:ascii="Optimum" w:hAnsi="Optimum"/>
            <w:sz w:val="24"/>
            <w:szCs w:val="24"/>
            <w:lang w:val="pt-BR"/>
          </w:rPr>
          <w:delText>”)</w:delText>
        </w:r>
      </w:del>
      <w:r w:rsidRPr="00BD1299">
        <w:rPr>
          <w:rFonts w:ascii="Optimum" w:hAnsi="Optimum"/>
          <w:sz w:val="24"/>
          <w:szCs w:val="24"/>
          <w:lang w:val="pt-BR"/>
        </w:rPr>
        <w:t>, mediante a assinatura de um “</w:t>
      </w:r>
      <w:r w:rsidRPr="00BD1299">
        <w:rPr>
          <w:rFonts w:ascii="Optimum" w:hAnsi="Optimum"/>
          <w:i/>
          <w:sz w:val="24"/>
          <w:szCs w:val="24"/>
          <w:lang w:val="pt-BR"/>
        </w:rPr>
        <w:t>Contrato de Compartilhamento de Garantias e Outras Avenças</w:t>
      </w:r>
      <w:r w:rsidRPr="00BD1299">
        <w:rPr>
          <w:rFonts w:ascii="Optimum" w:hAnsi="Optimum"/>
          <w:sz w:val="24"/>
          <w:szCs w:val="24"/>
          <w:lang w:val="pt-BR"/>
        </w:rPr>
        <w:t>”, a ser celebrado entre o Agente Fiduciário, na qualidade de representante dos interesses dos Debenturistas</w:t>
      </w:r>
      <w:ins w:id="587" w:author="Luis Carlos Bellini" w:date="2018-07-23T16:53:00Z">
        <w:r w:rsidR="009B6C90">
          <w:rPr>
            <w:rFonts w:ascii="Optimum" w:hAnsi="Optimum"/>
            <w:sz w:val="24"/>
            <w:szCs w:val="24"/>
            <w:lang w:val="pt-BR"/>
          </w:rPr>
          <w:t xml:space="preserve"> e</w:t>
        </w:r>
      </w:ins>
      <w:del w:id="588" w:author="Luis Carlos Bellini" w:date="2018-07-23T16:53:00Z">
        <w:r w:rsidRPr="00BD1299" w:rsidDel="009B6C90">
          <w:rPr>
            <w:rFonts w:ascii="Optimum" w:hAnsi="Optimum"/>
            <w:sz w:val="24"/>
            <w:szCs w:val="24"/>
            <w:lang w:val="pt-BR"/>
          </w:rPr>
          <w:delText>,</w:delText>
        </w:r>
      </w:del>
      <w:r w:rsidRPr="00BD1299">
        <w:rPr>
          <w:rFonts w:ascii="Optimum" w:hAnsi="Optimum"/>
          <w:sz w:val="24"/>
          <w:szCs w:val="24"/>
          <w:lang w:val="pt-BR"/>
        </w:rPr>
        <w:t xml:space="preserve"> o BNDES </w:t>
      </w:r>
      <w:del w:id="589" w:author="Luis Carlos Bellini" w:date="2018-07-23T16:53:00Z">
        <w:r w:rsidRPr="00BD1299" w:rsidDel="009B6C90">
          <w:rPr>
            <w:rFonts w:ascii="Optimum" w:hAnsi="Optimum"/>
            <w:sz w:val="24"/>
            <w:szCs w:val="24"/>
            <w:lang w:val="pt-BR"/>
          </w:rPr>
          <w:delText>e a Emissora </w:delText>
        </w:r>
      </w:del>
      <w:r w:rsidRPr="00BD1299">
        <w:rPr>
          <w:rFonts w:ascii="Optimum" w:hAnsi="Optimum"/>
          <w:sz w:val="24"/>
          <w:szCs w:val="24"/>
          <w:lang w:val="pt-BR"/>
        </w:rPr>
        <w:t>(“</w:t>
      </w:r>
      <w:r w:rsidRPr="00BD1299">
        <w:rPr>
          <w:rFonts w:ascii="Optimum" w:hAnsi="Optimum"/>
          <w:sz w:val="24"/>
          <w:szCs w:val="24"/>
          <w:u w:val="single"/>
          <w:lang w:val="pt-BR"/>
        </w:rPr>
        <w:t>Contrato de Compartilhamento</w:t>
      </w:r>
      <w:r w:rsidRPr="00BD1299">
        <w:rPr>
          <w:rFonts w:ascii="Optimum" w:hAnsi="Optimum"/>
          <w:sz w:val="24"/>
          <w:szCs w:val="24"/>
          <w:lang w:val="pt-BR"/>
        </w:rPr>
        <w:t xml:space="preserve">”). </w:t>
      </w:r>
    </w:p>
    <w:p w14:paraId="54376EF4"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6DA870B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Quaisquer outras garantias reais a serem prestadas pela Emissora sobre os bens e/ou ativos de sua propriedade ao BNDES no âmbito do Contrato de Financiamento deverão ser compartilhadas proporcionalmente, sem ordem de preferência de recebimento, entre BNDES e os Debenturistas, representados pelo Agente Fiduciário</w:t>
      </w:r>
    </w:p>
    <w:p w14:paraId="71F9E44A" w14:textId="77777777" w:rsidR="00B43B1D" w:rsidRPr="00BD1299" w:rsidRDefault="00B43B1D" w:rsidP="00B43B1D">
      <w:pPr>
        <w:pStyle w:val="Corpodetexto"/>
        <w:suppressAutoHyphens/>
        <w:spacing w:line="320" w:lineRule="exact"/>
        <w:contextualSpacing/>
        <w:rPr>
          <w:rFonts w:ascii="Optimum" w:hAnsi="Optimum"/>
          <w:lang w:val="pt-BR"/>
        </w:rPr>
      </w:pPr>
    </w:p>
    <w:p w14:paraId="1AB7DECD" w14:textId="77777777" w:rsidR="00B43B1D" w:rsidRPr="00BD1299" w:rsidRDefault="00B43B1D" w:rsidP="00B43B1D">
      <w:pPr>
        <w:pStyle w:val="PargrafodaLista"/>
        <w:numPr>
          <w:ilvl w:val="1"/>
          <w:numId w:val="26"/>
        </w:numPr>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u w:val="single"/>
          <w:lang w:val="pt-BR"/>
        </w:rPr>
        <w:t>Condições para Subscrição e Integralização das</w:t>
      </w:r>
      <w:r w:rsidRPr="00BD1299">
        <w:rPr>
          <w:rFonts w:ascii="Optimum" w:hAnsi="Optimum"/>
          <w:b/>
          <w:spacing w:val="-11"/>
          <w:sz w:val="24"/>
          <w:szCs w:val="24"/>
          <w:u w:val="single"/>
          <w:lang w:val="pt-BR"/>
        </w:rPr>
        <w:t xml:space="preserve"> </w:t>
      </w:r>
      <w:r w:rsidRPr="00BD1299">
        <w:rPr>
          <w:rFonts w:ascii="Optimum" w:hAnsi="Optimum"/>
          <w:b/>
          <w:sz w:val="24"/>
          <w:szCs w:val="24"/>
          <w:u w:val="single"/>
          <w:lang w:val="pt-BR"/>
        </w:rPr>
        <w:t>Debêntures</w:t>
      </w:r>
    </w:p>
    <w:p w14:paraId="1AEB11F3" w14:textId="77777777" w:rsidR="00B43B1D" w:rsidRPr="00BD1299" w:rsidRDefault="00B43B1D" w:rsidP="00B43B1D">
      <w:pPr>
        <w:pStyle w:val="Corpodetexto"/>
        <w:suppressAutoHyphens/>
        <w:spacing w:line="320" w:lineRule="exact"/>
        <w:contextualSpacing/>
        <w:rPr>
          <w:rFonts w:ascii="Optimum" w:hAnsi="Optimum"/>
          <w:b/>
          <w:lang w:val="pt-BR"/>
        </w:rPr>
      </w:pPr>
    </w:p>
    <w:p w14:paraId="471C68F3"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590" w:name="_Ref508120987"/>
      <w:r w:rsidRPr="00BD1299">
        <w:rPr>
          <w:rFonts w:ascii="Optimum" w:hAnsi="Optimum"/>
          <w:sz w:val="24"/>
          <w:szCs w:val="24"/>
          <w:lang w:val="pt-BR"/>
        </w:rPr>
        <w:t>A Emissora obriga-se a providenciar e enviar ao Agente Fiduciário, previamente à data</w:t>
      </w:r>
      <w:r w:rsidRPr="00BD1299">
        <w:rPr>
          <w:rFonts w:ascii="Optimum" w:hAnsi="Optimum"/>
          <w:spacing w:val="-15"/>
          <w:sz w:val="24"/>
          <w:szCs w:val="24"/>
          <w:lang w:val="pt-BR"/>
        </w:rPr>
        <w:t xml:space="preserve"> </w:t>
      </w:r>
      <w:r w:rsidRPr="00BD1299">
        <w:rPr>
          <w:rFonts w:ascii="Optimum" w:hAnsi="Optimum"/>
          <w:sz w:val="24"/>
          <w:szCs w:val="24"/>
          <w:lang w:val="pt-BR"/>
        </w:rPr>
        <w:t>programada</w:t>
      </w:r>
      <w:r w:rsidRPr="00BD1299">
        <w:rPr>
          <w:rFonts w:ascii="Optimum" w:hAnsi="Optimum"/>
          <w:spacing w:val="-14"/>
          <w:sz w:val="24"/>
          <w:szCs w:val="24"/>
          <w:lang w:val="pt-BR"/>
        </w:rPr>
        <w:t xml:space="preserve"> </w:t>
      </w:r>
      <w:r w:rsidRPr="00BD1299">
        <w:rPr>
          <w:rFonts w:ascii="Optimum" w:hAnsi="Optimum"/>
          <w:sz w:val="24"/>
          <w:szCs w:val="24"/>
          <w:lang w:val="pt-BR"/>
        </w:rPr>
        <w:t>para</w:t>
      </w:r>
      <w:r w:rsidRPr="00BD1299">
        <w:rPr>
          <w:rFonts w:ascii="Optimum" w:hAnsi="Optimum"/>
          <w:spacing w:val="-15"/>
          <w:sz w:val="24"/>
          <w:szCs w:val="24"/>
          <w:lang w:val="pt-BR"/>
        </w:rPr>
        <w:t xml:space="preserve"> </w:t>
      </w:r>
      <w:r w:rsidRPr="00BD1299">
        <w:rPr>
          <w:rFonts w:ascii="Optimum" w:hAnsi="Optimum"/>
          <w:sz w:val="24"/>
          <w:szCs w:val="24"/>
          <w:lang w:val="pt-BR"/>
        </w:rPr>
        <w:t>subscrição</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integralização</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5"/>
          <w:sz w:val="24"/>
          <w:szCs w:val="24"/>
          <w:lang w:val="pt-BR"/>
        </w:rPr>
        <w:t xml:space="preserve"> </w:t>
      </w:r>
      <w:r w:rsidRPr="00BD1299">
        <w:rPr>
          <w:rFonts w:ascii="Optimum" w:hAnsi="Optimum"/>
          <w:sz w:val="24"/>
          <w:szCs w:val="24"/>
          <w:lang w:val="pt-BR"/>
        </w:rPr>
        <w:t>pelos</w:t>
      </w:r>
      <w:r w:rsidRPr="00BD1299">
        <w:rPr>
          <w:rFonts w:ascii="Optimum" w:hAnsi="Optimum"/>
          <w:spacing w:val="-15"/>
          <w:sz w:val="24"/>
          <w:szCs w:val="24"/>
          <w:lang w:val="pt-BR"/>
        </w:rPr>
        <w:t xml:space="preserve"> </w:t>
      </w:r>
      <w:r w:rsidRPr="00BD1299">
        <w:rPr>
          <w:rFonts w:ascii="Optimum" w:hAnsi="Optimum"/>
          <w:sz w:val="24"/>
          <w:szCs w:val="24"/>
          <w:lang w:val="pt-BR"/>
        </w:rPr>
        <w:t>investidores:</w:t>
      </w:r>
      <w:bookmarkEnd w:id="590"/>
    </w:p>
    <w:p w14:paraId="27F30BAB" w14:textId="77777777" w:rsidR="00B43B1D" w:rsidRPr="00BD1299" w:rsidRDefault="00B43B1D" w:rsidP="00B43B1D">
      <w:pPr>
        <w:pStyle w:val="Corpodetexto"/>
        <w:suppressAutoHyphens/>
        <w:spacing w:line="320" w:lineRule="exact"/>
        <w:contextualSpacing/>
        <w:rPr>
          <w:rFonts w:ascii="Optimum" w:hAnsi="Optimum"/>
          <w:lang w:val="pt-BR"/>
        </w:rPr>
      </w:pPr>
    </w:p>
    <w:p w14:paraId="32136D59" w14:textId="2D89408E"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6"/>
          <w:sz w:val="24"/>
          <w:szCs w:val="24"/>
          <w:lang w:val="pt-BR"/>
        </w:rPr>
        <w:t xml:space="preserve"> </w:t>
      </w:r>
      <w:r w:rsidRPr="00BD1299">
        <w:rPr>
          <w:rFonts w:ascii="Optimum" w:hAnsi="Optimum"/>
          <w:sz w:val="24"/>
          <w:szCs w:val="24"/>
          <w:lang w:val="pt-BR"/>
        </w:rPr>
        <w:t>(uma)</w:t>
      </w:r>
      <w:r w:rsidRPr="00BD1299">
        <w:rPr>
          <w:rFonts w:ascii="Optimum" w:hAnsi="Optimum"/>
          <w:spacing w:val="-25"/>
          <w:sz w:val="24"/>
          <w:szCs w:val="24"/>
          <w:lang w:val="pt-BR"/>
        </w:rPr>
        <w:t xml:space="preserve"> </w:t>
      </w:r>
      <w:r w:rsidRPr="00BD1299">
        <w:rPr>
          <w:rFonts w:ascii="Optimum" w:hAnsi="Optimum"/>
          <w:sz w:val="24"/>
          <w:szCs w:val="24"/>
          <w:lang w:val="pt-BR"/>
        </w:rPr>
        <w:t>cópia</w:t>
      </w:r>
      <w:r w:rsidRPr="00BD1299">
        <w:rPr>
          <w:rFonts w:ascii="Optimum" w:hAnsi="Optimum"/>
          <w:spacing w:val="-26"/>
          <w:sz w:val="24"/>
          <w:szCs w:val="24"/>
          <w:lang w:val="pt-BR"/>
        </w:rPr>
        <w:t xml:space="preserve"> </w:t>
      </w:r>
      <w:del w:id="591" w:author="Luis Carlos Bellini" w:date="2018-08-07T18:23:00Z">
        <w:r w:rsidRPr="00BD1299" w:rsidDel="00147A11">
          <w:rPr>
            <w:rFonts w:ascii="Optimum" w:hAnsi="Optimum"/>
            <w:sz w:val="24"/>
            <w:szCs w:val="24"/>
            <w:lang w:val="pt-BR"/>
          </w:rPr>
          <w:delText>eletrônica</w:delText>
        </w:r>
        <w:r w:rsidRPr="00BD1299" w:rsidDel="00147A11">
          <w:rPr>
            <w:rFonts w:ascii="Optimum" w:hAnsi="Optimum"/>
            <w:spacing w:val="-25"/>
            <w:sz w:val="24"/>
            <w:szCs w:val="24"/>
            <w:lang w:val="pt-BR"/>
          </w:rPr>
          <w:delText xml:space="preserve"> </w:delText>
        </w:r>
        <w:r w:rsidRPr="00BD1299" w:rsidDel="00147A11">
          <w:rPr>
            <w:rFonts w:ascii="Optimum" w:hAnsi="Optimum"/>
            <w:sz w:val="24"/>
            <w:szCs w:val="24"/>
            <w:lang w:val="pt-BR"/>
          </w:rPr>
          <w:delText>(pdf.)</w:delText>
        </w:r>
      </w:del>
      <w:ins w:id="592" w:author="Luis Carlos Bellini" w:date="2018-08-07T18:23:00Z">
        <w:r w:rsidR="00147A11">
          <w:rPr>
            <w:rFonts w:ascii="Optimum" w:hAnsi="Optimum"/>
            <w:sz w:val="24"/>
            <w:szCs w:val="24"/>
            <w:lang w:val="pt-BR"/>
          </w:rPr>
          <w:t>autenticada</w:t>
        </w:r>
      </w:ins>
      <w:r w:rsidRPr="00BD1299">
        <w:rPr>
          <w:rFonts w:ascii="Optimum" w:hAnsi="Optimum"/>
          <w:spacing w:val="-25"/>
          <w:sz w:val="24"/>
          <w:szCs w:val="24"/>
          <w:lang w:val="pt-BR"/>
        </w:rPr>
        <w:t xml:space="preserve"> </w:t>
      </w:r>
      <w:r w:rsidRPr="00BD1299">
        <w:rPr>
          <w:rFonts w:ascii="Optimum" w:hAnsi="Optimum"/>
          <w:sz w:val="24"/>
          <w:szCs w:val="24"/>
          <w:lang w:val="pt-BR"/>
        </w:rPr>
        <w:t>integral</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5"/>
          <w:sz w:val="24"/>
          <w:szCs w:val="24"/>
          <w:lang w:val="pt-BR"/>
        </w:rPr>
        <w:t xml:space="preserve"> </w:t>
      </w:r>
      <w:r w:rsidRPr="00BD1299">
        <w:rPr>
          <w:rFonts w:ascii="Optimum" w:hAnsi="Optimum"/>
          <w:sz w:val="24"/>
          <w:szCs w:val="24"/>
          <w:lang w:val="pt-BR"/>
        </w:rPr>
        <w:t>“Livro</w:t>
      </w:r>
      <w:r w:rsidRPr="00BD1299">
        <w:rPr>
          <w:rFonts w:ascii="Optimum" w:hAnsi="Optimum"/>
          <w:spacing w:val="-26"/>
          <w:sz w:val="24"/>
          <w:szCs w:val="24"/>
          <w:lang w:val="pt-BR"/>
        </w:rPr>
        <w:t xml:space="preserve"> </w:t>
      </w:r>
      <w:r w:rsidRPr="00BD1299">
        <w:rPr>
          <w:rFonts w:ascii="Optimum" w:hAnsi="Optimum"/>
          <w:sz w:val="24"/>
          <w:szCs w:val="24"/>
          <w:lang w:val="pt-BR"/>
        </w:rPr>
        <w:t>de</w:t>
      </w:r>
      <w:r w:rsidRPr="00BD1299">
        <w:rPr>
          <w:rFonts w:ascii="Optimum" w:hAnsi="Optimum"/>
          <w:spacing w:val="-26"/>
          <w:sz w:val="24"/>
          <w:szCs w:val="24"/>
          <w:lang w:val="pt-BR"/>
        </w:rPr>
        <w:t xml:space="preserve"> </w:t>
      </w:r>
      <w:r w:rsidRPr="00BD1299">
        <w:rPr>
          <w:rFonts w:ascii="Optimum" w:hAnsi="Optimum"/>
          <w:sz w:val="24"/>
          <w:szCs w:val="24"/>
          <w:lang w:val="pt-BR"/>
        </w:rPr>
        <w:t>Registro</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5"/>
          <w:sz w:val="24"/>
          <w:szCs w:val="24"/>
          <w:lang w:val="pt-BR"/>
        </w:rPr>
        <w:t xml:space="preserve"> </w:t>
      </w:r>
      <w:r w:rsidRPr="00BD1299">
        <w:rPr>
          <w:rFonts w:ascii="Optimum" w:hAnsi="Optimum"/>
          <w:sz w:val="24"/>
          <w:szCs w:val="24"/>
          <w:lang w:val="pt-BR"/>
        </w:rPr>
        <w:t>Ações</w:t>
      </w:r>
      <w:r w:rsidRPr="00BD1299">
        <w:rPr>
          <w:rFonts w:ascii="Optimum" w:hAnsi="Optimum"/>
          <w:spacing w:val="-26"/>
          <w:sz w:val="24"/>
          <w:szCs w:val="24"/>
          <w:lang w:val="pt-BR"/>
        </w:rPr>
        <w:t xml:space="preserve"> </w:t>
      </w:r>
      <w:r w:rsidRPr="00BD1299">
        <w:rPr>
          <w:rFonts w:ascii="Optimum" w:hAnsi="Optimum"/>
          <w:sz w:val="24"/>
          <w:szCs w:val="24"/>
          <w:lang w:val="pt-BR"/>
        </w:rPr>
        <w:t>Nominativas” da Emissora com a averbação do Penhor de Ações contendo, no mínimo, as seguintes</w:t>
      </w:r>
      <w:r w:rsidRPr="00BD1299">
        <w:rPr>
          <w:rFonts w:ascii="Optimum" w:hAnsi="Optimum"/>
          <w:spacing w:val="-6"/>
          <w:sz w:val="24"/>
          <w:szCs w:val="24"/>
          <w:lang w:val="pt-BR"/>
        </w:rPr>
        <w:t xml:space="preserve"> </w:t>
      </w:r>
      <w:r w:rsidRPr="00BD1299">
        <w:rPr>
          <w:rFonts w:ascii="Optimum" w:hAnsi="Optimum"/>
          <w:sz w:val="24"/>
          <w:szCs w:val="24"/>
          <w:lang w:val="pt-BR"/>
        </w:rPr>
        <w:t>informações:</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quantidade</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ações</w:t>
      </w:r>
      <w:r w:rsidRPr="00BD1299">
        <w:rPr>
          <w:rFonts w:ascii="Optimum" w:hAnsi="Optimum"/>
          <w:spacing w:val="-6"/>
          <w:sz w:val="24"/>
          <w:szCs w:val="24"/>
          <w:lang w:val="pt-BR"/>
        </w:rPr>
        <w:t xml:space="preserve"> </w:t>
      </w:r>
      <w:r w:rsidRPr="00BD1299">
        <w:rPr>
          <w:rFonts w:ascii="Optimum" w:hAnsi="Optimum"/>
          <w:sz w:val="24"/>
          <w:szCs w:val="24"/>
          <w:lang w:val="pt-BR"/>
        </w:rPr>
        <w:t>empenhadas;</w:t>
      </w:r>
      <w:r w:rsidRPr="00BD1299">
        <w:rPr>
          <w:rFonts w:ascii="Optimum" w:hAnsi="Optimum"/>
          <w:spacing w:val="-6"/>
          <w:sz w:val="24"/>
          <w:szCs w:val="24"/>
          <w:lang w:val="pt-BR"/>
        </w:rPr>
        <w:t xml:space="preserve"> </w:t>
      </w:r>
      <w:r w:rsidRPr="00BD1299">
        <w:rPr>
          <w:rFonts w:ascii="Optimum" w:hAnsi="Optimum"/>
          <w:sz w:val="24"/>
          <w:szCs w:val="24"/>
          <w:lang w:val="pt-BR"/>
        </w:rPr>
        <w:t>(b)</w:t>
      </w:r>
      <w:r w:rsidRPr="00BD1299">
        <w:rPr>
          <w:rFonts w:ascii="Optimum" w:hAnsi="Optimum"/>
          <w:spacing w:val="-6"/>
          <w:sz w:val="24"/>
          <w:szCs w:val="24"/>
          <w:lang w:val="pt-BR"/>
        </w:rPr>
        <w:t>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percentual</w:t>
      </w:r>
      <w:r w:rsidRPr="00BD1299">
        <w:rPr>
          <w:rFonts w:ascii="Optimum" w:hAnsi="Optimum"/>
          <w:spacing w:val="-6"/>
          <w:sz w:val="24"/>
          <w:szCs w:val="24"/>
          <w:lang w:val="pt-BR"/>
        </w:rPr>
        <w:t xml:space="preserve"> </w:t>
      </w:r>
      <w:r w:rsidRPr="00BD1299">
        <w:rPr>
          <w:rFonts w:ascii="Optimum" w:hAnsi="Optimum"/>
          <w:sz w:val="24"/>
          <w:szCs w:val="24"/>
          <w:lang w:val="pt-BR"/>
        </w:rPr>
        <w:t>que estas</w:t>
      </w:r>
      <w:r w:rsidRPr="00BD1299">
        <w:rPr>
          <w:rFonts w:ascii="Optimum" w:hAnsi="Optimum"/>
          <w:spacing w:val="-16"/>
          <w:sz w:val="24"/>
          <w:szCs w:val="24"/>
          <w:lang w:val="pt-BR"/>
        </w:rPr>
        <w:t xml:space="preserve"> </w:t>
      </w:r>
      <w:r w:rsidRPr="00BD1299">
        <w:rPr>
          <w:rFonts w:ascii="Optimum" w:hAnsi="Optimum"/>
          <w:sz w:val="24"/>
          <w:szCs w:val="24"/>
          <w:lang w:val="pt-BR"/>
        </w:rPr>
        <w:t>ações</w:t>
      </w:r>
      <w:r w:rsidRPr="00BD1299">
        <w:rPr>
          <w:rFonts w:ascii="Optimum" w:hAnsi="Optimum"/>
          <w:spacing w:val="-15"/>
          <w:sz w:val="24"/>
          <w:szCs w:val="24"/>
          <w:lang w:val="pt-BR"/>
        </w:rPr>
        <w:t xml:space="preserve"> </w:t>
      </w:r>
      <w:r w:rsidRPr="00BD1299">
        <w:rPr>
          <w:rFonts w:ascii="Optimum" w:hAnsi="Optimum"/>
          <w:sz w:val="24"/>
          <w:szCs w:val="24"/>
          <w:lang w:val="pt-BR"/>
        </w:rPr>
        <w:t>representam</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capital</w:t>
      </w:r>
      <w:r w:rsidRPr="00BD1299">
        <w:rPr>
          <w:rFonts w:ascii="Optimum" w:hAnsi="Optimum"/>
          <w:spacing w:val="-14"/>
          <w:sz w:val="24"/>
          <w:szCs w:val="24"/>
          <w:lang w:val="pt-BR"/>
        </w:rPr>
        <w:t xml:space="preserve"> </w:t>
      </w:r>
      <w:r w:rsidRPr="00BD1299">
        <w:rPr>
          <w:rFonts w:ascii="Optimum" w:hAnsi="Optimum"/>
          <w:sz w:val="24"/>
          <w:szCs w:val="24"/>
          <w:lang w:val="pt-BR"/>
        </w:rPr>
        <w:t>social</w:t>
      </w:r>
      <w:r w:rsidRPr="00BD1299">
        <w:rPr>
          <w:rFonts w:ascii="Optimum" w:hAnsi="Optimum"/>
          <w:spacing w:val="-14"/>
          <w:sz w:val="24"/>
          <w:szCs w:val="24"/>
          <w:lang w:val="pt-BR"/>
        </w:rPr>
        <w:t xml:space="preserve"> </w:t>
      </w:r>
      <w:r w:rsidRPr="00BD1299">
        <w:rPr>
          <w:rFonts w:ascii="Optimum" w:hAnsi="Optimum"/>
          <w:sz w:val="24"/>
          <w:szCs w:val="24"/>
          <w:lang w:val="pt-BR"/>
        </w:rPr>
        <w:t>total</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ações</w:t>
      </w:r>
      <w:r w:rsidRPr="00BD1299">
        <w:rPr>
          <w:rFonts w:ascii="Optimum" w:hAnsi="Optimum"/>
          <w:spacing w:val="-15"/>
          <w:sz w:val="24"/>
          <w:szCs w:val="24"/>
          <w:lang w:val="pt-BR"/>
        </w:rPr>
        <w:t xml:space="preserve"> </w:t>
      </w:r>
      <w:r w:rsidRPr="00BD1299">
        <w:rPr>
          <w:rFonts w:ascii="Optimum" w:hAnsi="Optimum"/>
          <w:sz w:val="24"/>
          <w:szCs w:val="24"/>
          <w:lang w:val="pt-BR"/>
        </w:rPr>
        <w:t>empenhadas;</w:t>
      </w:r>
      <w:r w:rsidRPr="00BD1299">
        <w:rPr>
          <w:rFonts w:ascii="Optimum" w:hAnsi="Optimum"/>
          <w:spacing w:val="-14"/>
          <w:sz w:val="24"/>
          <w:szCs w:val="24"/>
          <w:lang w:val="pt-BR"/>
        </w:rPr>
        <w:t xml:space="preserve"> </w:t>
      </w:r>
      <w:r w:rsidRPr="00BD1299">
        <w:rPr>
          <w:rFonts w:ascii="Optimum" w:hAnsi="Optimum"/>
          <w:sz w:val="24"/>
          <w:szCs w:val="24"/>
          <w:lang w:val="pt-BR"/>
        </w:rPr>
        <w:t>e em favor de quem as ações se encontram</w:t>
      </w:r>
      <w:r w:rsidRPr="00BD1299">
        <w:rPr>
          <w:rFonts w:ascii="Optimum" w:hAnsi="Optimum"/>
          <w:spacing w:val="-28"/>
          <w:sz w:val="24"/>
          <w:szCs w:val="24"/>
          <w:lang w:val="pt-BR"/>
        </w:rPr>
        <w:t xml:space="preserve"> </w:t>
      </w:r>
      <w:r w:rsidRPr="00BD1299">
        <w:rPr>
          <w:rFonts w:ascii="Optimum" w:hAnsi="Optimum"/>
          <w:sz w:val="24"/>
          <w:szCs w:val="24"/>
          <w:lang w:val="pt-BR"/>
        </w:rPr>
        <w:t xml:space="preserve"> empenhadas;</w:t>
      </w:r>
    </w:p>
    <w:p w14:paraId="2E56BB16" w14:textId="77777777" w:rsidR="00B43B1D" w:rsidRPr="00BD1299" w:rsidRDefault="00B43B1D" w:rsidP="00B43B1D">
      <w:pPr>
        <w:pStyle w:val="Corpodetexto"/>
        <w:suppressAutoHyphens/>
        <w:spacing w:line="320" w:lineRule="exact"/>
        <w:contextualSpacing/>
        <w:rPr>
          <w:rFonts w:ascii="Optimum" w:hAnsi="Optimum"/>
          <w:lang w:val="pt-BR"/>
        </w:rPr>
      </w:pPr>
    </w:p>
    <w:p w14:paraId="505406F8"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14"/>
          <w:sz w:val="24"/>
          <w:szCs w:val="24"/>
          <w:lang w:val="pt-BR"/>
        </w:rPr>
        <w:t xml:space="preserve"> </w:t>
      </w:r>
      <w:r w:rsidRPr="00BD1299">
        <w:rPr>
          <w:rFonts w:ascii="Optimum" w:hAnsi="Optimum"/>
          <w:sz w:val="24"/>
          <w:szCs w:val="24"/>
          <w:lang w:val="pt-BR"/>
        </w:rPr>
        <w:t>(uma)</w:t>
      </w:r>
      <w:r w:rsidRPr="00BD1299">
        <w:rPr>
          <w:rFonts w:ascii="Optimum" w:hAnsi="Optimum"/>
          <w:spacing w:val="-13"/>
          <w:sz w:val="24"/>
          <w:szCs w:val="24"/>
          <w:lang w:val="pt-BR"/>
        </w:rPr>
        <w:t xml:space="preserve"> </w:t>
      </w:r>
      <w:r w:rsidRPr="00BD1299">
        <w:rPr>
          <w:rFonts w:ascii="Optimum" w:hAnsi="Optimum"/>
          <w:sz w:val="24"/>
          <w:szCs w:val="24"/>
          <w:lang w:val="pt-BR"/>
        </w:rPr>
        <w:t>via</w:t>
      </w:r>
      <w:r w:rsidRPr="00BD1299">
        <w:rPr>
          <w:rFonts w:ascii="Optimum" w:hAnsi="Optimum"/>
          <w:spacing w:val="-13"/>
          <w:sz w:val="24"/>
          <w:szCs w:val="24"/>
          <w:lang w:val="pt-BR"/>
        </w:rPr>
        <w:t xml:space="preserve"> </w:t>
      </w:r>
      <w:r w:rsidRPr="00BD1299">
        <w:rPr>
          <w:rFonts w:ascii="Optimum" w:hAnsi="Optimum"/>
          <w:sz w:val="24"/>
          <w:szCs w:val="24"/>
          <w:lang w:val="pt-BR"/>
        </w:rPr>
        <w:t>original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cada</w:t>
      </w:r>
      <w:r w:rsidRPr="00BD1299">
        <w:rPr>
          <w:rFonts w:ascii="Optimum" w:hAnsi="Optimum"/>
          <w:spacing w:val="-13"/>
          <w:sz w:val="24"/>
          <w:szCs w:val="24"/>
          <w:lang w:val="pt-BR"/>
        </w:rPr>
        <w:t xml:space="preserve"> </w:t>
      </w:r>
      <w:r w:rsidRPr="00BD1299">
        <w:rPr>
          <w:rFonts w:ascii="Optimum" w:hAnsi="Optimum"/>
          <w:sz w:val="24"/>
          <w:szCs w:val="24"/>
          <w:lang w:val="pt-BR"/>
        </w:rPr>
        <w:t>um</w:t>
      </w:r>
      <w:r w:rsidRPr="00BD1299">
        <w:rPr>
          <w:rFonts w:ascii="Optimum" w:hAnsi="Optimum"/>
          <w:spacing w:val="-13"/>
          <w:sz w:val="24"/>
          <w:szCs w:val="24"/>
          <w:lang w:val="pt-BR"/>
        </w:rPr>
        <w:t xml:space="preserve"> </w:t>
      </w:r>
      <w:r w:rsidRPr="00BD1299">
        <w:rPr>
          <w:rFonts w:ascii="Optimum" w:hAnsi="Optimum"/>
          <w:sz w:val="24"/>
          <w:szCs w:val="24"/>
          <w:lang w:val="pt-BR"/>
        </w:rPr>
        <w:t>dos</w:t>
      </w:r>
      <w:r w:rsidRPr="00BD1299">
        <w:rPr>
          <w:rFonts w:ascii="Optimum" w:hAnsi="Optimum"/>
          <w:spacing w:val="-14"/>
          <w:sz w:val="24"/>
          <w:szCs w:val="24"/>
          <w:lang w:val="pt-BR"/>
        </w:rPr>
        <w:t xml:space="preserve"> </w:t>
      </w:r>
      <w:r w:rsidRPr="00BD1299">
        <w:rPr>
          <w:rFonts w:ascii="Optimum" w:hAnsi="Optimum"/>
          <w:sz w:val="24"/>
          <w:szCs w:val="24"/>
          <w:lang w:val="pt-BR"/>
        </w:rPr>
        <w:t>Contratos</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Garantia</w:t>
      </w:r>
      <w:r w:rsidRPr="00BD1299">
        <w:rPr>
          <w:rFonts w:ascii="Optimum" w:hAnsi="Optimum"/>
          <w:spacing w:val="-13"/>
          <w:sz w:val="24"/>
          <w:szCs w:val="24"/>
          <w:lang w:val="pt-BR"/>
        </w:rPr>
        <w:t xml:space="preserve"> </w:t>
      </w:r>
      <w:r w:rsidRPr="00BD1299">
        <w:rPr>
          <w:rFonts w:ascii="Optimum" w:hAnsi="Optimum"/>
          <w:sz w:val="24"/>
          <w:szCs w:val="24"/>
          <w:lang w:val="pt-BR"/>
        </w:rPr>
        <w:t>registrados</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4"/>
          <w:sz w:val="24"/>
          <w:szCs w:val="24"/>
          <w:lang w:val="pt-BR"/>
        </w:rPr>
        <w:t xml:space="preserve"> </w:t>
      </w:r>
      <w:r w:rsidRPr="00BD1299">
        <w:rPr>
          <w:rFonts w:ascii="Optimum" w:hAnsi="Optimum"/>
          <w:sz w:val="24"/>
          <w:szCs w:val="24"/>
          <w:lang w:val="pt-BR"/>
        </w:rPr>
        <w:t>Cartórios de Registro de Títulos e Documentos</w:t>
      </w:r>
      <w:r w:rsidRPr="00BD1299">
        <w:rPr>
          <w:rFonts w:ascii="Optimum" w:hAnsi="Optimum"/>
          <w:spacing w:val="-18"/>
          <w:sz w:val="24"/>
          <w:szCs w:val="24"/>
          <w:lang w:val="pt-BR"/>
        </w:rPr>
        <w:t xml:space="preserve"> </w:t>
      </w:r>
      <w:r w:rsidRPr="00BD1299">
        <w:rPr>
          <w:rFonts w:ascii="Optimum" w:hAnsi="Optimum"/>
          <w:sz w:val="24"/>
          <w:szCs w:val="24"/>
          <w:lang w:val="pt-BR"/>
        </w:rPr>
        <w:t>competentes;</w:t>
      </w:r>
    </w:p>
    <w:p w14:paraId="429C38FA" w14:textId="77777777" w:rsidR="00B43B1D" w:rsidRPr="00BD1299" w:rsidRDefault="00B43B1D" w:rsidP="00B43B1D">
      <w:pPr>
        <w:pStyle w:val="Corpodetexto"/>
        <w:suppressAutoHyphens/>
        <w:spacing w:line="320" w:lineRule="exact"/>
        <w:contextualSpacing/>
        <w:rPr>
          <w:rFonts w:ascii="Optimum" w:hAnsi="Optimum"/>
          <w:lang w:val="pt-BR"/>
        </w:rPr>
      </w:pPr>
    </w:p>
    <w:p w14:paraId="7E42A356"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 (uma) via original do Contrato de Compartilhamento registrado nos Cartórios de Registro de Títulos e Documentos</w:t>
      </w:r>
      <w:r w:rsidRPr="00BD1299">
        <w:rPr>
          <w:rFonts w:ascii="Optimum" w:hAnsi="Optimum"/>
          <w:spacing w:val="-29"/>
          <w:sz w:val="24"/>
          <w:szCs w:val="24"/>
          <w:lang w:val="pt-BR"/>
        </w:rPr>
        <w:t xml:space="preserve"> </w:t>
      </w:r>
      <w:r w:rsidRPr="00BD1299">
        <w:rPr>
          <w:rFonts w:ascii="Optimum" w:hAnsi="Optimum"/>
          <w:sz w:val="24"/>
          <w:szCs w:val="24"/>
          <w:lang w:val="pt-BR"/>
        </w:rPr>
        <w:t>competente;</w:t>
      </w:r>
    </w:p>
    <w:p w14:paraId="5D81163F" w14:textId="77777777" w:rsidR="00B43B1D" w:rsidRPr="00BD1299" w:rsidRDefault="00B43B1D" w:rsidP="00B43B1D">
      <w:pPr>
        <w:pStyle w:val="Corpodetexto"/>
        <w:suppressAutoHyphens/>
        <w:spacing w:line="320" w:lineRule="exact"/>
        <w:contextualSpacing/>
        <w:rPr>
          <w:rFonts w:ascii="Optimum" w:hAnsi="Optimum"/>
          <w:lang w:val="pt-BR"/>
        </w:rPr>
      </w:pPr>
    </w:p>
    <w:p w14:paraId="3C3F6067" w14:textId="589A905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2"/>
          <w:sz w:val="24"/>
          <w:szCs w:val="24"/>
          <w:lang w:val="pt-BR"/>
        </w:rPr>
        <w:t xml:space="preserve"> </w:t>
      </w:r>
      <w:r w:rsidRPr="00BD1299">
        <w:rPr>
          <w:rFonts w:ascii="Optimum" w:hAnsi="Optimum"/>
          <w:sz w:val="24"/>
          <w:szCs w:val="24"/>
          <w:lang w:val="pt-BR"/>
        </w:rPr>
        <w:t>(uma)</w:t>
      </w:r>
      <w:r w:rsidRPr="00BD1299">
        <w:rPr>
          <w:rFonts w:ascii="Optimum" w:hAnsi="Optimum"/>
          <w:spacing w:val="-22"/>
          <w:sz w:val="24"/>
          <w:szCs w:val="24"/>
          <w:lang w:val="pt-BR"/>
        </w:rPr>
        <w:t xml:space="preserve"> </w:t>
      </w:r>
      <w:del w:id="593" w:author="Luis Carlos Bellini" w:date="2018-08-07T18:23:00Z">
        <w:r w:rsidRPr="00BD1299" w:rsidDel="00147A11">
          <w:rPr>
            <w:rFonts w:ascii="Optimum" w:hAnsi="Optimum"/>
            <w:sz w:val="24"/>
            <w:szCs w:val="24"/>
            <w:lang w:val="pt-BR"/>
          </w:rPr>
          <w:delText>cópia</w:delText>
        </w:r>
        <w:r w:rsidRPr="00BD1299" w:rsidDel="00147A11">
          <w:rPr>
            <w:rFonts w:ascii="Optimum" w:hAnsi="Optimum"/>
            <w:spacing w:val="-21"/>
            <w:sz w:val="24"/>
            <w:szCs w:val="24"/>
            <w:lang w:val="pt-BR"/>
          </w:rPr>
          <w:delText xml:space="preserve"> </w:delText>
        </w:r>
      </w:del>
      <w:ins w:id="594" w:author="Luis Carlos Bellini" w:date="2018-08-07T18:23:00Z">
        <w:r w:rsidR="00147A11">
          <w:rPr>
            <w:rFonts w:ascii="Optimum" w:hAnsi="Optimum"/>
            <w:sz w:val="24"/>
            <w:szCs w:val="24"/>
            <w:lang w:val="pt-BR"/>
          </w:rPr>
          <w:t>via original</w:t>
        </w:r>
        <w:r w:rsidR="00147A11" w:rsidRPr="00BD1299">
          <w:rPr>
            <w:rFonts w:ascii="Optimum" w:hAnsi="Optimum"/>
            <w:spacing w:val="-21"/>
            <w:sz w:val="24"/>
            <w:szCs w:val="24"/>
            <w:lang w:val="pt-BR"/>
          </w:rPr>
          <w:t xml:space="preserve"> </w:t>
        </w:r>
      </w:ins>
      <w:r w:rsidRPr="00BD1299">
        <w:rPr>
          <w:rFonts w:ascii="Optimum" w:hAnsi="Optimum"/>
          <w:sz w:val="24"/>
          <w:szCs w:val="24"/>
          <w:lang w:val="pt-BR"/>
        </w:rPr>
        <w:t>da</w:t>
      </w:r>
      <w:r w:rsidRPr="00BD1299">
        <w:rPr>
          <w:rFonts w:ascii="Optimum" w:hAnsi="Optimum"/>
          <w:spacing w:val="-22"/>
          <w:sz w:val="24"/>
          <w:szCs w:val="24"/>
          <w:lang w:val="pt-BR"/>
        </w:rPr>
        <w:t xml:space="preserve"> </w:t>
      </w:r>
      <w:r w:rsidRPr="00BD1299">
        <w:rPr>
          <w:rFonts w:ascii="Optimum" w:hAnsi="Optimum"/>
          <w:sz w:val="24"/>
          <w:szCs w:val="24"/>
          <w:lang w:val="pt-BR"/>
        </w:rPr>
        <w:t>Escritura</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Emissão</w:t>
      </w:r>
      <w:r w:rsidRPr="00BD1299">
        <w:rPr>
          <w:rFonts w:ascii="Optimum" w:hAnsi="Optimum"/>
          <w:spacing w:val="-21"/>
          <w:sz w:val="24"/>
          <w:szCs w:val="24"/>
          <w:lang w:val="pt-BR"/>
        </w:rPr>
        <w:t xml:space="preserve"> </w:t>
      </w:r>
      <w:r w:rsidRPr="00BD1299">
        <w:rPr>
          <w:rFonts w:ascii="Optimum" w:hAnsi="Optimum"/>
          <w:sz w:val="24"/>
          <w:szCs w:val="24"/>
          <w:lang w:val="pt-BR"/>
        </w:rPr>
        <w:t>com</w:t>
      </w:r>
      <w:r w:rsidRPr="00BD1299">
        <w:rPr>
          <w:rFonts w:ascii="Optimum" w:hAnsi="Optimum"/>
          <w:spacing w:val="-22"/>
          <w:sz w:val="24"/>
          <w:szCs w:val="24"/>
          <w:lang w:val="pt-BR"/>
        </w:rPr>
        <w:t xml:space="preserve"> </w:t>
      </w:r>
      <w:r w:rsidRPr="00BD1299">
        <w:rPr>
          <w:rFonts w:ascii="Optimum" w:hAnsi="Optimum"/>
          <w:sz w:val="24"/>
          <w:szCs w:val="24"/>
          <w:lang w:val="pt-BR"/>
        </w:rPr>
        <w:t>chancela</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arquivamento</w:t>
      </w:r>
      <w:r w:rsidRPr="00BD1299">
        <w:rPr>
          <w:rFonts w:ascii="Optimum" w:hAnsi="Optimum"/>
          <w:spacing w:val="-23"/>
          <w:sz w:val="24"/>
          <w:szCs w:val="24"/>
          <w:lang w:val="pt-BR"/>
        </w:rPr>
        <w:t xml:space="preserve"> </w:t>
      </w:r>
      <w:r w:rsidRPr="00BD1299">
        <w:rPr>
          <w:rFonts w:ascii="Optimum" w:hAnsi="Optimum"/>
          <w:sz w:val="24"/>
          <w:szCs w:val="24"/>
          <w:lang w:val="pt-BR"/>
        </w:rPr>
        <w:t>perante a</w:t>
      </w:r>
      <w:r w:rsidRPr="00BD1299">
        <w:rPr>
          <w:rFonts w:ascii="Optimum" w:hAnsi="Optimum"/>
          <w:spacing w:val="-9"/>
          <w:sz w:val="24"/>
          <w:szCs w:val="24"/>
          <w:lang w:val="pt-BR"/>
        </w:rPr>
        <w:t xml:space="preserve"> </w:t>
      </w:r>
      <w:r w:rsidRPr="00BD1299">
        <w:rPr>
          <w:rFonts w:ascii="Optimum" w:hAnsi="Optimum"/>
          <w:sz w:val="24"/>
          <w:szCs w:val="24"/>
          <w:lang w:val="pt-BR"/>
        </w:rPr>
        <w:t>JUCESP</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1</w:t>
      </w:r>
      <w:r w:rsidRPr="00BD1299">
        <w:rPr>
          <w:rFonts w:ascii="Optimum" w:hAnsi="Optimum"/>
          <w:spacing w:val="-10"/>
          <w:sz w:val="24"/>
          <w:szCs w:val="24"/>
          <w:lang w:val="pt-BR"/>
        </w:rPr>
        <w:t xml:space="preserve"> </w:t>
      </w:r>
      <w:r w:rsidRPr="00BD1299">
        <w:rPr>
          <w:rFonts w:ascii="Optimum" w:hAnsi="Optimum"/>
          <w:sz w:val="24"/>
          <w:szCs w:val="24"/>
          <w:lang w:val="pt-BR"/>
        </w:rPr>
        <w:t>(uma)</w:t>
      </w:r>
      <w:r w:rsidRPr="00BD1299">
        <w:rPr>
          <w:rFonts w:ascii="Optimum" w:hAnsi="Optimum"/>
          <w:spacing w:val="-9"/>
          <w:sz w:val="24"/>
          <w:szCs w:val="24"/>
          <w:lang w:val="pt-BR"/>
        </w:rPr>
        <w:t xml:space="preserve"> </w:t>
      </w:r>
      <w:r w:rsidRPr="00BD1299">
        <w:rPr>
          <w:rFonts w:ascii="Optimum" w:hAnsi="Optimum"/>
          <w:sz w:val="24"/>
          <w:szCs w:val="24"/>
          <w:lang w:val="pt-BR"/>
        </w:rPr>
        <w:t>via</w:t>
      </w:r>
      <w:r w:rsidRPr="00BD1299">
        <w:rPr>
          <w:rFonts w:ascii="Optimum" w:hAnsi="Optimum"/>
          <w:spacing w:val="-10"/>
          <w:sz w:val="24"/>
          <w:szCs w:val="24"/>
          <w:lang w:val="pt-BR"/>
        </w:rPr>
        <w:t xml:space="preserve"> </w:t>
      </w:r>
      <w:r w:rsidRPr="00BD1299">
        <w:rPr>
          <w:rFonts w:ascii="Optimum" w:hAnsi="Optimum"/>
          <w:sz w:val="24"/>
          <w:szCs w:val="24"/>
          <w:lang w:val="pt-BR"/>
        </w:rPr>
        <w:t>original</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Escritura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registrada</w:t>
      </w:r>
      <w:r w:rsidRPr="00BD1299">
        <w:rPr>
          <w:rFonts w:ascii="Optimum" w:hAnsi="Optimum"/>
          <w:spacing w:val="-9"/>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 xml:space="preserve">Cartórios de Registro de Títulos e Documentos Competentes, nos termos das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_Ref508120887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2.3</w:t>
      </w:r>
      <w:r w:rsidRPr="00BD1299">
        <w:rPr>
          <w:rFonts w:ascii="Optimum" w:hAnsi="Optimum"/>
          <w:sz w:val="24"/>
          <w:szCs w:val="24"/>
          <w:lang w:val="pt-BR"/>
        </w:rPr>
        <w:fldChar w:fldCharType="end"/>
      </w:r>
      <w:r w:rsidRPr="00BD1299">
        <w:rPr>
          <w:rFonts w:ascii="Optimum" w:hAnsi="Optimum"/>
          <w:sz w:val="24"/>
          <w:szCs w:val="24"/>
          <w:lang w:val="pt-BR"/>
        </w:rPr>
        <w:t xml:space="preserve"> 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_Ref508120897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2.5.1</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66623060" w14:textId="77777777" w:rsidR="00B43B1D" w:rsidRPr="00BD1299" w:rsidRDefault="00B43B1D" w:rsidP="00B43B1D">
      <w:pPr>
        <w:pStyle w:val="Corpodetexto"/>
        <w:suppressAutoHyphens/>
        <w:spacing w:line="320" w:lineRule="exact"/>
        <w:contextualSpacing/>
        <w:rPr>
          <w:rFonts w:ascii="Optimum" w:hAnsi="Optimum"/>
          <w:lang w:val="pt-BR"/>
        </w:rPr>
      </w:pPr>
    </w:p>
    <w:p w14:paraId="5FE6AE5C"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1 (uma) cópia eletrônica (em arquivo </w:t>
      </w:r>
      <w:proofErr w:type="spellStart"/>
      <w:r w:rsidRPr="00BD1299">
        <w:rPr>
          <w:rFonts w:ascii="Optimum" w:hAnsi="Optimum"/>
          <w:sz w:val="24"/>
          <w:szCs w:val="24"/>
          <w:lang w:val="pt-BR"/>
        </w:rPr>
        <w:t>pdf</w:t>
      </w:r>
      <w:proofErr w:type="spellEnd"/>
      <w:r w:rsidRPr="00BD1299">
        <w:rPr>
          <w:rFonts w:ascii="Optimum" w:hAnsi="Optimum"/>
          <w:sz w:val="24"/>
          <w:szCs w:val="24"/>
          <w:lang w:val="pt-BR"/>
        </w:rPr>
        <w:t>.) do Certificado de Adimplemento expedido pela ANEEL, para os fins do disposto no artigo 6º da Lei nº 8.631, de 04 de março de 1993, conforme</w:t>
      </w:r>
      <w:r w:rsidRPr="00BD1299">
        <w:rPr>
          <w:rFonts w:ascii="Optimum" w:hAnsi="Optimum"/>
          <w:spacing w:val="-10"/>
          <w:sz w:val="24"/>
          <w:szCs w:val="24"/>
          <w:lang w:val="pt-BR"/>
        </w:rPr>
        <w:t xml:space="preserve"> </w:t>
      </w:r>
      <w:r w:rsidRPr="00BD1299">
        <w:rPr>
          <w:rFonts w:ascii="Optimum" w:hAnsi="Optimum"/>
          <w:sz w:val="24"/>
          <w:szCs w:val="24"/>
          <w:lang w:val="pt-BR"/>
        </w:rPr>
        <w:t>alterada;</w:t>
      </w:r>
    </w:p>
    <w:p w14:paraId="2FBBF74F" w14:textId="77777777" w:rsidR="00B43B1D" w:rsidRPr="00BD1299" w:rsidRDefault="00B43B1D" w:rsidP="00B43B1D">
      <w:pPr>
        <w:pStyle w:val="Corpodetexto"/>
        <w:suppressAutoHyphens/>
        <w:spacing w:line="320" w:lineRule="exact"/>
        <w:contextualSpacing/>
        <w:rPr>
          <w:rFonts w:ascii="Optimum" w:hAnsi="Optimum"/>
          <w:lang w:val="pt-BR"/>
        </w:rPr>
      </w:pPr>
    </w:p>
    <w:p w14:paraId="590B5D27"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18"/>
          <w:sz w:val="24"/>
          <w:szCs w:val="24"/>
          <w:lang w:val="pt-BR"/>
        </w:rPr>
        <w:t xml:space="preserve"> </w:t>
      </w:r>
      <w:r w:rsidRPr="00BD1299">
        <w:rPr>
          <w:rFonts w:ascii="Optimum" w:hAnsi="Optimum"/>
          <w:sz w:val="24"/>
          <w:szCs w:val="24"/>
          <w:lang w:val="pt-BR"/>
        </w:rPr>
        <w:t>(uma)</w:t>
      </w:r>
      <w:r w:rsidRPr="00BD1299">
        <w:rPr>
          <w:rFonts w:ascii="Optimum" w:hAnsi="Optimum"/>
          <w:spacing w:val="-17"/>
          <w:sz w:val="24"/>
          <w:szCs w:val="24"/>
          <w:lang w:val="pt-BR"/>
        </w:rPr>
        <w:t xml:space="preserve"> </w:t>
      </w:r>
      <w:r w:rsidRPr="00BD1299">
        <w:rPr>
          <w:rFonts w:ascii="Optimum" w:hAnsi="Optimum"/>
          <w:sz w:val="24"/>
          <w:szCs w:val="24"/>
          <w:lang w:val="pt-BR"/>
        </w:rPr>
        <w:t>cópia</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ata</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AGE da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chancela</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arquivamento</w:t>
      </w:r>
      <w:r w:rsidRPr="00BD1299">
        <w:rPr>
          <w:rFonts w:ascii="Optimum" w:hAnsi="Optimum"/>
          <w:spacing w:val="-32"/>
          <w:sz w:val="24"/>
          <w:szCs w:val="24"/>
          <w:lang w:val="pt-BR"/>
        </w:rPr>
        <w:t xml:space="preserve"> </w:t>
      </w:r>
      <w:r w:rsidRPr="00BD1299">
        <w:rPr>
          <w:rFonts w:ascii="Optimum" w:hAnsi="Optimum"/>
          <w:sz w:val="24"/>
          <w:szCs w:val="24"/>
          <w:lang w:val="pt-BR"/>
        </w:rPr>
        <w:t>perante</w:t>
      </w:r>
      <w:r w:rsidRPr="00BD1299">
        <w:rPr>
          <w:rFonts w:ascii="Optimum" w:hAnsi="Optimum"/>
          <w:spacing w:val="-35"/>
          <w:sz w:val="24"/>
          <w:szCs w:val="24"/>
          <w:lang w:val="pt-BR"/>
        </w:rPr>
        <w:t xml:space="preserve"> </w:t>
      </w:r>
      <w:r w:rsidRPr="00BD1299">
        <w:rPr>
          <w:rFonts w:ascii="Optimum" w:hAnsi="Optimum"/>
          <w:sz w:val="24"/>
          <w:szCs w:val="24"/>
          <w:lang w:val="pt-BR"/>
        </w:rPr>
        <w:t>a</w:t>
      </w:r>
      <w:r w:rsidRPr="00BD1299">
        <w:rPr>
          <w:rFonts w:ascii="Optimum" w:hAnsi="Optimum"/>
          <w:spacing w:val="-33"/>
          <w:sz w:val="24"/>
          <w:szCs w:val="24"/>
          <w:lang w:val="pt-BR"/>
        </w:rPr>
        <w:t xml:space="preserve"> </w:t>
      </w:r>
      <w:r w:rsidRPr="00BD1299">
        <w:rPr>
          <w:rFonts w:ascii="Optimum" w:hAnsi="Optimum"/>
          <w:sz w:val="24"/>
          <w:szCs w:val="24"/>
          <w:lang w:val="pt-BR"/>
        </w:rPr>
        <w:t>JUCESP,</w:t>
      </w:r>
      <w:r w:rsidRPr="00BD1299">
        <w:rPr>
          <w:rFonts w:ascii="Optimum" w:hAnsi="Optimum"/>
          <w:spacing w:val="-34"/>
          <w:sz w:val="24"/>
          <w:szCs w:val="24"/>
          <w:lang w:val="pt-BR"/>
        </w:rPr>
        <w:t xml:space="preserve"> </w:t>
      </w:r>
      <w:r w:rsidRPr="00BD1299">
        <w:rPr>
          <w:rFonts w:ascii="Optimum" w:hAnsi="Optimum"/>
          <w:sz w:val="24"/>
          <w:szCs w:val="24"/>
          <w:lang w:val="pt-BR"/>
        </w:rPr>
        <w:t>acompanhada</w:t>
      </w:r>
      <w:r w:rsidRPr="00BD1299">
        <w:rPr>
          <w:rFonts w:ascii="Optimum" w:hAnsi="Optimum"/>
          <w:spacing w:val="-34"/>
          <w:sz w:val="24"/>
          <w:szCs w:val="24"/>
          <w:lang w:val="pt-BR"/>
        </w:rPr>
        <w:t xml:space="preserve"> </w:t>
      </w:r>
      <w:r w:rsidRPr="00BD1299">
        <w:rPr>
          <w:rFonts w:ascii="Optimum" w:hAnsi="Optimum"/>
          <w:sz w:val="24"/>
          <w:szCs w:val="24"/>
          <w:lang w:val="pt-BR"/>
        </w:rPr>
        <w:t>da</w:t>
      </w:r>
      <w:r w:rsidRPr="00BD1299">
        <w:rPr>
          <w:rFonts w:ascii="Optimum" w:hAnsi="Optimum"/>
          <w:spacing w:val="-34"/>
          <w:sz w:val="24"/>
          <w:szCs w:val="24"/>
          <w:lang w:val="pt-BR"/>
        </w:rPr>
        <w:t xml:space="preserve"> </w:t>
      </w:r>
      <w:r w:rsidRPr="00BD1299">
        <w:rPr>
          <w:rFonts w:ascii="Optimum" w:hAnsi="Optimum"/>
          <w:sz w:val="24"/>
          <w:szCs w:val="24"/>
          <w:lang w:val="pt-BR"/>
        </w:rPr>
        <w:t>publicação nos Jornais de</w:t>
      </w:r>
      <w:r w:rsidRPr="00BD1299">
        <w:rPr>
          <w:rFonts w:ascii="Optimum" w:hAnsi="Optimum"/>
          <w:spacing w:val="-4"/>
          <w:sz w:val="24"/>
          <w:szCs w:val="24"/>
          <w:lang w:val="pt-BR"/>
        </w:rPr>
        <w:t xml:space="preserve"> </w:t>
      </w:r>
      <w:r w:rsidRPr="00BD1299">
        <w:rPr>
          <w:rFonts w:ascii="Optimum" w:hAnsi="Optimum"/>
          <w:sz w:val="24"/>
          <w:szCs w:val="24"/>
          <w:lang w:val="pt-BR"/>
        </w:rPr>
        <w:t>Publicação;</w:t>
      </w:r>
    </w:p>
    <w:p w14:paraId="240177A3"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7577337"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1 (uma) cópia da ata de RS da Zopone com chancela de arquivamento perante a JUCESP;</w:t>
      </w:r>
    </w:p>
    <w:p w14:paraId="20EBFE5E" w14:textId="77777777" w:rsidR="00B43B1D" w:rsidRPr="00BD1299" w:rsidRDefault="00B43B1D" w:rsidP="00B43B1D">
      <w:pPr>
        <w:pStyle w:val="Corpodetexto"/>
        <w:suppressAutoHyphens/>
        <w:spacing w:line="320" w:lineRule="exact"/>
        <w:contextualSpacing/>
        <w:rPr>
          <w:rFonts w:ascii="Optimum" w:hAnsi="Optimum"/>
          <w:lang w:val="pt-BR"/>
        </w:rPr>
      </w:pPr>
    </w:p>
    <w:p w14:paraId="188A1984"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0"/>
          <w:sz w:val="24"/>
          <w:szCs w:val="24"/>
          <w:lang w:val="pt-BR"/>
        </w:rPr>
        <w:t xml:space="preserve"> </w:t>
      </w:r>
      <w:r w:rsidRPr="00BD1299">
        <w:rPr>
          <w:rFonts w:ascii="Optimum" w:hAnsi="Optimum"/>
          <w:sz w:val="24"/>
          <w:szCs w:val="24"/>
          <w:lang w:val="pt-BR"/>
        </w:rPr>
        <w:t>(uma)</w:t>
      </w:r>
      <w:r w:rsidRPr="00BD1299">
        <w:rPr>
          <w:rFonts w:ascii="Optimum" w:hAnsi="Optimum"/>
          <w:spacing w:val="-19"/>
          <w:sz w:val="24"/>
          <w:szCs w:val="24"/>
          <w:lang w:val="pt-BR"/>
        </w:rPr>
        <w:t xml:space="preserve"> </w:t>
      </w:r>
      <w:r w:rsidRPr="00BD1299">
        <w:rPr>
          <w:rFonts w:ascii="Optimum" w:hAnsi="Optimum"/>
          <w:sz w:val="24"/>
          <w:szCs w:val="24"/>
          <w:lang w:val="pt-BR"/>
        </w:rPr>
        <w:t>cópia</w:t>
      </w:r>
      <w:r w:rsidRPr="00BD1299">
        <w:rPr>
          <w:rFonts w:ascii="Optimum" w:hAnsi="Optimum"/>
          <w:spacing w:val="-19"/>
          <w:sz w:val="24"/>
          <w:szCs w:val="24"/>
          <w:lang w:val="pt-BR"/>
        </w:rPr>
        <w:t xml:space="preserve"> </w:t>
      </w:r>
      <w:r w:rsidRPr="00BD1299">
        <w:rPr>
          <w:rFonts w:ascii="Optimum" w:hAnsi="Optimum"/>
          <w:sz w:val="24"/>
          <w:szCs w:val="24"/>
          <w:lang w:val="pt-BR"/>
        </w:rPr>
        <w:t>eletrônica</w:t>
      </w:r>
      <w:r w:rsidRPr="00BD1299">
        <w:rPr>
          <w:rFonts w:ascii="Optimum" w:hAnsi="Optimum"/>
          <w:spacing w:val="-19"/>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arquivo</w:t>
      </w:r>
      <w:r w:rsidRPr="00BD1299">
        <w:rPr>
          <w:rFonts w:ascii="Optimum" w:hAnsi="Optimum"/>
          <w:spacing w:val="-19"/>
          <w:sz w:val="24"/>
          <w:szCs w:val="24"/>
          <w:lang w:val="pt-BR"/>
        </w:rPr>
        <w:t xml:space="preserve"> </w:t>
      </w:r>
      <w:proofErr w:type="spellStart"/>
      <w:r w:rsidRPr="00BD1299">
        <w:rPr>
          <w:rFonts w:ascii="Optimum" w:hAnsi="Optimum"/>
          <w:sz w:val="24"/>
          <w:szCs w:val="24"/>
          <w:lang w:val="pt-BR"/>
        </w:rPr>
        <w:t>pdf</w:t>
      </w:r>
      <w:proofErr w:type="spellEnd"/>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Portaria</w:t>
      </w:r>
      <w:r w:rsidRPr="00BD1299">
        <w:rPr>
          <w:rFonts w:ascii="Optimum" w:hAnsi="Optimum"/>
          <w:spacing w:val="-20"/>
          <w:sz w:val="24"/>
          <w:szCs w:val="24"/>
          <w:lang w:val="pt-BR"/>
        </w:rPr>
        <w:t xml:space="preserve"> </w:t>
      </w:r>
      <w:r w:rsidRPr="00BD1299">
        <w:rPr>
          <w:rFonts w:ascii="Optimum" w:hAnsi="Optimum"/>
          <w:sz w:val="24"/>
          <w:szCs w:val="24"/>
          <w:lang w:val="pt-BR"/>
        </w:rPr>
        <w:t>MME,</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19"/>
          <w:sz w:val="24"/>
          <w:szCs w:val="24"/>
          <w:lang w:val="pt-BR"/>
        </w:rPr>
        <w:t xml:space="preserve"> </w:t>
      </w:r>
      <w:r w:rsidRPr="00BD1299">
        <w:rPr>
          <w:rFonts w:ascii="Optimum" w:hAnsi="Optimum"/>
          <w:sz w:val="24"/>
          <w:szCs w:val="24"/>
          <w:lang w:val="pt-BR"/>
        </w:rPr>
        <w:t>enquadra</w:t>
      </w:r>
      <w:r w:rsidRPr="00BD1299">
        <w:rPr>
          <w:rFonts w:ascii="Optimum" w:hAnsi="Optimum"/>
          <w:spacing w:val="-19"/>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Projeto como prioritário;</w:t>
      </w:r>
      <w:r w:rsidRPr="00BD1299">
        <w:rPr>
          <w:rFonts w:ascii="Optimum" w:hAnsi="Optimum"/>
          <w:spacing w:val="-2"/>
          <w:sz w:val="24"/>
          <w:szCs w:val="24"/>
          <w:lang w:val="pt-BR"/>
        </w:rPr>
        <w:t xml:space="preserve"> </w:t>
      </w:r>
      <w:r w:rsidRPr="00BD1299">
        <w:rPr>
          <w:rFonts w:ascii="Optimum" w:hAnsi="Optimum"/>
          <w:sz w:val="24"/>
          <w:szCs w:val="24"/>
          <w:lang w:val="pt-BR"/>
        </w:rPr>
        <w:t>e</w:t>
      </w:r>
    </w:p>
    <w:p w14:paraId="0501ADBB" w14:textId="77777777" w:rsidR="00B43B1D" w:rsidRPr="00BD1299" w:rsidRDefault="00B43B1D" w:rsidP="00B43B1D">
      <w:pPr>
        <w:pStyle w:val="Corpodetexto"/>
        <w:suppressAutoHyphens/>
        <w:spacing w:line="320" w:lineRule="exact"/>
        <w:contextualSpacing/>
        <w:rPr>
          <w:rFonts w:ascii="Optimum" w:hAnsi="Optimum"/>
          <w:lang w:val="pt-BR"/>
        </w:rPr>
      </w:pPr>
    </w:p>
    <w:p w14:paraId="2C728B11"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1"/>
          <w:sz w:val="24"/>
          <w:szCs w:val="24"/>
          <w:lang w:val="pt-BR"/>
        </w:rPr>
        <w:t xml:space="preserve"> </w:t>
      </w:r>
      <w:r w:rsidRPr="00BD1299">
        <w:rPr>
          <w:rFonts w:ascii="Optimum" w:hAnsi="Optimum"/>
          <w:sz w:val="24"/>
          <w:szCs w:val="24"/>
          <w:lang w:val="pt-BR"/>
        </w:rPr>
        <w:t>(uma)</w:t>
      </w:r>
      <w:r w:rsidRPr="00BD1299">
        <w:rPr>
          <w:rFonts w:ascii="Optimum" w:hAnsi="Optimum"/>
          <w:spacing w:val="-21"/>
          <w:sz w:val="24"/>
          <w:szCs w:val="24"/>
          <w:lang w:val="pt-BR"/>
        </w:rPr>
        <w:t xml:space="preserve"> </w:t>
      </w:r>
      <w:r w:rsidRPr="00BD1299">
        <w:rPr>
          <w:rFonts w:ascii="Optimum" w:hAnsi="Optimum"/>
          <w:sz w:val="24"/>
          <w:szCs w:val="24"/>
          <w:lang w:val="pt-BR"/>
        </w:rPr>
        <w:t>cópia</w:t>
      </w:r>
      <w:r w:rsidRPr="00BD1299">
        <w:rPr>
          <w:rFonts w:ascii="Optimum" w:hAnsi="Optimum"/>
          <w:spacing w:val="-22"/>
          <w:sz w:val="24"/>
          <w:szCs w:val="24"/>
          <w:lang w:val="pt-BR"/>
        </w:rPr>
        <w:t xml:space="preserve"> </w:t>
      </w:r>
      <w:r w:rsidRPr="00BD1299">
        <w:rPr>
          <w:rFonts w:ascii="Optimum" w:hAnsi="Optimum"/>
          <w:sz w:val="24"/>
          <w:szCs w:val="24"/>
          <w:lang w:val="pt-BR"/>
        </w:rPr>
        <w:t>eletrônica</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arquivo</w:t>
      </w:r>
      <w:r w:rsidRPr="00BD1299">
        <w:rPr>
          <w:rFonts w:ascii="Optimum" w:hAnsi="Optimum"/>
          <w:spacing w:val="-21"/>
          <w:sz w:val="24"/>
          <w:szCs w:val="24"/>
          <w:lang w:val="pt-BR"/>
        </w:rPr>
        <w:t xml:space="preserve"> </w:t>
      </w:r>
      <w:proofErr w:type="spellStart"/>
      <w:r w:rsidRPr="00BD1299">
        <w:rPr>
          <w:rFonts w:ascii="Optimum" w:hAnsi="Optimum"/>
          <w:sz w:val="24"/>
          <w:szCs w:val="24"/>
          <w:lang w:val="pt-BR"/>
        </w:rPr>
        <w:t>pdf</w:t>
      </w:r>
      <w:proofErr w:type="spellEnd"/>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notificação</w:t>
      </w:r>
      <w:r w:rsidRPr="00BD1299">
        <w:rPr>
          <w:rFonts w:ascii="Optimum" w:hAnsi="Optimum"/>
          <w:spacing w:val="-22"/>
          <w:sz w:val="24"/>
          <w:szCs w:val="24"/>
          <w:lang w:val="pt-BR"/>
        </w:rPr>
        <w:t xml:space="preserve"> </w:t>
      </w:r>
      <w:r w:rsidRPr="00BD1299">
        <w:rPr>
          <w:rFonts w:ascii="Optimum" w:hAnsi="Optimum"/>
          <w:sz w:val="24"/>
          <w:szCs w:val="24"/>
          <w:lang w:val="pt-BR"/>
        </w:rPr>
        <w:t>enviada</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ONS,</w:t>
      </w:r>
      <w:r w:rsidRPr="00BD1299">
        <w:rPr>
          <w:rFonts w:ascii="Optimum" w:hAnsi="Optimum"/>
          <w:spacing w:val="-22"/>
          <w:sz w:val="24"/>
          <w:szCs w:val="24"/>
          <w:lang w:val="pt-BR"/>
        </w:rPr>
        <w:t xml:space="preserve"> </w:t>
      </w:r>
      <w:r w:rsidRPr="00BD1299">
        <w:rPr>
          <w:rFonts w:ascii="Optimum" w:hAnsi="Optimum"/>
          <w:sz w:val="24"/>
          <w:szCs w:val="24"/>
          <w:lang w:val="pt-BR"/>
        </w:rPr>
        <w:t xml:space="preserve">conforme previsto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“a”</w:t>
      </w:r>
      <w:r w:rsidRPr="00BD1299">
        <w:rPr>
          <w:rFonts w:ascii="Optimum" w:hAnsi="Optimum"/>
          <w:spacing w:val="-14"/>
          <w:sz w:val="24"/>
          <w:szCs w:val="24"/>
          <w:lang w:val="pt-BR"/>
        </w:rPr>
        <w:t xml:space="preserve"> </w:t>
      </w:r>
      <w:r w:rsidRPr="00BD1299">
        <w:rPr>
          <w:rFonts w:ascii="Optimum" w:hAnsi="Optimum"/>
          <w:sz w:val="24"/>
          <w:szCs w:val="24"/>
          <w:lang w:val="pt-BR"/>
        </w:rPr>
        <w:t>acima.</w:t>
      </w:r>
    </w:p>
    <w:p w14:paraId="414DE47E" w14:textId="77777777" w:rsidR="00B43B1D" w:rsidRPr="00BD1299" w:rsidRDefault="00B43B1D" w:rsidP="00B43B1D">
      <w:pPr>
        <w:pStyle w:val="Corpodetexto"/>
        <w:suppressAutoHyphens/>
        <w:spacing w:line="320" w:lineRule="exact"/>
        <w:contextualSpacing/>
        <w:rPr>
          <w:rFonts w:ascii="Optimum" w:hAnsi="Optimum"/>
          <w:lang w:val="pt-BR"/>
        </w:rPr>
      </w:pPr>
    </w:p>
    <w:p w14:paraId="64437D07" w14:textId="1F246DB8"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Agente Fiduciário deverá verificar a regularidade da constituição das Garantias Reais</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formalização</w:t>
      </w:r>
      <w:r w:rsidRPr="00BD1299">
        <w:rPr>
          <w:rFonts w:ascii="Optimum" w:hAnsi="Optimum"/>
          <w:spacing w:val="-17"/>
          <w:sz w:val="24"/>
          <w:szCs w:val="24"/>
          <w:lang w:val="pt-BR"/>
        </w:rPr>
        <w:t xml:space="preserve"> </w:t>
      </w:r>
      <w:r w:rsidRPr="00BD1299">
        <w:rPr>
          <w:rFonts w:ascii="Optimum" w:hAnsi="Optimum"/>
          <w:sz w:val="24"/>
          <w:szCs w:val="24"/>
          <w:lang w:val="pt-BR"/>
        </w:rPr>
        <w:t>do</w:t>
      </w:r>
      <w:r w:rsidRPr="00BD1299">
        <w:rPr>
          <w:rFonts w:ascii="Optimum" w:hAnsi="Optimum"/>
          <w:spacing w:val="-17"/>
          <w:sz w:val="24"/>
          <w:szCs w:val="24"/>
          <w:lang w:val="pt-BR"/>
        </w:rPr>
        <w:t xml:space="preserve"> </w:t>
      </w:r>
      <w:r w:rsidRPr="00BD1299">
        <w:rPr>
          <w:rFonts w:ascii="Optimum" w:hAnsi="Optimum"/>
          <w:sz w:val="24"/>
          <w:szCs w:val="24"/>
          <w:lang w:val="pt-BR"/>
        </w:rPr>
        <w:t>Contrato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Compartilhamento,</w:t>
      </w:r>
      <w:r w:rsidRPr="00BD1299">
        <w:rPr>
          <w:rFonts w:ascii="Optimum" w:hAnsi="Optimum"/>
          <w:spacing w:val="-16"/>
          <w:sz w:val="24"/>
          <w:szCs w:val="24"/>
          <w:lang w:val="pt-BR"/>
        </w:rPr>
        <w:t xml:space="preserve"> </w:t>
      </w:r>
      <w:r w:rsidRPr="00BD1299">
        <w:rPr>
          <w:rFonts w:ascii="Optimum" w:hAnsi="Optimum"/>
          <w:sz w:val="24"/>
          <w:szCs w:val="24"/>
          <w:lang w:val="pt-BR"/>
        </w:rPr>
        <w:t>incluindo</w:t>
      </w:r>
      <w:r w:rsidRPr="00BD1299">
        <w:rPr>
          <w:rFonts w:ascii="Optimum" w:hAnsi="Optimum"/>
          <w:spacing w:val="-18"/>
          <w:sz w:val="24"/>
          <w:szCs w:val="24"/>
          <w:lang w:val="pt-BR"/>
        </w:rPr>
        <w:t xml:space="preserve"> </w:t>
      </w:r>
      <w:r w:rsidRPr="00BD1299">
        <w:rPr>
          <w:rFonts w:ascii="Optimum" w:hAnsi="Optimum"/>
          <w:sz w:val="24"/>
          <w:szCs w:val="24"/>
          <w:lang w:val="pt-BR"/>
        </w:rPr>
        <w:t>os</w:t>
      </w:r>
      <w:r w:rsidRPr="00BD1299">
        <w:rPr>
          <w:rFonts w:ascii="Optimum" w:hAnsi="Optimum"/>
          <w:spacing w:val="-17"/>
          <w:sz w:val="24"/>
          <w:szCs w:val="24"/>
          <w:lang w:val="pt-BR"/>
        </w:rPr>
        <w:t xml:space="preserve"> </w:t>
      </w:r>
      <w:r w:rsidRPr="00BD1299">
        <w:rPr>
          <w:rFonts w:ascii="Optimum" w:hAnsi="Optimum"/>
          <w:sz w:val="24"/>
          <w:szCs w:val="24"/>
          <w:lang w:val="pt-BR"/>
        </w:rPr>
        <w:t>devidos registros e averbações mencionados nesta Escritura de Emissão, assim como o pleno atendimento</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condições</w:t>
      </w:r>
      <w:r w:rsidRPr="00BD1299">
        <w:rPr>
          <w:rFonts w:ascii="Optimum" w:hAnsi="Optimum"/>
          <w:spacing w:val="-25"/>
          <w:sz w:val="24"/>
          <w:szCs w:val="24"/>
          <w:lang w:val="pt-BR"/>
        </w:rPr>
        <w:t xml:space="preserve"> </w:t>
      </w:r>
      <w:r w:rsidRPr="00BD1299">
        <w:rPr>
          <w:rFonts w:ascii="Optimum" w:hAnsi="Optimum"/>
          <w:sz w:val="24"/>
          <w:szCs w:val="24"/>
          <w:lang w:val="pt-BR"/>
        </w:rPr>
        <w:t xml:space="preserve">estipuladas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_Ref508120987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w:t>
      </w:r>
      <w:del w:id="595" w:author="Matheus" w:date="2018-08-10T11:00:00Z">
        <w:r w:rsidRPr="00BD1299" w:rsidDel="00EF77E6">
          <w:rPr>
            <w:rFonts w:ascii="Optimum" w:hAnsi="Optimum"/>
            <w:sz w:val="24"/>
            <w:szCs w:val="24"/>
            <w:lang w:val="pt-BR"/>
          </w:rPr>
          <w:delText>20</w:delText>
        </w:r>
      </w:del>
      <w:ins w:id="596" w:author="Matheus" w:date="2018-08-10T11:00:00Z">
        <w:r w:rsidR="00EF77E6" w:rsidRPr="00EF77E6">
          <w:rPr>
            <w:rFonts w:ascii="Optimum" w:hAnsi="Optimum"/>
            <w:sz w:val="24"/>
            <w:szCs w:val="24"/>
            <w:highlight w:val="green"/>
            <w:lang w:val="pt-BR"/>
            <w:rPrChange w:id="597" w:author="Matheus" w:date="2018-08-10T11:00:00Z">
              <w:rPr>
                <w:rFonts w:ascii="Optimum" w:hAnsi="Optimum"/>
                <w:sz w:val="24"/>
                <w:szCs w:val="24"/>
                <w:lang w:val="pt-BR"/>
              </w:rPr>
            </w:rPrChange>
          </w:rPr>
          <w:t>19</w:t>
        </w:r>
      </w:ins>
      <w:r w:rsidRPr="00BD1299">
        <w:rPr>
          <w:rFonts w:ascii="Optimum" w:hAnsi="Optimum"/>
          <w:sz w:val="24"/>
          <w:szCs w:val="24"/>
          <w:lang w:val="pt-BR"/>
        </w:rPr>
        <w:t>.1</w:t>
      </w:r>
      <w:r w:rsidRPr="00BD1299">
        <w:rPr>
          <w:rFonts w:ascii="Optimum" w:hAnsi="Optimum"/>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25"/>
          <w:sz w:val="24"/>
          <w:szCs w:val="24"/>
          <w:lang w:val="pt-BR"/>
        </w:rPr>
        <w:t xml:space="preserve"> </w:t>
      </w:r>
      <w:r w:rsidRPr="00BD1299">
        <w:rPr>
          <w:rFonts w:ascii="Optimum" w:hAnsi="Optimum"/>
          <w:sz w:val="24"/>
          <w:szCs w:val="24"/>
          <w:lang w:val="pt-BR"/>
        </w:rPr>
        <w:t>previamente</w:t>
      </w:r>
      <w:r w:rsidRPr="00BD1299">
        <w:rPr>
          <w:rFonts w:ascii="Optimum" w:hAnsi="Optimum"/>
          <w:spacing w:val="-25"/>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subscrição</w:t>
      </w:r>
      <w:r w:rsidRPr="00BD1299">
        <w:rPr>
          <w:rFonts w:ascii="Optimum" w:hAnsi="Optimum"/>
          <w:spacing w:val="-26"/>
          <w:sz w:val="24"/>
          <w:szCs w:val="24"/>
          <w:lang w:val="pt-BR"/>
        </w:rPr>
        <w:t xml:space="preserve"> </w:t>
      </w:r>
      <w:r w:rsidRPr="00BD1299">
        <w:rPr>
          <w:rFonts w:ascii="Optimum" w:hAnsi="Optimum"/>
          <w:sz w:val="24"/>
          <w:szCs w:val="24"/>
          <w:lang w:val="pt-BR"/>
        </w:rPr>
        <w:t>e integralização das</w:t>
      </w:r>
      <w:r w:rsidRPr="00BD1299">
        <w:rPr>
          <w:rFonts w:ascii="Optimum" w:hAnsi="Optimum"/>
          <w:spacing w:val="-6"/>
          <w:sz w:val="24"/>
          <w:szCs w:val="24"/>
          <w:lang w:val="pt-BR"/>
        </w:rPr>
        <w:t xml:space="preserve"> </w:t>
      </w:r>
      <w:r w:rsidRPr="00BD1299">
        <w:rPr>
          <w:rFonts w:ascii="Optimum" w:hAnsi="Optimum"/>
          <w:sz w:val="24"/>
          <w:szCs w:val="24"/>
          <w:lang w:val="pt-BR"/>
        </w:rPr>
        <w:t>Debêntures.</w:t>
      </w:r>
    </w:p>
    <w:p w14:paraId="0C206BC9"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52D3A342" w14:textId="77777777" w:rsidR="00B43B1D" w:rsidRPr="00BD1299" w:rsidRDefault="00B43B1D" w:rsidP="00B43B1D">
      <w:pPr>
        <w:pStyle w:val="PargrafodaLista"/>
        <w:numPr>
          <w:ilvl w:val="1"/>
          <w:numId w:val="26"/>
        </w:numPr>
        <w:tabs>
          <w:tab w:val="left" w:pos="851"/>
        </w:tabs>
        <w:suppressAutoHyphens/>
        <w:spacing w:line="320" w:lineRule="exact"/>
        <w:ind w:left="0" w:firstLine="0"/>
        <w:contextualSpacing/>
        <w:rPr>
          <w:rFonts w:ascii="Optimum" w:hAnsi="Optimum"/>
          <w:b/>
          <w:sz w:val="24"/>
          <w:szCs w:val="24"/>
          <w:u w:val="single"/>
          <w:lang w:val="pt-BR"/>
        </w:rPr>
      </w:pPr>
      <w:bookmarkStart w:id="598" w:name="_Ref508789375"/>
      <w:proofErr w:type="spellStart"/>
      <w:r w:rsidRPr="00BD1299">
        <w:rPr>
          <w:rFonts w:ascii="Optimum" w:hAnsi="Optimum"/>
          <w:b/>
          <w:i/>
          <w:sz w:val="24"/>
          <w:szCs w:val="24"/>
          <w:u w:val="single"/>
          <w:lang w:val="pt-BR"/>
        </w:rPr>
        <w:t>Completion</w:t>
      </w:r>
      <w:proofErr w:type="spellEnd"/>
      <w:r w:rsidRPr="00BD1299">
        <w:rPr>
          <w:rFonts w:ascii="Optimum" w:hAnsi="Optimum"/>
          <w:b/>
          <w:sz w:val="24"/>
          <w:szCs w:val="24"/>
          <w:u w:val="single"/>
          <w:lang w:val="pt-BR"/>
        </w:rPr>
        <w:t xml:space="preserve"> Físico e </w:t>
      </w:r>
      <w:proofErr w:type="spellStart"/>
      <w:r w:rsidRPr="00BD1299">
        <w:rPr>
          <w:rFonts w:ascii="Optimum" w:hAnsi="Optimum"/>
          <w:b/>
          <w:i/>
          <w:sz w:val="24"/>
          <w:szCs w:val="24"/>
          <w:u w:val="single"/>
          <w:lang w:val="pt-BR"/>
        </w:rPr>
        <w:t>Completion</w:t>
      </w:r>
      <w:proofErr w:type="spellEnd"/>
      <w:r w:rsidRPr="00BD1299">
        <w:rPr>
          <w:rFonts w:ascii="Optimum" w:hAnsi="Optimum"/>
          <w:b/>
          <w:sz w:val="24"/>
          <w:szCs w:val="24"/>
          <w:u w:val="single"/>
          <w:lang w:val="pt-BR"/>
        </w:rPr>
        <w:t xml:space="preserve"> Físico e Financeiro</w:t>
      </w:r>
      <w:bookmarkEnd w:id="598"/>
    </w:p>
    <w:p w14:paraId="1C2AFF62"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3894155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Para</w:t>
      </w:r>
      <w:r w:rsidRPr="00BD1299">
        <w:rPr>
          <w:rFonts w:ascii="Optimum" w:hAnsi="Optimum"/>
          <w:spacing w:val="-35"/>
          <w:sz w:val="24"/>
          <w:szCs w:val="24"/>
          <w:lang w:val="pt-BR"/>
        </w:rPr>
        <w:t xml:space="preserve"> </w:t>
      </w:r>
      <w:r w:rsidRPr="00BD1299">
        <w:rPr>
          <w:rFonts w:ascii="Optimum" w:hAnsi="Optimum"/>
          <w:sz w:val="24"/>
          <w:szCs w:val="24"/>
          <w:lang w:val="pt-BR"/>
        </w:rPr>
        <w:t>efeitos</w:t>
      </w:r>
      <w:r w:rsidRPr="00BD1299">
        <w:rPr>
          <w:rFonts w:ascii="Optimum" w:hAnsi="Optimum"/>
          <w:spacing w:val="-34"/>
          <w:sz w:val="24"/>
          <w:szCs w:val="24"/>
          <w:lang w:val="pt-BR"/>
        </w:rPr>
        <w:t xml:space="preserve"> </w:t>
      </w:r>
      <w:r w:rsidRPr="00BD1299">
        <w:rPr>
          <w:rFonts w:ascii="Optimum" w:hAnsi="Optimum"/>
          <w:sz w:val="24"/>
          <w:szCs w:val="24"/>
          <w:lang w:val="pt-BR"/>
        </w:rPr>
        <w:t>desta</w:t>
      </w:r>
      <w:r w:rsidRPr="00BD1299">
        <w:rPr>
          <w:rFonts w:ascii="Optimum" w:hAnsi="Optimum"/>
          <w:spacing w:val="-34"/>
          <w:sz w:val="24"/>
          <w:szCs w:val="24"/>
          <w:lang w:val="pt-BR"/>
        </w:rPr>
        <w:t xml:space="preserve"> </w:t>
      </w:r>
      <w:r w:rsidRPr="00BD1299">
        <w:rPr>
          <w:rFonts w:ascii="Optimum" w:hAnsi="Optimum"/>
          <w:sz w:val="24"/>
          <w:szCs w:val="24"/>
          <w:lang w:val="pt-BR"/>
        </w:rPr>
        <w:t>Escritura</w:t>
      </w:r>
      <w:r w:rsidRPr="00BD1299">
        <w:rPr>
          <w:rFonts w:ascii="Optimum" w:hAnsi="Optimum"/>
          <w:spacing w:val="-34"/>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Emissão,</w:t>
      </w:r>
      <w:r w:rsidRPr="00BD1299">
        <w:rPr>
          <w:rFonts w:ascii="Optimum" w:hAnsi="Optimum"/>
          <w:spacing w:val="-34"/>
          <w:sz w:val="24"/>
          <w:szCs w:val="24"/>
          <w:lang w:val="pt-BR"/>
        </w:rPr>
        <w:t xml:space="preserve"> </w:t>
      </w:r>
      <w:r w:rsidRPr="00BD1299">
        <w:rPr>
          <w:rFonts w:ascii="Optimum" w:hAnsi="Optimum"/>
          <w:sz w:val="24"/>
          <w:szCs w:val="24"/>
          <w:lang w:val="pt-BR"/>
        </w:rPr>
        <w:t>o</w:t>
      </w:r>
      <w:r w:rsidRPr="00BD1299">
        <w:rPr>
          <w:rFonts w:ascii="Optimum" w:hAnsi="Optimum"/>
          <w:spacing w:val="-32"/>
          <w:sz w:val="24"/>
          <w:szCs w:val="24"/>
          <w:lang w:val="pt-BR"/>
        </w:rPr>
        <w:t xml:space="preserve"> </w:t>
      </w:r>
      <w:proofErr w:type="spellStart"/>
      <w:r w:rsidRPr="00BD1299">
        <w:rPr>
          <w:rFonts w:ascii="Optimum" w:hAnsi="Optimum"/>
          <w:i/>
          <w:sz w:val="24"/>
          <w:szCs w:val="24"/>
          <w:lang w:val="pt-BR"/>
        </w:rPr>
        <w:t>Completion</w:t>
      </w:r>
      <w:proofErr w:type="spellEnd"/>
      <w:r w:rsidRPr="00BD1299">
        <w:rPr>
          <w:rFonts w:ascii="Optimum" w:hAnsi="Optimum"/>
          <w:i/>
          <w:spacing w:val="-35"/>
          <w:sz w:val="24"/>
          <w:szCs w:val="24"/>
          <w:lang w:val="pt-BR"/>
        </w:rPr>
        <w:t xml:space="preserve"> </w:t>
      </w:r>
      <w:r w:rsidRPr="00BD1299">
        <w:rPr>
          <w:rFonts w:ascii="Optimum" w:hAnsi="Optimum"/>
          <w:sz w:val="24"/>
          <w:szCs w:val="24"/>
          <w:lang w:val="pt-BR"/>
        </w:rPr>
        <w:t>Físico</w:t>
      </w:r>
      <w:r w:rsidRPr="00BD1299">
        <w:rPr>
          <w:rFonts w:ascii="Optimum" w:hAnsi="Optimum"/>
          <w:spacing w:val="-34"/>
          <w:sz w:val="24"/>
          <w:szCs w:val="24"/>
          <w:lang w:val="pt-BR"/>
        </w:rPr>
        <w:t xml:space="preserve"> </w:t>
      </w:r>
      <w:r w:rsidRPr="00BD1299">
        <w:rPr>
          <w:rFonts w:ascii="Optimum" w:hAnsi="Optimum"/>
          <w:sz w:val="24"/>
          <w:szCs w:val="24"/>
          <w:lang w:val="pt-BR"/>
        </w:rPr>
        <w:t>do</w:t>
      </w:r>
      <w:r w:rsidRPr="00BD1299">
        <w:rPr>
          <w:rFonts w:ascii="Optimum" w:hAnsi="Optimum"/>
          <w:spacing w:val="-34"/>
          <w:sz w:val="24"/>
          <w:szCs w:val="24"/>
          <w:lang w:val="pt-BR"/>
        </w:rPr>
        <w:t xml:space="preserve"> </w:t>
      </w:r>
      <w:r w:rsidRPr="00BD1299">
        <w:rPr>
          <w:rFonts w:ascii="Optimum" w:hAnsi="Optimum"/>
          <w:sz w:val="24"/>
          <w:szCs w:val="24"/>
          <w:lang w:val="pt-BR"/>
        </w:rPr>
        <w:t>Projeto</w:t>
      </w:r>
      <w:r w:rsidRPr="00BD1299">
        <w:rPr>
          <w:rFonts w:ascii="Optimum" w:hAnsi="Optimum"/>
          <w:spacing w:val="-34"/>
          <w:sz w:val="24"/>
          <w:szCs w:val="24"/>
          <w:lang w:val="pt-BR"/>
        </w:rPr>
        <w:t xml:space="preserve"> </w:t>
      </w:r>
      <w:r w:rsidRPr="00BD1299">
        <w:rPr>
          <w:rFonts w:ascii="Optimum" w:hAnsi="Optimum"/>
          <w:sz w:val="24"/>
          <w:szCs w:val="24"/>
          <w:lang w:val="pt-BR"/>
        </w:rPr>
        <w:t>considerar-se-á ocorrido quando comprovadas cumulativamente as seguintes condições (“</w:t>
      </w:r>
      <w:proofErr w:type="spellStart"/>
      <w:r w:rsidRPr="00BD1299">
        <w:rPr>
          <w:rFonts w:ascii="Optimum" w:hAnsi="Optimum"/>
          <w:i/>
          <w:sz w:val="24"/>
          <w:szCs w:val="24"/>
          <w:u w:val="single"/>
          <w:lang w:val="pt-BR"/>
        </w:rPr>
        <w:t>Completion</w:t>
      </w:r>
      <w:proofErr w:type="spellEnd"/>
      <w:r w:rsidRPr="00BD1299">
        <w:rPr>
          <w:rFonts w:ascii="Optimum" w:hAnsi="Optimum"/>
          <w:i/>
          <w:sz w:val="24"/>
          <w:szCs w:val="24"/>
          <w:u w:val="single"/>
          <w:lang w:val="pt-BR"/>
        </w:rPr>
        <w:t xml:space="preserve"> </w:t>
      </w:r>
      <w:r w:rsidRPr="00BD1299">
        <w:rPr>
          <w:rFonts w:ascii="Optimum" w:hAnsi="Optimum"/>
          <w:sz w:val="24"/>
          <w:szCs w:val="24"/>
          <w:u w:val="single"/>
          <w:lang w:val="pt-BR"/>
        </w:rPr>
        <w:t>Físico</w:t>
      </w:r>
      <w:r w:rsidRPr="00BD1299">
        <w:rPr>
          <w:rFonts w:ascii="Optimum" w:hAnsi="Optimum"/>
          <w:sz w:val="24"/>
          <w:szCs w:val="24"/>
          <w:lang w:val="pt-BR"/>
        </w:rPr>
        <w:t>”):</w:t>
      </w:r>
    </w:p>
    <w:p w14:paraId="2404648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57927845"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comprovação da conclusão do Projeto, e da sua entrada em operação comercial, conforme definido no Contrato de Concessão e na Resolução Autorizativa, com a devida obtenção de aprovação ou certificação da ANEEL e/ou </w:t>
      </w:r>
      <w:proofErr w:type="spellStart"/>
      <w:proofErr w:type="gramStart"/>
      <w:r w:rsidRPr="00BD1299">
        <w:rPr>
          <w:rFonts w:ascii="Optimum" w:hAnsi="Optimum"/>
          <w:sz w:val="24"/>
          <w:szCs w:val="24"/>
          <w:lang w:val="pt-BR"/>
        </w:rPr>
        <w:t>ONS;apresentação</w:t>
      </w:r>
      <w:proofErr w:type="spellEnd"/>
      <w:proofErr w:type="gramEnd"/>
      <w:r w:rsidRPr="00BD1299">
        <w:rPr>
          <w:rFonts w:ascii="Optimum" w:hAnsi="Optimum"/>
          <w:sz w:val="24"/>
          <w:szCs w:val="24"/>
          <w:lang w:val="pt-BR"/>
        </w:rPr>
        <w:t xml:space="preserve"> da(s) Licença(s) de Operação do Projeto, oficialmente publicada(s), expedida(s) pelo órgão ambiental</w:t>
      </w:r>
      <w:r w:rsidRPr="00BD1299">
        <w:rPr>
          <w:rFonts w:ascii="Optimum" w:hAnsi="Optimum"/>
          <w:spacing w:val="-14"/>
          <w:sz w:val="24"/>
          <w:szCs w:val="24"/>
          <w:lang w:val="pt-BR"/>
        </w:rPr>
        <w:t xml:space="preserve"> </w:t>
      </w:r>
      <w:r w:rsidRPr="00BD1299">
        <w:rPr>
          <w:rFonts w:ascii="Optimum" w:hAnsi="Optimum"/>
          <w:sz w:val="24"/>
          <w:szCs w:val="24"/>
          <w:lang w:val="pt-BR"/>
        </w:rPr>
        <w:t>competente;</w:t>
      </w:r>
    </w:p>
    <w:p w14:paraId="291CE35B" w14:textId="77777777" w:rsidR="00B43B1D" w:rsidRPr="00BD1299" w:rsidRDefault="00B43B1D" w:rsidP="00B43B1D">
      <w:pPr>
        <w:pStyle w:val="Corpodetexto"/>
        <w:suppressAutoHyphens/>
        <w:spacing w:line="320" w:lineRule="exact"/>
        <w:contextualSpacing/>
        <w:rPr>
          <w:rFonts w:ascii="Optimum" w:hAnsi="Optimum"/>
          <w:lang w:val="pt-BR"/>
        </w:rPr>
      </w:pPr>
    </w:p>
    <w:p w14:paraId="544AF04D"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do Termo de Liberação Definitiva do</w:t>
      </w:r>
      <w:r w:rsidRPr="00BD1299">
        <w:rPr>
          <w:rFonts w:ascii="Optimum" w:hAnsi="Optimum"/>
          <w:spacing w:val="-24"/>
          <w:sz w:val="24"/>
          <w:szCs w:val="24"/>
          <w:lang w:val="pt-BR"/>
        </w:rPr>
        <w:t xml:space="preserve"> </w:t>
      </w:r>
      <w:r w:rsidRPr="00BD1299">
        <w:rPr>
          <w:rFonts w:ascii="Optimum" w:hAnsi="Optimum"/>
          <w:sz w:val="24"/>
          <w:szCs w:val="24"/>
          <w:lang w:val="pt-BR"/>
        </w:rPr>
        <w:t>ONS;</w:t>
      </w:r>
    </w:p>
    <w:p w14:paraId="59F1966F" w14:textId="77777777" w:rsidR="00B43B1D" w:rsidRPr="00BD1299" w:rsidRDefault="00B43B1D" w:rsidP="00B43B1D">
      <w:pPr>
        <w:pStyle w:val="Corpodetexto"/>
        <w:suppressAutoHyphens/>
        <w:spacing w:line="320" w:lineRule="exact"/>
        <w:contextualSpacing/>
        <w:rPr>
          <w:rFonts w:ascii="Optimum" w:hAnsi="Optimum"/>
          <w:lang w:val="pt-BR"/>
        </w:rPr>
      </w:pPr>
    </w:p>
    <w:p w14:paraId="2424FFB6"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comprovação</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constituição</w:t>
      </w:r>
      <w:r w:rsidRPr="00BD1299">
        <w:rPr>
          <w:rFonts w:ascii="Optimum" w:hAnsi="Optimum"/>
          <w:spacing w:val="-10"/>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Garantias Reais,</w:t>
      </w:r>
      <w:r w:rsidRPr="00BD1299">
        <w:rPr>
          <w:rFonts w:ascii="Optimum" w:hAnsi="Optimum"/>
          <w:spacing w:val="-10"/>
          <w:sz w:val="24"/>
          <w:szCs w:val="24"/>
          <w:lang w:val="pt-BR"/>
        </w:rPr>
        <w:t xml:space="preserve"> </w:t>
      </w:r>
      <w:r w:rsidRPr="00BD1299">
        <w:rPr>
          <w:rFonts w:ascii="Optimum" w:hAnsi="Optimum"/>
          <w:sz w:val="24"/>
          <w:szCs w:val="24"/>
          <w:lang w:val="pt-BR"/>
        </w:rPr>
        <w:t>mediante</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apresentação</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11"/>
          <w:sz w:val="24"/>
          <w:szCs w:val="24"/>
          <w:lang w:val="pt-BR"/>
        </w:rPr>
        <w:t xml:space="preserve"> </w:t>
      </w:r>
      <w:r w:rsidRPr="00BD1299">
        <w:rPr>
          <w:rFonts w:ascii="Optimum" w:hAnsi="Optimum"/>
          <w:sz w:val="24"/>
          <w:szCs w:val="24"/>
          <w:lang w:val="pt-BR"/>
        </w:rPr>
        <w:t>Contratos de</w:t>
      </w:r>
      <w:r w:rsidRPr="00BD1299">
        <w:rPr>
          <w:rFonts w:ascii="Optimum" w:hAnsi="Optimum"/>
          <w:spacing w:val="20"/>
          <w:sz w:val="24"/>
          <w:szCs w:val="24"/>
          <w:lang w:val="pt-BR"/>
        </w:rPr>
        <w:t xml:space="preserve"> </w:t>
      </w:r>
      <w:r w:rsidRPr="00BD1299">
        <w:rPr>
          <w:rFonts w:ascii="Optimum" w:hAnsi="Optimum"/>
          <w:sz w:val="24"/>
          <w:szCs w:val="24"/>
          <w:lang w:val="pt-BR"/>
        </w:rPr>
        <w:t>Garantia,</w:t>
      </w:r>
      <w:r w:rsidRPr="00BD1299">
        <w:rPr>
          <w:rFonts w:ascii="Optimum" w:hAnsi="Optimum"/>
          <w:spacing w:val="20"/>
          <w:sz w:val="24"/>
          <w:szCs w:val="24"/>
          <w:lang w:val="pt-BR"/>
        </w:rPr>
        <w:t xml:space="preserve"> </w:t>
      </w:r>
      <w:r w:rsidRPr="00BD1299">
        <w:rPr>
          <w:rFonts w:ascii="Optimum" w:hAnsi="Optimum"/>
          <w:sz w:val="24"/>
          <w:szCs w:val="24"/>
          <w:lang w:val="pt-BR"/>
        </w:rPr>
        <w:t>devidamente</w:t>
      </w:r>
      <w:r w:rsidRPr="00BD1299">
        <w:rPr>
          <w:rFonts w:ascii="Optimum" w:hAnsi="Optimum"/>
          <w:spacing w:val="20"/>
          <w:sz w:val="24"/>
          <w:szCs w:val="24"/>
          <w:lang w:val="pt-BR"/>
        </w:rPr>
        <w:t xml:space="preserve"> </w:t>
      </w:r>
      <w:r w:rsidRPr="00BD1299">
        <w:rPr>
          <w:rFonts w:ascii="Optimum" w:hAnsi="Optimum"/>
          <w:sz w:val="24"/>
          <w:szCs w:val="24"/>
          <w:lang w:val="pt-BR"/>
        </w:rPr>
        <w:t>formalizados</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registrados,</w:t>
      </w:r>
      <w:r w:rsidRPr="00BD1299">
        <w:rPr>
          <w:rFonts w:ascii="Optimum" w:hAnsi="Optimum"/>
          <w:spacing w:val="20"/>
          <w:sz w:val="24"/>
          <w:szCs w:val="24"/>
          <w:lang w:val="pt-BR"/>
        </w:rPr>
        <w:t xml:space="preserve"> </w:t>
      </w:r>
      <w:r w:rsidRPr="00BD1299">
        <w:rPr>
          <w:rFonts w:ascii="Optimum" w:hAnsi="Optimum"/>
          <w:sz w:val="24"/>
          <w:szCs w:val="24"/>
          <w:lang w:val="pt-BR"/>
        </w:rPr>
        <w:t>apresentação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 xml:space="preserve">cópia autenticada do “Livro de Registro de Ações Nominativas” com averbação do Penhor das Ações; e comprovação, pela Emissora, da realização das notificações mencionadas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3A72A55C" w14:textId="77777777" w:rsidR="00B43B1D" w:rsidRPr="00BD1299" w:rsidRDefault="00B43B1D" w:rsidP="00B43B1D">
      <w:pPr>
        <w:pStyle w:val="Corpodetexto"/>
        <w:suppressAutoHyphens/>
        <w:spacing w:line="320" w:lineRule="exact"/>
        <w:contextualSpacing/>
        <w:rPr>
          <w:rFonts w:ascii="Optimum" w:hAnsi="Optimum"/>
          <w:lang w:val="pt-BR"/>
        </w:rPr>
      </w:pPr>
    </w:p>
    <w:p w14:paraId="5B3E95C2"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operação</w:t>
      </w:r>
      <w:r w:rsidRPr="00BD1299">
        <w:rPr>
          <w:rFonts w:ascii="Optimum" w:hAnsi="Optimum"/>
          <w:spacing w:val="-9"/>
          <w:sz w:val="24"/>
          <w:szCs w:val="24"/>
          <w:lang w:val="pt-BR"/>
        </w:rPr>
        <w:t xml:space="preserve"> </w:t>
      </w:r>
      <w:r w:rsidRPr="00BD1299">
        <w:rPr>
          <w:rFonts w:ascii="Optimum" w:hAnsi="Optimum"/>
          <w:sz w:val="24"/>
          <w:szCs w:val="24"/>
          <w:lang w:val="pt-BR"/>
        </w:rPr>
        <w:t>comercial</w:t>
      </w:r>
      <w:r w:rsidRPr="00BD1299">
        <w:rPr>
          <w:rFonts w:ascii="Optimum" w:hAnsi="Optimum"/>
          <w:spacing w:val="-10"/>
          <w:sz w:val="24"/>
          <w:szCs w:val="24"/>
          <w:lang w:val="pt-BR"/>
        </w:rPr>
        <w:t xml:space="preserve"> </w:t>
      </w:r>
      <w:r w:rsidRPr="00BD1299">
        <w:rPr>
          <w:rFonts w:ascii="Optimum" w:hAnsi="Optimum"/>
          <w:sz w:val="24"/>
          <w:szCs w:val="24"/>
          <w:lang w:val="pt-BR"/>
        </w:rPr>
        <w:t>plena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recebendo</w:t>
      </w:r>
      <w:r w:rsidRPr="00BD1299">
        <w:rPr>
          <w:rFonts w:ascii="Optimum" w:hAnsi="Optimum"/>
          <w:spacing w:val="-8"/>
          <w:sz w:val="24"/>
          <w:szCs w:val="24"/>
          <w:lang w:val="pt-BR"/>
        </w:rPr>
        <w:t xml:space="preserve"> </w:t>
      </w:r>
      <w:r w:rsidRPr="00BD1299">
        <w:rPr>
          <w:rFonts w:ascii="Optimum" w:hAnsi="Optimum"/>
          <w:sz w:val="24"/>
          <w:szCs w:val="24"/>
          <w:lang w:val="pt-BR"/>
        </w:rPr>
        <w:t>regularmente</w:t>
      </w:r>
      <w:r w:rsidRPr="00BD1299">
        <w:rPr>
          <w:rFonts w:ascii="Optimum" w:hAnsi="Optimum"/>
          <w:spacing w:val="-8"/>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“Conta Centralizadora”, os direitos creditórios de que é titular decorrentes do Contrato de Concessão, da Resolução Autorizativa e do Contrato de Prestação de Serviços de Transmissão;</w:t>
      </w:r>
    </w:p>
    <w:p w14:paraId="0B041D6E"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7E9B24B"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 a Emissora, a Acionista, e as demais empresas integrantes dos respectivos grupos</w:t>
      </w:r>
      <w:r w:rsidRPr="00BD1299">
        <w:rPr>
          <w:rFonts w:ascii="Optimum" w:hAnsi="Optimum"/>
          <w:spacing w:val="-19"/>
          <w:sz w:val="24"/>
          <w:szCs w:val="24"/>
          <w:lang w:val="pt-BR"/>
        </w:rPr>
        <w:t xml:space="preserve"> </w:t>
      </w:r>
      <w:r w:rsidRPr="00BD1299">
        <w:rPr>
          <w:rFonts w:ascii="Optimum" w:hAnsi="Optimum"/>
          <w:sz w:val="24"/>
          <w:szCs w:val="24"/>
          <w:lang w:val="pt-BR"/>
        </w:rPr>
        <w:t>econômicos</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estas</w:t>
      </w:r>
      <w:r w:rsidRPr="00BD1299">
        <w:rPr>
          <w:rFonts w:ascii="Optimum" w:hAnsi="Optimum"/>
          <w:spacing w:val="-19"/>
          <w:sz w:val="24"/>
          <w:szCs w:val="24"/>
          <w:lang w:val="pt-BR"/>
        </w:rPr>
        <w:t xml:space="preserve"> </w:t>
      </w:r>
      <w:r w:rsidRPr="00BD1299">
        <w:rPr>
          <w:rFonts w:ascii="Optimum" w:hAnsi="Optimum"/>
          <w:sz w:val="24"/>
          <w:szCs w:val="24"/>
          <w:lang w:val="pt-BR"/>
        </w:rPr>
        <w:t>pertençam</w:t>
      </w:r>
      <w:r w:rsidRPr="00BD1299">
        <w:rPr>
          <w:rFonts w:ascii="Optimum" w:hAnsi="Optimum"/>
          <w:spacing w:val="-17"/>
          <w:sz w:val="24"/>
          <w:szCs w:val="24"/>
          <w:lang w:val="pt-BR"/>
        </w:rPr>
        <w:t xml:space="preserve"> </w:t>
      </w:r>
      <w:r w:rsidRPr="00BD1299">
        <w:rPr>
          <w:rFonts w:ascii="Optimum" w:hAnsi="Optimum"/>
          <w:sz w:val="24"/>
          <w:szCs w:val="24"/>
          <w:lang w:val="pt-BR"/>
        </w:rPr>
        <w:t>adimplentes</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8"/>
          <w:sz w:val="24"/>
          <w:szCs w:val="24"/>
          <w:lang w:val="pt-BR"/>
        </w:rPr>
        <w:t xml:space="preserve">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suas</w:t>
      </w:r>
      <w:r w:rsidRPr="00BD1299">
        <w:rPr>
          <w:rFonts w:ascii="Optimum" w:hAnsi="Optimum"/>
          <w:spacing w:val="-19"/>
          <w:sz w:val="24"/>
          <w:szCs w:val="24"/>
          <w:lang w:val="pt-BR"/>
        </w:rPr>
        <w:t xml:space="preserve"> </w:t>
      </w:r>
      <w:r w:rsidRPr="00BD1299">
        <w:rPr>
          <w:rFonts w:ascii="Optimum" w:hAnsi="Optimum"/>
          <w:sz w:val="24"/>
          <w:szCs w:val="24"/>
          <w:lang w:val="pt-BR"/>
        </w:rPr>
        <w:t xml:space="preserve">obrigações contratuais perante o BNDES e os Debenturistas previstas na presente </w:t>
      </w:r>
      <w:r w:rsidRPr="00BD1299">
        <w:rPr>
          <w:rFonts w:ascii="Optimum" w:hAnsi="Optimum"/>
          <w:sz w:val="24"/>
          <w:szCs w:val="24"/>
          <w:lang w:val="pt-BR"/>
        </w:rPr>
        <w:lastRenderedPageBreak/>
        <w:t>Escritura de Emissão, no Contrato de Financiamento e nos Contratos de Garantia;</w:t>
      </w:r>
      <w:r w:rsidRPr="00BD1299">
        <w:rPr>
          <w:rFonts w:ascii="Optimum" w:hAnsi="Optimum"/>
          <w:spacing w:val="-10"/>
          <w:sz w:val="24"/>
          <w:szCs w:val="24"/>
          <w:lang w:val="pt-BR"/>
        </w:rPr>
        <w:t xml:space="preserve"> </w:t>
      </w:r>
      <w:r w:rsidRPr="00BD1299">
        <w:rPr>
          <w:rFonts w:ascii="Optimum" w:hAnsi="Optimum"/>
          <w:sz w:val="24"/>
          <w:szCs w:val="24"/>
          <w:lang w:val="pt-BR"/>
        </w:rPr>
        <w:t>e</w:t>
      </w:r>
    </w:p>
    <w:p w14:paraId="1B69BCF7" w14:textId="77777777" w:rsidR="00B43B1D" w:rsidRPr="00BD1299" w:rsidRDefault="00B43B1D" w:rsidP="00B43B1D">
      <w:pPr>
        <w:pStyle w:val="Corpodetexto"/>
        <w:suppressAutoHyphens/>
        <w:spacing w:line="320" w:lineRule="exact"/>
        <w:contextualSpacing/>
        <w:rPr>
          <w:rFonts w:ascii="Optimum" w:hAnsi="Optimum"/>
          <w:lang w:val="pt-BR"/>
        </w:rPr>
      </w:pPr>
    </w:p>
    <w:p w14:paraId="428321C7"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da apólice do seguro patrimonial dos bens e instalações do Projeto e comprovação de pagamento do respectivo prêmio.</w:t>
      </w:r>
    </w:p>
    <w:p w14:paraId="3BB3A529" w14:textId="77777777" w:rsidR="00B43B1D" w:rsidRPr="00BD1299" w:rsidRDefault="00B43B1D" w:rsidP="00B43B1D">
      <w:pPr>
        <w:pStyle w:val="Corpodetexto"/>
        <w:suppressAutoHyphens/>
        <w:spacing w:line="320" w:lineRule="exact"/>
        <w:contextualSpacing/>
        <w:rPr>
          <w:rFonts w:ascii="Optimum" w:hAnsi="Optimum"/>
          <w:lang w:val="pt-BR"/>
        </w:rPr>
      </w:pPr>
    </w:p>
    <w:p w14:paraId="75D3F5E0"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Para efeitos desta Escritura de Emissão, o </w:t>
      </w:r>
      <w:proofErr w:type="spellStart"/>
      <w:r w:rsidRPr="00BD1299">
        <w:rPr>
          <w:rFonts w:ascii="Optimum" w:hAnsi="Optimum"/>
          <w:i/>
          <w:sz w:val="24"/>
          <w:szCs w:val="24"/>
          <w:lang w:val="pt-BR"/>
        </w:rPr>
        <w:t>Completion</w:t>
      </w:r>
      <w:proofErr w:type="spellEnd"/>
      <w:r w:rsidRPr="00BD1299">
        <w:rPr>
          <w:rFonts w:ascii="Optimum" w:hAnsi="Optimum"/>
          <w:i/>
          <w:sz w:val="24"/>
          <w:szCs w:val="24"/>
          <w:lang w:val="pt-BR"/>
        </w:rPr>
        <w:t xml:space="preserve"> </w:t>
      </w:r>
      <w:r w:rsidRPr="00BD1299">
        <w:rPr>
          <w:rFonts w:ascii="Optimum" w:hAnsi="Optimum"/>
          <w:sz w:val="24"/>
          <w:szCs w:val="24"/>
          <w:lang w:val="pt-BR"/>
        </w:rPr>
        <w:t>Financeiro do Projeto considerar-se-á ocorrido quando comprovadas cumulativamente as seguintes condições (“</w:t>
      </w:r>
      <w:proofErr w:type="spellStart"/>
      <w:r w:rsidRPr="00BD1299">
        <w:rPr>
          <w:rFonts w:ascii="Optimum" w:hAnsi="Optimum"/>
          <w:i/>
          <w:sz w:val="24"/>
          <w:szCs w:val="24"/>
          <w:u w:val="single"/>
          <w:lang w:val="pt-BR"/>
        </w:rPr>
        <w:t>Completion</w:t>
      </w:r>
      <w:proofErr w:type="spellEnd"/>
      <w:r w:rsidRPr="00BD1299">
        <w:rPr>
          <w:rFonts w:ascii="Optimum" w:hAnsi="Optimum"/>
          <w:i/>
          <w:sz w:val="24"/>
          <w:szCs w:val="24"/>
          <w:u w:val="single"/>
          <w:lang w:val="pt-BR"/>
        </w:rPr>
        <w:t xml:space="preserve"> </w:t>
      </w:r>
      <w:r w:rsidRPr="00BD1299">
        <w:rPr>
          <w:rFonts w:ascii="Optimum" w:hAnsi="Optimum"/>
          <w:sz w:val="24"/>
          <w:szCs w:val="24"/>
          <w:u w:val="single"/>
          <w:lang w:val="pt-BR"/>
        </w:rPr>
        <w:t>Físico e</w:t>
      </w:r>
      <w:r w:rsidRPr="00BD1299">
        <w:rPr>
          <w:rFonts w:ascii="Optimum" w:hAnsi="Optimum"/>
          <w:spacing w:val="-10"/>
          <w:sz w:val="24"/>
          <w:szCs w:val="24"/>
          <w:u w:val="single"/>
          <w:lang w:val="pt-BR"/>
        </w:rPr>
        <w:t xml:space="preserve"> </w:t>
      </w:r>
      <w:r w:rsidRPr="00BD1299">
        <w:rPr>
          <w:rFonts w:ascii="Optimum" w:hAnsi="Optimum"/>
          <w:sz w:val="24"/>
          <w:szCs w:val="24"/>
          <w:u w:val="single"/>
          <w:lang w:val="pt-BR"/>
        </w:rPr>
        <w:t>Financeiro</w:t>
      </w:r>
      <w:r w:rsidRPr="00BD1299">
        <w:rPr>
          <w:rFonts w:ascii="Optimum" w:hAnsi="Optimum"/>
          <w:sz w:val="24"/>
          <w:szCs w:val="24"/>
          <w:lang w:val="pt-BR"/>
        </w:rPr>
        <w:t>”):</w:t>
      </w:r>
    </w:p>
    <w:p w14:paraId="5F8C865D" w14:textId="77777777" w:rsidR="00B43B1D" w:rsidRPr="00BD1299" w:rsidRDefault="00B43B1D" w:rsidP="00B43B1D">
      <w:pPr>
        <w:pStyle w:val="Corpodetexto"/>
        <w:suppressAutoHyphens/>
        <w:spacing w:line="320" w:lineRule="exact"/>
        <w:contextualSpacing/>
        <w:rPr>
          <w:rFonts w:ascii="Optimum" w:hAnsi="Optimum"/>
          <w:lang w:val="pt-BR"/>
        </w:rPr>
      </w:pPr>
    </w:p>
    <w:p w14:paraId="2D0B7E85"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recebimento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cópia</w:t>
      </w:r>
      <w:r w:rsidRPr="00BD1299">
        <w:rPr>
          <w:rFonts w:ascii="Optimum" w:hAnsi="Optimum"/>
          <w:spacing w:val="-24"/>
          <w:sz w:val="24"/>
          <w:szCs w:val="24"/>
          <w:lang w:val="pt-BR"/>
        </w:rPr>
        <w:t xml:space="preserve"> </w:t>
      </w:r>
      <w:r w:rsidRPr="00BD1299">
        <w:rPr>
          <w:rFonts w:ascii="Optimum" w:hAnsi="Optimum"/>
          <w:sz w:val="24"/>
          <w:szCs w:val="24"/>
          <w:lang w:val="pt-BR"/>
        </w:rPr>
        <w:t>autenticada</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manifestação</w:t>
      </w:r>
      <w:r w:rsidRPr="00BD1299">
        <w:rPr>
          <w:rFonts w:ascii="Optimum" w:hAnsi="Optimum"/>
          <w:spacing w:val="-24"/>
          <w:sz w:val="24"/>
          <w:szCs w:val="24"/>
          <w:lang w:val="pt-BR"/>
        </w:rPr>
        <w:t xml:space="preserve"> </w:t>
      </w:r>
      <w:r w:rsidRPr="00BD1299">
        <w:rPr>
          <w:rFonts w:ascii="Optimum" w:hAnsi="Optimum"/>
          <w:sz w:val="24"/>
          <w:szCs w:val="24"/>
          <w:lang w:val="pt-BR"/>
        </w:rPr>
        <w:t>do</w:t>
      </w:r>
      <w:r w:rsidRPr="00BD1299">
        <w:rPr>
          <w:rFonts w:ascii="Optimum" w:hAnsi="Optimum"/>
          <w:spacing w:val="-23"/>
          <w:sz w:val="24"/>
          <w:szCs w:val="24"/>
          <w:lang w:val="pt-BR"/>
        </w:rPr>
        <w:t xml:space="preserve"> </w:t>
      </w:r>
      <w:r w:rsidRPr="00BD1299">
        <w:rPr>
          <w:rFonts w:ascii="Optimum" w:hAnsi="Optimum"/>
          <w:sz w:val="24"/>
          <w:szCs w:val="24"/>
          <w:lang w:val="pt-BR"/>
        </w:rPr>
        <w:t>BNDES</w:t>
      </w:r>
      <w:r w:rsidRPr="00BD1299">
        <w:rPr>
          <w:rFonts w:ascii="Optimum" w:hAnsi="Optimum"/>
          <w:spacing w:val="-23"/>
          <w:sz w:val="24"/>
          <w:szCs w:val="24"/>
          <w:lang w:val="pt-BR"/>
        </w:rPr>
        <w:t xml:space="preserve"> </w:t>
      </w:r>
      <w:r w:rsidRPr="00BD1299">
        <w:rPr>
          <w:rFonts w:ascii="Optimum" w:hAnsi="Optimum"/>
          <w:sz w:val="24"/>
          <w:szCs w:val="24"/>
          <w:lang w:val="pt-BR"/>
        </w:rPr>
        <w:t xml:space="preserve">à Emissora atestando o atingimento do </w:t>
      </w:r>
      <w:proofErr w:type="spellStart"/>
      <w:r w:rsidRPr="00BD1299">
        <w:rPr>
          <w:rFonts w:ascii="Optimum" w:hAnsi="Optimum"/>
          <w:i/>
          <w:sz w:val="24"/>
          <w:szCs w:val="24"/>
          <w:lang w:val="pt-BR"/>
        </w:rPr>
        <w:t>Completion</w:t>
      </w:r>
      <w:proofErr w:type="spellEnd"/>
      <w:r w:rsidRPr="00BD1299">
        <w:rPr>
          <w:rFonts w:ascii="Optimum" w:hAnsi="Optimum"/>
          <w:i/>
          <w:sz w:val="24"/>
          <w:szCs w:val="24"/>
          <w:lang w:val="pt-BR"/>
        </w:rPr>
        <w:t xml:space="preserve"> </w:t>
      </w:r>
      <w:r w:rsidRPr="00BD1299">
        <w:rPr>
          <w:rFonts w:ascii="Optimum" w:hAnsi="Optimum"/>
          <w:sz w:val="24"/>
          <w:szCs w:val="24"/>
          <w:lang w:val="pt-BR"/>
        </w:rPr>
        <w:t>Físico e Financeiro conforme</w:t>
      </w:r>
      <w:r w:rsidRPr="00BD1299">
        <w:rPr>
          <w:rFonts w:ascii="Optimum" w:hAnsi="Optimum"/>
          <w:spacing w:val="-15"/>
          <w:sz w:val="24"/>
          <w:szCs w:val="24"/>
          <w:lang w:val="pt-BR"/>
        </w:rPr>
        <w:t xml:space="preserve"> </w:t>
      </w:r>
      <w:r w:rsidRPr="00BD1299">
        <w:rPr>
          <w:rFonts w:ascii="Optimum" w:hAnsi="Optimum"/>
          <w:sz w:val="24"/>
          <w:szCs w:val="24"/>
          <w:lang w:val="pt-BR"/>
        </w:rPr>
        <w:t>definido</w:t>
      </w:r>
      <w:r w:rsidRPr="00BD1299">
        <w:rPr>
          <w:rFonts w:ascii="Optimum" w:hAnsi="Optimum"/>
          <w:spacing w:val="-14"/>
          <w:sz w:val="24"/>
          <w:szCs w:val="24"/>
          <w:lang w:val="pt-BR"/>
        </w:rPr>
        <w:t xml:space="preserve"> </w:t>
      </w:r>
      <w:r w:rsidRPr="00BD1299">
        <w:rPr>
          <w:rFonts w:ascii="Optimum" w:hAnsi="Optimum"/>
          <w:sz w:val="24"/>
          <w:szCs w:val="24"/>
          <w:lang w:val="pt-BR"/>
        </w:rPr>
        <w:t>no</w:t>
      </w:r>
      <w:r w:rsidRPr="00BD1299">
        <w:rPr>
          <w:rFonts w:ascii="Optimum" w:hAnsi="Optimum"/>
          <w:spacing w:val="-15"/>
          <w:sz w:val="24"/>
          <w:szCs w:val="24"/>
          <w:lang w:val="pt-BR"/>
        </w:rPr>
        <w:t xml:space="preserve"> </w:t>
      </w:r>
      <w:r w:rsidRPr="00BD1299">
        <w:rPr>
          <w:rFonts w:ascii="Optimum" w:hAnsi="Optimum"/>
          <w:sz w:val="24"/>
          <w:szCs w:val="24"/>
          <w:lang w:val="pt-BR"/>
        </w:rPr>
        <w:t>Contrato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Financiamento, bem como</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liberação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garantia</w:t>
      </w:r>
      <w:r w:rsidRPr="00BD1299">
        <w:rPr>
          <w:rFonts w:ascii="Optimum" w:hAnsi="Optimum"/>
          <w:spacing w:val="-11"/>
          <w:sz w:val="24"/>
          <w:szCs w:val="24"/>
          <w:lang w:val="pt-BR"/>
        </w:rPr>
        <w:t xml:space="preserve"> </w:t>
      </w:r>
      <w:r w:rsidRPr="00BD1299">
        <w:rPr>
          <w:rFonts w:ascii="Optimum" w:hAnsi="Optimum"/>
          <w:sz w:val="24"/>
          <w:szCs w:val="24"/>
          <w:lang w:val="pt-BR"/>
        </w:rPr>
        <w:t>fidejussória</w:t>
      </w:r>
      <w:r w:rsidRPr="00BD1299">
        <w:rPr>
          <w:rFonts w:ascii="Optimum" w:hAnsi="Optimum"/>
          <w:spacing w:val="-12"/>
          <w:sz w:val="24"/>
          <w:szCs w:val="24"/>
          <w:lang w:val="pt-BR"/>
        </w:rPr>
        <w:t xml:space="preserve"> </w:t>
      </w:r>
      <w:r w:rsidRPr="00BD1299">
        <w:rPr>
          <w:rFonts w:ascii="Optimum" w:hAnsi="Optimum"/>
          <w:sz w:val="24"/>
          <w:szCs w:val="24"/>
          <w:lang w:val="pt-BR"/>
        </w:rPr>
        <w:t>prestada</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3"/>
          <w:sz w:val="24"/>
          <w:szCs w:val="24"/>
          <w:lang w:val="pt-BR"/>
        </w:rPr>
        <w:t xml:space="preserve"> </w:t>
      </w:r>
      <w:r w:rsidRPr="00BD1299">
        <w:rPr>
          <w:rFonts w:ascii="Optimum" w:hAnsi="Optimum"/>
          <w:sz w:val="24"/>
          <w:szCs w:val="24"/>
          <w:lang w:val="pt-BR"/>
        </w:rPr>
        <w:t>Acionista;</w:t>
      </w:r>
    </w:p>
    <w:p w14:paraId="2D017AE6" w14:textId="77777777" w:rsidR="00B43B1D" w:rsidRPr="00BD1299" w:rsidRDefault="00B43B1D" w:rsidP="00B43B1D">
      <w:pPr>
        <w:pStyle w:val="Corpodetexto"/>
        <w:suppressAutoHyphens/>
        <w:spacing w:line="320" w:lineRule="exact"/>
        <w:contextualSpacing/>
        <w:rPr>
          <w:rFonts w:ascii="Optimum" w:hAnsi="Optimum"/>
          <w:lang w:val="pt-BR"/>
        </w:rPr>
      </w:pPr>
    </w:p>
    <w:p w14:paraId="2CD4A771"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comprovação da conclusão do Projeto, e da sua entrada em operação comercial, conforme definido no Contrato de Concessão e na Resolução Autorizativa, com a devida obtenção de aprovação ou certificação da ANEEL e/ou</w:t>
      </w:r>
      <w:r w:rsidRPr="00BD1299">
        <w:rPr>
          <w:rFonts w:ascii="Optimum" w:hAnsi="Optimum"/>
          <w:spacing w:val="-39"/>
          <w:sz w:val="24"/>
          <w:szCs w:val="24"/>
          <w:lang w:val="pt-BR"/>
        </w:rPr>
        <w:t xml:space="preserve"> </w:t>
      </w:r>
      <w:r w:rsidRPr="00BD1299">
        <w:rPr>
          <w:rFonts w:ascii="Optimum" w:hAnsi="Optimum"/>
          <w:sz w:val="24"/>
          <w:szCs w:val="24"/>
          <w:lang w:val="pt-BR"/>
        </w:rPr>
        <w:t>ONS;</w:t>
      </w:r>
    </w:p>
    <w:p w14:paraId="75286460" w14:textId="77777777" w:rsidR="00B43B1D" w:rsidRPr="00BD1299" w:rsidRDefault="00B43B1D" w:rsidP="00B43B1D">
      <w:pPr>
        <w:pStyle w:val="Corpodetexto"/>
        <w:suppressAutoHyphens/>
        <w:spacing w:line="320" w:lineRule="exact"/>
        <w:contextualSpacing/>
        <w:rPr>
          <w:rFonts w:ascii="Optimum" w:hAnsi="Optimum"/>
          <w:lang w:val="pt-BR"/>
        </w:rPr>
      </w:pPr>
    </w:p>
    <w:p w14:paraId="299FBE46"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da(s) Licença(s) de Operação do Projeto, oficialmente publicada(s), expedida(s) pelo órgão ambiental</w:t>
      </w:r>
      <w:r w:rsidRPr="00BD1299">
        <w:rPr>
          <w:rFonts w:ascii="Optimum" w:hAnsi="Optimum"/>
          <w:spacing w:val="-14"/>
          <w:sz w:val="24"/>
          <w:szCs w:val="24"/>
          <w:lang w:val="pt-BR"/>
        </w:rPr>
        <w:t xml:space="preserve"> </w:t>
      </w:r>
      <w:r w:rsidRPr="00BD1299">
        <w:rPr>
          <w:rFonts w:ascii="Optimum" w:hAnsi="Optimum"/>
          <w:sz w:val="24"/>
          <w:szCs w:val="24"/>
          <w:lang w:val="pt-BR"/>
        </w:rPr>
        <w:t>competente;</w:t>
      </w:r>
    </w:p>
    <w:p w14:paraId="70533F98" w14:textId="77777777" w:rsidR="00B43B1D" w:rsidRPr="00BD1299" w:rsidRDefault="00B43B1D" w:rsidP="00B43B1D">
      <w:pPr>
        <w:pStyle w:val="Corpodetexto"/>
        <w:suppressAutoHyphens/>
        <w:spacing w:line="320" w:lineRule="exact"/>
        <w:contextualSpacing/>
        <w:rPr>
          <w:rFonts w:ascii="Optimum" w:hAnsi="Optimum"/>
          <w:lang w:val="pt-BR"/>
        </w:rPr>
      </w:pPr>
    </w:p>
    <w:p w14:paraId="44BBA4F4"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de cópia autenticada dos Contratos de Garantia, conforme eventualmente aditados, devidamente formalizados e registrados nos órgãos competentes,</w:t>
      </w:r>
      <w:r w:rsidRPr="00BD1299">
        <w:rPr>
          <w:rFonts w:ascii="Optimum" w:hAnsi="Optimum"/>
          <w:spacing w:val="-16"/>
          <w:sz w:val="24"/>
          <w:szCs w:val="24"/>
          <w:lang w:val="pt-BR"/>
        </w:rPr>
        <w:t xml:space="preserve"> </w:t>
      </w:r>
      <w:r w:rsidRPr="00BD1299">
        <w:rPr>
          <w:rFonts w:ascii="Optimum" w:hAnsi="Optimum"/>
          <w:sz w:val="24"/>
          <w:szCs w:val="24"/>
          <w:lang w:val="pt-BR"/>
        </w:rPr>
        <w:t>bem</w:t>
      </w:r>
      <w:r w:rsidRPr="00BD1299">
        <w:rPr>
          <w:rFonts w:ascii="Optimum" w:hAnsi="Optimum"/>
          <w:spacing w:val="-15"/>
          <w:sz w:val="24"/>
          <w:szCs w:val="24"/>
          <w:lang w:val="pt-BR"/>
        </w:rPr>
        <w:t xml:space="preserve"> </w:t>
      </w:r>
      <w:r w:rsidRPr="00BD1299">
        <w:rPr>
          <w:rFonts w:ascii="Optimum" w:hAnsi="Optimum"/>
          <w:sz w:val="24"/>
          <w:szCs w:val="24"/>
          <w:lang w:val="pt-BR"/>
        </w:rPr>
        <w:t>como</w:t>
      </w:r>
      <w:r w:rsidRPr="00BD1299">
        <w:rPr>
          <w:rFonts w:ascii="Optimum" w:hAnsi="Optimum"/>
          <w:spacing w:val="-14"/>
          <w:sz w:val="24"/>
          <w:szCs w:val="24"/>
          <w:lang w:val="pt-BR"/>
        </w:rPr>
        <w:t xml:space="preserve"> </w:t>
      </w:r>
      <w:r w:rsidRPr="00BD1299">
        <w:rPr>
          <w:rFonts w:ascii="Optimum" w:hAnsi="Optimum"/>
          <w:sz w:val="24"/>
          <w:szCs w:val="24"/>
          <w:lang w:val="pt-BR"/>
        </w:rPr>
        <w:t>apresentação,</w:t>
      </w:r>
      <w:r w:rsidRPr="00BD1299">
        <w:rPr>
          <w:rFonts w:ascii="Optimum" w:hAnsi="Optimum"/>
          <w:spacing w:val="-15"/>
          <w:sz w:val="24"/>
          <w:szCs w:val="24"/>
          <w:lang w:val="pt-BR"/>
        </w:rPr>
        <w:t xml:space="preserve"> </w:t>
      </w:r>
      <w:r w:rsidRPr="00BD1299">
        <w:rPr>
          <w:rFonts w:ascii="Optimum" w:hAnsi="Optimum"/>
          <w:sz w:val="24"/>
          <w:szCs w:val="24"/>
          <w:lang w:val="pt-BR"/>
        </w:rPr>
        <w:t>pela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cópia</w:t>
      </w:r>
      <w:r w:rsidRPr="00BD1299">
        <w:rPr>
          <w:rFonts w:ascii="Optimum" w:hAnsi="Optimum"/>
          <w:spacing w:val="-15"/>
          <w:sz w:val="24"/>
          <w:szCs w:val="24"/>
          <w:lang w:val="pt-BR"/>
        </w:rPr>
        <w:t xml:space="preserve"> </w:t>
      </w:r>
      <w:r w:rsidRPr="00BD1299">
        <w:rPr>
          <w:rFonts w:ascii="Optimum" w:hAnsi="Optimum"/>
          <w:sz w:val="24"/>
          <w:szCs w:val="24"/>
          <w:lang w:val="pt-BR"/>
        </w:rPr>
        <w:t>autenticada</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Livro de</w:t>
      </w:r>
      <w:r w:rsidRPr="00BD1299">
        <w:rPr>
          <w:rFonts w:ascii="Optimum" w:hAnsi="Optimum"/>
          <w:spacing w:val="-8"/>
          <w:sz w:val="24"/>
          <w:szCs w:val="24"/>
          <w:lang w:val="pt-BR"/>
        </w:rPr>
        <w:t xml:space="preserve"> </w:t>
      </w:r>
      <w:r w:rsidRPr="00BD1299">
        <w:rPr>
          <w:rFonts w:ascii="Optimum" w:hAnsi="Optimum"/>
          <w:sz w:val="24"/>
          <w:szCs w:val="24"/>
          <w:lang w:val="pt-BR"/>
        </w:rPr>
        <w:t>Registro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Ações</w:t>
      </w:r>
      <w:r w:rsidRPr="00BD1299">
        <w:rPr>
          <w:rFonts w:ascii="Optimum" w:hAnsi="Optimum"/>
          <w:spacing w:val="-9"/>
          <w:sz w:val="24"/>
          <w:szCs w:val="24"/>
          <w:lang w:val="pt-BR"/>
        </w:rPr>
        <w:t xml:space="preserve"> </w:t>
      </w:r>
      <w:r w:rsidRPr="00BD1299">
        <w:rPr>
          <w:rFonts w:ascii="Optimum" w:hAnsi="Optimum"/>
          <w:sz w:val="24"/>
          <w:szCs w:val="24"/>
          <w:lang w:val="pt-BR"/>
        </w:rPr>
        <w:t>Nominativas</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averbação</w:t>
      </w:r>
      <w:r w:rsidRPr="00BD1299">
        <w:rPr>
          <w:rFonts w:ascii="Optimum" w:hAnsi="Optimum"/>
          <w:spacing w:val="-10"/>
          <w:sz w:val="24"/>
          <w:szCs w:val="24"/>
          <w:lang w:val="pt-BR"/>
        </w:rPr>
        <w:t xml:space="preserve"> </w:t>
      </w:r>
      <w:r w:rsidRPr="00BD1299">
        <w:rPr>
          <w:rFonts w:ascii="Optimum" w:hAnsi="Optimum"/>
          <w:sz w:val="24"/>
          <w:szCs w:val="24"/>
          <w:lang w:val="pt-BR"/>
        </w:rPr>
        <w:t>do Penhor</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10"/>
          <w:sz w:val="24"/>
          <w:szCs w:val="24"/>
          <w:lang w:val="pt-BR"/>
        </w:rPr>
        <w:t xml:space="preserve"> </w:t>
      </w:r>
      <w:r w:rsidRPr="00BD1299">
        <w:rPr>
          <w:rFonts w:ascii="Optimum" w:hAnsi="Optimum"/>
          <w:sz w:val="24"/>
          <w:szCs w:val="24"/>
          <w:lang w:val="pt-BR"/>
        </w:rPr>
        <w:t>Ações;</w:t>
      </w:r>
    </w:p>
    <w:p w14:paraId="6DB3EC7F"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2A84A565"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operação</w:t>
      </w:r>
      <w:r w:rsidRPr="00BD1299">
        <w:rPr>
          <w:rFonts w:ascii="Optimum" w:hAnsi="Optimum"/>
          <w:spacing w:val="-10"/>
          <w:sz w:val="24"/>
          <w:szCs w:val="24"/>
          <w:lang w:val="pt-BR"/>
        </w:rPr>
        <w:t xml:space="preserve"> </w:t>
      </w:r>
      <w:r w:rsidRPr="00BD1299">
        <w:rPr>
          <w:rFonts w:ascii="Optimum" w:hAnsi="Optimum"/>
          <w:sz w:val="24"/>
          <w:szCs w:val="24"/>
          <w:lang w:val="pt-BR"/>
        </w:rPr>
        <w:t>comercial</w:t>
      </w:r>
      <w:r w:rsidRPr="00BD1299">
        <w:rPr>
          <w:rFonts w:ascii="Optimum" w:hAnsi="Optimum"/>
          <w:spacing w:val="-10"/>
          <w:sz w:val="24"/>
          <w:szCs w:val="24"/>
          <w:lang w:val="pt-BR"/>
        </w:rPr>
        <w:t xml:space="preserve"> </w:t>
      </w:r>
      <w:r w:rsidRPr="00BD1299">
        <w:rPr>
          <w:rFonts w:ascii="Optimum" w:hAnsi="Optimum"/>
          <w:sz w:val="24"/>
          <w:szCs w:val="24"/>
          <w:lang w:val="pt-BR"/>
        </w:rPr>
        <w:t>plena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recebendo</w:t>
      </w:r>
      <w:r w:rsidRPr="00BD1299">
        <w:rPr>
          <w:rFonts w:ascii="Optimum" w:hAnsi="Optimum"/>
          <w:spacing w:val="-8"/>
          <w:sz w:val="24"/>
          <w:szCs w:val="24"/>
          <w:lang w:val="pt-BR"/>
        </w:rPr>
        <w:t xml:space="preserve"> </w:t>
      </w:r>
      <w:r w:rsidRPr="00BD1299">
        <w:rPr>
          <w:rFonts w:ascii="Optimum" w:hAnsi="Optimum"/>
          <w:sz w:val="24"/>
          <w:szCs w:val="24"/>
          <w:lang w:val="pt-BR"/>
        </w:rPr>
        <w:t>regularmente</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“Conta Centralizadora”, os direitos creditórios de que é titular decorrentes do Contrato de Concessão, da Resolução Autorizativa e do Contrato de Prestação de Serviços de Transmissão;</w:t>
      </w:r>
    </w:p>
    <w:p w14:paraId="3DC9E4D7" w14:textId="77777777" w:rsidR="00B43B1D" w:rsidRPr="00BD1299" w:rsidRDefault="00B43B1D" w:rsidP="00B43B1D">
      <w:pPr>
        <w:pStyle w:val="Corpodetexto"/>
        <w:suppressAutoHyphens/>
        <w:spacing w:line="320" w:lineRule="exact"/>
        <w:contextualSpacing/>
        <w:rPr>
          <w:rFonts w:ascii="Optimum" w:hAnsi="Optimum"/>
          <w:lang w:val="pt-BR"/>
        </w:rPr>
      </w:pPr>
    </w:p>
    <w:p w14:paraId="055CDB15"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 a Emissora, a Acionista, e as demais empresas integrantes dos respectivos grupos</w:t>
      </w:r>
      <w:r w:rsidRPr="00BD1299">
        <w:rPr>
          <w:rFonts w:ascii="Optimum" w:hAnsi="Optimum"/>
          <w:spacing w:val="-19"/>
          <w:sz w:val="24"/>
          <w:szCs w:val="24"/>
          <w:lang w:val="pt-BR"/>
        </w:rPr>
        <w:t xml:space="preserve"> </w:t>
      </w:r>
      <w:r w:rsidRPr="00BD1299">
        <w:rPr>
          <w:rFonts w:ascii="Optimum" w:hAnsi="Optimum"/>
          <w:sz w:val="24"/>
          <w:szCs w:val="24"/>
          <w:lang w:val="pt-BR"/>
        </w:rPr>
        <w:t>econômicos</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estas</w:t>
      </w:r>
      <w:r w:rsidRPr="00BD1299">
        <w:rPr>
          <w:rFonts w:ascii="Optimum" w:hAnsi="Optimum"/>
          <w:spacing w:val="-18"/>
          <w:sz w:val="24"/>
          <w:szCs w:val="24"/>
          <w:lang w:val="pt-BR"/>
        </w:rPr>
        <w:t xml:space="preserve"> </w:t>
      </w:r>
      <w:r w:rsidRPr="00BD1299">
        <w:rPr>
          <w:rFonts w:ascii="Optimum" w:hAnsi="Optimum"/>
          <w:sz w:val="24"/>
          <w:szCs w:val="24"/>
          <w:lang w:val="pt-BR"/>
        </w:rPr>
        <w:t>pertençam</w:t>
      </w:r>
      <w:r w:rsidRPr="00BD1299">
        <w:rPr>
          <w:rFonts w:ascii="Optimum" w:hAnsi="Optimum"/>
          <w:spacing w:val="-16"/>
          <w:sz w:val="24"/>
          <w:szCs w:val="24"/>
          <w:lang w:val="pt-BR"/>
        </w:rPr>
        <w:t xml:space="preserve"> </w:t>
      </w:r>
      <w:r w:rsidRPr="00BD1299">
        <w:rPr>
          <w:rFonts w:ascii="Optimum" w:hAnsi="Optimum"/>
          <w:sz w:val="24"/>
          <w:szCs w:val="24"/>
          <w:lang w:val="pt-BR"/>
        </w:rPr>
        <w:t>adimplentes</w:t>
      </w:r>
      <w:r w:rsidRPr="00BD1299">
        <w:rPr>
          <w:rFonts w:ascii="Optimum" w:hAnsi="Optimum"/>
          <w:spacing w:val="-17"/>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7"/>
          <w:sz w:val="24"/>
          <w:szCs w:val="24"/>
          <w:lang w:val="pt-BR"/>
        </w:rPr>
        <w:t xml:space="preserve">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suas</w:t>
      </w:r>
      <w:r w:rsidRPr="00BD1299">
        <w:rPr>
          <w:rFonts w:ascii="Optimum" w:hAnsi="Optimum"/>
          <w:spacing w:val="-19"/>
          <w:sz w:val="24"/>
          <w:szCs w:val="24"/>
          <w:lang w:val="pt-BR"/>
        </w:rPr>
        <w:t xml:space="preserve"> </w:t>
      </w:r>
      <w:r w:rsidRPr="00BD1299">
        <w:rPr>
          <w:rFonts w:ascii="Optimum" w:hAnsi="Optimum"/>
          <w:sz w:val="24"/>
          <w:szCs w:val="24"/>
          <w:lang w:val="pt-BR"/>
        </w:rPr>
        <w:t>obrigações contratuais perante o BNDES e os Debenturistas previstas na presente Escritura de Emissão, no Contrato de Financiamento e</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Contratos</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Garantia;</w:t>
      </w:r>
    </w:p>
    <w:p w14:paraId="564D7956" w14:textId="77777777" w:rsidR="00B43B1D" w:rsidRPr="00BD1299" w:rsidRDefault="00B43B1D" w:rsidP="00B43B1D">
      <w:pPr>
        <w:pStyle w:val="Corpodetexto"/>
        <w:suppressAutoHyphens/>
        <w:spacing w:line="320" w:lineRule="exact"/>
        <w:contextualSpacing/>
        <w:rPr>
          <w:rFonts w:ascii="Optimum" w:hAnsi="Optimum"/>
          <w:lang w:val="pt-BR"/>
        </w:rPr>
      </w:pPr>
    </w:p>
    <w:p w14:paraId="7534C7BC"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bookmarkStart w:id="599" w:name="_Hlk509309509"/>
      <w:r w:rsidRPr="00BD1299">
        <w:rPr>
          <w:rFonts w:ascii="Optimum" w:hAnsi="Optimum"/>
          <w:sz w:val="24"/>
          <w:szCs w:val="24"/>
          <w:lang w:val="pt-BR"/>
        </w:rPr>
        <w:t>comprovação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Índice</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Cobertura</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7"/>
          <w:sz w:val="24"/>
          <w:szCs w:val="24"/>
          <w:lang w:val="pt-BR"/>
        </w:rPr>
        <w:t xml:space="preserve"> </w:t>
      </w:r>
      <w:r w:rsidRPr="00BD1299">
        <w:rPr>
          <w:rFonts w:ascii="Optimum" w:hAnsi="Optimum"/>
          <w:sz w:val="24"/>
          <w:szCs w:val="24"/>
          <w:lang w:val="pt-BR"/>
        </w:rPr>
        <w:t>Serviço</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Dívida</w:t>
      </w:r>
      <w:r w:rsidRPr="00BD1299">
        <w:rPr>
          <w:rFonts w:ascii="Optimum" w:hAnsi="Optimum"/>
          <w:spacing w:val="-16"/>
          <w:sz w:val="24"/>
          <w:szCs w:val="24"/>
          <w:lang w:val="pt-BR"/>
        </w:rPr>
        <w:t xml:space="preserve"> </w:t>
      </w:r>
      <w:r w:rsidRPr="00BD1299">
        <w:rPr>
          <w:rFonts w:ascii="Optimum" w:hAnsi="Optimum"/>
          <w:sz w:val="24"/>
          <w:szCs w:val="24"/>
          <w:lang w:val="pt-BR"/>
        </w:rPr>
        <w:t>(ICSD)</w:t>
      </w:r>
      <w:r w:rsidRPr="00BD1299">
        <w:rPr>
          <w:rFonts w:ascii="Optimum" w:hAnsi="Optimum"/>
          <w:spacing w:val="-17"/>
          <w:sz w:val="24"/>
          <w:szCs w:val="24"/>
          <w:lang w:val="pt-BR"/>
        </w:rPr>
        <w:t xml:space="preserve"> </w:t>
      </w:r>
      <w:r w:rsidRPr="00BD1299">
        <w:rPr>
          <w:rFonts w:ascii="Optimum" w:hAnsi="Optimum"/>
          <w:sz w:val="24"/>
          <w:szCs w:val="24"/>
          <w:lang w:val="pt-BR"/>
        </w:rPr>
        <w:t>atingiu,</w:t>
      </w:r>
      <w:r w:rsidRPr="00BD1299">
        <w:rPr>
          <w:rFonts w:ascii="Optimum" w:hAnsi="Optimum"/>
          <w:spacing w:val="-15"/>
          <w:sz w:val="24"/>
          <w:szCs w:val="24"/>
          <w:lang w:val="pt-BR"/>
        </w:rPr>
        <w:t xml:space="preserve"> </w:t>
      </w:r>
      <w:r w:rsidRPr="00BD1299">
        <w:rPr>
          <w:rFonts w:ascii="Optimum" w:hAnsi="Optimum"/>
          <w:sz w:val="24"/>
          <w:szCs w:val="24"/>
          <w:lang w:val="pt-BR"/>
        </w:rPr>
        <w:t xml:space="preserve">em período de 12 (doze) meses consecutivos em que tenha ocorrido o pagamento regular das prestações de amortização e juros do Contrato de Financiamento e desta Escritura de Emissão, o valor mínimo de </w:t>
      </w:r>
      <w:r w:rsidR="00CD6D0B" w:rsidRPr="00BD1299">
        <w:rPr>
          <w:rFonts w:ascii="Optimum" w:hAnsi="Optimum"/>
          <w:sz w:val="24"/>
          <w:szCs w:val="24"/>
          <w:lang w:val="pt-BR"/>
        </w:rPr>
        <w:t xml:space="preserve">1,2 </w:t>
      </w:r>
      <w:r w:rsidRPr="00BD1299">
        <w:rPr>
          <w:rFonts w:ascii="Optimum" w:hAnsi="Optimum"/>
          <w:sz w:val="24"/>
          <w:szCs w:val="24"/>
          <w:lang w:val="pt-BR"/>
        </w:rPr>
        <w:t>(</w:t>
      </w:r>
      <w:r w:rsidR="00CD6D0B" w:rsidRPr="00BD1299">
        <w:rPr>
          <w:rFonts w:ascii="Optimum" w:hAnsi="Optimum"/>
          <w:sz w:val="24"/>
          <w:szCs w:val="24"/>
          <w:lang w:val="pt-BR"/>
        </w:rPr>
        <w:t>um inteiro vírgula dois décimos</w:t>
      </w:r>
      <w:r w:rsidRPr="00BD1299">
        <w:rPr>
          <w:rFonts w:ascii="Optimum" w:hAnsi="Optimum"/>
          <w:sz w:val="24"/>
          <w:szCs w:val="24"/>
          <w:lang w:val="pt-BR"/>
        </w:rPr>
        <w:t>), com base nas demonstrações financeiras da Emissora, auditadas</w:t>
      </w:r>
      <w:r w:rsidRPr="00BD1299">
        <w:rPr>
          <w:rFonts w:ascii="Optimum" w:hAnsi="Optimum"/>
          <w:spacing w:val="-21"/>
          <w:sz w:val="24"/>
          <w:szCs w:val="24"/>
          <w:lang w:val="pt-BR"/>
        </w:rPr>
        <w:t xml:space="preserve"> </w:t>
      </w:r>
      <w:r w:rsidRPr="00BD1299">
        <w:rPr>
          <w:rFonts w:ascii="Optimum" w:hAnsi="Optimum"/>
          <w:sz w:val="24"/>
          <w:szCs w:val="24"/>
          <w:lang w:val="pt-BR"/>
        </w:rPr>
        <w:t>por</w:t>
      </w:r>
      <w:r w:rsidRPr="00BD1299">
        <w:rPr>
          <w:rFonts w:ascii="Optimum" w:hAnsi="Optimum"/>
          <w:spacing w:val="-21"/>
          <w:sz w:val="24"/>
          <w:szCs w:val="24"/>
          <w:lang w:val="pt-BR"/>
        </w:rPr>
        <w:t xml:space="preserve"> </w:t>
      </w:r>
      <w:r w:rsidRPr="00BD1299">
        <w:rPr>
          <w:rFonts w:ascii="Optimum" w:hAnsi="Optimum"/>
          <w:sz w:val="24"/>
          <w:szCs w:val="24"/>
          <w:lang w:val="pt-BR"/>
        </w:rPr>
        <w:t>auditor</w:t>
      </w:r>
      <w:r w:rsidRPr="00BD1299">
        <w:rPr>
          <w:rFonts w:ascii="Optimum" w:hAnsi="Optimum"/>
          <w:spacing w:val="-21"/>
          <w:sz w:val="24"/>
          <w:szCs w:val="24"/>
          <w:lang w:val="pt-BR"/>
        </w:rPr>
        <w:t xml:space="preserve"> </w:t>
      </w:r>
      <w:r w:rsidRPr="00BD1299">
        <w:rPr>
          <w:rFonts w:ascii="Optimum" w:hAnsi="Optimum"/>
          <w:sz w:val="24"/>
          <w:szCs w:val="24"/>
          <w:lang w:val="pt-BR"/>
        </w:rPr>
        <w:t>independente</w:t>
      </w:r>
      <w:r w:rsidRPr="00BD1299">
        <w:rPr>
          <w:rFonts w:ascii="Optimum" w:hAnsi="Optimum"/>
          <w:spacing w:val="-21"/>
          <w:sz w:val="24"/>
          <w:szCs w:val="24"/>
          <w:lang w:val="pt-BR"/>
        </w:rPr>
        <w:t xml:space="preserve"> </w:t>
      </w:r>
      <w:r w:rsidRPr="00BD1299">
        <w:rPr>
          <w:rFonts w:ascii="Optimum" w:hAnsi="Optimum"/>
          <w:sz w:val="24"/>
          <w:szCs w:val="24"/>
          <w:lang w:val="pt-BR"/>
        </w:rPr>
        <w:t>cadastrado</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CVM,</w:t>
      </w:r>
      <w:r w:rsidRPr="00BD1299">
        <w:rPr>
          <w:rFonts w:ascii="Optimum" w:hAnsi="Optimum"/>
          <w:spacing w:val="-20"/>
          <w:sz w:val="24"/>
          <w:szCs w:val="24"/>
          <w:lang w:val="pt-BR"/>
        </w:rPr>
        <w:t xml:space="preserve"> </w:t>
      </w:r>
      <w:r w:rsidRPr="00BD1299">
        <w:rPr>
          <w:rFonts w:ascii="Optimum" w:hAnsi="Optimum"/>
          <w:sz w:val="24"/>
          <w:szCs w:val="24"/>
          <w:lang w:val="pt-BR"/>
        </w:rPr>
        <w:t>devendo</w:t>
      </w:r>
      <w:r w:rsidRPr="00BD1299">
        <w:rPr>
          <w:rFonts w:ascii="Optimum" w:hAnsi="Optimum"/>
          <w:spacing w:val="-20"/>
          <w:sz w:val="24"/>
          <w:szCs w:val="24"/>
          <w:lang w:val="pt-BR"/>
        </w:rPr>
        <w:t xml:space="preserve"> </w:t>
      </w:r>
      <w:r w:rsidRPr="00BD1299">
        <w:rPr>
          <w:rFonts w:ascii="Optimum" w:hAnsi="Optimum"/>
          <w:sz w:val="24"/>
          <w:szCs w:val="24"/>
          <w:lang w:val="pt-BR"/>
        </w:rPr>
        <w:t>os</w:t>
      </w:r>
      <w:r w:rsidRPr="00BD1299">
        <w:rPr>
          <w:rFonts w:ascii="Optimum" w:hAnsi="Optimum"/>
          <w:spacing w:val="-21"/>
          <w:sz w:val="24"/>
          <w:szCs w:val="24"/>
          <w:lang w:val="pt-BR"/>
        </w:rPr>
        <w:t xml:space="preserve"> </w:t>
      </w:r>
      <w:r w:rsidRPr="00BD1299">
        <w:rPr>
          <w:rFonts w:ascii="Optimum" w:hAnsi="Optimum"/>
          <w:sz w:val="24"/>
          <w:szCs w:val="24"/>
          <w:lang w:val="pt-BR"/>
        </w:rPr>
        <w:t>auditores</w:t>
      </w:r>
      <w:r w:rsidRPr="00BD1299">
        <w:rPr>
          <w:rFonts w:ascii="Optimum" w:hAnsi="Optimum"/>
          <w:spacing w:val="-20"/>
          <w:sz w:val="24"/>
          <w:szCs w:val="24"/>
          <w:lang w:val="pt-BR"/>
        </w:rPr>
        <w:t xml:space="preserve"> </w:t>
      </w:r>
      <w:r w:rsidRPr="00BD1299">
        <w:rPr>
          <w:rFonts w:ascii="Optimum" w:hAnsi="Optimum"/>
          <w:sz w:val="24"/>
          <w:szCs w:val="24"/>
          <w:lang w:val="pt-BR"/>
        </w:rPr>
        <w:t>emitir nota explicativa contemplando relatório de apuração do ICSD, conforme metodologia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cálculo</w:t>
      </w:r>
      <w:r w:rsidRPr="00BD1299">
        <w:rPr>
          <w:rFonts w:ascii="Optimum" w:hAnsi="Optimum"/>
          <w:spacing w:val="-14"/>
          <w:sz w:val="24"/>
          <w:szCs w:val="24"/>
          <w:lang w:val="pt-BR"/>
        </w:rPr>
        <w:t xml:space="preserve"> </w:t>
      </w:r>
      <w:r w:rsidRPr="00BD1299">
        <w:rPr>
          <w:rFonts w:ascii="Optimum" w:hAnsi="Optimum"/>
          <w:sz w:val="24"/>
          <w:szCs w:val="24"/>
          <w:lang w:val="pt-BR"/>
        </w:rPr>
        <w:t>constante</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Anexo</w:t>
      </w:r>
      <w:r w:rsidRPr="00BD1299">
        <w:rPr>
          <w:rFonts w:ascii="Optimum" w:hAnsi="Optimum"/>
          <w:spacing w:val="-10"/>
          <w:sz w:val="24"/>
          <w:szCs w:val="24"/>
          <w:lang w:val="pt-BR"/>
        </w:rPr>
        <w:t xml:space="preserve"> </w:t>
      </w:r>
      <w:r w:rsidRPr="00BD1299">
        <w:rPr>
          <w:rFonts w:ascii="Optimum" w:hAnsi="Optimum"/>
          <w:sz w:val="24"/>
          <w:szCs w:val="24"/>
          <w:lang w:val="pt-BR"/>
        </w:rPr>
        <w:t>II</w:t>
      </w:r>
      <w:r w:rsidRPr="00BD1299">
        <w:rPr>
          <w:rFonts w:ascii="Optimum" w:hAnsi="Optimum"/>
          <w:spacing w:val="-12"/>
          <w:sz w:val="24"/>
          <w:szCs w:val="24"/>
          <w:lang w:val="pt-BR"/>
        </w:rPr>
        <w:t xml:space="preserve"> </w:t>
      </w:r>
      <w:r w:rsidRPr="00BD1299">
        <w:rPr>
          <w:rFonts w:ascii="Optimum" w:hAnsi="Optimum"/>
          <w:sz w:val="24"/>
          <w:szCs w:val="24"/>
          <w:lang w:val="pt-BR"/>
        </w:rPr>
        <w:lastRenderedPageBreak/>
        <w:t>à</w:t>
      </w:r>
      <w:r w:rsidRPr="00BD1299">
        <w:rPr>
          <w:rFonts w:ascii="Optimum" w:hAnsi="Optimum"/>
          <w:spacing w:val="-12"/>
          <w:sz w:val="24"/>
          <w:szCs w:val="24"/>
          <w:lang w:val="pt-BR"/>
        </w:rPr>
        <w:t xml:space="preserve"> </w:t>
      </w:r>
      <w:r w:rsidRPr="00BD1299">
        <w:rPr>
          <w:rFonts w:ascii="Optimum" w:hAnsi="Optimum"/>
          <w:sz w:val="24"/>
          <w:szCs w:val="24"/>
          <w:lang w:val="pt-BR"/>
        </w:rPr>
        <w:t>presente</w:t>
      </w:r>
      <w:r w:rsidRPr="00BD1299">
        <w:rPr>
          <w:rFonts w:ascii="Optimum" w:hAnsi="Optimum"/>
          <w:spacing w:val="-10"/>
          <w:sz w:val="24"/>
          <w:szCs w:val="24"/>
          <w:lang w:val="pt-BR"/>
        </w:rPr>
        <w:t xml:space="preserve"> </w:t>
      </w:r>
      <w:r w:rsidRPr="00BD1299">
        <w:rPr>
          <w:rFonts w:ascii="Optimum" w:hAnsi="Optimum"/>
          <w:sz w:val="24"/>
          <w:szCs w:val="24"/>
          <w:lang w:val="pt-BR"/>
        </w:rPr>
        <w:t>Escritura</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 xml:space="preserve">Emissão; </w:t>
      </w:r>
    </w:p>
    <w:bookmarkEnd w:id="599"/>
    <w:p w14:paraId="04DF5BEE" w14:textId="77777777" w:rsidR="00B43B1D" w:rsidRPr="00BD1299" w:rsidRDefault="00B43B1D" w:rsidP="00B43B1D">
      <w:pPr>
        <w:pStyle w:val="Corpodetexto"/>
        <w:suppressAutoHyphens/>
        <w:spacing w:line="320" w:lineRule="exact"/>
        <w:contextualSpacing/>
        <w:rPr>
          <w:rFonts w:ascii="Optimum" w:hAnsi="Optimum"/>
          <w:lang w:val="pt-BR"/>
        </w:rPr>
      </w:pPr>
    </w:p>
    <w:p w14:paraId="07D66AD8"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da apólice do seguro patrimonial dos bens e instalações do Projeto e comprovação de pagamento do respectivo prêmio;</w:t>
      </w:r>
    </w:p>
    <w:p w14:paraId="47CD887B" w14:textId="77777777" w:rsidR="00B43B1D" w:rsidRPr="00BD1299" w:rsidRDefault="00B43B1D" w:rsidP="00B43B1D">
      <w:pPr>
        <w:pStyle w:val="Corpodetexto"/>
        <w:suppressAutoHyphens/>
        <w:spacing w:line="320" w:lineRule="exact"/>
        <w:contextualSpacing/>
        <w:rPr>
          <w:rFonts w:ascii="Optimum" w:hAnsi="Optimum"/>
          <w:lang w:val="pt-BR"/>
        </w:rPr>
      </w:pPr>
    </w:p>
    <w:p w14:paraId="32F9B060"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comprovação, pela Emissora, de preenchimento das Contas Reservas, conforme disposto no Contrato de Financiamento, no Contrato de Cessão Fiduciária e nesta Escritura de</w:t>
      </w:r>
      <w:r w:rsidRPr="00BD1299">
        <w:rPr>
          <w:rFonts w:ascii="Optimum" w:hAnsi="Optimum"/>
          <w:spacing w:val="-36"/>
          <w:sz w:val="24"/>
          <w:szCs w:val="24"/>
          <w:lang w:val="pt-BR"/>
        </w:rPr>
        <w:t xml:space="preserve"> </w:t>
      </w:r>
      <w:r w:rsidRPr="00BD1299">
        <w:rPr>
          <w:rFonts w:ascii="Optimum" w:hAnsi="Optimum"/>
          <w:sz w:val="24"/>
          <w:szCs w:val="24"/>
          <w:lang w:val="pt-BR"/>
        </w:rPr>
        <w:t>Emissão;</w:t>
      </w:r>
    </w:p>
    <w:p w14:paraId="2FF0169D" w14:textId="77777777" w:rsidR="00B43B1D" w:rsidRPr="00BD1299" w:rsidRDefault="00B43B1D" w:rsidP="00B43B1D">
      <w:pPr>
        <w:pStyle w:val="Corpodetexto"/>
        <w:suppressAutoHyphens/>
        <w:spacing w:line="320" w:lineRule="exact"/>
        <w:contextualSpacing/>
        <w:rPr>
          <w:rFonts w:ascii="Optimum" w:hAnsi="Optimum"/>
          <w:lang w:val="pt-BR"/>
        </w:rPr>
      </w:pPr>
    </w:p>
    <w:p w14:paraId="28A0404E"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comprovação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atendimento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índice</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capitalização</w:t>
      </w:r>
      <w:r w:rsidRPr="00BD1299">
        <w:rPr>
          <w:rFonts w:ascii="Optimum" w:hAnsi="Optimum"/>
          <w:spacing w:val="-12"/>
          <w:sz w:val="24"/>
          <w:szCs w:val="24"/>
          <w:lang w:val="pt-BR"/>
        </w:rPr>
        <w:t xml:space="preserve"> </w:t>
      </w:r>
      <w:r w:rsidRPr="00BD1299">
        <w:rPr>
          <w:rFonts w:ascii="Optimum" w:hAnsi="Optimum"/>
          <w:sz w:val="24"/>
          <w:szCs w:val="24"/>
          <w:lang w:val="pt-BR"/>
        </w:rPr>
        <w:t>(Patrimônio</w:t>
      </w:r>
      <w:r w:rsidRPr="00BD1299">
        <w:rPr>
          <w:rFonts w:ascii="Optimum" w:hAnsi="Optimum"/>
          <w:spacing w:val="-12"/>
          <w:sz w:val="24"/>
          <w:szCs w:val="24"/>
          <w:lang w:val="pt-BR"/>
        </w:rPr>
        <w:t xml:space="preserve"> </w:t>
      </w:r>
      <w:r w:rsidRPr="00BD1299">
        <w:rPr>
          <w:rFonts w:ascii="Optimum" w:hAnsi="Optimum"/>
          <w:sz w:val="24"/>
          <w:szCs w:val="24"/>
          <w:lang w:val="pt-BR"/>
        </w:rPr>
        <w:t xml:space="preserve">Líquido/Ativo Total) igual ou superior a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xml:space="preserve">); </w:t>
      </w:r>
    </w:p>
    <w:p w14:paraId="26CFBDD0" w14:textId="77777777" w:rsidR="00B43B1D" w:rsidRPr="00BD1299" w:rsidRDefault="00B43B1D" w:rsidP="00B43B1D">
      <w:pPr>
        <w:pStyle w:val="Corpodetexto"/>
        <w:suppressAutoHyphens/>
        <w:spacing w:line="320" w:lineRule="exact"/>
        <w:contextualSpacing/>
        <w:rPr>
          <w:rFonts w:ascii="Optimum" w:hAnsi="Optimum"/>
          <w:lang w:val="pt-BR"/>
        </w:rPr>
      </w:pPr>
    </w:p>
    <w:p w14:paraId="0AB1A75D"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inexistência de qualquer decisão judicial ou administrativa do órgão ambiental licenciador que suspende, anule ou extinga, total ou parcialmente, as licenças ambientais</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Projeto</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impeça,</w:t>
      </w:r>
      <w:r w:rsidRPr="00BD1299">
        <w:rPr>
          <w:rFonts w:ascii="Optimum" w:hAnsi="Optimum"/>
          <w:spacing w:val="-12"/>
          <w:sz w:val="24"/>
          <w:szCs w:val="24"/>
          <w:lang w:val="pt-BR"/>
        </w:rPr>
        <w:t xml:space="preserve"> </w:t>
      </w:r>
      <w:r w:rsidRPr="00BD1299">
        <w:rPr>
          <w:rFonts w:ascii="Optimum" w:hAnsi="Optimum"/>
          <w:sz w:val="24"/>
          <w:szCs w:val="24"/>
          <w:lang w:val="pt-BR"/>
        </w:rPr>
        <w:t>total</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parcialmente,</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operação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3"/>
          <w:sz w:val="24"/>
          <w:szCs w:val="24"/>
          <w:lang w:val="pt-BR"/>
        </w:rPr>
        <w:t xml:space="preserve"> </w:t>
      </w:r>
      <w:r w:rsidRPr="00BD1299">
        <w:rPr>
          <w:rFonts w:ascii="Optimum" w:hAnsi="Optimum"/>
          <w:sz w:val="24"/>
          <w:szCs w:val="24"/>
          <w:lang w:val="pt-BR"/>
        </w:rPr>
        <w:t>Projeto;</w:t>
      </w:r>
      <w:r w:rsidRPr="00BD1299">
        <w:rPr>
          <w:rFonts w:ascii="Optimum" w:hAnsi="Optimum"/>
          <w:spacing w:val="-6"/>
          <w:sz w:val="24"/>
          <w:szCs w:val="24"/>
          <w:lang w:val="pt-BR"/>
        </w:rPr>
        <w:t xml:space="preserve"> </w:t>
      </w:r>
      <w:r w:rsidRPr="00BD1299">
        <w:rPr>
          <w:rFonts w:ascii="Optimum" w:hAnsi="Optimum"/>
          <w:sz w:val="24"/>
          <w:szCs w:val="24"/>
          <w:lang w:val="pt-BR"/>
        </w:rPr>
        <w:t>e</w:t>
      </w:r>
    </w:p>
    <w:p w14:paraId="5C6E433F" w14:textId="77777777" w:rsidR="00B43B1D" w:rsidRPr="00BD1299" w:rsidRDefault="00B43B1D" w:rsidP="00B43B1D">
      <w:pPr>
        <w:pStyle w:val="Corpodetexto"/>
        <w:suppressAutoHyphens/>
        <w:spacing w:line="320" w:lineRule="exact"/>
        <w:contextualSpacing/>
        <w:rPr>
          <w:rFonts w:ascii="Optimum" w:hAnsi="Optimum"/>
          <w:lang w:val="pt-BR"/>
        </w:rPr>
      </w:pPr>
    </w:p>
    <w:p w14:paraId="0D16A507"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sz w:val="24"/>
          <w:szCs w:val="24"/>
          <w:lang w:val="pt-BR"/>
        </w:rPr>
        <w:t>[comprovação, pela Emissora, de inexistência de AFAC e de mútuos com a Acionista ou</w:t>
      </w:r>
      <w:r w:rsidRPr="00BD1299">
        <w:rPr>
          <w:rFonts w:ascii="Optimum" w:hAnsi="Optimum"/>
          <w:spacing w:val="-4"/>
          <w:sz w:val="24"/>
          <w:szCs w:val="24"/>
          <w:lang w:val="pt-BR"/>
        </w:rPr>
        <w:t xml:space="preserve"> </w:t>
      </w:r>
      <w:r w:rsidRPr="00BD1299">
        <w:rPr>
          <w:rFonts w:ascii="Optimum" w:hAnsi="Optimum"/>
          <w:sz w:val="24"/>
          <w:szCs w:val="24"/>
          <w:lang w:val="pt-BR"/>
        </w:rPr>
        <w:t>terceiros.]</w:t>
      </w:r>
    </w:p>
    <w:p w14:paraId="38C5A88D"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11E00D1B"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b/>
          <w:sz w:val="24"/>
          <w:szCs w:val="24"/>
          <w:lang w:val="pt-BR"/>
        </w:rPr>
        <w:t>CLÁUSULA V - VENCIMENTO ANTECIPADO</w:t>
      </w:r>
      <w:r w:rsidRPr="00BD1299">
        <w:rPr>
          <w:rFonts w:ascii="Optimum" w:hAnsi="Optimum"/>
          <w:sz w:val="24"/>
          <w:szCs w:val="24"/>
          <w:lang w:val="pt-BR"/>
        </w:rPr>
        <w:t xml:space="preserve"> </w:t>
      </w:r>
    </w:p>
    <w:p w14:paraId="5B637D27" w14:textId="77777777" w:rsidR="00B43B1D" w:rsidRPr="00BD1299" w:rsidRDefault="00B43B1D" w:rsidP="00B43B1D">
      <w:pPr>
        <w:pStyle w:val="Corpodetexto"/>
        <w:suppressAutoHyphens/>
        <w:spacing w:line="320" w:lineRule="exact"/>
        <w:contextualSpacing/>
        <w:rPr>
          <w:rFonts w:ascii="Optimum" w:hAnsi="Optimum"/>
          <w:b/>
          <w:lang w:val="pt-BR"/>
        </w:rPr>
      </w:pPr>
    </w:p>
    <w:p w14:paraId="12C531CA"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600" w:name="_Ref508093523"/>
      <w:r w:rsidRPr="00BD1299">
        <w:rPr>
          <w:rFonts w:ascii="Optimum" w:hAnsi="Optimum"/>
          <w:sz w:val="24"/>
          <w:szCs w:val="24"/>
          <w:lang w:val="pt-BR"/>
        </w:rPr>
        <w:t xml:space="preserve">Observado o disposto nas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_Ref508115069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5.2</w:t>
      </w:r>
      <w:r w:rsidRPr="00BD1299">
        <w:rPr>
          <w:rFonts w:ascii="Optimum" w:hAnsi="Optimum"/>
          <w:sz w:val="24"/>
          <w:szCs w:val="24"/>
          <w:lang w:val="pt-BR"/>
        </w:rPr>
        <w:fldChar w:fldCharType="end"/>
      </w:r>
      <w:r w:rsidRPr="00BD1299">
        <w:rPr>
          <w:rFonts w:ascii="Optimum" w:hAnsi="Optimum"/>
          <w:sz w:val="24"/>
          <w:szCs w:val="24"/>
          <w:lang w:val="pt-BR"/>
        </w:rPr>
        <w:t xml:space="preserve"> 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_Ref508115079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5.9</w:t>
      </w:r>
      <w:r w:rsidRPr="00BD1299">
        <w:rPr>
          <w:rFonts w:ascii="Optimum" w:hAnsi="Optimum"/>
          <w:sz w:val="24"/>
          <w:szCs w:val="24"/>
          <w:lang w:val="pt-BR"/>
        </w:rPr>
        <w:fldChar w:fldCharType="end"/>
      </w:r>
      <w:r w:rsidRPr="00BD1299">
        <w:rPr>
          <w:rFonts w:ascii="Optimum" w:hAnsi="Optimum"/>
          <w:sz w:val="24"/>
          <w:szCs w:val="24"/>
          <w:lang w:val="pt-BR"/>
        </w:rPr>
        <w:t xml:space="preserve"> abaixo, o Agente Fiduciário deverá declarar</w:t>
      </w:r>
      <w:r w:rsidRPr="00BD1299">
        <w:rPr>
          <w:rFonts w:ascii="Optimum" w:hAnsi="Optimum"/>
          <w:spacing w:val="-28"/>
          <w:sz w:val="24"/>
          <w:szCs w:val="24"/>
          <w:lang w:val="pt-BR"/>
        </w:rPr>
        <w:t xml:space="preserve"> </w:t>
      </w:r>
      <w:r w:rsidRPr="00BD1299">
        <w:rPr>
          <w:rFonts w:ascii="Optimum" w:hAnsi="Optimum"/>
          <w:sz w:val="24"/>
          <w:szCs w:val="24"/>
          <w:lang w:val="pt-BR"/>
        </w:rPr>
        <w:t>antecipadamente</w:t>
      </w:r>
      <w:r w:rsidRPr="00BD1299">
        <w:rPr>
          <w:rFonts w:ascii="Optimum" w:hAnsi="Optimum"/>
          <w:spacing w:val="-28"/>
          <w:sz w:val="24"/>
          <w:szCs w:val="24"/>
          <w:lang w:val="pt-BR"/>
        </w:rPr>
        <w:t xml:space="preserve"> </w:t>
      </w:r>
      <w:r w:rsidRPr="00BD1299">
        <w:rPr>
          <w:rFonts w:ascii="Optimum" w:hAnsi="Optimum"/>
          <w:sz w:val="24"/>
          <w:szCs w:val="24"/>
          <w:lang w:val="pt-BR"/>
        </w:rPr>
        <w:t>vencidas</w:t>
      </w:r>
      <w:r w:rsidRPr="00BD1299">
        <w:rPr>
          <w:rFonts w:ascii="Optimum" w:hAnsi="Optimum"/>
          <w:spacing w:val="-28"/>
          <w:sz w:val="24"/>
          <w:szCs w:val="24"/>
          <w:lang w:val="pt-BR"/>
        </w:rPr>
        <w:t xml:space="preserve"> </w:t>
      </w:r>
      <w:r w:rsidRPr="00BD1299">
        <w:rPr>
          <w:rFonts w:ascii="Optimum" w:hAnsi="Optimum"/>
          <w:sz w:val="24"/>
          <w:szCs w:val="24"/>
          <w:lang w:val="pt-BR"/>
        </w:rPr>
        <w:t>todas</w:t>
      </w:r>
      <w:r w:rsidRPr="00BD1299">
        <w:rPr>
          <w:rFonts w:ascii="Optimum" w:hAnsi="Optimum"/>
          <w:spacing w:val="-28"/>
          <w:sz w:val="24"/>
          <w:szCs w:val="24"/>
          <w:lang w:val="pt-BR"/>
        </w:rPr>
        <w:t xml:space="preserve"> </w:t>
      </w:r>
      <w:r w:rsidRPr="00BD1299">
        <w:rPr>
          <w:rFonts w:ascii="Optimum" w:hAnsi="Optimum"/>
          <w:sz w:val="24"/>
          <w:szCs w:val="24"/>
          <w:lang w:val="pt-BR"/>
        </w:rPr>
        <w:t>as</w:t>
      </w:r>
      <w:r w:rsidRPr="00BD1299">
        <w:rPr>
          <w:rFonts w:ascii="Optimum" w:hAnsi="Optimum"/>
          <w:spacing w:val="-28"/>
          <w:sz w:val="24"/>
          <w:szCs w:val="24"/>
          <w:lang w:val="pt-BR"/>
        </w:rPr>
        <w:t xml:space="preserve"> </w:t>
      </w:r>
      <w:r w:rsidRPr="00BD1299">
        <w:rPr>
          <w:rFonts w:ascii="Optimum" w:hAnsi="Optimum"/>
          <w:sz w:val="24"/>
          <w:szCs w:val="24"/>
          <w:lang w:val="pt-BR"/>
        </w:rPr>
        <w:t>obrigações</w:t>
      </w:r>
      <w:r w:rsidRPr="00BD1299">
        <w:rPr>
          <w:rFonts w:ascii="Optimum" w:hAnsi="Optimum"/>
          <w:spacing w:val="-27"/>
          <w:sz w:val="24"/>
          <w:szCs w:val="24"/>
          <w:lang w:val="pt-BR"/>
        </w:rPr>
        <w:t xml:space="preserve"> </w:t>
      </w:r>
      <w:r w:rsidRPr="00BD1299">
        <w:rPr>
          <w:rFonts w:ascii="Optimum" w:hAnsi="Optimum"/>
          <w:sz w:val="24"/>
          <w:szCs w:val="24"/>
          <w:lang w:val="pt-BR"/>
        </w:rPr>
        <w:t>decorrentes</w:t>
      </w:r>
      <w:r w:rsidRPr="00BD1299">
        <w:rPr>
          <w:rFonts w:ascii="Optimum" w:hAnsi="Optimum"/>
          <w:spacing w:val="-28"/>
          <w:sz w:val="24"/>
          <w:szCs w:val="24"/>
          <w:lang w:val="pt-BR"/>
        </w:rPr>
        <w:t xml:space="preserve"> </w:t>
      </w:r>
      <w:r w:rsidRPr="00BD1299">
        <w:rPr>
          <w:rFonts w:ascii="Optimum" w:hAnsi="Optimum"/>
          <w:sz w:val="24"/>
          <w:szCs w:val="24"/>
          <w:lang w:val="pt-BR"/>
        </w:rPr>
        <w:t>das</w:t>
      </w:r>
      <w:r w:rsidRPr="00BD1299">
        <w:rPr>
          <w:rFonts w:ascii="Optimum" w:hAnsi="Optimum"/>
          <w:spacing w:val="-28"/>
          <w:sz w:val="24"/>
          <w:szCs w:val="24"/>
          <w:lang w:val="pt-BR"/>
        </w:rPr>
        <w:t xml:space="preserve"> </w:t>
      </w:r>
      <w:r w:rsidRPr="00BD1299">
        <w:rPr>
          <w:rFonts w:ascii="Optimum" w:hAnsi="Optimum"/>
          <w:sz w:val="24"/>
          <w:szCs w:val="24"/>
          <w:lang w:val="pt-BR"/>
        </w:rPr>
        <w:t>Debêntures</w:t>
      </w:r>
      <w:r w:rsidRPr="00BD1299">
        <w:rPr>
          <w:rFonts w:ascii="Optimum" w:hAnsi="Optimum"/>
          <w:spacing w:val="-28"/>
          <w:sz w:val="24"/>
          <w:szCs w:val="24"/>
          <w:lang w:val="pt-BR"/>
        </w:rPr>
        <w:t xml:space="preserve"> </w:t>
      </w:r>
      <w:r w:rsidRPr="00BD1299">
        <w:rPr>
          <w:rFonts w:ascii="Optimum" w:hAnsi="Optimum"/>
          <w:sz w:val="24"/>
          <w:szCs w:val="24"/>
          <w:lang w:val="pt-BR"/>
        </w:rPr>
        <w:t>e</w:t>
      </w:r>
      <w:r w:rsidRPr="00BD1299">
        <w:rPr>
          <w:rFonts w:ascii="Optimum" w:hAnsi="Optimum"/>
          <w:spacing w:val="-26"/>
          <w:sz w:val="24"/>
          <w:szCs w:val="24"/>
          <w:lang w:val="pt-BR"/>
        </w:rPr>
        <w:t xml:space="preserve"> </w:t>
      </w:r>
      <w:r w:rsidRPr="00BD1299">
        <w:rPr>
          <w:rFonts w:ascii="Optimum" w:hAnsi="Optimum"/>
          <w:sz w:val="24"/>
          <w:szCs w:val="24"/>
          <w:lang w:val="pt-BR"/>
        </w:rPr>
        <w:t>exigir</w:t>
      </w:r>
      <w:r w:rsidRPr="00BD1299">
        <w:rPr>
          <w:rFonts w:ascii="Optimum" w:hAnsi="Optimum"/>
          <w:spacing w:val="-28"/>
          <w:sz w:val="24"/>
          <w:szCs w:val="24"/>
          <w:lang w:val="pt-BR"/>
        </w:rPr>
        <w:t xml:space="preserve"> </w:t>
      </w:r>
      <w:r w:rsidRPr="00BD1299">
        <w:rPr>
          <w:rFonts w:ascii="Optimum" w:hAnsi="Optimum"/>
          <w:sz w:val="24"/>
          <w:szCs w:val="24"/>
          <w:lang w:val="pt-BR"/>
        </w:rPr>
        <w:t>o imediato</w:t>
      </w:r>
      <w:r w:rsidRPr="00BD1299">
        <w:rPr>
          <w:rFonts w:ascii="Optimum" w:hAnsi="Optimum"/>
          <w:spacing w:val="-15"/>
          <w:sz w:val="24"/>
          <w:szCs w:val="24"/>
          <w:lang w:val="pt-BR"/>
        </w:rPr>
        <w:t xml:space="preserve"> </w:t>
      </w:r>
      <w:r w:rsidRPr="00BD1299">
        <w:rPr>
          <w:rFonts w:ascii="Optimum" w:hAnsi="Optimum"/>
          <w:sz w:val="24"/>
          <w:szCs w:val="24"/>
          <w:lang w:val="pt-BR"/>
        </w:rPr>
        <w:t>pagamento,</w:t>
      </w:r>
      <w:r w:rsidRPr="00BD1299">
        <w:rPr>
          <w:rFonts w:ascii="Optimum" w:hAnsi="Optimum"/>
          <w:spacing w:val="-16"/>
          <w:sz w:val="24"/>
          <w:szCs w:val="24"/>
          <w:lang w:val="pt-BR"/>
        </w:rPr>
        <w:t xml:space="preserve"> </w:t>
      </w:r>
      <w:r w:rsidRPr="00BD1299">
        <w:rPr>
          <w:rFonts w:ascii="Optimum" w:hAnsi="Optimum"/>
          <w:sz w:val="24"/>
          <w:szCs w:val="24"/>
          <w:lang w:val="pt-BR"/>
        </w:rPr>
        <w:t>pela</w:t>
      </w:r>
      <w:r w:rsidRPr="00BD1299">
        <w:rPr>
          <w:rFonts w:ascii="Optimum" w:hAnsi="Optimum"/>
          <w:spacing w:val="-16"/>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pela</w:t>
      </w:r>
      <w:r w:rsidRPr="00BD1299">
        <w:rPr>
          <w:rFonts w:ascii="Optimum" w:hAnsi="Optimum"/>
          <w:spacing w:val="-16"/>
          <w:sz w:val="24"/>
          <w:szCs w:val="24"/>
          <w:lang w:val="pt-BR"/>
        </w:rPr>
        <w:t xml:space="preserve"> </w:t>
      </w:r>
      <w:r w:rsidRPr="00BD1299">
        <w:rPr>
          <w:rFonts w:ascii="Optimum" w:hAnsi="Optimum"/>
          <w:sz w:val="24"/>
          <w:szCs w:val="24"/>
          <w:lang w:val="pt-BR"/>
        </w:rPr>
        <w:t>Fiadora,</w:t>
      </w:r>
      <w:r w:rsidRPr="00BD1299">
        <w:rPr>
          <w:rFonts w:ascii="Optimum" w:hAnsi="Optimum"/>
          <w:spacing w:val="-14"/>
          <w:sz w:val="24"/>
          <w:szCs w:val="24"/>
          <w:lang w:val="pt-BR"/>
        </w:rPr>
        <w:t xml:space="preserve"> </w:t>
      </w:r>
      <w:r w:rsidRPr="00BD1299">
        <w:rPr>
          <w:rFonts w:ascii="Optimum" w:hAnsi="Optimum"/>
          <w:sz w:val="24"/>
          <w:szCs w:val="24"/>
          <w:lang w:val="pt-BR"/>
        </w:rPr>
        <w:t>aos</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fora</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âmbito</w:t>
      </w:r>
      <w:r w:rsidRPr="00BD1299">
        <w:rPr>
          <w:rFonts w:ascii="Optimum" w:hAnsi="Optimum"/>
          <w:spacing w:val="-16"/>
          <w:sz w:val="24"/>
          <w:szCs w:val="24"/>
          <w:lang w:val="pt-BR"/>
        </w:rPr>
        <w:t xml:space="preserve"> </w:t>
      </w:r>
      <w:r w:rsidRPr="00BD1299">
        <w:rPr>
          <w:rFonts w:ascii="Optimum" w:hAnsi="Optimum"/>
          <w:sz w:val="24"/>
          <w:szCs w:val="24"/>
          <w:lang w:val="pt-BR"/>
        </w:rPr>
        <w:t>da B3,</w:t>
      </w:r>
      <w:r w:rsidRPr="00BD1299">
        <w:rPr>
          <w:rFonts w:ascii="Optimum" w:hAnsi="Optimum"/>
          <w:spacing w:val="-12"/>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meio</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Banco</w:t>
      </w:r>
      <w:r w:rsidRPr="00BD1299">
        <w:rPr>
          <w:rFonts w:ascii="Optimum" w:hAnsi="Optimum"/>
          <w:spacing w:val="-11"/>
          <w:sz w:val="24"/>
          <w:szCs w:val="24"/>
          <w:lang w:val="pt-BR"/>
        </w:rPr>
        <w:t xml:space="preserve"> </w:t>
      </w:r>
      <w:r w:rsidRPr="00BD1299">
        <w:rPr>
          <w:rFonts w:ascii="Optimum" w:hAnsi="Optimum"/>
          <w:sz w:val="24"/>
          <w:szCs w:val="24"/>
          <w:lang w:val="pt-BR"/>
        </w:rPr>
        <w:t>Liquidante,</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saldo</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Valor</w:t>
      </w:r>
      <w:r w:rsidRPr="00BD1299">
        <w:rPr>
          <w:rFonts w:ascii="Optimum" w:hAnsi="Optimum"/>
          <w:spacing w:val="-12"/>
          <w:sz w:val="24"/>
          <w:szCs w:val="24"/>
          <w:lang w:val="pt-BR"/>
        </w:rPr>
        <w:t xml:space="preserve"> </w:t>
      </w:r>
      <w:r w:rsidRPr="00BD1299">
        <w:rPr>
          <w:rFonts w:ascii="Optimum" w:hAnsi="Optimum"/>
          <w:sz w:val="24"/>
          <w:szCs w:val="24"/>
          <w:lang w:val="pt-BR"/>
        </w:rPr>
        <w:t>Nominal</w:t>
      </w:r>
      <w:r w:rsidRPr="00BD1299">
        <w:rPr>
          <w:rFonts w:ascii="Optimum" w:hAnsi="Optimum"/>
          <w:spacing w:val="-12"/>
          <w:sz w:val="24"/>
          <w:szCs w:val="24"/>
          <w:lang w:val="pt-BR"/>
        </w:rPr>
        <w:t xml:space="preserve"> </w:t>
      </w:r>
      <w:r w:rsidRPr="00BD1299">
        <w:rPr>
          <w:rFonts w:ascii="Optimum" w:hAnsi="Optimum"/>
          <w:sz w:val="24"/>
          <w:szCs w:val="24"/>
          <w:lang w:val="pt-BR"/>
        </w:rPr>
        <w:t>Atualizado</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 xml:space="preserve">Debêntures, acrescido dos Juros Remuneratórios devidos, calculados </w:t>
      </w:r>
      <w:r w:rsidRPr="00BD1299">
        <w:rPr>
          <w:rFonts w:ascii="Optimum" w:hAnsi="Optimum"/>
          <w:i/>
          <w:sz w:val="24"/>
          <w:szCs w:val="24"/>
          <w:lang w:val="pt-BR"/>
        </w:rPr>
        <w:t xml:space="preserve">pro rata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 xml:space="preserve"> desde a Data</w:t>
      </w:r>
      <w:r w:rsidRPr="00BD1299">
        <w:rPr>
          <w:rFonts w:ascii="Optimum" w:hAnsi="Optimum"/>
          <w:spacing w:val="-38"/>
          <w:sz w:val="24"/>
          <w:szCs w:val="24"/>
          <w:lang w:val="pt-BR"/>
        </w:rPr>
        <w:t xml:space="preserve"> </w:t>
      </w:r>
      <w:r w:rsidRPr="00BD1299">
        <w:rPr>
          <w:rFonts w:ascii="Optimum" w:hAnsi="Optimum"/>
          <w:sz w:val="24"/>
          <w:szCs w:val="24"/>
          <w:lang w:val="pt-BR"/>
        </w:rPr>
        <w:t>da Primeira Integralização, Data de Incorporação ou a última data de pagamento dos Juros Remuneratórios</w:t>
      </w:r>
      <w:r w:rsidRPr="00BD1299">
        <w:rPr>
          <w:rFonts w:ascii="Optimum" w:hAnsi="Optimum"/>
          <w:spacing w:val="-19"/>
          <w:sz w:val="24"/>
          <w:szCs w:val="24"/>
          <w:lang w:val="pt-BR"/>
        </w:rPr>
        <w:t xml:space="preserve"> </w:t>
      </w:r>
      <w:r w:rsidRPr="00BD1299">
        <w:rPr>
          <w:rFonts w:ascii="Optimum" w:hAnsi="Optimum"/>
          <w:sz w:val="24"/>
          <w:szCs w:val="24"/>
          <w:lang w:val="pt-BR"/>
        </w:rPr>
        <w:t>aplicável,</w:t>
      </w:r>
      <w:r w:rsidRPr="00BD1299">
        <w:rPr>
          <w:rFonts w:ascii="Optimum" w:hAnsi="Optimum"/>
          <w:spacing w:val="-20"/>
          <w:sz w:val="24"/>
          <w:szCs w:val="24"/>
          <w:lang w:val="pt-BR"/>
        </w:rPr>
        <w:t xml:space="preserve"> </w:t>
      </w:r>
      <w:r w:rsidRPr="00BD1299">
        <w:rPr>
          <w:rFonts w:ascii="Optimum" w:hAnsi="Optimum"/>
          <w:sz w:val="24"/>
          <w:szCs w:val="24"/>
          <w:lang w:val="pt-BR"/>
        </w:rPr>
        <w:t>conforme</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caso,</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Encargos</w:t>
      </w:r>
      <w:r w:rsidRPr="00BD1299">
        <w:rPr>
          <w:rFonts w:ascii="Optimum" w:hAnsi="Optimum"/>
          <w:spacing w:val="-20"/>
          <w:sz w:val="24"/>
          <w:szCs w:val="24"/>
          <w:lang w:val="pt-BR"/>
        </w:rPr>
        <w:t xml:space="preserve"> </w:t>
      </w:r>
      <w:r w:rsidRPr="00BD1299">
        <w:rPr>
          <w:rFonts w:ascii="Optimum" w:hAnsi="Optimum"/>
          <w:sz w:val="24"/>
          <w:szCs w:val="24"/>
          <w:lang w:val="pt-BR"/>
        </w:rPr>
        <w:t>Moratórios</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multas,</w:t>
      </w:r>
      <w:r w:rsidRPr="00BD1299">
        <w:rPr>
          <w:rFonts w:ascii="Optimum" w:hAnsi="Optimum"/>
          <w:spacing w:val="-19"/>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houver, incidentes</w:t>
      </w:r>
      <w:r w:rsidRPr="00BD1299">
        <w:rPr>
          <w:rFonts w:ascii="Optimum" w:hAnsi="Optimum"/>
          <w:spacing w:val="-13"/>
          <w:sz w:val="24"/>
          <w:szCs w:val="24"/>
          <w:lang w:val="pt-BR"/>
        </w:rPr>
        <w:t xml:space="preserve"> </w:t>
      </w:r>
      <w:r w:rsidRPr="00BD1299">
        <w:rPr>
          <w:rFonts w:ascii="Optimum" w:hAnsi="Optimum"/>
          <w:sz w:val="24"/>
          <w:szCs w:val="24"/>
          <w:lang w:val="pt-BR"/>
        </w:rPr>
        <w:t>até</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data</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seu</w:t>
      </w:r>
      <w:r w:rsidRPr="00BD1299">
        <w:rPr>
          <w:rFonts w:ascii="Optimum" w:hAnsi="Optimum"/>
          <w:spacing w:val="-11"/>
          <w:sz w:val="24"/>
          <w:szCs w:val="24"/>
          <w:lang w:val="pt-BR"/>
        </w:rPr>
        <w:t xml:space="preserve"> </w:t>
      </w:r>
      <w:r w:rsidRPr="00BD1299">
        <w:rPr>
          <w:rFonts w:ascii="Optimum" w:hAnsi="Optimum"/>
          <w:sz w:val="24"/>
          <w:szCs w:val="24"/>
          <w:lang w:val="pt-BR"/>
        </w:rPr>
        <w:t>efetivo</w:t>
      </w:r>
      <w:r w:rsidRPr="00BD1299">
        <w:rPr>
          <w:rFonts w:ascii="Optimum" w:hAnsi="Optimum"/>
          <w:spacing w:val="-10"/>
          <w:sz w:val="24"/>
          <w:szCs w:val="24"/>
          <w:lang w:val="pt-BR"/>
        </w:rPr>
        <w:t xml:space="preserve"> </w:t>
      </w:r>
      <w:r w:rsidRPr="00BD1299">
        <w:rPr>
          <w:rFonts w:ascii="Optimum" w:hAnsi="Optimum"/>
          <w:sz w:val="24"/>
          <w:szCs w:val="24"/>
          <w:lang w:val="pt-BR"/>
        </w:rPr>
        <w:t>pagamento,</w:t>
      </w:r>
      <w:r w:rsidRPr="00BD1299">
        <w:rPr>
          <w:rFonts w:ascii="Optimum" w:hAnsi="Optimum"/>
          <w:spacing w:val="-11"/>
          <w:sz w:val="24"/>
          <w:szCs w:val="24"/>
          <w:lang w:val="pt-BR"/>
        </w:rPr>
        <w:t xml:space="preserve"> </w:t>
      </w:r>
      <w:r w:rsidRPr="00BD1299">
        <w:rPr>
          <w:rFonts w:ascii="Optimum" w:hAnsi="Optimum"/>
          <w:sz w:val="24"/>
          <w:szCs w:val="24"/>
          <w:lang w:val="pt-BR"/>
        </w:rPr>
        <w:t>sem</w:t>
      </w:r>
      <w:r w:rsidRPr="00BD1299">
        <w:rPr>
          <w:rFonts w:ascii="Optimum" w:hAnsi="Optimum"/>
          <w:spacing w:val="-11"/>
          <w:sz w:val="24"/>
          <w:szCs w:val="24"/>
          <w:lang w:val="pt-BR"/>
        </w:rPr>
        <w:t xml:space="preserve"> </w:t>
      </w:r>
      <w:r w:rsidRPr="00BD1299">
        <w:rPr>
          <w:rFonts w:ascii="Optimum" w:hAnsi="Optimum"/>
          <w:sz w:val="24"/>
          <w:szCs w:val="24"/>
          <w:lang w:val="pt-BR"/>
        </w:rPr>
        <w:t>prejuízo</w:t>
      </w:r>
      <w:r w:rsidRPr="00BD1299">
        <w:rPr>
          <w:rFonts w:ascii="Optimum" w:hAnsi="Optimum"/>
          <w:spacing w:val="-11"/>
          <w:sz w:val="24"/>
          <w:szCs w:val="24"/>
          <w:lang w:val="pt-BR"/>
        </w:rPr>
        <w:t xml:space="preserve"> </w:t>
      </w:r>
      <w:r w:rsidRPr="00BD1299">
        <w:rPr>
          <w:rFonts w:ascii="Optimum" w:hAnsi="Optimum"/>
          <w:sz w:val="24"/>
          <w:szCs w:val="24"/>
          <w:lang w:val="pt-BR"/>
        </w:rPr>
        <w:t>ainda</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busca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indenização por perdas e danos que compense integralmente o eventual dano causado pelo inadimplemento da Emissora, na ocorrência de quaisquer das situações previstas nesta Cláusula,</w:t>
      </w:r>
      <w:r w:rsidRPr="00BD1299">
        <w:rPr>
          <w:rFonts w:ascii="Optimum" w:hAnsi="Optimum"/>
          <w:spacing w:val="-19"/>
          <w:sz w:val="24"/>
          <w:szCs w:val="24"/>
          <w:lang w:val="pt-BR"/>
        </w:rPr>
        <w:t xml:space="preserve"> </w:t>
      </w:r>
      <w:r w:rsidRPr="00BD1299">
        <w:rPr>
          <w:rFonts w:ascii="Optimum" w:hAnsi="Optimum"/>
          <w:sz w:val="24"/>
          <w:szCs w:val="24"/>
          <w:lang w:val="pt-BR"/>
        </w:rPr>
        <w:t>respeitados</w:t>
      </w:r>
      <w:r w:rsidRPr="00BD1299">
        <w:rPr>
          <w:rFonts w:ascii="Optimum" w:hAnsi="Optimum"/>
          <w:spacing w:val="-19"/>
          <w:sz w:val="24"/>
          <w:szCs w:val="24"/>
          <w:lang w:val="pt-BR"/>
        </w:rPr>
        <w:t xml:space="preserve"> </w:t>
      </w:r>
      <w:r w:rsidRPr="00BD1299">
        <w:rPr>
          <w:rFonts w:ascii="Optimum" w:hAnsi="Optimum"/>
          <w:sz w:val="24"/>
          <w:szCs w:val="24"/>
          <w:lang w:val="pt-BR"/>
        </w:rPr>
        <w:t>os</w:t>
      </w:r>
      <w:r w:rsidRPr="00BD1299">
        <w:rPr>
          <w:rFonts w:ascii="Optimum" w:hAnsi="Optimum"/>
          <w:spacing w:val="-19"/>
          <w:sz w:val="24"/>
          <w:szCs w:val="24"/>
          <w:lang w:val="pt-BR"/>
        </w:rPr>
        <w:t xml:space="preserve"> </w:t>
      </w:r>
      <w:r w:rsidRPr="00BD1299">
        <w:rPr>
          <w:rFonts w:ascii="Optimum" w:hAnsi="Optimum"/>
          <w:sz w:val="24"/>
          <w:szCs w:val="24"/>
          <w:lang w:val="pt-BR"/>
        </w:rPr>
        <w:t>respectivos</w:t>
      </w:r>
      <w:r w:rsidRPr="00BD1299">
        <w:rPr>
          <w:rFonts w:ascii="Optimum" w:hAnsi="Optimum"/>
          <w:spacing w:val="-19"/>
          <w:sz w:val="24"/>
          <w:szCs w:val="24"/>
          <w:lang w:val="pt-BR"/>
        </w:rPr>
        <w:t xml:space="preserve"> </w:t>
      </w:r>
      <w:r w:rsidRPr="00BD1299">
        <w:rPr>
          <w:rFonts w:ascii="Optimum" w:hAnsi="Optimum"/>
          <w:sz w:val="24"/>
          <w:szCs w:val="24"/>
          <w:lang w:val="pt-BR"/>
        </w:rPr>
        <w:t>prazos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cura</w:t>
      </w:r>
      <w:r w:rsidRPr="00BD1299">
        <w:rPr>
          <w:rFonts w:ascii="Optimum" w:hAnsi="Optimum"/>
          <w:spacing w:val="-18"/>
          <w:sz w:val="24"/>
          <w:szCs w:val="24"/>
          <w:lang w:val="pt-BR"/>
        </w:rPr>
        <w:t> </w:t>
      </w:r>
      <w:r w:rsidRPr="00BD1299">
        <w:rPr>
          <w:rFonts w:ascii="Optimum" w:hAnsi="Optimum"/>
          <w:sz w:val="24"/>
          <w:szCs w:val="24"/>
          <w:lang w:val="pt-BR"/>
        </w:rPr>
        <w:t>(cada</w:t>
      </w:r>
      <w:r w:rsidRPr="00BD1299">
        <w:rPr>
          <w:rFonts w:ascii="Optimum" w:hAnsi="Optimum"/>
          <w:spacing w:val="-18"/>
          <w:sz w:val="24"/>
          <w:szCs w:val="24"/>
          <w:lang w:val="pt-BR"/>
        </w:rPr>
        <w:t xml:space="preserve"> </w:t>
      </w:r>
      <w:r w:rsidRPr="00BD1299">
        <w:rPr>
          <w:rFonts w:ascii="Optimum" w:hAnsi="Optimum"/>
          <w:sz w:val="24"/>
          <w:szCs w:val="24"/>
          <w:lang w:val="pt-BR"/>
        </w:rPr>
        <w:t>um</w:t>
      </w:r>
      <w:r w:rsidRPr="00BD1299">
        <w:rPr>
          <w:rFonts w:ascii="Optimum" w:hAnsi="Optimum"/>
          <w:spacing w:val="-18"/>
          <w:sz w:val="24"/>
          <w:szCs w:val="24"/>
          <w:lang w:val="pt-BR"/>
        </w:rPr>
        <w:t xml:space="preserve"> </w:t>
      </w:r>
      <w:r w:rsidRPr="00BD1299">
        <w:rPr>
          <w:rFonts w:ascii="Optimum" w:hAnsi="Optimum"/>
          <w:sz w:val="24"/>
          <w:szCs w:val="24"/>
          <w:lang w:val="pt-BR"/>
        </w:rPr>
        <w:t>desses</w:t>
      </w:r>
      <w:r w:rsidRPr="00BD1299">
        <w:rPr>
          <w:rFonts w:ascii="Optimum" w:hAnsi="Optimum"/>
          <w:spacing w:val="-18"/>
          <w:sz w:val="24"/>
          <w:szCs w:val="24"/>
          <w:lang w:val="pt-BR"/>
        </w:rPr>
        <w:t xml:space="preserve"> </w:t>
      </w:r>
      <w:r w:rsidRPr="00BD1299">
        <w:rPr>
          <w:rFonts w:ascii="Optimum" w:hAnsi="Optimum"/>
          <w:sz w:val="24"/>
          <w:szCs w:val="24"/>
          <w:lang w:val="pt-BR"/>
        </w:rPr>
        <w:t>eventos,</w:t>
      </w:r>
      <w:r w:rsidRPr="00BD1299">
        <w:rPr>
          <w:rFonts w:ascii="Optimum" w:hAnsi="Optimum"/>
          <w:spacing w:val="-19"/>
          <w:sz w:val="24"/>
          <w:szCs w:val="24"/>
          <w:lang w:val="pt-BR"/>
        </w:rPr>
        <w:t xml:space="preserve"> </w:t>
      </w:r>
      <w:r w:rsidRPr="00BD1299">
        <w:rPr>
          <w:rFonts w:ascii="Optimum" w:hAnsi="Optimum"/>
          <w:sz w:val="24"/>
          <w:szCs w:val="24"/>
          <w:lang w:val="pt-BR"/>
        </w:rPr>
        <w:t>um</w:t>
      </w:r>
      <w:r w:rsidRPr="00BD1299">
        <w:rPr>
          <w:rFonts w:ascii="Optimum" w:hAnsi="Optimum"/>
          <w:spacing w:val="-18"/>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Evento</w:t>
      </w:r>
      <w:r w:rsidRPr="00BD1299">
        <w:rPr>
          <w:rFonts w:ascii="Optimum" w:hAnsi="Optimum"/>
          <w:spacing w:val="-19"/>
          <w:sz w:val="24"/>
          <w:szCs w:val="24"/>
          <w:u w:val="single"/>
          <w:lang w:val="pt-BR"/>
        </w:rPr>
        <w:t xml:space="preserve"> </w:t>
      </w:r>
      <w:r w:rsidRPr="00BD1299">
        <w:rPr>
          <w:rFonts w:ascii="Optimum" w:hAnsi="Optimum"/>
          <w:sz w:val="24"/>
          <w:szCs w:val="24"/>
          <w:u w:val="single"/>
          <w:lang w:val="pt-BR"/>
        </w:rPr>
        <w:t>de Inadimplemento</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observado</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9"/>
          <w:sz w:val="24"/>
          <w:szCs w:val="24"/>
          <w:lang w:val="pt-BR"/>
        </w:rPr>
        <w:t xml:space="preserve"> </w:t>
      </w:r>
      <w:r w:rsidRPr="00BD1299">
        <w:rPr>
          <w:rFonts w:ascii="Optimum" w:hAnsi="Optimum"/>
          <w:sz w:val="24"/>
          <w:szCs w:val="24"/>
          <w:lang w:val="pt-BR"/>
        </w:rPr>
        <w:t>pagamento</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ser</w:t>
      </w:r>
      <w:r w:rsidRPr="00BD1299">
        <w:rPr>
          <w:rFonts w:ascii="Optimum" w:hAnsi="Optimum"/>
          <w:spacing w:val="-8"/>
          <w:sz w:val="24"/>
          <w:szCs w:val="24"/>
          <w:lang w:val="pt-BR"/>
        </w:rPr>
        <w:t xml:space="preserve"> </w:t>
      </w:r>
      <w:r w:rsidRPr="00BD1299">
        <w:rPr>
          <w:rFonts w:ascii="Optimum" w:hAnsi="Optimum"/>
          <w:sz w:val="24"/>
          <w:szCs w:val="24"/>
          <w:lang w:val="pt-BR"/>
        </w:rPr>
        <w:t>realizado</w:t>
      </w:r>
      <w:r w:rsidRPr="00BD1299">
        <w:rPr>
          <w:rFonts w:ascii="Optimum" w:hAnsi="Optimum"/>
          <w:spacing w:val="-9"/>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desta</w:t>
      </w:r>
      <w:r w:rsidRPr="00BD1299">
        <w:rPr>
          <w:rFonts w:ascii="Optimum" w:hAnsi="Optimum"/>
          <w:spacing w:val="-8"/>
          <w:sz w:val="24"/>
          <w:szCs w:val="24"/>
          <w:lang w:val="pt-BR"/>
        </w:rPr>
        <w:t xml:space="preserve"> </w:t>
      </w:r>
      <w:r w:rsidRPr="00BD1299">
        <w:rPr>
          <w:rFonts w:ascii="Optimum" w:hAnsi="Optimum"/>
          <w:sz w:val="24"/>
          <w:szCs w:val="24"/>
          <w:lang w:val="pt-BR"/>
        </w:rPr>
        <w:t>Cláusula, pela Emissora e/ou pela Fiadora aos Debenturistas, deverá ser considerado final com base nas informações fornecidas pelo Banco Liquidante, conforme o</w:t>
      </w:r>
      <w:r w:rsidRPr="00BD1299">
        <w:rPr>
          <w:rFonts w:ascii="Optimum" w:hAnsi="Optimum"/>
          <w:spacing w:val="-20"/>
          <w:sz w:val="24"/>
          <w:szCs w:val="24"/>
          <w:lang w:val="pt-BR"/>
        </w:rPr>
        <w:t xml:space="preserve"> </w:t>
      </w:r>
      <w:r w:rsidRPr="00BD1299">
        <w:rPr>
          <w:rFonts w:ascii="Optimum" w:hAnsi="Optimum"/>
          <w:sz w:val="24"/>
          <w:szCs w:val="24"/>
          <w:lang w:val="pt-BR"/>
        </w:rPr>
        <w:t>caso:</w:t>
      </w:r>
      <w:bookmarkEnd w:id="600"/>
      <w:r w:rsidRPr="00BD1299">
        <w:rPr>
          <w:rFonts w:ascii="Optimum" w:hAnsi="Optimum"/>
          <w:sz w:val="24"/>
          <w:szCs w:val="24"/>
          <w:lang w:val="pt-BR"/>
        </w:rPr>
        <w:t xml:space="preserve"> </w:t>
      </w:r>
    </w:p>
    <w:p w14:paraId="3213C616" w14:textId="77777777" w:rsidR="00B43B1D" w:rsidRPr="00BD1299" w:rsidRDefault="00B43B1D" w:rsidP="00B43B1D">
      <w:pPr>
        <w:pStyle w:val="Corpodetexto"/>
        <w:suppressAutoHyphens/>
        <w:spacing w:line="320" w:lineRule="exact"/>
        <w:contextualSpacing/>
        <w:rPr>
          <w:rFonts w:ascii="Optimum" w:hAnsi="Optimum"/>
          <w:lang w:val="pt-BR"/>
        </w:rPr>
      </w:pPr>
    </w:p>
    <w:p w14:paraId="3BA2FA35" w14:textId="77777777" w:rsidR="00B43B1D" w:rsidRPr="00BD1299" w:rsidRDefault="00CD6D0B"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601" w:name="_Ref508093481"/>
      <w:r w:rsidRPr="00BD1299">
        <w:rPr>
          <w:rFonts w:ascii="Optimum" w:hAnsi="Optimum" w:cs="Tahoma"/>
          <w:sz w:val="24"/>
          <w:szCs w:val="24"/>
          <w:lang w:val="pt-BR"/>
        </w:rPr>
        <w:t>não pagamento nas datas de vencimento previstas nesta Escritura de Emissão, do Valor Nominal Unitário Atualizado das Debêntures, dos Juros Remuneratórios ou de quaisquer outras obrigações pecuniárias devidas aos Debenturistas previstas nesta Escritura de Emissão ou nos Contratos de Garantia, sem que tal descumprimento seja sanado pela Emissora e/ou pela Fiadora no prazo de até 3 (três) Dias Úteis contado da respectiva data de vencimento</w:t>
      </w:r>
      <w:r w:rsidR="00B43B1D" w:rsidRPr="00BD1299">
        <w:rPr>
          <w:rFonts w:ascii="Optimum" w:hAnsi="Optimum"/>
          <w:sz w:val="24"/>
          <w:szCs w:val="24"/>
          <w:lang w:val="pt-BR"/>
        </w:rPr>
        <w:t>;</w:t>
      </w:r>
      <w:bookmarkEnd w:id="601"/>
    </w:p>
    <w:p w14:paraId="76659047" w14:textId="77777777" w:rsidR="00B43B1D" w:rsidRPr="00BD1299" w:rsidRDefault="00B43B1D" w:rsidP="00B43B1D">
      <w:pPr>
        <w:pStyle w:val="Corpodetexto"/>
        <w:suppressAutoHyphens/>
        <w:spacing w:line="320" w:lineRule="exact"/>
        <w:contextualSpacing/>
        <w:rPr>
          <w:rFonts w:ascii="Optimum" w:hAnsi="Optimum"/>
          <w:lang w:val="pt-BR"/>
        </w:rPr>
      </w:pPr>
    </w:p>
    <w:p w14:paraId="315CE982" w14:textId="77777777" w:rsidR="00B43B1D" w:rsidRPr="00BD1299" w:rsidRDefault="00CD6D0B"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602" w:name="_Ref508093486"/>
      <w:r w:rsidRPr="00BD1299">
        <w:rPr>
          <w:rFonts w:ascii="Optimum" w:hAnsi="Optimum" w:cs="Tahoma"/>
          <w:sz w:val="24"/>
          <w:szCs w:val="24"/>
          <w:lang w:val="pt-BR"/>
        </w:rPr>
        <w:t>ocorrência de (a) extinção, encerramento das atividades, liquidação, dissolução ou decretação de falência da Emissora, na forma do art. 206 e seguintes da Lei das Sociedades Por Ações; (b) pedido de autofalência da Emissora; ou (c) pedido de falência formulado por terceiros em face da Emissora não devidamente elidido no prazo legal aplicável</w:t>
      </w:r>
      <w:r w:rsidR="00B43B1D" w:rsidRPr="00BD1299">
        <w:rPr>
          <w:rFonts w:ascii="Optimum" w:hAnsi="Optimum"/>
          <w:sz w:val="24"/>
          <w:szCs w:val="24"/>
          <w:lang w:val="pt-BR"/>
        </w:rPr>
        <w:t>;</w:t>
      </w:r>
      <w:bookmarkEnd w:id="602"/>
    </w:p>
    <w:p w14:paraId="5476E17D" w14:textId="77777777" w:rsidR="00B43B1D" w:rsidRPr="00BD1299" w:rsidRDefault="00B43B1D" w:rsidP="00B43B1D">
      <w:pPr>
        <w:pStyle w:val="Corpodetexto"/>
        <w:suppressAutoHyphens/>
        <w:spacing w:line="320" w:lineRule="exact"/>
        <w:contextualSpacing/>
        <w:rPr>
          <w:rFonts w:ascii="Optimum" w:hAnsi="Optimum"/>
          <w:lang w:val="pt-BR"/>
        </w:rPr>
      </w:pPr>
    </w:p>
    <w:p w14:paraId="6FB55A44" w14:textId="77777777" w:rsidR="00B43B1D" w:rsidRPr="00BD1299" w:rsidRDefault="00CD6D0B"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603" w:name="_Ref508093490"/>
      <w:r w:rsidRPr="00BD1299">
        <w:rPr>
          <w:rFonts w:ascii="Optimum" w:hAnsi="Optimum" w:cs="Tahoma"/>
          <w:sz w:val="24"/>
          <w:szCs w:val="24"/>
          <w:lang w:val="pt-BR"/>
        </w:rPr>
        <w:t>rescisão, anulação, encampação, caducidade ou extinção da concessão para executar o Projeto objeto do Contrato de Concessão, bem como perda definitiva da concessão do serviço público de transmissão de energia elétrica, prestado mediante a construção, operação e manutenção de instalações de transmissão localizadas no [</w:t>
      </w:r>
      <w:r w:rsidRPr="00BD1299">
        <w:rPr>
          <w:rFonts w:ascii="Optimum" w:hAnsi="Optimum" w:cs="Tahoma"/>
          <w:b/>
          <w:sz w:val="24"/>
          <w:szCs w:val="24"/>
          <w:lang w:val="pt-BR"/>
        </w:rPr>
        <w:t>•</w:t>
      </w:r>
      <w:r w:rsidRPr="00BD1299">
        <w:rPr>
          <w:rFonts w:ascii="Optimum" w:hAnsi="Optimum" w:cs="Tahoma"/>
          <w:sz w:val="24"/>
          <w:szCs w:val="24"/>
          <w:lang w:val="pt-BR"/>
        </w:rPr>
        <w:t>], objeto do Contrato de Concessão</w:t>
      </w:r>
      <w:r w:rsidR="00B43B1D" w:rsidRPr="00BD1299">
        <w:rPr>
          <w:rFonts w:ascii="Optimum" w:hAnsi="Optimum"/>
          <w:sz w:val="24"/>
          <w:szCs w:val="24"/>
          <w:lang w:val="pt-BR"/>
        </w:rPr>
        <w:t>;</w:t>
      </w:r>
      <w:bookmarkEnd w:id="603"/>
    </w:p>
    <w:p w14:paraId="1B54C516" w14:textId="77777777" w:rsidR="00B43B1D" w:rsidRPr="00BD1299" w:rsidRDefault="00B43B1D" w:rsidP="00B43B1D">
      <w:pPr>
        <w:pStyle w:val="Corpodetexto"/>
        <w:suppressAutoHyphens/>
        <w:spacing w:line="320" w:lineRule="exact"/>
        <w:contextualSpacing/>
        <w:rPr>
          <w:rFonts w:ascii="Optimum" w:hAnsi="Optimum"/>
          <w:lang w:val="pt-BR"/>
        </w:rPr>
      </w:pPr>
    </w:p>
    <w:p w14:paraId="1E19A381" w14:textId="77777777" w:rsidR="00B43B1D" w:rsidRPr="00BD1299" w:rsidRDefault="00CD6D0B" w:rsidP="00B43B1D">
      <w:pPr>
        <w:pStyle w:val="PargrafodaLista"/>
        <w:numPr>
          <w:ilvl w:val="0"/>
          <w:numId w:val="15"/>
        </w:numPr>
        <w:tabs>
          <w:tab w:val="left" w:pos="0"/>
        </w:tabs>
        <w:suppressAutoHyphens/>
        <w:spacing w:line="320" w:lineRule="exact"/>
        <w:ind w:left="0" w:firstLine="0"/>
        <w:contextualSpacing/>
        <w:rPr>
          <w:rFonts w:ascii="Optimum" w:hAnsi="Optimum"/>
          <w:sz w:val="24"/>
          <w:szCs w:val="24"/>
          <w:lang w:val="pt-BR"/>
        </w:rPr>
      </w:pPr>
      <w:bookmarkStart w:id="604" w:name="_Ref508093495"/>
      <w:r w:rsidRPr="00BD1299">
        <w:rPr>
          <w:rFonts w:ascii="Optimum" w:hAnsi="Optimum" w:cs="Tahoma"/>
          <w:sz w:val="24"/>
          <w:szCs w:val="24"/>
          <w:lang w:val="pt-BR"/>
        </w:rPr>
        <w:t>declaração de vencimento antecipado do Contrato de Financiamento BNDES e/ou de qualquer financiamento contratado pela Emissora com o BNDES e/ou suas subsidiárias fundado em inadimplemento das obrigações financeiras e não financeiras</w:t>
      </w:r>
      <w:r w:rsidR="00B43B1D" w:rsidRPr="00BD1299">
        <w:rPr>
          <w:rFonts w:ascii="Optimum" w:hAnsi="Optimum"/>
          <w:sz w:val="24"/>
          <w:szCs w:val="24"/>
          <w:lang w:val="pt-BR"/>
        </w:rPr>
        <w:t>;</w:t>
      </w:r>
    </w:p>
    <w:p w14:paraId="58A23C6A" w14:textId="77777777" w:rsidR="00B43B1D" w:rsidRPr="00BD1299" w:rsidRDefault="00B43B1D" w:rsidP="00B43B1D">
      <w:pPr>
        <w:pStyle w:val="PargrafodaLista"/>
        <w:rPr>
          <w:rFonts w:ascii="Optimum" w:hAnsi="Optimum"/>
          <w:sz w:val="24"/>
          <w:szCs w:val="24"/>
          <w:lang w:val="pt-BR"/>
        </w:rPr>
      </w:pPr>
    </w:p>
    <w:p w14:paraId="62F4A352" w14:textId="77777777" w:rsidR="00CD6D0B" w:rsidRPr="00BD1299" w:rsidRDefault="00CD6D0B" w:rsidP="00B43B1D">
      <w:pPr>
        <w:pStyle w:val="PargrafodaLista"/>
        <w:numPr>
          <w:ilvl w:val="0"/>
          <w:numId w:val="15"/>
        </w:numPr>
        <w:tabs>
          <w:tab w:val="left" w:pos="0"/>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transformação da Emissora em outro tipo societário;</w:t>
      </w:r>
      <w:r w:rsidRPr="00BD1299">
        <w:rPr>
          <w:rFonts w:ascii="Optimum" w:hAnsi="Optimum"/>
          <w:sz w:val="24"/>
          <w:szCs w:val="24"/>
          <w:lang w:val="pt-BR"/>
        </w:rPr>
        <w:t xml:space="preserve"> </w:t>
      </w:r>
    </w:p>
    <w:p w14:paraId="5E2A6172" w14:textId="77777777" w:rsidR="00CD6D0B" w:rsidRPr="00BD1299" w:rsidRDefault="00CD6D0B" w:rsidP="00CD6D0B">
      <w:pPr>
        <w:pStyle w:val="PargrafodaLista"/>
        <w:rPr>
          <w:rFonts w:ascii="Optimum" w:hAnsi="Optimum"/>
          <w:sz w:val="24"/>
          <w:szCs w:val="24"/>
          <w:lang w:val="pt-BR"/>
        </w:rPr>
      </w:pPr>
    </w:p>
    <w:p w14:paraId="1AE93865" w14:textId="64ED73B6" w:rsidR="00B43B1D" w:rsidRPr="00BD1299" w:rsidRDefault="003A06D7" w:rsidP="00B43B1D">
      <w:pPr>
        <w:pStyle w:val="PargrafodaLista"/>
        <w:numPr>
          <w:ilvl w:val="0"/>
          <w:numId w:val="15"/>
        </w:numPr>
        <w:tabs>
          <w:tab w:val="left" w:pos="0"/>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descumprimento de qualquer obrigação financeira </w:t>
      </w:r>
      <w:ins w:id="605" w:author="Luis Carlos Bellini" w:date="2018-07-20T15:28:00Z">
        <w:r w:rsidR="0013113A">
          <w:rPr>
            <w:rFonts w:ascii="Optimum" w:hAnsi="Optimum" w:cs="Tahoma"/>
            <w:sz w:val="24"/>
            <w:szCs w:val="24"/>
            <w:lang w:val="pt-BR"/>
          </w:rPr>
          <w:t xml:space="preserve">decorrente do Projeto </w:t>
        </w:r>
      </w:ins>
      <w:r w:rsidRPr="00BD1299">
        <w:rPr>
          <w:rFonts w:ascii="Optimum" w:hAnsi="Optimum" w:cs="Tahoma"/>
          <w:sz w:val="24"/>
          <w:szCs w:val="24"/>
          <w:lang w:val="pt-BR"/>
        </w:rPr>
        <w:t>perante o BNDES ou suas subsidiárias, que não seja comprovadamente regularizado no prazo de até 90 (noventa) dias, a contar do vencimento da respectiva obrigação</w:t>
      </w:r>
      <w:r w:rsidR="00B43B1D" w:rsidRPr="00BD1299">
        <w:rPr>
          <w:rFonts w:ascii="Optimum" w:hAnsi="Optimum"/>
          <w:sz w:val="24"/>
          <w:szCs w:val="24"/>
          <w:lang w:val="pt-BR"/>
        </w:rPr>
        <w:t>;</w:t>
      </w:r>
      <w:bookmarkEnd w:id="604"/>
    </w:p>
    <w:p w14:paraId="00253657" w14:textId="77777777" w:rsidR="00B43B1D" w:rsidRPr="00BD1299" w:rsidRDefault="00B43B1D" w:rsidP="00B43B1D">
      <w:pPr>
        <w:pStyle w:val="Corpodetexto"/>
        <w:suppressAutoHyphens/>
        <w:spacing w:line="320" w:lineRule="exact"/>
        <w:contextualSpacing/>
        <w:rPr>
          <w:rFonts w:ascii="Optimum" w:hAnsi="Optimum"/>
          <w:lang w:val="pt-BR"/>
        </w:rPr>
      </w:pPr>
    </w:p>
    <w:p w14:paraId="2EA24B33"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606" w:name="_Ref508615047"/>
      <w:r w:rsidRPr="00BD1299">
        <w:rPr>
          <w:rFonts w:ascii="Optimum" w:hAnsi="Optimum"/>
          <w:sz w:val="24"/>
          <w:szCs w:val="24"/>
          <w:lang w:val="pt-BR"/>
        </w:rPr>
        <w:t>existência de sentença condenatória transitada em julgado em razão da prática de atos,</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2"/>
          <w:sz w:val="24"/>
          <w:szCs w:val="24"/>
          <w:lang w:val="pt-BR"/>
        </w:rPr>
        <w:t xml:space="preserve"> </w:t>
      </w:r>
      <w:r w:rsidRPr="00BD1299">
        <w:rPr>
          <w:rFonts w:ascii="Optimum" w:hAnsi="Optimum"/>
          <w:sz w:val="24"/>
          <w:szCs w:val="24"/>
          <w:lang w:val="pt-BR"/>
        </w:rPr>
        <w:t>e/ou</w:t>
      </w:r>
      <w:r w:rsidRPr="00BD1299">
        <w:rPr>
          <w:rFonts w:ascii="Optimum" w:hAnsi="Optimum"/>
          <w:spacing w:val="-14"/>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Fiadora,</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4"/>
          <w:sz w:val="24"/>
          <w:szCs w:val="24"/>
          <w:lang w:val="pt-BR"/>
        </w:rPr>
        <w:t xml:space="preserve"> </w:t>
      </w:r>
      <w:r w:rsidRPr="00BD1299">
        <w:rPr>
          <w:rFonts w:ascii="Optimum" w:hAnsi="Optimum"/>
          <w:sz w:val="24"/>
          <w:szCs w:val="24"/>
          <w:lang w:val="pt-BR"/>
        </w:rPr>
        <w:t>importem</w:t>
      </w:r>
      <w:r w:rsidRPr="00BD1299">
        <w:rPr>
          <w:rFonts w:ascii="Optimum" w:hAnsi="Optimum"/>
          <w:spacing w:val="-12"/>
          <w:sz w:val="24"/>
          <w:szCs w:val="24"/>
          <w:lang w:val="pt-BR"/>
        </w:rPr>
        <w:t xml:space="preserve"> </w:t>
      </w:r>
      <w:r w:rsidRPr="00BD1299">
        <w:rPr>
          <w:rFonts w:ascii="Optimum" w:hAnsi="Optimum"/>
          <w:sz w:val="24"/>
          <w:szCs w:val="24"/>
          <w:lang w:val="pt-BR"/>
        </w:rPr>
        <w:t>em</w:t>
      </w:r>
      <w:r w:rsidRPr="00BD1299">
        <w:rPr>
          <w:rFonts w:ascii="Optimum" w:hAnsi="Optimum"/>
          <w:spacing w:val="-12"/>
          <w:sz w:val="24"/>
          <w:szCs w:val="24"/>
          <w:lang w:val="pt-BR"/>
        </w:rPr>
        <w:t xml:space="preserve"> </w:t>
      </w:r>
      <w:r w:rsidRPr="00BD1299">
        <w:rPr>
          <w:rFonts w:ascii="Optimum" w:hAnsi="Optimum"/>
          <w:sz w:val="24"/>
          <w:szCs w:val="24"/>
          <w:lang w:val="pt-BR"/>
        </w:rPr>
        <w:t>discriminação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raça</w:t>
      </w:r>
      <w:r w:rsidRPr="00BD1299">
        <w:rPr>
          <w:rFonts w:ascii="Optimum" w:hAnsi="Optimum"/>
          <w:spacing w:val="-13"/>
          <w:sz w:val="24"/>
          <w:szCs w:val="24"/>
          <w:lang w:val="pt-BR"/>
        </w:rPr>
        <w:t xml:space="preserve"> </w:t>
      </w:r>
      <w:r w:rsidRPr="00BD1299">
        <w:rPr>
          <w:rFonts w:ascii="Optimum" w:hAnsi="Optimum"/>
          <w:sz w:val="24"/>
          <w:szCs w:val="24"/>
          <w:lang w:val="pt-BR"/>
        </w:rPr>
        <w:t xml:space="preserve">ou gênero, incentivo à prostituição e/ou trabalho infantil, trabalho escravo ou crime contra o meio ambiente, sendo certo que em relação à Fiadora as disposições deste item somente valerão até a comprovação, pela Emissora, do </w:t>
      </w:r>
      <w:proofErr w:type="spellStart"/>
      <w:r w:rsidRPr="00BD1299">
        <w:rPr>
          <w:rFonts w:ascii="Optimum" w:hAnsi="Optimum"/>
          <w:i/>
          <w:sz w:val="24"/>
          <w:szCs w:val="24"/>
          <w:lang w:val="pt-BR"/>
        </w:rPr>
        <w:t>Completion</w:t>
      </w:r>
      <w:proofErr w:type="spellEnd"/>
      <w:r w:rsidRPr="00BD1299">
        <w:rPr>
          <w:rFonts w:ascii="Optimum" w:hAnsi="Optimum"/>
          <w:i/>
          <w:sz w:val="24"/>
          <w:szCs w:val="24"/>
          <w:lang w:val="pt-BR"/>
        </w:rPr>
        <w:t xml:space="preserve"> </w:t>
      </w:r>
      <w:r w:rsidRPr="00BD1299">
        <w:rPr>
          <w:rFonts w:ascii="Optimum" w:hAnsi="Optimum"/>
          <w:sz w:val="24"/>
          <w:szCs w:val="24"/>
          <w:lang w:val="pt-BR"/>
        </w:rPr>
        <w:t>Físico do Projeto, nos termos desta Escritura de Emissão;</w:t>
      </w:r>
      <w:bookmarkEnd w:id="606"/>
    </w:p>
    <w:p w14:paraId="232BA1B9" w14:textId="77777777" w:rsidR="00B43B1D" w:rsidRPr="00BD1299" w:rsidRDefault="00B43B1D" w:rsidP="00B43B1D">
      <w:pPr>
        <w:pStyle w:val="Corpodetexto"/>
        <w:suppressAutoHyphens/>
        <w:spacing w:line="320" w:lineRule="exact"/>
        <w:contextualSpacing/>
        <w:rPr>
          <w:rFonts w:ascii="Optimum" w:hAnsi="Optimum"/>
          <w:lang w:val="pt-BR"/>
        </w:rPr>
      </w:pPr>
    </w:p>
    <w:p w14:paraId="5BE7EEED"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607" w:name="_Ref508615012"/>
      <w:r w:rsidRPr="00BD1299">
        <w:rPr>
          <w:rFonts w:ascii="Optimum" w:hAnsi="Optimum"/>
          <w:sz w:val="24"/>
          <w:szCs w:val="24"/>
          <w:lang w:val="pt-BR"/>
        </w:rPr>
        <w:t>se</w:t>
      </w:r>
      <w:r w:rsidR="009644AD" w:rsidRPr="00BD1299">
        <w:rPr>
          <w:rFonts w:ascii="Optimum" w:hAnsi="Optimum"/>
          <w:sz w:val="24"/>
          <w:szCs w:val="24"/>
          <w:lang w:val="pt-BR"/>
        </w:rPr>
        <w:t xml:space="preserve"> </w:t>
      </w:r>
      <w:r w:rsidR="009644AD" w:rsidRPr="00BD1299">
        <w:rPr>
          <w:rFonts w:ascii="Optimum" w:hAnsi="Optimum"/>
          <w:spacing w:val="-10"/>
          <w:sz w:val="24"/>
          <w:szCs w:val="24"/>
          <w:lang w:val="pt-BR"/>
        </w:rPr>
        <w:t>for constituído</w:t>
      </w:r>
      <w:r w:rsidRPr="00BD1299">
        <w:rPr>
          <w:rFonts w:ascii="Optimum" w:hAnsi="Optimum"/>
          <w:spacing w:val="-10"/>
          <w:sz w:val="24"/>
          <w:szCs w:val="24"/>
          <w:lang w:val="pt-BR"/>
        </w:rPr>
        <w:t xml:space="preserve"> </w:t>
      </w:r>
      <w:r w:rsidRPr="00BD1299">
        <w:rPr>
          <w:rFonts w:ascii="Optimum" w:hAnsi="Optimum"/>
          <w:sz w:val="24"/>
          <w:szCs w:val="24"/>
          <w:lang w:val="pt-BR"/>
        </w:rPr>
        <w:t>voluntariamente pela</w:t>
      </w:r>
      <w:r w:rsidRPr="00BD1299">
        <w:rPr>
          <w:rFonts w:ascii="Optimum" w:hAnsi="Optimum"/>
          <w:spacing w:val="-11"/>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e/ou</w:t>
      </w:r>
      <w:r w:rsidRPr="00BD1299">
        <w:rPr>
          <w:rFonts w:ascii="Optimum" w:hAnsi="Optimum"/>
          <w:spacing w:val="-10"/>
          <w:sz w:val="24"/>
          <w:szCs w:val="24"/>
          <w:lang w:val="pt-BR"/>
        </w:rPr>
        <w:t xml:space="preserve"> </w:t>
      </w:r>
      <w:proofErr w:type="gramStart"/>
      <w:r w:rsidRPr="00BD1299">
        <w:rPr>
          <w:rFonts w:ascii="Optimum" w:hAnsi="Optimum"/>
          <w:sz w:val="24"/>
          <w:szCs w:val="24"/>
          <w:lang w:val="pt-BR"/>
        </w:rPr>
        <w:t>pela Ac</w:t>
      </w:r>
      <w:r w:rsidR="009644AD" w:rsidRPr="00BD1299">
        <w:rPr>
          <w:rFonts w:ascii="Optimum" w:hAnsi="Optimum"/>
          <w:sz w:val="24"/>
          <w:szCs w:val="24"/>
          <w:lang w:val="pt-BR"/>
        </w:rPr>
        <w:t>ionista</w:t>
      </w:r>
      <w:r w:rsidRPr="00BD1299">
        <w:rPr>
          <w:rFonts w:ascii="Optimum" w:hAnsi="Optimum"/>
          <w:sz w:val="24"/>
          <w:szCs w:val="24"/>
          <w:lang w:val="pt-BR"/>
        </w:rPr>
        <w:t xml:space="preserve"> penhor</w:t>
      </w:r>
      <w:proofErr w:type="gramEnd"/>
      <w:r w:rsidRPr="00BD1299">
        <w:rPr>
          <w:rFonts w:ascii="Optimum" w:hAnsi="Optimum"/>
          <w:sz w:val="24"/>
          <w:szCs w:val="24"/>
          <w:lang w:val="pt-BR"/>
        </w:rPr>
        <w:t xml:space="preserve"> ou qualquer outro gravame ou ônus sobre os direitos e bens dados em garantia</w:t>
      </w:r>
      <w:r w:rsidRPr="00BD1299">
        <w:rPr>
          <w:rFonts w:ascii="Optimum" w:hAnsi="Optimum"/>
          <w:spacing w:val="-15"/>
          <w:sz w:val="24"/>
          <w:szCs w:val="24"/>
          <w:lang w:val="pt-BR"/>
        </w:rPr>
        <w:t xml:space="preserve"> </w:t>
      </w:r>
      <w:r w:rsidRPr="00BD1299">
        <w:rPr>
          <w:rFonts w:ascii="Optimum" w:hAnsi="Optimum"/>
          <w:sz w:val="24"/>
          <w:szCs w:val="24"/>
          <w:lang w:val="pt-BR"/>
        </w:rPr>
        <w:t>às</w:t>
      </w:r>
      <w:r w:rsidRPr="00BD1299">
        <w:rPr>
          <w:rFonts w:ascii="Optimum" w:hAnsi="Optimum"/>
          <w:spacing w:val="-17"/>
          <w:sz w:val="24"/>
          <w:szCs w:val="24"/>
          <w:lang w:val="pt-BR"/>
        </w:rPr>
        <w:t xml:space="preserve"> </w:t>
      </w:r>
      <w:r w:rsidRPr="00BD1299">
        <w:rPr>
          <w:rFonts w:ascii="Optimum" w:hAnsi="Optimum"/>
          <w:sz w:val="24"/>
          <w:szCs w:val="24"/>
          <w:lang w:val="pt-BR"/>
        </w:rPr>
        <w:t>obrigações</w:t>
      </w:r>
      <w:r w:rsidRPr="00BD1299">
        <w:rPr>
          <w:rFonts w:ascii="Optimum" w:hAnsi="Optimum"/>
          <w:spacing w:val="-16"/>
          <w:sz w:val="24"/>
          <w:szCs w:val="24"/>
          <w:lang w:val="pt-BR"/>
        </w:rPr>
        <w:t xml:space="preserve"> </w:t>
      </w:r>
      <w:r w:rsidRPr="00BD1299">
        <w:rPr>
          <w:rFonts w:ascii="Optimum" w:hAnsi="Optimum"/>
          <w:sz w:val="24"/>
          <w:szCs w:val="24"/>
          <w:lang w:val="pt-BR"/>
        </w:rPr>
        <w:t>oriundas</w:t>
      </w:r>
      <w:r w:rsidRPr="00BD1299">
        <w:rPr>
          <w:rFonts w:ascii="Optimum" w:hAnsi="Optimum"/>
          <w:spacing w:val="-16"/>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qualquer</w:t>
      </w:r>
      <w:r w:rsidRPr="00BD1299">
        <w:rPr>
          <w:rFonts w:ascii="Optimum" w:hAnsi="Optimum"/>
          <w:spacing w:val="-16"/>
          <w:sz w:val="24"/>
          <w:szCs w:val="24"/>
          <w:lang w:val="pt-BR"/>
        </w:rPr>
        <w:t xml:space="preserve"> </w:t>
      </w:r>
      <w:r w:rsidRPr="00BD1299">
        <w:rPr>
          <w:rFonts w:ascii="Optimum" w:hAnsi="Optimum"/>
          <w:sz w:val="24"/>
          <w:szCs w:val="24"/>
          <w:lang w:val="pt-BR"/>
        </w:rPr>
        <w:t>outra</w:t>
      </w:r>
      <w:r w:rsidRPr="00BD1299">
        <w:rPr>
          <w:rFonts w:ascii="Optimum" w:hAnsi="Optimum"/>
          <w:spacing w:val="-15"/>
          <w:sz w:val="24"/>
          <w:szCs w:val="24"/>
          <w:lang w:val="pt-BR"/>
        </w:rPr>
        <w:t xml:space="preserve"> </w:t>
      </w:r>
      <w:r w:rsidRPr="00BD1299">
        <w:rPr>
          <w:rFonts w:ascii="Optimum" w:hAnsi="Optimum"/>
          <w:sz w:val="24"/>
          <w:szCs w:val="24"/>
          <w:lang w:val="pt-BR"/>
        </w:rPr>
        <w:t>espécie</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cessão ou vinculação sobre os mesmos direitos a terceiros que não os Debenturistas e o BNDES,</w:t>
      </w:r>
      <w:r w:rsidRPr="00BD1299">
        <w:rPr>
          <w:rFonts w:ascii="Optimum" w:hAnsi="Optimum"/>
          <w:spacing w:val="-9"/>
          <w:sz w:val="24"/>
          <w:szCs w:val="24"/>
          <w:lang w:val="pt-BR"/>
        </w:rPr>
        <w:t xml:space="preserve"> </w:t>
      </w:r>
      <w:r w:rsidRPr="00BD1299">
        <w:rPr>
          <w:rFonts w:ascii="Optimum" w:hAnsi="Optimum"/>
          <w:sz w:val="24"/>
          <w:szCs w:val="24"/>
          <w:lang w:val="pt-BR"/>
        </w:rPr>
        <w:t>observado</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compartilhamento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garantias previsto nesta Escritura de</w:t>
      </w:r>
      <w:r w:rsidRPr="00BD1299">
        <w:rPr>
          <w:rFonts w:ascii="Optimum" w:hAnsi="Optimum"/>
          <w:spacing w:val="-6"/>
          <w:sz w:val="24"/>
          <w:szCs w:val="24"/>
          <w:lang w:val="pt-BR"/>
        </w:rPr>
        <w:t xml:space="preserve"> </w:t>
      </w:r>
      <w:r w:rsidRPr="00BD1299">
        <w:rPr>
          <w:rFonts w:ascii="Optimum" w:hAnsi="Optimum"/>
          <w:sz w:val="24"/>
          <w:szCs w:val="24"/>
          <w:lang w:val="pt-BR"/>
        </w:rPr>
        <w:t>Emissão;</w:t>
      </w:r>
      <w:bookmarkEnd w:id="607"/>
    </w:p>
    <w:p w14:paraId="6BC5E731" w14:textId="77777777" w:rsidR="00B43B1D" w:rsidRPr="00BD1299" w:rsidRDefault="00B43B1D" w:rsidP="00B43B1D">
      <w:pPr>
        <w:pStyle w:val="Corpodetexto"/>
        <w:suppressAutoHyphens/>
        <w:spacing w:line="320" w:lineRule="exact"/>
        <w:contextualSpacing/>
        <w:rPr>
          <w:rFonts w:ascii="Optimum" w:hAnsi="Optimum"/>
          <w:lang w:val="pt-BR"/>
        </w:rPr>
      </w:pPr>
    </w:p>
    <w:p w14:paraId="22432EA0" w14:textId="77777777" w:rsidR="00B43B1D" w:rsidRPr="00BD1299" w:rsidRDefault="00E76747"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608" w:name="_Ref508615058"/>
      <w:r w:rsidRPr="00BD1299">
        <w:rPr>
          <w:rFonts w:ascii="Optimum" w:hAnsi="Optimum" w:cs="Tahoma"/>
          <w:sz w:val="24"/>
          <w:szCs w:val="24"/>
          <w:lang w:val="pt-BR"/>
        </w:rPr>
        <w:t>descumprimento, pela Emissora e/ou pela Fiadora, de quaisquer obrigações não pecuniárias previstas nesta Escritura de Emissão, em qualquer dos Contratos de Garantia e/ou em qualquer dos demais documentos relativos à Emissão dos quais fazem parte, não sanada em até 15 (quinze) Dias Úteis contados da notificação do Agente Fiduciário neste sentido, ou em prazo de cura específico previsto no respectivo instrumento mencionado acima</w:t>
      </w:r>
      <w:r w:rsidR="00B43B1D" w:rsidRPr="00BD1299">
        <w:rPr>
          <w:rFonts w:ascii="Optimum" w:hAnsi="Optimum"/>
          <w:sz w:val="24"/>
          <w:szCs w:val="24"/>
          <w:lang w:val="pt-BR"/>
        </w:rPr>
        <w:t>;</w:t>
      </w:r>
      <w:bookmarkEnd w:id="608"/>
    </w:p>
    <w:p w14:paraId="0660724A" w14:textId="77777777" w:rsidR="00B43B1D" w:rsidRPr="00BD1299" w:rsidRDefault="00B43B1D" w:rsidP="00B43B1D">
      <w:pPr>
        <w:pStyle w:val="Corpodetexto"/>
        <w:suppressAutoHyphens/>
        <w:spacing w:line="320" w:lineRule="exact"/>
        <w:contextualSpacing/>
        <w:rPr>
          <w:rFonts w:ascii="Optimum" w:hAnsi="Optimum"/>
          <w:lang w:val="pt-BR"/>
        </w:rPr>
      </w:pPr>
    </w:p>
    <w:p w14:paraId="3D0D4345"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provarem-se falsas ou revelarem-se incorretas ou enganosas</w:t>
      </w:r>
      <w:r w:rsidR="00E76747" w:rsidRPr="00BD1299">
        <w:rPr>
          <w:rFonts w:ascii="Optimum" w:hAnsi="Optimum"/>
          <w:sz w:val="24"/>
          <w:szCs w:val="24"/>
          <w:lang w:val="pt-BR"/>
        </w:rPr>
        <w:t>,</w:t>
      </w:r>
      <w:r w:rsidRPr="00BD1299">
        <w:rPr>
          <w:rFonts w:ascii="Optimum" w:hAnsi="Optimum"/>
          <w:sz w:val="24"/>
          <w:szCs w:val="24"/>
          <w:lang w:val="pt-BR"/>
        </w:rPr>
        <w:t xml:space="preserve"> </w:t>
      </w:r>
      <w:r w:rsidR="00E76747" w:rsidRPr="00BD1299">
        <w:rPr>
          <w:rFonts w:ascii="Optimum" w:hAnsi="Optimum"/>
          <w:sz w:val="24"/>
          <w:szCs w:val="24"/>
          <w:lang w:val="pt-BR"/>
        </w:rPr>
        <w:t xml:space="preserve">na data de celebração desta Escritura, </w:t>
      </w:r>
      <w:r w:rsidRPr="00BD1299">
        <w:rPr>
          <w:rFonts w:ascii="Optimum" w:hAnsi="Optimum"/>
          <w:sz w:val="24"/>
          <w:szCs w:val="24"/>
          <w:lang w:val="pt-BR"/>
        </w:rPr>
        <w:t>quaisquer das declarações ou garantias prestadas</w:t>
      </w:r>
      <w:r w:rsidR="00E76747" w:rsidRPr="00BD1299">
        <w:rPr>
          <w:rFonts w:ascii="Optimum" w:hAnsi="Optimum"/>
          <w:sz w:val="24"/>
          <w:szCs w:val="24"/>
          <w:lang w:val="pt-BR"/>
        </w:rPr>
        <w:t xml:space="preserve"> </w:t>
      </w:r>
      <w:r w:rsidRPr="00BD1299">
        <w:rPr>
          <w:rFonts w:ascii="Optimum" w:hAnsi="Optimum"/>
          <w:sz w:val="24"/>
          <w:szCs w:val="24"/>
          <w:lang w:val="pt-BR"/>
        </w:rPr>
        <w:t>pela Emissora e/ou pela Acionista nesta Escritura de Emissão, nos Contratos de Garantia e nos demais documentos da Oferta</w:t>
      </w:r>
      <w:r w:rsidRPr="00BD1299">
        <w:rPr>
          <w:rFonts w:ascii="Optimum" w:hAnsi="Optimum"/>
          <w:spacing w:val="-1"/>
          <w:sz w:val="24"/>
          <w:szCs w:val="24"/>
          <w:lang w:val="pt-BR"/>
        </w:rPr>
        <w:t xml:space="preserve"> </w:t>
      </w:r>
      <w:r w:rsidRPr="00BD1299">
        <w:rPr>
          <w:rFonts w:ascii="Optimum" w:hAnsi="Optimum"/>
          <w:sz w:val="24"/>
          <w:szCs w:val="24"/>
          <w:lang w:val="pt-BR"/>
        </w:rPr>
        <w:t>Restrita;</w:t>
      </w:r>
    </w:p>
    <w:p w14:paraId="40DA855C" w14:textId="77777777" w:rsidR="00B43B1D" w:rsidRPr="00BD1299" w:rsidRDefault="00B43B1D" w:rsidP="00B43B1D">
      <w:pPr>
        <w:pStyle w:val="Corpodetexto"/>
        <w:suppressAutoHyphens/>
        <w:spacing w:line="320" w:lineRule="exact"/>
        <w:contextualSpacing/>
        <w:rPr>
          <w:rFonts w:ascii="Optimum" w:hAnsi="Optimum"/>
          <w:lang w:val="pt-BR"/>
        </w:rPr>
      </w:pPr>
    </w:p>
    <w:p w14:paraId="1A3AE55A" w14:textId="77777777" w:rsidR="00B43B1D" w:rsidRPr="00BD1299" w:rsidRDefault="00E76747"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609" w:name="_Ref508615019"/>
      <w:r w:rsidRPr="00BD1299">
        <w:rPr>
          <w:rFonts w:ascii="Optimum" w:hAnsi="Optimum"/>
          <w:sz w:val="24"/>
          <w:szCs w:val="24"/>
          <w:lang w:val="pt-BR"/>
        </w:rPr>
        <w:t xml:space="preserve">constituição </w:t>
      </w:r>
      <w:r w:rsidRPr="00BD1299">
        <w:rPr>
          <w:rFonts w:ascii="Optimum" w:hAnsi="Optimum" w:cs="Tahoma"/>
          <w:sz w:val="24"/>
          <w:szCs w:val="24"/>
          <w:lang w:val="pt-BR"/>
        </w:rPr>
        <w:t>pela Emissora, a qualquer tempo, ainda que sob condição suspensiva, de quaisquer garantias reais, Ônus em favor de terceiros sobre quaisquer ativos, ou, ainda, de garantias fidejussórias, em valor acumulado superior a R$ 100.000,00 (cem mil reais), ou seu equivalente em outras moedas, salvo (i) conforme permitido por esta Escritura de Emissão, inclusive com relação à celebração dos Contratos de Garantia; ou (</w:t>
      </w:r>
      <w:proofErr w:type="spellStart"/>
      <w:r w:rsidRPr="00BD1299">
        <w:rPr>
          <w:rFonts w:ascii="Optimum" w:hAnsi="Optimum" w:cs="Tahoma"/>
          <w:sz w:val="24"/>
          <w:szCs w:val="24"/>
          <w:lang w:val="pt-BR"/>
        </w:rPr>
        <w:t>ii</w:t>
      </w:r>
      <w:proofErr w:type="spellEnd"/>
      <w:r w:rsidRPr="00BD1299">
        <w:rPr>
          <w:rFonts w:ascii="Optimum" w:hAnsi="Optimum" w:cs="Tahoma"/>
          <w:sz w:val="24"/>
          <w:szCs w:val="24"/>
          <w:lang w:val="pt-BR"/>
        </w:rPr>
        <w:t xml:space="preserve">) para fins de constituição pela Emissora de novas garantias exigidas pelo BNDES no âmbito do Contrato de Financiamento BNDES, </w:t>
      </w:r>
      <w:ins w:id="610" w:author="Luis Carlos Bellini" w:date="2018-07-20T15:36:00Z">
        <w:r w:rsidR="00B92C6D">
          <w:rPr>
            <w:rFonts w:ascii="Optimum" w:hAnsi="Optimum" w:cs="Tahoma"/>
            <w:sz w:val="24"/>
            <w:szCs w:val="24"/>
            <w:lang w:val="pt-BR"/>
          </w:rPr>
          <w:t>desde que</w:t>
        </w:r>
      </w:ins>
      <w:ins w:id="611" w:author="Luis Carlos Bellini" w:date="2018-07-20T15:58:00Z">
        <w:r w:rsidR="005F060F">
          <w:rPr>
            <w:rFonts w:ascii="Optimum" w:hAnsi="Optimum" w:cs="Tahoma"/>
            <w:sz w:val="24"/>
            <w:szCs w:val="24"/>
            <w:lang w:val="pt-BR"/>
          </w:rPr>
          <w:t>, em todas as hipóteses acima,</w:t>
        </w:r>
      </w:ins>
      <w:ins w:id="612" w:author="Luis Carlos Bellini" w:date="2018-07-20T15:36:00Z">
        <w:r w:rsidR="00B92C6D">
          <w:rPr>
            <w:rFonts w:ascii="Optimum" w:hAnsi="Optimum" w:cs="Tahoma"/>
            <w:sz w:val="24"/>
            <w:szCs w:val="24"/>
            <w:lang w:val="pt-BR"/>
          </w:rPr>
          <w:t xml:space="preserve"> </w:t>
        </w:r>
        <w:r w:rsidR="00B92C6D" w:rsidRPr="00BD1299">
          <w:rPr>
            <w:rFonts w:ascii="Optimum" w:hAnsi="Optimum" w:cs="Tahoma"/>
            <w:sz w:val="24"/>
            <w:szCs w:val="24"/>
            <w:lang w:val="pt-BR"/>
          </w:rPr>
          <w:t>sejam compartilhadas com os Debenturistas</w:t>
        </w:r>
        <w:r w:rsidR="00B92C6D">
          <w:rPr>
            <w:rFonts w:ascii="Optimum" w:hAnsi="Optimum" w:cs="Tahoma"/>
            <w:sz w:val="24"/>
            <w:szCs w:val="24"/>
            <w:lang w:val="pt-BR"/>
          </w:rPr>
          <w:t>,</w:t>
        </w:r>
        <w:r w:rsidR="00B92C6D" w:rsidRPr="00BD1299">
          <w:rPr>
            <w:rFonts w:ascii="Optimum" w:hAnsi="Optimum" w:cs="Tahoma"/>
            <w:sz w:val="24"/>
            <w:szCs w:val="24"/>
            <w:lang w:val="pt-BR"/>
          </w:rPr>
          <w:t xml:space="preserve"> </w:t>
        </w:r>
      </w:ins>
      <w:r w:rsidRPr="00BD1299">
        <w:rPr>
          <w:rFonts w:ascii="Optimum" w:hAnsi="Optimum" w:cs="Tahoma"/>
          <w:sz w:val="24"/>
          <w:szCs w:val="24"/>
          <w:lang w:val="pt-BR"/>
        </w:rPr>
        <w:t>bem como as garantias eventualmente exigidas expressamente pela ANEEL ou ONS</w:t>
      </w:r>
      <w:del w:id="613" w:author="Luis Carlos Bellini" w:date="2018-07-20T15:36:00Z">
        <w:r w:rsidRPr="00BD1299" w:rsidDel="00B92C6D">
          <w:rPr>
            <w:rFonts w:ascii="Optimum" w:hAnsi="Optimum" w:cs="Tahoma"/>
            <w:sz w:val="24"/>
            <w:szCs w:val="24"/>
            <w:lang w:val="pt-BR"/>
          </w:rPr>
          <w:delText>, desde que, em todas as hipóteses acima, sejam compartilhadas com os Debenturistas</w:delText>
        </w:r>
      </w:del>
      <w:r w:rsidR="00B43B1D" w:rsidRPr="00BD1299">
        <w:rPr>
          <w:rFonts w:ascii="Optimum" w:hAnsi="Optimum"/>
          <w:sz w:val="24"/>
          <w:szCs w:val="24"/>
          <w:lang w:val="pt-BR"/>
        </w:rPr>
        <w:t>;</w:t>
      </w:r>
      <w:bookmarkEnd w:id="609"/>
    </w:p>
    <w:p w14:paraId="607D79BF" w14:textId="77777777" w:rsidR="00B43B1D" w:rsidRPr="00BD1299" w:rsidRDefault="00B43B1D" w:rsidP="00B43B1D">
      <w:pPr>
        <w:pStyle w:val="Corpodetexto"/>
        <w:suppressAutoHyphens/>
        <w:spacing w:line="320" w:lineRule="exact"/>
        <w:contextualSpacing/>
        <w:rPr>
          <w:rFonts w:ascii="Optimum" w:hAnsi="Optimum"/>
          <w:lang w:val="pt-BR"/>
        </w:rPr>
      </w:pPr>
    </w:p>
    <w:p w14:paraId="48B47C3D"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614" w:name="_Ref508615073"/>
      <w:r w:rsidRPr="00BD1299">
        <w:rPr>
          <w:rFonts w:ascii="Optimum" w:hAnsi="Optimum" w:cs="Tahoma"/>
          <w:sz w:val="24"/>
          <w:szCs w:val="24"/>
          <w:lang w:val="pt-BR"/>
        </w:rPr>
        <w:t xml:space="preserve">cancelamento, rescisão ou declaração judicial de invalidade, nulidade, inexequibilidade ou ineficácia total ou parcial desta Escritura de Emissão (e/ou de qualquer de suas disposições) e/ou dos Contratos de Garantia (e/ou de qualquer de suas disposições), conforme decisão judicial, salvo se esta decisão tenha sido revertida ou tenha seus efeitos suspensos no prazo de </w:t>
      </w:r>
      <w:del w:id="615" w:author="Luis Carlos Bellini" w:date="2018-07-20T15:36:00Z">
        <w:r w:rsidRPr="00BD1299" w:rsidDel="00B92C6D">
          <w:rPr>
            <w:rFonts w:ascii="Optimum" w:hAnsi="Optimum" w:cs="Tahoma"/>
            <w:sz w:val="24"/>
            <w:szCs w:val="24"/>
            <w:lang w:val="pt-BR"/>
          </w:rPr>
          <w:delText xml:space="preserve">15 </w:delText>
        </w:r>
      </w:del>
      <w:ins w:id="616" w:author="Luis Carlos Bellini" w:date="2018-07-20T15:36:00Z">
        <w:r w:rsidR="00B92C6D">
          <w:rPr>
            <w:rFonts w:ascii="Optimum" w:hAnsi="Optimum" w:cs="Tahoma"/>
            <w:sz w:val="24"/>
            <w:szCs w:val="24"/>
            <w:lang w:val="pt-BR"/>
          </w:rPr>
          <w:t>30</w:t>
        </w:r>
        <w:r w:rsidR="00B92C6D" w:rsidRPr="00BD1299">
          <w:rPr>
            <w:rFonts w:ascii="Optimum" w:hAnsi="Optimum" w:cs="Tahoma"/>
            <w:sz w:val="24"/>
            <w:szCs w:val="24"/>
            <w:lang w:val="pt-BR"/>
          </w:rPr>
          <w:t xml:space="preserve"> </w:t>
        </w:r>
      </w:ins>
      <w:r w:rsidRPr="00BD1299">
        <w:rPr>
          <w:rFonts w:ascii="Optimum" w:hAnsi="Optimum" w:cs="Tahoma"/>
          <w:sz w:val="24"/>
          <w:szCs w:val="24"/>
          <w:lang w:val="pt-BR"/>
        </w:rPr>
        <w:t>(</w:t>
      </w:r>
      <w:del w:id="617" w:author="Luis Carlos Bellini" w:date="2018-07-20T15:37:00Z">
        <w:r w:rsidRPr="00BD1299" w:rsidDel="00B92C6D">
          <w:rPr>
            <w:rFonts w:ascii="Optimum" w:hAnsi="Optimum" w:cs="Tahoma"/>
            <w:sz w:val="24"/>
            <w:szCs w:val="24"/>
            <w:lang w:val="pt-BR"/>
          </w:rPr>
          <w:delText>quinze</w:delText>
        </w:r>
      </w:del>
      <w:ins w:id="618" w:author="Luis Carlos Bellini" w:date="2018-07-20T15:37:00Z">
        <w:r w:rsidR="00B92C6D">
          <w:rPr>
            <w:rFonts w:ascii="Optimum" w:hAnsi="Optimum" w:cs="Tahoma"/>
            <w:sz w:val="24"/>
            <w:szCs w:val="24"/>
            <w:lang w:val="pt-BR"/>
          </w:rPr>
          <w:t>trinta</w:t>
        </w:r>
      </w:ins>
      <w:r w:rsidRPr="00BD1299">
        <w:rPr>
          <w:rFonts w:ascii="Optimum" w:hAnsi="Optimum" w:cs="Tahoma"/>
          <w:sz w:val="24"/>
          <w:szCs w:val="24"/>
          <w:lang w:val="pt-BR"/>
        </w:rPr>
        <w:t>) dias a contar da data da publicação da decisão judicial que determinou tal cancelamento, rescisão ou declaração judicial de invalidade, nulidade, inexequibilidade ou ineficácia</w:t>
      </w:r>
      <w:r w:rsidR="00B43B1D" w:rsidRPr="00BD1299">
        <w:rPr>
          <w:rFonts w:ascii="Optimum" w:hAnsi="Optimum"/>
          <w:sz w:val="24"/>
          <w:szCs w:val="24"/>
          <w:lang w:val="pt-BR"/>
        </w:rPr>
        <w:t>;</w:t>
      </w:r>
      <w:bookmarkEnd w:id="614"/>
      <w:r w:rsidR="00B43B1D" w:rsidRPr="00BD1299">
        <w:rPr>
          <w:rFonts w:ascii="Optimum" w:hAnsi="Optimum"/>
          <w:sz w:val="24"/>
          <w:szCs w:val="24"/>
          <w:lang w:val="pt-BR"/>
        </w:rPr>
        <w:t xml:space="preserve"> </w:t>
      </w:r>
    </w:p>
    <w:p w14:paraId="4F0F008F" w14:textId="77777777" w:rsidR="00B43B1D" w:rsidRPr="00BD1299" w:rsidRDefault="00B43B1D" w:rsidP="00B43B1D">
      <w:pPr>
        <w:pStyle w:val="Corpodetexto"/>
        <w:suppressAutoHyphens/>
        <w:spacing w:line="320" w:lineRule="exact"/>
        <w:contextualSpacing/>
        <w:rPr>
          <w:rFonts w:ascii="Optimum" w:hAnsi="Optimum"/>
          <w:lang w:val="pt-BR"/>
        </w:rPr>
      </w:pPr>
    </w:p>
    <w:p w14:paraId="0D9543F8"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alteração</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objeto</w:t>
      </w:r>
      <w:r w:rsidRPr="00BD1299">
        <w:rPr>
          <w:rFonts w:ascii="Optimum" w:hAnsi="Optimum"/>
          <w:spacing w:val="-10"/>
          <w:sz w:val="24"/>
          <w:szCs w:val="24"/>
          <w:lang w:val="pt-BR"/>
        </w:rPr>
        <w:t xml:space="preserve"> </w:t>
      </w:r>
      <w:r w:rsidRPr="00BD1299">
        <w:rPr>
          <w:rFonts w:ascii="Optimum" w:hAnsi="Optimum"/>
          <w:sz w:val="24"/>
          <w:szCs w:val="24"/>
          <w:lang w:val="pt-BR"/>
        </w:rPr>
        <w:t>social</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forma</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atividade</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deixe de</w:t>
      </w:r>
      <w:r w:rsidRPr="00BD1299">
        <w:rPr>
          <w:rFonts w:ascii="Optimum" w:hAnsi="Optimum"/>
          <w:spacing w:val="-5"/>
          <w:sz w:val="24"/>
          <w:szCs w:val="24"/>
          <w:lang w:val="pt-BR"/>
        </w:rPr>
        <w:t xml:space="preserve"> </w:t>
      </w:r>
      <w:r w:rsidRPr="00BD1299">
        <w:rPr>
          <w:rFonts w:ascii="Optimum" w:hAnsi="Optimum"/>
          <w:sz w:val="24"/>
          <w:szCs w:val="24"/>
          <w:lang w:val="pt-BR"/>
        </w:rPr>
        <w:t>ser</w:t>
      </w:r>
      <w:r w:rsidRPr="00BD1299">
        <w:rPr>
          <w:rFonts w:ascii="Optimum" w:hAnsi="Optimum"/>
          <w:spacing w:val="-5"/>
          <w:sz w:val="24"/>
          <w:szCs w:val="24"/>
          <w:lang w:val="pt-BR"/>
        </w:rPr>
        <w:t xml:space="preserve"> </w:t>
      </w:r>
      <w:r w:rsidRPr="00BD1299">
        <w:rPr>
          <w:rFonts w:ascii="Optimum" w:hAnsi="Optimum"/>
          <w:sz w:val="24"/>
          <w:szCs w:val="24"/>
          <w:lang w:val="pt-BR"/>
        </w:rPr>
        <w:t>exclusivamente</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implantação</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operação</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Projeto;</w:t>
      </w:r>
    </w:p>
    <w:p w14:paraId="325D48A7" w14:textId="77777777" w:rsidR="00B43B1D" w:rsidRPr="00BD1299" w:rsidRDefault="00B43B1D" w:rsidP="00B43B1D">
      <w:pPr>
        <w:pStyle w:val="Corpodetexto"/>
        <w:suppressAutoHyphens/>
        <w:spacing w:line="320" w:lineRule="exact"/>
        <w:contextualSpacing/>
        <w:rPr>
          <w:rFonts w:ascii="Optimum" w:hAnsi="Optimum"/>
          <w:lang w:val="pt-BR"/>
        </w:rPr>
      </w:pPr>
    </w:p>
    <w:p w14:paraId="3FB8F40D"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619" w:name="_Ref508089630"/>
      <w:r w:rsidRPr="00BD1299">
        <w:rPr>
          <w:rFonts w:ascii="Optimum" w:hAnsi="Optimum" w:cs="Tahoma"/>
          <w:sz w:val="24"/>
          <w:szCs w:val="24"/>
          <w:lang w:val="pt-BR"/>
        </w:rPr>
        <w:t>cisão, fusão ou incorporação, inclusive incorporação de ações, da Emissora e/ou da Acionista ou, ainda, qualquer outra forma de reorganização societária envolvendo a Emissora e/ou a Acionista, 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excetuadas da presente restrição as alterações dentro do mesmo grupo econômico da Emissora, e desde que a Acionista mantenha o controle direto ou indireto da Emissora</w:t>
      </w:r>
      <w:r w:rsidR="00B43B1D" w:rsidRPr="00BD1299">
        <w:rPr>
          <w:rFonts w:ascii="Optimum" w:hAnsi="Optimum"/>
          <w:sz w:val="24"/>
          <w:szCs w:val="24"/>
          <w:lang w:val="pt-BR"/>
        </w:rPr>
        <w:t>;</w:t>
      </w:r>
      <w:bookmarkEnd w:id="619"/>
    </w:p>
    <w:p w14:paraId="35777835" w14:textId="77777777" w:rsidR="00B43B1D" w:rsidRPr="00BD1299" w:rsidRDefault="00B43B1D" w:rsidP="00B43B1D">
      <w:pPr>
        <w:pStyle w:val="Corpodetexto"/>
        <w:suppressAutoHyphens/>
        <w:spacing w:line="320" w:lineRule="exact"/>
        <w:contextualSpacing/>
        <w:rPr>
          <w:rFonts w:ascii="Optimum" w:hAnsi="Optimum"/>
          <w:lang w:val="pt-BR"/>
        </w:rPr>
      </w:pPr>
    </w:p>
    <w:p w14:paraId="434B48CB"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não obtenção, não renovação, cancelamento, revogação, intervenção, extinção ou suspensão das concessões, autorizações, licenças e outorgas, inclusive as ambientais, exigidas para construir, operar e manter o Projeto e as atividades da Emissora, exceto se no caso de cancelamento, revogação ou suspensão, a decisão que houver causado tal cancelamento, revogação ou suspensão for invalidada em até 30 (trinta) dias contados da sua expedição, por decisão emitida por autoridade competente (e desde que a referida decisão tenha efeito suspensivo e permita a continuidade da operação e manutenção do Projeto como se o cancelamento, a </w:t>
      </w:r>
      <w:r w:rsidRPr="00BD1299">
        <w:rPr>
          <w:rFonts w:ascii="Optimum" w:hAnsi="Optimum" w:cs="Tahoma"/>
          <w:sz w:val="24"/>
          <w:szCs w:val="24"/>
          <w:lang w:val="pt-BR"/>
        </w:rPr>
        <w:lastRenderedPageBreak/>
        <w:t>revogação e/ou a suspensão, conforme o caso, não tivessem ocorrido), observado que a exceção aqui descrita somente se aplica enquanto (i) a decisão que invalidou o cancelamento, revogação ou suspensão for mantida; (</w:t>
      </w:r>
      <w:proofErr w:type="spellStart"/>
      <w:r w:rsidRPr="00BD1299">
        <w:rPr>
          <w:rFonts w:ascii="Optimum" w:hAnsi="Optimum" w:cs="Tahoma"/>
          <w:sz w:val="24"/>
          <w:szCs w:val="24"/>
          <w:lang w:val="pt-BR"/>
        </w:rPr>
        <w:t>ii</w:t>
      </w:r>
      <w:proofErr w:type="spellEnd"/>
      <w:r w:rsidRPr="00BD1299">
        <w:rPr>
          <w:rFonts w:ascii="Optimum" w:hAnsi="Optimum" w:cs="Tahoma"/>
          <w:sz w:val="24"/>
          <w:szCs w:val="24"/>
          <w:lang w:val="pt-BR"/>
        </w:rPr>
        <w:t>) a Emissora esteja questionando de boa-fé a não renovação, não obtenção, cancelamento, revogação, suspensão ou extinção das autorizações, concessões, subvenções, licenças ou outorgas; ou (</w:t>
      </w:r>
      <w:proofErr w:type="spellStart"/>
      <w:r w:rsidRPr="00BD1299">
        <w:rPr>
          <w:rFonts w:ascii="Optimum" w:hAnsi="Optimum" w:cs="Tahoma"/>
          <w:sz w:val="24"/>
          <w:szCs w:val="24"/>
          <w:lang w:val="pt-BR"/>
        </w:rPr>
        <w:t>iii</w:t>
      </w:r>
      <w:proofErr w:type="spellEnd"/>
      <w:r w:rsidRPr="00BD1299">
        <w:rPr>
          <w:rFonts w:ascii="Optimum" w:hAnsi="Optimum" w:cs="Tahoma"/>
          <w:sz w:val="24"/>
          <w:szCs w:val="24"/>
          <w:lang w:val="pt-BR"/>
        </w:rPr>
        <w:t>) a Emissora estiver solicitando a respectiva obtenção ou renovação, conforme aplicável, nos prazos permitidos por lei; ou, ainda, (</w:t>
      </w:r>
      <w:proofErr w:type="spellStart"/>
      <w:r w:rsidRPr="00BD1299">
        <w:rPr>
          <w:rFonts w:ascii="Optimum" w:hAnsi="Optimum" w:cs="Tahoma"/>
          <w:sz w:val="24"/>
          <w:szCs w:val="24"/>
          <w:lang w:val="pt-BR"/>
        </w:rPr>
        <w:t>iv</w:t>
      </w:r>
      <w:proofErr w:type="spellEnd"/>
      <w:r w:rsidRPr="00BD1299">
        <w:rPr>
          <w:rFonts w:ascii="Optimum" w:hAnsi="Optimum" w:cs="Tahoma"/>
          <w:sz w:val="24"/>
          <w:szCs w:val="24"/>
          <w:lang w:val="pt-BR"/>
        </w:rPr>
        <w:t>) a Emissora possua provimento jurisdicional vigente autorizando a continuidade de suas atividades sem referidas autorizações, concessões, subvenções, licenças ou outorgas</w:t>
      </w:r>
      <w:r w:rsidR="00B43B1D" w:rsidRPr="00BD1299">
        <w:rPr>
          <w:rFonts w:ascii="Optimum" w:hAnsi="Optimum"/>
          <w:sz w:val="24"/>
          <w:szCs w:val="24"/>
          <w:lang w:val="pt-BR"/>
        </w:rPr>
        <w:t>;</w:t>
      </w:r>
    </w:p>
    <w:p w14:paraId="3A346EC9" w14:textId="77777777" w:rsidR="00B43B1D" w:rsidRPr="00BD1299" w:rsidRDefault="00B43B1D" w:rsidP="00B43B1D">
      <w:pPr>
        <w:pStyle w:val="Corpodetexto"/>
        <w:suppressAutoHyphens/>
        <w:spacing w:line="320" w:lineRule="exact"/>
        <w:contextualSpacing/>
        <w:rPr>
          <w:rFonts w:ascii="Optimum" w:hAnsi="Optimum"/>
          <w:lang w:val="pt-BR"/>
        </w:rPr>
      </w:pPr>
    </w:p>
    <w:p w14:paraId="088AE319"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 intervenção pelo poder concedente, conforme previsto no artigo 5° e seguintes da Lei n° 12.767, de 27 de dezembro de 2012 (“</w:t>
      </w:r>
      <w:r w:rsidRPr="00BD1299">
        <w:rPr>
          <w:rFonts w:ascii="Optimum" w:hAnsi="Optimum"/>
          <w:sz w:val="24"/>
          <w:szCs w:val="24"/>
          <w:u w:val="single"/>
          <w:lang w:val="pt-BR"/>
        </w:rPr>
        <w:t>Lei 12.767</w:t>
      </w:r>
      <w:r w:rsidRPr="00BD1299">
        <w:rPr>
          <w:rFonts w:ascii="Optimum" w:hAnsi="Optimum"/>
          <w:sz w:val="24"/>
          <w:szCs w:val="24"/>
          <w:lang w:val="pt-BR"/>
        </w:rPr>
        <w:t>”), e desde que (i) a intervenção</w:t>
      </w:r>
      <w:r w:rsidRPr="00BD1299">
        <w:rPr>
          <w:rFonts w:ascii="Optimum" w:hAnsi="Optimum"/>
          <w:spacing w:val="-21"/>
          <w:sz w:val="24"/>
          <w:szCs w:val="24"/>
          <w:lang w:val="pt-BR"/>
        </w:rPr>
        <w:t xml:space="preserve"> </w:t>
      </w:r>
      <w:r w:rsidRPr="00BD1299">
        <w:rPr>
          <w:rFonts w:ascii="Optimum" w:hAnsi="Optimum"/>
          <w:sz w:val="24"/>
          <w:szCs w:val="24"/>
          <w:lang w:val="pt-BR"/>
        </w:rPr>
        <w:t>não</w:t>
      </w:r>
      <w:r w:rsidRPr="00BD1299">
        <w:rPr>
          <w:rFonts w:ascii="Optimum" w:hAnsi="Optimum"/>
          <w:spacing w:val="-20"/>
          <w:sz w:val="24"/>
          <w:szCs w:val="24"/>
          <w:lang w:val="pt-BR"/>
        </w:rPr>
        <w:t xml:space="preserve"> </w:t>
      </w:r>
      <w:r w:rsidRPr="00BD1299">
        <w:rPr>
          <w:rFonts w:ascii="Optimum" w:hAnsi="Optimum"/>
          <w:sz w:val="24"/>
          <w:szCs w:val="24"/>
          <w:lang w:val="pt-BR"/>
        </w:rPr>
        <w:t>seja</w:t>
      </w:r>
      <w:r w:rsidRPr="00BD1299">
        <w:rPr>
          <w:rFonts w:ascii="Optimum" w:hAnsi="Optimum"/>
          <w:spacing w:val="-20"/>
          <w:sz w:val="24"/>
          <w:szCs w:val="24"/>
          <w:lang w:val="pt-BR"/>
        </w:rPr>
        <w:t xml:space="preserve"> </w:t>
      </w:r>
      <w:r w:rsidRPr="00BD1299">
        <w:rPr>
          <w:rFonts w:ascii="Optimum" w:hAnsi="Optimum"/>
          <w:sz w:val="24"/>
          <w:szCs w:val="24"/>
          <w:lang w:val="pt-BR"/>
        </w:rPr>
        <w:t>declarada</w:t>
      </w:r>
      <w:r w:rsidRPr="00BD1299">
        <w:rPr>
          <w:rFonts w:ascii="Optimum" w:hAnsi="Optimum"/>
          <w:spacing w:val="-19"/>
          <w:sz w:val="24"/>
          <w:szCs w:val="24"/>
          <w:lang w:val="pt-BR"/>
        </w:rPr>
        <w:t xml:space="preserve"> </w:t>
      </w:r>
      <w:r w:rsidRPr="00BD1299">
        <w:rPr>
          <w:rFonts w:ascii="Optimum" w:hAnsi="Optimum"/>
          <w:sz w:val="24"/>
          <w:szCs w:val="24"/>
          <w:lang w:val="pt-BR"/>
        </w:rPr>
        <w:t>nula</w:t>
      </w:r>
      <w:r w:rsidRPr="00BD1299">
        <w:rPr>
          <w:rFonts w:ascii="Optimum" w:hAnsi="Optimum"/>
          <w:spacing w:val="-20"/>
          <w:sz w:val="24"/>
          <w:szCs w:val="24"/>
          <w:lang w:val="pt-BR"/>
        </w:rPr>
        <w:t xml:space="preserve"> </w:t>
      </w:r>
      <w:r w:rsidRPr="00BD1299">
        <w:rPr>
          <w:rFonts w:ascii="Optimum" w:hAnsi="Optimum"/>
          <w:sz w:val="24"/>
          <w:szCs w:val="24"/>
          <w:lang w:val="pt-BR"/>
        </w:rPr>
        <w:t>nos</w:t>
      </w:r>
      <w:r w:rsidRPr="00BD1299">
        <w:rPr>
          <w:rFonts w:ascii="Optimum" w:hAnsi="Optimum"/>
          <w:spacing w:val="-21"/>
          <w:sz w:val="24"/>
          <w:szCs w:val="24"/>
          <w:lang w:val="pt-BR"/>
        </w:rPr>
        <w:t xml:space="preserve"> </w:t>
      </w:r>
      <w:r w:rsidRPr="00BD1299">
        <w:rPr>
          <w:rFonts w:ascii="Optimum" w:hAnsi="Optimum"/>
          <w:sz w:val="24"/>
          <w:szCs w:val="24"/>
          <w:lang w:val="pt-BR"/>
        </w:rPr>
        <w:t>termos</w:t>
      </w:r>
      <w:r w:rsidRPr="00BD1299">
        <w:rPr>
          <w:rFonts w:ascii="Optimum" w:hAnsi="Optimum"/>
          <w:spacing w:val="-22"/>
          <w:sz w:val="24"/>
          <w:szCs w:val="24"/>
          <w:lang w:val="pt-BR"/>
        </w:rPr>
        <w:t xml:space="preserve"> </w:t>
      </w:r>
      <w:r w:rsidRPr="00BD1299">
        <w:rPr>
          <w:rFonts w:ascii="Optimum" w:hAnsi="Optimum"/>
          <w:sz w:val="24"/>
          <w:szCs w:val="24"/>
          <w:lang w:val="pt-BR"/>
        </w:rPr>
        <w:t>do</w:t>
      </w:r>
      <w:r w:rsidRPr="00BD1299">
        <w:rPr>
          <w:rFonts w:ascii="Optimum" w:hAnsi="Optimum"/>
          <w:spacing w:val="-20"/>
          <w:sz w:val="24"/>
          <w:szCs w:val="24"/>
          <w:lang w:val="pt-BR"/>
        </w:rPr>
        <w:t xml:space="preserve"> </w:t>
      </w:r>
      <w:r w:rsidRPr="00BD1299">
        <w:rPr>
          <w:rFonts w:ascii="Optimum" w:hAnsi="Optimum"/>
          <w:sz w:val="24"/>
          <w:szCs w:val="24"/>
          <w:lang w:val="pt-BR"/>
        </w:rPr>
        <w:t>artigo</w:t>
      </w:r>
      <w:r w:rsidRPr="00BD1299">
        <w:rPr>
          <w:rFonts w:ascii="Optimum" w:hAnsi="Optimum"/>
          <w:spacing w:val="-20"/>
          <w:sz w:val="24"/>
          <w:szCs w:val="24"/>
          <w:lang w:val="pt-BR"/>
        </w:rPr>
        <w:t xml:space="preserve"> </w:t>
      </w:r>
      <w:r w:rsidRPr="00BD1299">
        <w:rPr>
          <w:rFonts w:ascii="Optimum" w:hAnsi="Optimum"/>
          <w:sz w:val="24"/>
          <w:szCs w:val="24"/>
          <w:lang w:val="pt-BR"/>
        </w:rPr>
        <w:t>6°,</w:t>
      </w:r>
      <w:r w:rsidRPr="00BD1299">
        <w:rPr>
          <w:rFonts w:ascii="Optimum" w:hAnsi="Optimum"/>
          <w:spacing w:val="-20"/>
          <w:sz w:val="24"/>
          <w:szCs w:val="24"/>
          <w:lang w:val="pt-BR"/>
        </w:rPr>
        <w:t xml:space="preserve"> </w:t>
      </w:r>
      <w:r w:rsidRPr="00BD1299">
        <w:rPr>
          <w:rFonts w:ascii="Optimum" w:hAnsi="Optimum"/>
          <w:spacing w:val="3"/>
          <w:sz w:val="24"/>
          <w:szCs w:val="24"/>
          <w:lang w:val="pt-BR"/>
        </w:rPr>
        <w:t>§§</w:t>
      </w:r>
      <w:r w:rsidRPr="00BD1299">
        <w:rPr>
          <w:rFonts w:ascii="Optimum" w:hAnsi="Optimum"/>
          <w:spacing w:val="-22"/>
          <w:sz w:val="24"/>
          <w:szCs w:val="24"/>
          <w:lang w:val="pt-BR"/>
        </w:rPr>
        <w:t xml:space="preserve"> </w:t>
      </w:r>
      <w:r w:rsidRPr="00BD1299">
        <w:rPr>
          <w:rFonts w:ascii="Optimum" w:hAnsi="Optimum"/>
          <w:sz w:val="24"/>
          <w:szCs w:val="24"/>
          <w:lang w:val="pt-BR"/>
        </w:rPr>
        <w:t>1º</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2º</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Lei</w:t>
      </w:r>
      <w:r w:rsidRPr="00BD1299">
        <w:rPr>
          <w:rFonts w:ascii="Optimum" w:hAnsi="Optimum"/>
          <w:spacing w:val="-22"/>
          <w:sz w:val="24"/>
          <w:szCs w:val="24"/>
          <w:lang w:val="pt-BR"/>
        </w:rPr>
        <w:t xml:space="preserve"> </w:t>
      </w:r>
      <w:r w:rsidRPr="00BD1299">
        <w:rPr>
          <w:rFonts w:ascii="Optimum" w:hAnsi="Optimum"/>
          <w:sz w:val="24"/>
          <w:szCs w:val="24"/>
          <w:lang w:val="pt-BR"/>
        </w:rPr>
        <w:t>12.767; ou</w:t>
      </w:r>
      <w:r w:rsidRPr="00BD1299">
        <w:rPr>
          <w:rFonts w:ascii="Optimum" w:hAnsi="Optimum"/>
          <w:spacing w:val="-13"/>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2"/>
          <w:sz w:val="24"/>
          <w:szCs w:val="24"/>
          <w:lang w:val="pt-BR"/>
        </w:rPr>
        <w:t> </w:t>
      </w:r>
      <w:r w:rsidRPr="00BD1299">
        <w:rPr>
          <w:rFonts w:ascii="Optimum" w:hAnsi="Optimum"/>
          <w:sz w:val="24"/>
          <w:szCs w:val="24"/>
          <w:lang w:val="pt-BR"/>
        </w:rPr>
        <w:t>não</w:t>
      </w:r>
      <w:r w:rsidRPr="00BD1299">
        <w:rPr>
          <w:rFonts w:ascii="Optimum" w:hAnsi="Optimum"/>
          <w:spacing w:val="-11"/>
          <w:sz w:val="24"/>
          <w:szCs w:val="24"/>
          <w:lang w:val="pt-BR"/>
        </w:rPr>
        <w:t xml:space="preserve"> </w:t>
      </w:r>
      <w:r w:rsidRPr="00BD1299">
        <w:rPr>
          <w:rFonts w:ascii="Optimum" w:hAnsi="Optimum"/>
          <w:sz w:val="24"/>
          <w:szCs w:val="24"/>
          <w:lang w:val="pt-BR"/>
        </w:rPr>
        <w:t>seja</w:t>
      </w:r>
      <w:r w:rsidRPr="00BD1299">
        <w:rPr>
          <w:rFonts w:ascii="Optimum" w:hAnsi="Optimum"/>
          <w:spacing w:val="-12"/>
          <w:sz w:val="24"/>
          <w:szCs w:val="24"/>
          <w:lang w:val="pt-BR"/>
        </w:rPr>
        <w:t xml:space="preserve"> </w:t>
      </w:r>
      <w:r w:rsidRPr="00BD1299">
        <w:rPr>
          <w:rFonts w:ascii="Optimum" w:hAnsi="Optimum"/>
          <w:sz w:val="24"/>
          <w:szCs w:val="24"/>
          <w:lang w:val="pt-BR"/>
        </w:rPr>
        <w:t>apresentado</w:t>
      </w:r>
      <w:r w:rsidRPr="00BD1299">
        <w:rPr>
          <w:rFonts w:ascii="Optimum" w:hAnsi="Optimum"/>
          <w:spacing w:val="-12"/>
          <w:sz w:val="24"/>
          <w:szCs w:val="24"/>
          <w:lang w:val="pt-BR"/>
        </w:rPr>
        <w:t xml:space="preserve"> </w:t>
      </w:r>
      <w:r w:rsidRPr="00BD1299">
        <w:rPr>
          <w:rFonts w:ascii="Optimum" w:hAnsi="Optimum"/>
          <w:sz w:val="24"/>
          <w:szCs w:val="24"/>
          <w:lang w:val="pt-BR"/>
        </w:rPr>
        <w:t>pela</w:t>
      </w:r>
      <w:r w:rsidRPr="00BD1299">
        <w:rPr>
          <w:rFonts w:ascii="Optimum" w:hAnsi="Optimum"/>
          <w:spacing w:val="-12"/>
          <w:sz w:val="24"/>
          <w:szCs w:val="24"/>
          <w:lang w:val="pt-BR"/>
        </w:rPr>
        <w:t xml:space="preserve"> </w:t>
      </w:r>
      <w:r w:rsidRPr="00BD1299">
        <w:rPr>
          <w:rFonts w:ascii="Optimum" w:hAnsi="Optimum"/>
          <w:sz w:val="24"/>
          <w:szCs w:val="24"/>
          <w:lang w:val="pt-BR"/>
        </w:rPr>
        <w:t>Emissora,</w:t>
      </w:r>
      <w:r w:rsidRPr="00BD1299">
        <w:rPr>
          <w:rFonts w:ascii="Optimum" w:hAnsi="Optimum"/>
          <w:spacing w:val="-12"/>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prazo</w:t>
      </w:r>
      <w:r w:rsidRPr="00BD1299">
        <w:rPr>
          <w:rFonts w:ascii="Optimum" w:hAnsi="Optimum"/>
          <w:spacing w:val="-12"/>
          <w:sz w:val="24"/>
          <w:szCs w:val="24"/>
          <w:lang w:val="pt-BR"/>
        </w:rPr>
        <w:t xml:space="preserve"> </w:t>
      </w:r>
      <w:r w:rsidRPr="00BD1299">
        <w:rPr>
          <w:rFonts w:ascii="Optimum" w:hAnsi="Optimum"/>
          <w:sz w:val="24"/>
          <w:szCs w:val="24"/>
          <w:lang w:val="pt-BR"/>
        </w:rPr>
        <w:t>legal,</w:t>
      </w:r>
      <w:r w:rsidRPr="00BD1299">
        <w:rPr>
          <w:rFonts w:ascii="Optimum" w:hAnsi="Optimum"/>
          <w:spacing w:val="-12"/>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plano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recuperação</w:t>
      </w:r>
      <w:r w:rsidRPr="00BD1299">
        <w:rPr>
          <w:rFonts w:ascii="Optimum" w:hAnsi="Optimum"/>
          <w:spacing w:val="-12"/>
          <w:sz w:val="24"/>
          <w:szCs w:val="24"/>
          <w:lang w:val="pt-BR"/>
        </w:rPr>
        <w:t xml:space="preserve"> </w:t>
      </w:r>
      <w:r w:rsidRPr="00BD1299">
        <w:rPr>
          <w:rFonts w:ascii="Optimum" w:hAnsi="Optimum"/>
          <w:sz w:val="24"/>
          <w:szCs w:val="24"/>
          <w:lang w:val="pt-BR"/>
        </w:rPr>
        <w:t>e correção</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falhas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transgressões</w:t>
      </w:r>
      <w:r w:rsidRPr="00BD1299">
        <w:rPr>
          <w:rFonts w:ascii="Optimum" w:hAnsi="Optimum"/>
          <w:spacing w:val="-6"/>
          <w:sz w:val="24"/>
          <w:szCs w:val="24"/>
          <w:lang w:val="pt-BR"/>
        </w:rPr>
        <w:t xml:space="preserve"> </w:t>
      </w:r>
      <w:r w:rsidRPr="00BD1299">
        <w:rPr>
          <w:rFonts w:ascii="Optimum" w:hAnsi="Optimum"/>
          <w:sz w:val="24"/>
          <w:szCs w:val="24"/>
          <w:lang w:val="pt-BR"/>
        </w:rPr>
        <w:t>previsto</w:t>
      </w:r>
      <w:r w:rsidRPr="00BD1299">
        <w:rPr>
          <w:rFonts w:ascii="Optimum" w:hAnsi="Optimum"/>
          <w:spacing w:val="-5"/>
          <w:sz w:val="24"/>
          <w:szCs w:val="24"/>
          <w:lang w:val="pt-BR"/>
        </w:rPr>
        <w:t xml:space="preserve"> </w:t>
      </w:r>
      <w:r w:rsidRPr="00BD1299">
        <w:rPr>
          <w:rFonts w:ascii="Optimum" w:hAnsi="Optimum"/>
          <w:sz w:val="24"/>
          <w:szCs w:val="24"/>
          <w:lang w:val="pt-BR"/>
        </w:rPr>
        <w:t>no</w:t>
      </w:r>
      <w:r w:rsidRPr="00BD1299">
        <w:rPr>
          <w:rFonts w:ascii="Optimum" w:hAnsi="Optimum"/>
          <w:spacing w:val="-7"/>
          <w:sz w:val="24"/>
          <w:szCs w:val="24"/>
          <w:lang w:val="pt-BR"/>
        </w:rPr>
        <w:t xml:space="preserve"> </w:t>
      </w:r>
      <w:r w:rsidRPr="00BD1299">
        <w:rPr>
          <w:rFonts w:ascii="Optimum" w:hAnsi="Optimum"/>
          <w:sz w:val="24"/>
          <w:szCs w:val="24"/>
          <w:lang w:val="pt-BR"/>
        </w:rPr>
        <w:t>artigo</w:t>
      </w:r>
      <w:r w:rsidRPr="00BD1299">
        <w:rPr>
          <w:rFonts w:ascii="Optimum" w:hAnsi="Optimum"/>
          <w:spacing w:val="-7"/>
          <w:sz w:val="24"/>
          <w:szCs w:val="24"/>
          <w:lang w:val="pt-BR"/>
        </w:rPr>
        <w:t xml:space="preserve"> </w:t>
      </w:r>
      <w:r w:rsidRPr="00BD1299">
        <w:rPr>
          <w:rFonts w:ascii="Optimum" w:hAnsi="Optimum"/>
          <w:sz w:val="24"/>
          <w:szCs w:val="24"/>
          <w:lang w:val="pt-BR"/>
        </w:rPr>
        <w:t>12</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referida</w:t>
      </w:r>
      <w:r w:rsidRPr="00BD1299">
        <w:rPr>
          <w:rFonts w:ascii="Optimum" w:hAnsi="Optimum"/>
          <w:spacing w:val="-6"/>
          <w:sz w:val="24"/>
          <w:szCs w:val="24"/>
          <w:lang w:val="pt-BR"/>
        </w:rPr>
        <w:t xml:space="preserve"> </w:t>
      </w:r>
      <w:r w:rsidRPr="00BD1299">
        <w:rPr>
          <w:rFonts w:ascii="Optimum" w:hAnsi="Optimum"/>
          <w:sz w:val="24"/>
          <w:szCs w:val="24"/>
          <w:lang w:val="pt-BR"/>
        </w:rPr>
        <w:t>Lei</w:t>
      </w:r>
      <w:r w:rsidRPr="00BD1299">
        <w:rPr>
          <w:rFonts w:ascii="Optimum" w:hAnsi="Optimum"/>
          <w:spacing w:val="-7"/>
          <w:sz w:val="24"/>
          <w:szCs w:val="24"/>
          <w:lang w:val="pt-BR"/>
        </w:rPr>
        <w:t xml:space="preserve"> </w:t>
      </w:r>
      <w:r w:rsidRPr="00BD1299">
        <w:rPr>
          <w:rFonts w:ascii="Optimum" w:hAnsi="Optimum"/>
          <w:sz w:val="24"/>
          <w:szCs w:val="24"/>
          <w:lang w:val="pt-BR"/>
        </w:rPr>
        <w:t>12.767;</w:t>
      </w:r>
      <w:r w:rsidRPr="00BD1299">
        <w:rPr>
          <w:rFonts w:ascii="Optimum" w:hAnsi="Optimum"/>
          <w:spacing w:val="-6"/>
          <w:sz w:val="24"/>
          <w:szCs w:val="24"/>
          <w:lang w:val="pt-BR"/>
        </w:rPr>
        <w:t xml:space="preserve"> </w:t>
      </w:r>
      <w:r w:rsidRPr="00BD1299">
        <w:rPr>
          <w:rFonts w:ascii="Optimum" w:hAnsi="Optimum"/>
          <w:sz w:val="24"/>
          <w:szCs w:val="24"/>
          <w:lang w:val="pt-BR"/>
        </w:rPr>
        <w:t>ou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seja indeferido o mencionado plano de recuperação e correção das falhas e transgressões apresentado pela Emissora por manifestação definitiva da ANEEL após análise de eventual pedido de reconsideração ou tal evento não tenha seus efeitos</w:t>
      </w:r>
      <w:r w:rsidRPr="00BD1299">
        <w:rPr>
          <w:rFonts w:ascii="Optimum" w:hAnsi="Optimum"/>
          <w:spacing w:val="-21"/>
          <w:sz w:val="24"/>
          <w:szCs w:val="24"/>
          <w:lang w:val="pt-BR"/>
        </w:rPr>
        <w:t xml:space="preserve"> </w:t>
      </w:r>
      <w:r w:rsidRPr="00BD1299">
        <w:rPr>
          <w:rFonts w:ascii="Optimum" w:hAnsi="Optimum"/>
          <w:sz w:val="24"/>
          <w:szCs w:val="24"/>
          <w:lang w:val="pt-BR"/>
        </w:rPr>
        <w:t>suspensos;</w:t>
      </w:r>
      <w:r w:rsidRPr="00BD1299">
        <w:rPr>
          <w:rFonts w:ascii="Optimum" w:hAnsi="Optimum"/>
          <w:spacing w:val="-19"/>
          <w:sz w:val="24"/>
          <w:szCs w:val="24"/>
          <w:lang w:val="pt-BR"/>
        </w:rPr>
        <w:t xml:space="preserve"> </w:t>
      </w:r>
      <w:r w:rsidRPr="00BD1299">
        <w:rPr>
          <w:rFonts w:ascii="Optimum" w:hAnsi="Optimum"/>
          <w:sz w:val="24"/>
          <w:szCs w:val="24"/>
          <w:lang w:val="pt-BR"/>
        </w:rPr>
        <w:t>ou</w:t>
      </w:r>
      <w:r w:rsidRPr="00BD1299">
        <w:rPr>
          <w:rFonts w:ascii="Optimum" w:hAnsi="Optimum"/>
          <w:spacing w:val="-20"/>
          <w:sz w:val="24"/>
          <w:szCs w:val="24"/>
          <w:lang w:val="pt-BR"/>
        </w:rPr>
        <w:t xml:space="preserve"> </w:t>
      </w:r>
      <w:r w:rsidRPr="00BD1299">
        <w:rPr>
          <w:rFonts w:ascii="Optimum" w:hAnsi="Optimum"/>
          <w:sz w:val="24"/>
          <w:szCs w:val="24"/>
          <w:lang w:val="pt-BR"/>
        </w:rPr>
        <w:t>(2)</w:t>
      </w:r>
      <w:r w:rsidRPr="00BD1299">
        <w:rPr>
          <w:rFonts w:ascii="Optimum" w:hAnsi="Optimum"/>
          <w:spacing w:val="-20"/>
          <w:sz w:val="24"/>
          <w:szCs w:val="24"/>
          <w:lang w:val="pt-BR"/>
        </w:rPr>
        <w:t> </w:t>
      </w:r>
      <w:r w:rsidRPr="00BD1299">
        <w:rPr>
          <w:rFonts w:ascii="Optimum" w:hAnsi="Optimum"/>
          <w:sz w:val="24"/>
          <w:szCs w:val="24"/>
          <w:lang w:val="pt-BR"/>
        </w:rPr>
        <w:t>não</w:t>
      </w:r>
      <w:r w:rsidRPr="00BD1299">
        <w:rPr>
          <w:rFonts w:ascii="Optimum" w:hAnsi="Optimum"/>
          <w:spacing w:val="-19"/>
          <w:sz w:val="24"/>
          <w:szCs w:val="24"/>
          <w:lang w:val="pt-BR"/>
        </w:rPr>
        <w:t xml:space="preserve"> </w:t>
      </w:r>
      <w:r w:rsidRPr="00BD1299">
        <w:rPr>
          <w:rFonts w:ascii="Optimum" w:hAnsi="Optimum"/>
          <w:sz w:val="24"/>
          <w:szCs w:val="24"/>
          <w:lang w:val="pt-BR"/>
        </w:rPr>
        <w:t>atendimento</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disposto</w:t>
      </w:r>
      <w:r w:rsidRPr="00BD1299">
        <w:rPr>
          <w:rFonts w:ascii="Optimum" w:hAnsi="Optimum"/>
          <w:spacing w:val="-19"/>
          <w:sz w:val="24"/>
          <w:szCs w:val="24"/>
          <w:lang w:val="pt-BR"/>
        </w:rPr>
        <w:t xml:space="preserve"> </w:t>
      </w:r>
      <w:r w:rsidRPr="00BD1299">
        <w:rPr>
          <w:rFonts w:ascii="Optimum" w:hAnsi="Optimum"/>
          <w:sz w:val="24"/>
          <w:szCs w:val="24"/>
          <w:lang w:val="pt-BR"/>
        </w:rPr>
        <w:t>no</w:t>
      </w:r>
      <w:r w:rsidRPr="00BD1299">
        <w:rPr>
          <w:rFonts w:ascii="Optimum" w:hAnsi="Optimum"/>
          <w:spacing w:val="-20"/>
          <w:sz w:val="24"/>
          <w:szCs w:val="24"/>
          <w:lang w:val="pt-BR"/>
        </w:rPr>
        <w:t xml:space="preserve"> </w:t>
      </w:r>
      <w:r w:rsidRPr="00BD1299">
        <w:rPr>
          <w:rFonts w:ascii="Optimum" w:hAnsi="Optimum"/>
          <w:sz w:val="24"/>
          <w:szCs w:val="24"/>
          <w:lang w:val="pt-BR"/>
        </w:rPr>
        <w:t>artigo</w:t>
      </w:r>
      <w:r w:rsidRPr="00BD1299">
        <w:rPr>
          <w:rFonts w:ascii="Optimum" w:hAnsi="Optimum"/>
          <w:spacing w:val="-19"/>
          <w:sz w:val="24"/>
          <w:szCs w:val="24"/>
          <w:lang w:val="pt-BR"/>
        </w:rPr>
        <w:t xml:space="preserve"> </w:t>
      </w:r>
      <w:r w:rsidRPr="00BD1299">
        <w:rPr>
          <w:rFonts w:ascii="Optimum" w:hAnsi="Optimum"/>
          <w:sz w:val="24"/>
          <w:szCs w:val="24"/>
          <w:lang w:val="pt-BR"/>
        </w:rPr>
        <w:t>13</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Lei</w:t>
      </w:r>
      <w:r w:rsidRPr="00BD1299">
        <w:rPr>
          <w:rFonts w:ascii="Optimum" w:hAnsi="Optimum"/>
          <w:spacing w:val="-19"/>
          <w:sz w:val="24"/>
          <w:szCs w:val="24"/>
          <w:lang w:val="pt-BR"/>
        </w:rPr>
        <w:t xml:space="preserve"> </w:t>
      </w:r>
      <w:r w:rsidRPr="00BD1299">
        <w:rPr>
          <w:rFonts w:ascii="Optimum" w:hAnsi="Optimum"/>
          <w:sz w:val="24"/>
          <w:szCs w:val="24"/>
          <w:lang w:val="pt-BR"/>
        </w:rPr>
        <w:t>n°</w:t>
      </w:r>
      <w:r w:rsidRPr="00BD1299">
        <w:rPr>
          <w:rFonts w:ascii="Optimum" w:hAnsi="Optimum"/>
          <w:spacing w:val="-19"/>
          <w:sz w:val="24"/>
          <w:szCs w:val="24"/>
          <w:lang w:val="pt-BR"/>
        </w:rPr>
        <w:t xml:space="preserve"> </w:t>
      </w:r>
      <w:r w:rsidRPr="00BD1299">
        <w:rPr>
          <w:rFonts w:ascii="Optimum" w:hAnsi="Optimum"/>
          <w:sz w:val="24"/>
          <w:szCs w:val="24"/>
          <w:lang w:val="pt-BR"/>
        </w:rPr>
        <w:t>12.767;</w:t>
      </w:r>
    </w:p>
    <w:p w14:paraId="5336F3E6" w14:textId="77777777" w:rsidR="00B43B1D" w:rsidRPr="00BD1299" w:rsidRDefault="00B43B1D" w:rsidP="00B43B1D">
      <w:pPr>
        <w:pStyle w:val="Corpodetexto"/>
        <w:suppressAutoHyphens/>
        <w:spacing w:line="320" w:lineRule="exact"/>
        <w:contextualSpacing/>
        <w:rPr>
          <w:rFonts w:ascii="Optimum" w:hAnsi="Optimum"/>
          <w:lang w:val="pt-BR"/>
        </w:rPr>
      </w:pPr>
    </w:p>
    <w:p w14:paraId="7E3792C5"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inobservância da Legislação Socioambiental e das condicionantes das licenças ambientais do Projeto, conforme comprovado por decisão administrativa ou judicial, exceto aquelas que estejam sendo contestadas de boa-fé pela Emissora por meio das medidas administrativas e/ou judiciais apropriadas, conforme o caso</w:t>
      </w:r>
      <w:r w:rsidR="00B43B1D" w:rsidRPr="00BD1299">
        <w:rPr>
          <w:rFonts w:ascii="Optimum" w:hAnsi="Optimum"/>
          <w:sz w:val="24"/>
          <w:szCs w:val="24"/>
          <w:lang w:val="pt-BR"/>
        </w:rPr>
        <w:t>;</w:t>
      </w:r>
    </w:p>
    <w:p w14:paraId="35069610" w14:textId="77777777" w:rsidR="00B43B1D" w:rsidRPr="00BD1299" w:rsidRDefault="00B43B1D" w:rsidP="00B43B1D">
      <w:pPr>
        <w:pStyle w:val="Corpodetexto"/>
        <w:suppressAutoHyphens/>
        <w:spacing w:line="320" w:lineRule="exact"/>
        <w:contextualSpacing/>
        <w:rPr>
          <w:rFonts w:ascii="Optimum" w:hAnsi="Optimum"/>
          <w:lang w:val="pt-BR"/>
        </w:rPr>
      </w:pPr>
    </w:p>
    <w:p w14:paraId="58B7BF73"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protesto de títulos cujo pagamento seja de responsabilidade da Emissora, em valor igual ou superior a R$1.000.000,00 (um milhão de reais), </w:t>
      </w:r>
      <w:r w:rsidRPr="00BD1299">
        <w:rPr>
          <w:rFonts w:ascii="Optimum" w:eastAsia="Arial Unicode MS" w:hAnsi="Optimum" w:cs="Tahoma"/>
          <w:w w:val="0"/>
          <w:sz w:val="24"/>
          <w:szCs w:val="24"/>
          <w:lang w:val="pt-BR"/>
        </w:rPr>
        <w:t>salvo se tiver sido comprovado que dentro do prazo legal que (a) foi obtida decisão judicial para a anulação ou sustação de seus efeitos; (b) o protesto foi cancelado; (c) o valor do(s) título(s) protestado(s) foi depositado em juízo; (d) o montante protestado foi devidamente quitado</w:t>
      </w:r>
      <w:r w:rsidRPr="00BD1299">
        <w:rPr>
          <w:rFonts w:ascii="Optimum" w:hAnsi="Optimum" w:cs="Tahoma"/>
          <w:bCs/>
          <w:sz w:val="24"/>
          <w:szCs w:val="24"/>
          <w:lang w:val="pt-BR"/>
        </w:rPr>
        <w:t>, desde que tal quitação não afete o equilíbrio econômico-financeiro do Projeto</w:t>
      </w:r>
      <w:r w:rsidRPr="00BD1299">
        <w:rPr>
          <w:rFonts w:ascii="Optimum" w:eastAsia="Arial Unicode MS" w:hAnsi="Optimum" w:cs="Tahoma"/>
          <w:w w:val="0"/>
          <w:sz w:val="24"/>
          <w:szCs w:val="24"/>
          <w:lang w:val="pt-BR"/>
        </w:rPr>
        <w:t xml:space="preserve">; </w:t>
      </w:r>
      <w:r w:rsidRPr="00BD1299">
        <w:rPr>
          <w:rFonts w:ascii="Optimum" w:hAnsi="Optimum" w:cs="Tahoma"/>
          <w:sz w:val="24"/>
          <w:szCs w:val="24"/>
          <w:lang w:val="pt-BR"/>
        </w:rPr>
        <w:t>ou (e) a exclusivo critério dos Debenturistas, representados pelo Agente Fiduciário, o referido protesto foi indevidamente efetuado nos termos da legislação aplicável</w:t>
      </w:r>
      <w:r w:rsidR="00B43B1D" w:rsidRPr="00BD1299">
        <w:rPr>
          <w:rFonts w:ascii="Optimum" w:hAnsi="Optimum"/>
          <w:sz w:val="24"/>
          <w:szCs w:val="24"/>
          <w:lang w:val="pt-BR"/>
        </w:rPr>
        <w:t>;</w:t>
      </w:r>
    </w:p>
    <w:p w14:paraId="1C387E3D" w14:textId="77777777" w:rsidR="00B43B1D" w:rsidRPr="00BD1299" w:rsidRDefault="00B43B1D" w:rsidP="00B43B1D">
      <w:pPr>
        <w:pStyle w:val="Corpodetexto"/>
        <w:suppressAutoHyphens/>
        <w:spacing w:line="320" w:lineRule="exact"/>
        <w:contextualSpacing/>
        <w:rPr>
          <w:rFonts w:ascii="Optimum" w:hAnsi="Optimum"/>
          <w:lang w:val="pt-BR"/>
        </w:rPr>
      </w:pPr>
    </w:p>
    <w:p w14:paraId="3E4FAD5F"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deixar de ter suas demonstrações financeiras auditadas por auditor independente registrado na</w:t>
      </w:r>
      <w:r w:rsidRPr="00BD1299">
        <w:rPr>
          <w:rFonts w:ascii="Optimum" w:hAnsi="Optimum"/>
          <w:spacing w:val="-6"/>
          <w:sz w:val="24"/>
          <w:szCs w:val="24"/>
          <w:lang w:val="pt-BR"/>
        </w:rPr>
        <w:t xml:space="preserve"> </w:t>
      </w:r>
      <w:r w:rsidRPr="00BD1299">
        <w:rPr>
          <w:rFonts w:ascii="Optimum" w:hAnsi="Optimum"/>
          <w:sz w:val="24"/>
          <w:szCs w:val="24"/>
          <w:lang w:val="pt-BR"/>
        </w:rPr>
        <w:t>CVM;</w:t>
      </w:r>
    </w:p>
    <w:p w14:paraId="11BAECBB" w14:textId="77777777" w:rsidR="00B43B1D" w:rsidRPr="00BD1299" w:rsidRDefault="00B43B1D" w:rsidP="00B43B1D">
      <w:pPr>
        <w:pStyle w:val="Corpodetexto"/>
        <w:suppressAutoHyphens/>
        <w:spacing w:line="320" w:lineRule="exact"/>
        <w:contextualSpacing/>
        <w:rPr>
          <w:rFonts w:ascii="Optimum" w:hAnsi="Optimum"/>
          <w:lang w:val="pt-BR"/>
        </w:rPr>
      </w:pPr>
    </w:p>
    <w:p w14:paraId="4B1885E5"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descumprimento de qualquer decisão administrativa, sentença arbitral ou decisão judicial com exigibilidade imediata e não sujeita a efeito suspensivo, pela Emissora, em valor, individual ou agregado, igual ou superior a R$1.000.000,00 (um milhão de reais)</w:t>
      </w:r>
      <w:r w:rsidR="00B43B1D" w:rsidRPr="00BD1299">
        <w:rPr>
          <w:rFonts w:ascii="Optimum" w:hAnsi="Optimum"/>
          <w:sz w:val="24"/>
          <w:szCs w:val="24"/>
          <w:lang w:val="pt-BR"/>
        </w:rPr>
        <w:t>;</w:t>
      </w:r>
    </w:p>
    <w:p w14:paraId="06D5725E" w14:textId="77777777" w:rsidR="00B43B1D" w:rsidRPr="00BD1299" w:rsidRDefault="00B43B1D" w:rsidP="00B43B1D">
      <w:pPr>
        <w:pStyle w:val="Corpodetexto"/>
        <w:suppressAutoHyphens/>
        <w:spacing w:line="320" w:lineRule="exact"/>
        <w:contextualSpacing/>
        <w:rPr>
          <w:rFonts w:ascii="Optimum" w:hAnsi="Optimum"/>
          <w:lang w:val="pt-BR"/>
        </w:rPr>
      </w:pPr>
    </w:p>
    <w:p w14:paraId="45914143"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lastRenderedPageBreak/>
        <w:t>cancelamento, rescisão ou declaração judicial de invalidade, nulidade, inexequibilidade ou ineficácia total ou parcial desta Escritura de Emissão (e/ou de qualquer de suas disposições) e/ou dos Contratos de Garantia (e/ou de qualquer de suas disposições), conforme decisão judicial, salvo se esta decisão tenha sido revertida ou tenha seus efeitos suspensos no prazo de 15 (quinze) dias a contar da data da publicação da decisão judicial que determinou tal cancelamento, rescisão ou declaração judicial de invalidade, nulidade, inexequibilidade ou ineficácia</w:t>
      </w:r>
      <w:r w:rsidR="00B43B1D" w:rsidRPr="00BD1299">
        <w:rPr>
          <w:rFonts w:ascii="Optimum" w:hAnsi="Optimum"/>
          <w:sz w:val="24"/>
          <w:szCs w:val="24"/>
          <w:lang w:val="pt-BR"/>
        </w:rPr>
        <w:t>;</w:t>
      </w:r>
    </w:p>
    <w:p w14:paraId="70817B42" w14:textId="77777777" w:rsidR="00B43B1D" w:rsidRPr="00BD1299" w:rsidRDefault="00B43B1D" w:rsidP="00B43B1D">
      <w:pPr>
        <w:pStyle w:val="Corpodetexto"/>
        <w:suppressAutoHyphens/>
        <w:spacing w:line="320" w:lineRule="exact"/>
        <w:contextualSpacing/>
        <w:rPr>
          <w:rFonts w:ascii="Optimum" w:hAnsi="Optimum"/>
          <w:lang w:val="pt-BR"/>
        </w:rPr>
      </w:pPr>
    </w:p>
    <w:p w14:paraId="32627D9A"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transferência ou qualquer forma de cessão ou promessa de cessão a terceiros, pela Emissora</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pela</w:t>
      </w:r>
      <w:r w:rsidRPr="00BD1299">
        <w:rPr>
          <w:rFonts w:ascii="Optimum" w:hAnsi="Optimum"/>
          <w:spacing w:val="-17"/>
          <w:sz w:val="24"/>
          <w:szCs w:val="24"/>
          <w:lang w:val="pt-BR"/>
        </w:rPr>
        <w:t xml:space="preserve"> </w:t>
      </w:r>
      <w:r w:rsidRPr="00BD1299">
        <w:rPr>
          <w:rFonts w:ascii="Optimum" w:hAnsi="Optimum"/>
          <w:sz w:val="24"/>
          <w:szCs w:val="24"/>
          <w:lang w:val="pt-BR"/>
        </w:rPr>
        <w:t>Acionista,</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obrigações</w:t>
      </w:r>
      <w:r w:rsidRPr="00BD1299">
        <w:rPr>
          <w:rFonts w:ascii="Optimum" w:hAnsi="Optimum"/>
          <w:spacing w:val="-18"/>
          <w:sz w:val="24"/>
          <w:szCs w:val="24"/>
          <w:lang w:val="pt-BR"/>
        </w:rPr>
        <w:t xml:space="preserve"> </w:t>
      </w:r>
      <w:r w:rsidRPr="00BD1299">
        <w:rPr>
          <w:rFonts w:ascii="Optimum" w:hAnsi="Optimum"/>
          <w:sz w:val="24"/>
          <w:szCs w:val="24"/>
          <w:lang w:val="pt-BR"/>
        </w:rPr>
        <w:t>assumidas</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7"/>
          <w:sz w:val="24"/>
          <w:szCs w:val="24"/>
          <w:lang w:val="pt-BR"/>
        </w:rPr>
        <w:t xml:space="preserve"> </w:t>
      </w:r>
      <w:r w:rsidRPr="00BD1299">
        <w:rPr>
          <w:rFonts w:ascii="Optimum" w:hAnsi="Optimum"/>
          <w:sz w:val="24"/>
          <w:szCs w:val="24"/>
          <w:lang w:val="pt-BR"/>
        </w:rPr>
        <w:t>Escritura</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Emissão e/ou nos Contratos de Garantia, conforme aplicável, sem prévia autorização de Debenturistas,</w:t>
      </w:r>
      <w:r w:rsidRPr="00BD1299">
        <w:rPr>
          <w:rFonts w:ascii="Optimum" w:hAnsi="Optimum"/>
          <w:spacing w:val="-20"/>
          <w:sz w:val="24"/>
          <w:szCs w:val="24"/>
          <w:lang w:val="pt-BR"/>
        </w:rPr>
        <w:t xml:space="preserve"> </w:t>
      </w:r>
      <w:r w:rsidRPr="00BD1299">
        <w:rPr>
          <w:rFonts w:ascii="Optimum" w:hAnsi="Optimum"/>
          <w:sz w:val="24"/>
          <w:szCs w:val="24"/>
          <w:lang w:val="pt-BR"/>
        </w:rPr>
        <w:t>reunidos</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Assembleia</w:t>
      </w:r>
      <w:r w:rsidRPr="00BD1299">
        <w:rPr>
          <w:rFonts w:ascii="Optimum" w:hAnsi="Optimum"/>
          <w:spacing w:val="-20"/>
          <w:sz w:val="24"/>
          <w:szCs w:val="24"/>
          <w:lang w:val="pt-BR"/>
        </w:rPr>
        <w:t xml:space="preserve"> </w:t>
      </w:r>
      <w:r w:rsidRPr="00BD1299">
        <w:rPr>
          <w:rFonts w:ascii="Optimum" w:hAnsi="Optimum"/>
          <w:sz w:val="24"/>
          <w:szCs w:val="24"/>
          <w:lang w:val="pt-BR"/>
        </w:rPr>
        <w:t>Geral</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Debenturistas,</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representem</w:t>
      </w:r>
      <w:r w:rsidRPr="00BD1299">
        <w:rPr>
          <w:rFonts w:ascii="Optimum" w:hAnsi="Optimum"/>
          <w:spacing w:val="-20"/>
          <w:sz w:val="24"/>
          <w:szCs w:val="24"/>
          <w:lang w:val="pt-BR"/>
        </w:rPr>
        <w:t xml:space="preserve"> </w:t>
      </w:r>
      <w:r w:rsidRPr="00BD1299">
        <w:rPr>
          <w:rFonts w:ascii="Optimum" w:hAnsi="Optimum"/>
          <w:sz w:val="24"/>
          <w:szCs w:val="24"/>
          <w:lang w:val="pt-BR"/>
        </w:rPr>
        <w:t>no mínimo 2/3 (dois terços) das Debêntures em</w:t>
      </w:r>
      <w:r w:rsidRPr="00BD1299">
        <w:rPr>
          <w:rFonts w:ascii="Optimum" w:hAnsi="Optimum"/>
          <w:spacing w:val="-23"/>
          <w:sz w:val="24"/>
          <w:szCs w:val="24"/>
          <w:lang w:val="pt-BR"/>
        </w:rPr>
        <w:t xml:space="preserve"> </w:t>
      </w:r>
      <w:r w:rsidRPr="00BD1299">
        <w:rPr>
          <w:rFonts w:ascii="Optimum" w:hAnsi="Optimum"/>
          <w:sz w:val="24"/>
          <w:szCs w:val="24"/>
          <w:lang w:val="pt-BR"/>
        </w:rPr>
        <w:t>Circulação;</w:t>
      </w:r>
    </w:p>
    <w:p w14:paraId="077942B5" w14:textId="77777777" w:rsidR="00B43B1D" w:rsidRPr="00BD1299" w:rsidRDefault="00B43B1D" w:rsidP="00B43B1D">
      <w:pPr>
        <w:pStyle w:val="Corpodetexto"/>
        <w:suppressAutoHyphens/>
        <w:spacing w:line="320" w:lineRule="exact"/>
        <w:contextualSpacing/>
        <w:rPr>
          <w:rFonts w:ascii="Optimum" w:hAnsi="Optimum"/>
          <w:lang w:val="pt-BR"/>
        </w:rPr>
      </w:pPr>
    </w:p>
    <w:p w14:paraId="5200D15A" w14:textId="77777777" w:rsidR="00491043" w:rsidRPr="00BD1299" w:rsidRDefault="00491043" w:rsidP="00491043">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inadimplemento, na respectiva data de vencimento, de quaisquer obrigações pecuniárias assumidas pela Emissora que não aquelas decorrentes das Debêntures, seja como devedora principal ou como garantidora, decorrentes de operações de captação de recursos realizadas nos mercados financeiro ou de capitais local ou internacional, em valor individual ou agregado equivalente ou superior a R$1.000.000,00 (um milhão de reais)</w:t>
      </w:r>
      <w:r w:rsidR="00B43B1D" w:rsidRPr="00BD1299">
        <w:rPr>
          <w:rFonts w:ascii="Optimum" w:hAnsi="Optimum"/>
          <w:sz w:val="24"/>
          <w:szCs w:val="24"/>
          <w:lang w:val="pt-BR"/>
        </w:rPr>
        <w:t>, que não seja sanada no prazo estabelecido nos respectivos contratos, se houver;</w:t>
      </w:r>
    </w:p>
    <w:p w14:paraId="046C3AFF" w14:textId="77777777" w:rsidR="00491043" w:rsidRPr="00BD1299" w:rsidRDefault="00491043" w:rsidP="00491043">
      <w:pPr>
        <w:pStyle w:val="PargrafodaLista"/>
        <w:rPr>
          <w:rFonts w:ascii="Optimum" w:hAnsi="Optimum" w:cs="Tahoma"/>
          <w:sz w:val="24"/>
          <w:szCs w:val="24"/>
          <w:lang w:val="pt-BR"/>
        </w:rPr>
      </w:pPr>
    </w:p>
    <w:p w14:paraId="471FFF2F" w14:textId="77777777" w:rsidR="00491043" w:rsidRPr="00BD1299" w:rsidRDefault="00491043" w:rsidP="00491043">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descumprimento de qualquer obrigação financeira perante o BNDES ou suas subsidiárias, que não seja comprovadamente regularizado no prazo de até 90 (noventa) dias, a contar do vencimento da respectiva obrigação;</w:t>
      </w:r>
    </w:p>
    <w:p w14:paraId="318D90E8" w14:textId="77777777" w:rsidR="00491043" w:rsidRPr="00BD1299" w:rsidRDefault="00491043" w:rsidP="00491043">
      <w:pPr>
        <w:pStyle w:val="PargrafodaLista"/>
        <w:rPr>
          <w:rFonts w:ascii="Optimum" w:hAnsi="Optimum"/>
          <w:sz w:val="24"/>
          <w:szCs w:val="24"/>
          <w:lang w:val="pt-BR"/>
        </w:rPr>
      </w:pPr>
    </w:p>
    <w:p w14:paraId="1EFCDE2A" w14:textId="77777777" w:rsidR="00B43B1D" w:rsidRPr="00BD1299" w:rsidRDefault="00491043"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existência de decisão judicial, administrativa ou arbitral, final e irrecorrível, de natureza condenatória, contra a Emissora, que impeça ou possa vir a impedir a conclusão e/ou a continuidade do Projeto pela </w:t>
      </w:r>
      <w:proofErr w:type="gramStart"/>
      <w:r w:rsidRPr="00BD1299">
        <w:rPr>
          <w:rFonts w:ascii="Optimum" w:hAnsi="Optimum" w:cs="Tahoma"/>
          <w:sz w:val="24"/>
          <w:szCs w:val="24"/>
          <w:lang w:val="pt-BR"/>
        </w:rPr>
        <w:t>Emissora;</w:t>
      </w:r>
      <w:r w:rsidR="00B43B1D" w:rsidRPr="00BD1299">
        <w:rPr>
          <w:rFonts w:ascii="Optimum" w:hAnsi="Optimum"/>
          <w:sz w:val="24"/>
          <w:szCs w:val="24"/>
          <w:lang w:val="pt-BR"/>
        </w:rPr>
        <w:t>;</w:t>
      </w:r>
      <w:proofErr w:type="gramEnd"/>
    </w:p>
    <w:p w14:paraId="65E3A87A"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9C34B80" w14:textId="77777777" w:rsidR="00B43B1D" w:rsidRPr="00BD1299" w:rsidRDefault="00491043"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620" w:name="_Ref447705893"/>
      <w:bookmarkStart w:id="621" w:name="_Ref508615128"/>
      <w:r w:rsidRPr="00BD1299">
        <w:rPr>
          <w:rFonts w:ascii="Optimum" w:hAnsi="Optimum" w:cs="Tahoma"/>
          <w:sz w:val="24"/>
          <w:szCs w:val="24"/>
          <w:lang w:val="pt-BR"/>
        </w:rPr>
        <w:t xml:space="preserve">venda, cessão, locação ou qualquer forma de alienação de ativos pela Emissora em valor igual ou superior a R$ 500.000,00 (quinhentos mil reais) ou o equivalente em outras moedas, </w:t>
      </w:r>
      <w:bookmarkEnd w:id="620"/>
      <w:r w:rsidRPr="00BD1299">
        <w:rPr>
          <w:rFonts w:ascii="Optimum" w:hAnsi="Optimum" w:cs="Tahoma"/>
          <w:sz w:val="24"/>
          <w:szCs w:val="24"/>
          <w:lang w:val="pt-BR"/>
        </w:rPr>
        <w:t>exceto pelas hipóteses de substituição de bens em razão de desgaste, depreciação e/ou obsolescência</w:t>
      </w:r>
      <w:r w:rsidR="00B43B1D" w:rsidRPr="00BD1299">
        <w:rPr>
          <w:rFonts w:ascii="Optimum" w:hAnsi="Optimum"/>
          <w:sz w:val="24"/>
          <w:szCs w:val="24"/>
          <w:lang w:val="pt-BR"/>
        </w:rPr>
        <w:t>;</w:t>
      </w:r>
      <w:bookmarkEnd w:id="621"/>
    </w:p>
    <w:p w14:paraId="04345F05" w14:textId="77777777" w:rsidR="00B43B1D" w:rsidRPr="00BD1299" w:rsidRDefault="00B43B1D" w:rsidP="00B43B1D">
      <w:pPr>
        <w:pStyle w:val="Corpodetexto"/>
        <w:suppressAutoHyphens/>
        <w:spacing w:line="320" w:lineRule="exact"/>
        <w:contextualSpacing/>
        <w:rPr>
          <w:rFonts w:ascii="Optimum" w:hAnsi="Optimum"/>
          <w:lang w:val="pt-BR"/>
        </w:rPr>
      </w:pPr>
    </w:p>
    <w:p w14:paraId="682DFD69" w14:textId="77777777" w:rsidR="00B43B1D" w:rsidRPr="00BD1299" w:rsidRDefault="00491043"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cs="Tahoma"/>
          <w:lang w:val="pt-BR"/>
        </w:rPr>
        <w:t>medida de autoridade governamental com o objetivo de sequestrar, expropriar, nacionalizar, desapropriar ou de qualquer modo adquirir, compulsoriamente, mais de 25% (vinte e cinco por cento) dos ativos da Emissora e/ou da Fiadora, desde que tal medida de autoridade governamental não seja revertida no prazo de 30 (trinta) Dias Úteis</w:t>
      </w:r>
      <w:r w:rsidR="00B43B1D" w:rsidRPr="00BD1299">
        <w:rPr>
          <w:rFonts w:ascii="Optimum" w:hAnsi="Optimum"/>
          <w:lang w:val="pt-BR"/>
        </w:rPr>
        <w:t>;</w:t>
      </w:r>
    </w:p>
    <w:p w14:paraId="475F80A2" w14:textId="77777777" w:rsidR="00B43B1D" w:rsidRPr="00BD1299" w:rsidRDefault="00B43B1D" w:rsidP="00B43B1D">
      <w:pPr>
        <w:pStyle w:val="Corpodetexto"/>
        <w:suppressAutoHyphens/>
        <w:spacing w:line="320" w:lineRule="exact"/>
        <w:contextualSpacing/>
        <w:rPr>
          <w:rFonts w:ascii="Optimum" w:hAnsi="Optimum"/>
          <w:lang w:val="pt-BR"/>
        </w:rPr>
      </w:pPr>
    </w:p>
    <w:p w14:paraId="35D69860" w14:textId="77777777" w:rsidR="00B43B1D" w:rsidRPr="00BD1299" w:rsidRDefault="005C720B"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622" w:name="_Ref508092830"/>
      <w:r w:rsidRPr="00BD1299">
        <w:rPr>
          <w:rFonts w:ascii="Optimum" w:hAnsi="Optimum"/>
          <w:lang w:val="pt-BR"/>
        </w:rPr>
        <w:t xml:space="preserve">resgate, recompra, amortização ou bonificação de ações de emissão da Emissora, ou distribuição, pela Emissora, de dividendos ou pagamentos de juros sobre </w:t>
      </w:r>
      <w:r w:rsidRPr="00BD1299">
        <w:rPr>
          <w:rFonts w:ascii="Optimum" w:hAnsi="Optimum"/>
          <w:lang w:val="pt-BR"/>
        </w:rPr>
        <w:lastRenderedPageBreak/>
        <w:t>capital próprio, ou qualquer outra participação no lucro estatutariamente prevista, ou ainda a realização de quaisquer outros pagamentos a seus acionistas, cujo valor, isoladamente ou em conjunto, supere 25% (vinte e cinco por cento) do lucro líquido ajustado,  exceto</w:t>
      </w:r>
      <w:r w:rsidR="0026250C" w:rsidRPr="00BD1299">
        <w:rPr>
          <w:rFonts w:ascii="Optimum" w:hAnsi="Optimum"/>
          <w:lang w:val="pt-BR"/>
        </w:rPr>
        <w:t xml:space="preserve"> nas condições permitidas no Contrato de Financiamento BNDES</w:t>
      </w:r>
      <w:r w:rsidR="00B43B1D" w:rsidRPr="00BD1299">
        <w:rPr>
          <w:rFonts w:ascii="Optimum" w:hAnsi="Optimum"/>
          <w:lang w:val="pt-BR"/>
        </w:rPr>
        <w:t>;</w:t>
      </w:r>
      <w:bookmarkEnd w:id="622"/>
    </w:p>
    <w:p w14:paraId="04A06655" w14:textId="77777777" w:rsidR="00B43B1D" w:rsidRPr="00BD1299" w:rsidRDefault="00B43B1D" w:rsidP="00B43B1D">
      <w:pPr>
        <w:pStyle w:val="Corpodetexto"/>
        <w:suppressAutoHyphens/>
        <w:spacing w:line="320" w:lineRule="exact"/>
        <w:contextualSpacing/>
        <w:rPr>
          <w:rFonts w:ascii="Optimum" w:hAnsi="Optimum"/>
          <w:lang w:val="pt-BR"/>
        </w:rPr>
      </w:pPr>
    </w:p>
    <w:p w14:paraId="18827AFC"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623" w:name="_Ref508093164"/>
      <w:r w:rsidRPr="00BD1299">
        <w:rPr>
          <w:rFonts w:ascii="Optimum" w:hAnsi="Optimum"/>
          <w:lang w:val="pt-BR"/>
        </w:rPr>
        <w:t>redução de capital social da Emissora, independentemente de distribuição de recursos</w:t>
      </w:r>
      <w:r w:rsidRPr="00BD1299">
        <w:rPr>
          <w:rFonts w:ascii="Optimum" w:hAnsi="Optimum"/>
          <w:spacing w:val="-15"/>
          <w:lang w:val="pt-BR"/>
        </w:rPr>
        <w:t xml:space="preserve"> </w:t>
      </w:r>
      <w:r w:rsidRPr="00BD1299">
        <w:rPr>
          <w:rFonts w:ascii="Optimum" w:hAnsi="Optimum"/>
          <w:lang w:val="pt-BR"/>
        </w:rPr>
        <w:t>às</w:t>
      </w:r>
      <w:r w:rsidRPr="00BD1299">
        <w:rPr>
          <w:rFonts w:ascii="Optimum" w:hAnsi="Optimum"/>
          <w:spacing w:val="-14"/>
          <w:lang w:val="pt-BR"/>
        </w:rPr>
        <w:t xml:space="preserve"> </w:t>
      </w:r>
      <w:r w:rsidRPr="00BD1299">
        <w:rPr>
          <w:rFonts w:ascii="Optimum" w:hAnsi="Optimum"/>
          <w:lang w:val="pt-BR"/>
        </w:rPr>
        <w:t>suas</w:t>
      </w:r>
      <w:r w:rsidRPr="00BD1299">
        <w:rPr>
          <w:rFonts w:ascii="Optimum" w:hAnsi="Optimum"/>
          <w:spacing w:val="-14"/>
          <w:lang w:val="pt-BR"/>
        </w:rPr>
        <w:t xml:space="preserve"> </w:t>
      </w:r>
      <w:r w:rsidRPr="00BD1299">
        <w:rPr>
          <w:rFonts w:ascii="Optimum" w:hAnsi="Optimum"/>
          <w:lang w:val="pt-BR"/>
        </w:rPr>
        <w:t>acionistas</w:t>
      </w:r>
      <w:r w:rsidRPr="00BD1299">
        <w:rPr>
          <w:rFonts w:ascii="Optimum" w:hAnsi="Optimum"/>
          <w:spacing w:val="-13"/>
          <w:lang w:val="pt-BR"/>
        </w:rPr>
        <w:t xml:space="preserve"> </w:t>
      </w:r>
      <w:r w:rsidRPr="00BD1299">
        <w:rPr>
          <w:rFonts w:ascii="Optimum" w:hAnsi="Optimum"/>
          <w:lang w:val="pt-BR"/>
        </w:rPr>
        <w:t>diretas</w:t>
      </w:r>
      <w:r w:rsidRPr="00BD1299">
        <w:rPr>
          <w:rFonts w:ascii="Optimum" w:hAnsi="Optimum"/>
          <w:spacing w:val="-15"/>
          <w:lang w:val="pt-BR"/>
        </w:rPr>
        <w:t xml:space="preserve"> </w:t>
      </w:r>
      <w:r w:rsidRPr="00BD1299">
        <w:rPr>
          <w:rFonts w:ascii="Optimum" w:hAnsi="Optimum"/>
          <w:lang w:val="pt-BR"/>
        </w:rPr>
        <w:t>e</w:t>
      </w:r>
      <w:r w:rsidRPr="00BD1299">
        <w:rPr>
          <w:rFonts w:ascii="Optimum" w:hAnsi="Optimum"/>
          <w:spacing w:val="-14"/>
          <w:lang w:val="pt-BR"/>
        </w:rPr>
        <w:t xml:space="preserve"> </w:t>
      </w:r>
      <w:r w:rsidRPr="00BD1299">
        <w:rPr>
          <w:rFonts w:ascii="Optimum" w:hAnsi="Optimum"/>
          <w:lang w:val="pt-BR"/>
        </w:rPr>
        <w:t>indiretas,</w:t>
      </w:r>
      <w:r w:rsidRPr="00BD1299">
        <w:rPr>
          <w:rFonts w:ascii="Optimum" w:hAnsi="Optimum"/>
          <w:spacing w:val="-13"/>
          <w:lang w:val="pt-BR"/>
        </w:rPr>
        <w:t xml:space="preserve"> </w:t>
      </w:r>
      <w:r w:rsidRPr="00BD1299">
        <w:rPr>
          <w:rFonts w:ascii="Optimum" w:hAnsi="Optimum"/>
          <w:lang w:val="pt-BR"/>
        </w:rPr>
        <w:t>ou</w:t>
      </w:r>
      <w:r w:rsidRPr="00BD1299">
        <w:rPr>
          <w:rFonts w:ascii="Optimum" w:hAnsi="Optimum"/>
          <w:spacing w:val="-15"/>
          <w:lang w:val="pt-BR"/>
        </w:rPr>
        <w:t xml:space="preserve"> </w:t>
      </w:r>
      <w:r w:rsidRPr="00BD1299">
        <w:rPr>
          <w:rFonts w:ascii="Optimum" w:hAnsi="Optimum"/>
          <w:lang w:val="pt-BR"/>
        </w:rPr>
        <w:t>cancelamento(s)</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adiantamentos para</w:t>
      </w:r>
      <w:r w:rsidRPr="00BD1299">
        <w:rPr>
          <w:rFonts w:ascii="Optimum" w:hAnsi="Optimum"/>
          <w:spacing w:val="-17"/>
          <w:lang w:val="pt-BR"/>
        </w:rPr>
        <w:t xml:space="preserve"> </w:t>
      </w:r>
      <w:r w:rsidRPr="00BD1299">
        <w:rPr>
          <w:rFonts w:ascii="Optimum" w:hAnsi="Optimum"/>
          <w:lang w:val="pt-BR"/>
        </w:rPr>
        <w:t>futuro</w:t>
      </w:r>
      <w:r w:rsidRPr="00BD1299">
        <w:rPr>
          <w:rFonts w:ascii="Optimum" w:hAnsi="Optimum"/>
          <w:spacing w:val="-16"/>
          <w:lang w:val="pt-BR"/>
        </w:rPr>
        <w:t xml:space="preserve"> </w:t>
      </w:r>
      <w:r w:rsidRPr="00BD1299">
        <w:rPr>
          <w:rFonts w:ascii="Optimum" w:hAnsi="Optimum"/>
          <w:lang w:val="pt-BR"/>
        </w:rPr>
        <w:t>aumento</w:t>
      </w:r>
      <w:r w:rsidRPr="00BD1299">
        <w:rPr>
          <w:rFonts w:ascii="Optimum" w:hAnsi="Optimum"/>
          <w:spacing w:val="-16"/>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capital</w:t>
      </w:r>
      <w:r w:rsidRPr="00BD1299">
        <w:rPr>
          <w:rFonts w:ascii="Optimum" w:hAnsi="Optimum"/>
          <w:spacing w:val="-15"/>
          <w:lang w:val="pt-BR"/>
        </w:rPr>
        <w:t xml:space="preserve"> </w:t>
      </w:r>
      <w:r w:rsidRPr="00BD1299">
        <w:rPr>
          <w:rFonts w:ascii="Optimum" w:hAnsi="Optimum"/>
          <w:lang w:val="pt-BR"/>
        </w:rPr>
        <w:t>(</w:t>
      </w:r>
      <w:proofErr w:type="spellStart"/>
      <w:r w:rsidRPr="00BD1299">
        <w:rPr>
          <w:rFonts w:ascii="Optimum" w:hAnsi="Optimum"/>
          <w:lang w:val="pt-BR"/>
        </w:rPr>
        <w:t>AFACs</w:t>
      </w:r>
      <w:proofErr w:type="spellEnd"/>
      <w:r w:rsidRPr="00BD1299">
        <w:rPr>
          <w:rFonts w:ascii="Optimum" w:hAnsi="Optimum"/>
          <w:lang w:val="pt-BR"/>
        </w:rPr>
        <w:t>)</w:t>
      </w:r>
      <w:r w:rsidRPr="00BD1299">
        <w:rPr>
          <w:rFonts w:ascii="Optimum" w:hAnsi="Optimum"/>
          <w:spacing w:val="-16"/>
          <w:lang w:val="pt-BR"/>
        </w:rPr>
        <w:t xml:space="preserve"> </w:t>
      </w:r>
      <w:r w:rsidRPr="00BD1299">
        <w:rPr>
          <w:rFonts w:ascii="Optimum" w:hAnsi="Optimum"/>
          <w:lang w:val="pt-BR"/>
        </w:rPr>
        <w:t>realizados</w:t>
      </w:r>
      <w:r w:rsidRPr="00BD1299">
        <w:rPr>
          <w:rFonts w:ascii="Optimum" w:hAnsi="Optimum"/>
          <w:spacing w:val="-18"/>
          <w:lang w:val="pt-BR"/>
        </w:rPr>
        <w:t xml:space="preserve"> </w:t>
      </w:r>
      <w:r w:rsidRPr="00BD1299">
        <w:rPr>
          <w:rFonts w:ascii="Optimum" w:hAnsi="Optimum"/>
          <w:lang w:val="pt-BR"/>
        </w:rPr>
        <w:t>por</w:t>
      </w:r>
      <w:r w:rsidRPr="00BD1299">
        <w:rPr>
          <w:rFonts w:ascii="Optimum" w:hAnsi="Optimum"/>
          <w:spacing w:val="-17"/>
          <w:lang w:val="pt-BR"/>
        </w:rPr>
        <w:t xml:space="preserve"> </w:t>
      </w:r>
      <w:r w:rsidRPr="00BD1299">
        <w:rPr>
          <w:rFonts w:ascii="Optimum" w:hAnsi="Optimum"/>
          <w:lang w:val="pt-BR"/>
        </w:rPr>
        <w:t>acionistas</w:t>
      </w:r>
      <w:r w:rsidRPr="00BD1299">
        <w:rPr>
          <w:rFonts w:ascii="Optimum" w:hAnsi="Optimum"/>
          <w:spacing w:val="-16"/>
          <w:lang w:val="pt-BR"/>
        </w:rPr>
        <w:t xml:space="preserve"> </w:t>
      </w:r>
      <w:r w:rsidRPr="00BD1299">
        <w:rPr>
          <w:rFonts w:ascii="Optimum" w:hAnsi="Optimum"/>
          <w:lang w:val="pt-BR"/>
        </w:rPr>
        <w:t>da</w:t>
      </w:r>
      <w:r w:rsidRPr="00BD1299">
        <w:rPr>
          <w:rFonts w:ascii="Optimum" w:hAnsi="Optimum"/>
          <w:spacing w:val="-16"/>
          <w:lang w:val="pt-BR"/>
        </w:rPr>
        <w:t xml:space="preserve"> </w:t>
      </w:r>
      <w:r w:rsidRPr="00BD1299">
        <w:rPr>
          <w:rFonts w:ascii="Optimum" w:hAnsi="Optimum"/>
          <w:lang w:val="pt-BR"/>
        </w:rPr>
        <w:t>Emissora,</w:t>
      </w:r>
      <w:r w:rsidRPr="00BD1299">
        <w:rPr>
          <w:rFonts w:ascii="Optimum" w:hAnsi="Optimum"/>
          <w:spacing w:val="-16"/>
          <w:lang w:val="pt-BR"/>
        </w:rPr>
        <w:t xml:space="preserve"> </w:t>
      </w:r>
      <w:r w:rsidRPr="00BD1299">
        <w:rPr>
          <w:rFonts w:ascii="Optimum" w:hAnsi="Optimum"/>
          <w:lang w:val="pt-BR"/>
        </w:rPr>
        <w:t>sem a prévia autorização dos Debenturistas, reunidos em Assembleia Geral de Debenturistas, titulares de no mínimo 2/3 (dois terços) das Debêntures em Circulação, exceto nas hipóteses de (A) redução de capital social da Emissora</w:t>
      </w:r>
      <w:r w:rsidRPr="00BD1299">
        <w:rPr>
          <w:rFonts w:ascii="Optimum" w:hAnsi="Optimum"/>
          <w:spacing w:val="23"/>
          <w:lang w:val="pt-BR"/>
        </w:rPr>
        <w:t xml:space="preserve"> </w:t>
      </w:r>
      <w:r w:rsidRPr="00BD1299">
        <w:rPr>
          <w:rFonts w:ascii="Optimum" w:hAnsi="Optimum"/>
          <w:lang w:val="pt-BR"/>
        </w:rPr>
        <w:t>por força de determinação legal ou regulamentar; ou (B) redução de capital social da Emissora</w:t>
      </w:r>
      <w:r w:rsidRPr="00BD1299">
        <w:rPr>
          <w:rFonts w:ascii="Optimum" w:hAnsi="Optimum"/>
          <w:spacing w:val="-5"/>
          <w:lang w:val="pt-BR"/>
        </w:rPr>
        <w:t xml:space="preserve"> </w:t>
      </w:r>
      <w:r w:rsidR="0026250C" w:rsidRPr="00BD1299">
        <w:rPr>
          <w:rFonts w:ascii="Optimum" w:hAnsi="Optimum"/>
          <w:lang w:val="pt-BR"/>
        </w:rPr>
        <w:t>permitida no Contrato de Financiamento BNDES, desde que nas condições neste estabelecidas</w:t>
      </w:r>
      <w:r w:rsidRPr="00BD1299">
        <w:rPr>
          <w:rFonts w:ascii="Optimum" w:hAnsi="Optimum"/>
          <w:lang w:val="pt-BR"/>
        </w:rPr>
        <w:t>;</w:t>
      </w:r>
      <w:bookmarkEnd w:id="623"/>
    </w:p>
    <w:p w14:paraId="60B4E08C" w14:textId="77777777" w:rsidR="00B43B1D" w:rsidRPr="00BD1299" w:rsidRDefault="00B43B1D" w:rsidP="00B43B1D">
      <w:pPr>
        <w:pStyle w:val="Corpodetexto"/>
        <w:suppressAutoHyphens/>
        <w:spacing w:line="320" w:lineRule="exact"/>
        <w:contextualSpacing/>
        <w:rPr>
          <w:rFonts w:ascii="Optimum" w:hAnsi="Optimum"/>
          <w:lang w:val="pt-BR"/>
        </w:rPr>
      </w:pPr>
    </w:p>
    <w:p w14:paraId="1617543F"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624" w:name="_Ref508093169"/>
      <w:r w:rsidRPr="00BD1299">
        <w:rPr>
          <w:rFonts w:ascii="Optimum" w:hAnsi="Optimum"/>
          <w:lang w:val="pt-BR"/>
        </w:rPr>
        <w:t>celebração de contratos de mútuo, empréstimos ou adiantamentos, concessão de preferência a outros créditos, amortização de ações, assunção de novas dívidas, incluindo a emissão e/ou aquisição de títulos e valores mobiliários, pela Emissora, com</w:t>
      </w:r>
      <w:r w:rsidRPr="00BD1299">
        <w:rPr>
          <w:rFonts w:ascii="Optimum" w:hAnsi="Optimum"/>
          <w:spacing w:val="-10"/>
          <w:lang w:val="pt-BR"/>
        </w:rPr>
        <w:t xml:space="preserve"> </w:t>
      </w:r>
      <w:r w:rsidRPr="00BD1299">
        <w:rPr>
          <w:rFonts w:ascii="Optimum" w:hAnsi="Optimum"/>
          <w:lang w:val="pt-BR"/>
        </w:rPr>
        <w:t>terceiros</w:t>
      </w:r>
      <w:r w:rsidR="005C720B" w:rsidRPr="00BD1299">
        <w:rPr>
          <w:rFonts w:ascii="Optimum" w:hAnsi="Optimum"/>
          <w:lang w:val="pt-BR"/>
        </w:rPr>
        <w:t>, excetuado o BNDES,</w:t>
      </w:r>
      <w:r w:rsidRPr="00BD1299">
        <w:rPr>
          <w:rFonts w:ascii="Optimum" w:hAnsi="Optimum"/>
          <w:spacing w:val="-11"/>
          <w:lang w:val="pt-BR"/>
        </w:rPr>
        <w:t xml:space="preserve"> </w:t>
      </w:r>
      <w:r w:rsidRPr="00BD1299">
        <w:rPr>
          <w:rFonts w:ascii="Optimum" w:hAnsi="Optimum"/>
          <w:lang w:val="pt-BR"/>
        </w:rPr>
        <w:t>ou</w:t>
      </w:r>
      <w:r w:rsidRPr="00BD1299">
        <w:rPr>
          <w:rFonts w:ascii="Optimum" w:hAnsi="Optimum"/>
          <w:spacing w:val="-10"/>
          <w:lang w:val="pt-BR"/>
        </w:rPr>
        <w:t xml:space="preserve"> </w:t>
      </w:r>
      <w:r w:rsidRPr="00BD1299">
        <w:rPr>
          <w:rFonts w:ascii="Optimum" w:hAnsi="Optimum"/>
          <w:lang w:val="pt-BR"/>
        </w:rPr>
        <w:t>com</w:t>
      </w:r>
      <w:r w:rsidRPr="00BD1299">
        <w:rPr>
          <w:rFonts w:ascii="Optimum" w:hAnsi="Optimum"/>
          <w:spacing w:val="-9"/>
          <w:lang w:val="pt-BR"/>
        </w:rPr>
        <w:t xml:space="preserve"> </w:t>
      </w:r>
      <w:r w:rsidRPr="00BD1299">
        <w:rPr>
          <w:rFonts w:ascii="Optimum" w:hAnsi="Optimum"/>
          <w:lang w:val="pt-BR"/>
        </w:rPr>
        <w:t>seus</w:t>
      </w:r>
      <w:r w:rsidRPr="00BD1299">
        <w:rPr>
          <w:rFonts w:ascii="Optimum" w:hAnsi="Optimum"/>
          <w:spacing w:val="-9"/>
          <w:lang w:val="pt-BR"/>
        </w:rPr>
        <w:t xml:space="preserve"> </w:t>
      </w:r>
      <w:r w:rsidRPr="00BD1299">
        <w:rPr>
          <w:rFonts w:ascii="Optimum" w:hAnsi="Optimum"/>
          <w:lang w:val="pt-BR"/>
        </w:rPr>
        <w:t>acionistas,</w:t>
      </w:r>
      <w:r w:rsidRPr="00BD1299">
        <w:rPr>
          <w:rFonts w:ascii="Optimum" w:hAnsi="Optimum"/>
          <w:spacing w:val="-10"/>
          <w:lang w:val="pt-BR"/>
        </w:rPr>
        <w:t xml:space="preserve"> </w:t>
      </w:r>
      <w:r w:rsidRPr="00BD1299">
        <w:rPr>
          <w:rFonts w:ascii="Optimum" w:hAnsi="Optimum"/>
          <w:lang w:val="pt-BR"/>
        </w:rPr>
        <w:t>diretos</w:t>
      </w:r>
      <w:r w:rsidRPr="00BD1299">
        <w:rPr>
          <w:rFonts w:ascii="Optimum" w:hAnsi="Optimum"/>
          <w:spacing w:val="-12"/>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indiretos,</w:t>
      </w:r>
      <w:r w:rsidRPr="00BD1299">
        <w:rPr>
          <w:rFonts w:ascii="Optimum" w:hAnsi="Optimum"/>
          <w:spacing w:val="-10"/>
          <w:lang w:val="pt-BR"/>
        </w:rPr>
        <w:t xml:space="preserve"> </w:t>
      </w:r>
      <w:r w:rsidRPr="00BD1299">
        <w:rPr>
          <w:rFonts w:ascii="Optimum" w:hAnsi="Optimum"/>
          <w:lang w:val="pt-BR"/>
        </w:rPr>
        <w:t>e/ou</w:t>
      </w:r>
      <w:r w:rsidRPr="00BD1299">
        <w:rPr>
          <w:rFonts w:ascii="Optimum" w:hAnsi="Optimum"/>
          <w:spacing w:val="-9"/>
          <w:lang w:val="pt-BR"/>
        </w:rPr>
        <w:t xml:space="preserve"> </w:t>
      </w:r>
      <w:r w:rsidRPr="00BD1299">
        <w:rPr>
          <w:rFonts w:ascii="Optimum" w:hAnsi="Optimum"/>
          <w:lang w:val="pt-BR"/>
        </w:rPr>
        <w:t>com</w:t>
      </w:r>
      <w:r w:rsidRPr="00BD1299">
        <w:rPr>
          <w:rFonts w:ascii="Optimum" w:hAnsi="Optimum"/>
          <w:spacing w:val="-9"/>
          <w:lang w:val="pt-BR"/>
        </w:rPr>
        <w:t xml:space="preserve"> </w:t>
      </w:r>
      <w:r w:rsidRPr="00BD1299">
        <w:rPr>
          <w:rFonts w:ascii="Optimum" w:hAnsi="Optimum"/>
          <w:lang w:val="pt-BR"/>
        </w:rPr>
        <w:t>pessoas</w:t>
      </w:r>
      <w:r w:rsidRPr="00BD1299">
        <w:rPr>
          <w:rFonts w:ascii="Optimum" w:hAnsi="Optimum"/>
          <w:spacing w:val="-11"/>
          <w:lang w:val="pt-BR"/>
        </w:rPr>
        <w:t xml:space="preserve"> </w:t>
      </w:r>
      <w:r w:rsidRPr="00BD1299">
        <w:rPr>
          <w:rFonts w:ascii="Optimum" w:hAnsi="Optimum"/>
          <w:lang w:val="pt-BR"/>
        </w:rPr>
        <w:t>físicas ou jurídicas componentes do grupo econômico a que pertença a Emissora, sem a prévia aprovação dos Debenturistas, reunidos em Assembleia Geral de Debenturistas, titulares de, no mínimo, 2/3 (dois terços) das Debêntures em Circulação;</w:t>
      </w:r>
      <w:bookmarkEnd w:id="624"/>
    </w:p>
    <w:p w14:paraId="1807B241" w14:textId="77777777" w:rsidR="00B43B1D" w:rsidRPr="00BD1299" w:rsidRDefault="00B43B1D" w:rsidP="00B43B1D">
      <w:pPr>
        <w:pStyle w:val="Corpodetexto"/>
        <w:suppressAutoHyphens/>
        <w:spacing w:line="320" w:lineRule="exact"/>
        <w:contextualSpacing/>
        <w:rPr>
          <w:rFonts w:ascii="Optimum" w:hAnsi="Optimum"/>
          <w:lang w:val="pt-BR"/>
        </w:rPr>
      </w:pPr>
    </w:p>
    <w:p w14:paraId="7A4E3862"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realização de quaisquer pagamentos aos seus acionistas diretos ou indiretos nos termos das alíneas “</w:t>
      </w:r>
      <w:proofErr w:type="spellStart"/>
      <w:r w:rsidRPr="00BD1299">
        <w:rPr>
          <w:rFonts w:ascii="Optimum" w:hAnsi="Optimum"/>
          <w:lang w:val="pt-BR"/>
        </w:rPr>
        <w:fldChar w:fldCharType="begin"/>
      </w:r>
      <w:r w:rsidRPr="00BD1299">
        <w:rPr>
          <w:rFonts w:ascii="Optimum" w:hAnsi="Optimum"/>
          <w:lang w:val="pt-BR"/>
        </w:rPr>
        <w:instrText xml:space="preserve"> REF _Ref508092830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cc</w:t>
      </w:r>
      <w:proofErr w:type="spellEnd"/>
      <w:r w:rsidRPr="00BD1299">
        <w:rPr>
          <w:rFonts w:ascii="Optimum" w:hAnsi="Optimum"/>
          <w:lang w:val="pt-BR"/>
        </w:rPr>
        <w:t>)</w:t>
      </w:r>
      <w:r w:rsidRPr="00BD1299">
        <w:rPr>
          <w:rFonts w:ascii="Optimum" w:hAnsi="Optimum"/>
          <w:lang w:val="pt-BR"/>
        </w:rPr>
        <w:fldChar w:fldCharType="end"/>
      </w:r>
      <w:r w:rsidRPr="00BD1299">
        <w:rPr>
          <w:rFonts w:ascii="Optimum" w:hAnsi="Optimum"/>
          <w:lang w:val="pt-BR"/>
        </w:rPr>
        <w:t>”, “</w:t>
      </w:r>
      <w:proofErr w:type="spellStart"/>
      <w:r w:rsidRPr="00BD1299">
        <w:rPr>
          <w:rFonts w:ascii="Optimum" w:hAnsi="Optimum"/>
          <w:lang w:val="pt-BR"/>
        </w:rPr>
        <w:fldChar w:fldCharType="begin"/>
      </w:r>
      <w:r w:rsidRPr="00BD1299">
        <w:rPr>
          <w:rFonts w:ascii="Optimum" w:hAnsi="Optimum"/>
          <w:lang w:val="pt-BR"/>
        </w:rPr>
        <w:instrText xml:space="preserve"> REF _Ref508093164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dd</w:t>
      </w:r>
      <w:proofErr w:type="spellEnd"/>
      <w:r w:rsidRPr="00BD1299">
        <w:rPr>
          <w:rFonts w:ascii="Optimum" w:hAnsi="Optimum"/>
          <w:lang w:val="pt-BR"/>
        </w:rPr>
        <w:t>)</w:t>
      </w:r>
      <w:r w:rsidRPr="00BD1299">
        <w:rPr>
          <w:rFonts w:ascii="Optimum" w:hAnsi="Optimum"/>
          <w:lang w:val="pt-BR"/>
        </w:rPr>
        <w:fldChar w:fldCharType="end"/>
      </w:r>
      <w:r w:rsidRPr="00BD1299">
        <w:rPr>
          <w:rFonts w:ascii="Optimum" w:hAnsi="Optimum"/>
          <w:lang w:val="pt-BR"/>
        </w:rPr>
        <w:t>” e “</w:t>
      </w:r>
      <w:proofErr w:type="spellStart"/>
      <w:r w:rsidRPr="00BD1299">
        <w:rPr>
          <w:rFonts w:ascii="Optimum" w:hAnsi="Optimum"/>
          <w:lang w:val="pt-BR"/>
        </w:rPr>
        <w:fldChar w:fldCharType="begin"/>
      </w:r>
      <w:r w:rsidRPr="00BD1299">
        <w:rPr>
          <w:rFonts w:ascii="Optimum" w:hAnsi="Optimum"/>
          <w:lang w:val="pt-BR"/>
        </w:rPr>
        <w:instrText xml:space="preserve"> REF _Ref508093169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ee</w:t>
      </w:r>
      <w:proofErr w:type="spellEnd"/>
      <w:r w:rsidRPr="00BD1299">
        <w:rPr>
          <w:rFonts w:ascii="Optimum" w:hAnsi="Optimum"/>
          <w:lang w:val="pt-BR"/>
        </w:rPr>
        <w:t>)</w:t>
      </w:r>
      <w:r w:rsidRPr="00BD1299">
        <w:rPr>
          <w:rFonts w:ascii="Optimum" w:hAnsi="Optimum"/>
          <w:lang w:val="pt-BR"/>
        </w:rPr>
        <w:fldChar w:fldCharType="end"/>
      </w:r>
      <w:r w:rsidRPr="00BD1299">
        <w:rPr>
          <w:rFonts w:ascii="Optimum" w:hAnsi="Optimum"/>
          <w:lang w:val="pt-BR"/>
        </w:rPr>
        <w:t>” acima quando a Emissora estiver inadimplente</w:t>
      </w:r>
      <w:r w:rsidRPr="00BD1299">
        <w:rPr>
          <w:rFonts w:ascii="Optimum" w:hAnsi="Optimum"/>
          <w:spacing w:val="-26"/>
          <w:lang w:val="pt-BR"/>
        </w:rPr>
        <w:t xml:space="preserve"> </w:t>
      </w:r>
      <w:r w:rsidRPr="00BD1299">
        <w:rPr>
          <w:rFonts w:ascii="Optimum" w:hAnsi="Optimum"/>
          <w:lang w:val="pt-BR"/>
        </w:rPr>
        <w:t>com</w:t>
      </w:r>
      <w:r w:rsidRPr="00BD1299">
        <w:rPr>
          <w:rFonts w:ascii="Optimum" w:hAnsi="Optimum"/>
          <w:spacing w:val="-25"/>
          <w:lang w:val="pt-BR"/>
        </w:rPr>
        <w:t xml:space="preserve"> </w:t>
      </w:r>
      <w:r w:rsidRPr="00BD1299">
        <w:rPr>
          <w:rFonts w:ascii="Optimum" w:hAnsi="Optimum"/>
          <w:lang w:val="pt-BR"/>
        </w:rPr>
        <w:t>qualquer</w:t>
      </w:r>
      <w:r w:rsidRPr="00BD1299">
        <w:rPr>
          <w:rFonts w:ascii="Optimum" w:hAnsi="Optimum"/>
          <w:spacing w:val="-25"/>
          <w:lang w:val="pt-BR"/>
        </w:rPr>
        <w:t xml:space="preserve"> </w:t>
      </w:r>
      <w:r w:rsidRPr="00BD1299">
        <w:rPr>
          <w:rFonts w:ascii="Optimum" w:hAnsi="Optimum"/>
          <w:lang w:val="pt-BR"/>
        </w:rPr>
        <w:t>obrigação,</w:t>
      </w:r>
      <w:r w:rsidRPr="00BD1299">
        <w:rPr>
          <w:rFonts w:ascii="Optimum" w:hAnsi="Optimum"/>
          <w:spacing w:val="-26"/>
          <w:lang w:val="pt-BR"/>
        </w:rPr>
        <w:t xml:space="preserve"> </w:t>
      </w:r>
      <w:r w:rsidRPr="00BD1299">
        <w:rPr>
          <w:rFonts w:ascii="Optimum" w:hAnsi="Optimum"/>
          <w:lang w:val="pt-BR"/>
        </w:rPr>
        <w:t>pecuniária</w:t>
      </w:r>
      <w:r w:rsidRPr="00BD1299">
        <w:rPr>
          <w:rFonts w:ascii="Optimum" w:hAnsi="Optimum"/>
          <w:spacing w:val="-26"/>
          <w:lang w:val="pt-BR"/>
        </w:rPr>
        <w:t xml:space="preserve"> </w:t>
      </w:r>
      <w:r w:rsidRPr="00BD1299">
        <w:rPr>
          <w:rFonts w:ascii="Optimum" w:hAnsi="Optimum"/>
          <w:lang w:val="pt-BR"/>
        </w:rPr>
        <w:t>ou</w:t>
      </w:r>
      <w:r w:rsidRPr="00BD1299">
        <w:rPr>
          <w:rFonts w:ascii="Optimum" w:hAnsi="Optimum"/>
          <w:spacing w:val="-26"/>
          <w:lang w:val="pt-BR"/>
        </w:rPr>
        <w:t xml:space="preserve"> </w:t>
      </w:r>
      <w:r w:rsidRPr="00BD1299">
        <w:rPr>
          <w:rFonts w:ascii="Optimum" w:hAnsi="Optimum"/>
          <w:lang w:val="pt-BR"/>
        </w:rPr>
        <w:t>não,</w:t>
      </w:r>
      <w:r w:rsidRPr="00BD1299">
        <w:rPr>
          <w:rFonts w:ascii="Optimum" w:hAnsi="Optimum"/>
          <w:spacing w:val="-25"/>
          <w:lang w:val="pt-BR"/>
        </w:rPr>
        <w:t xml:space="preserve"> </w:t>
      </w:r>
      <w:r w:rsidRPr="00BD1299">
        <w:rPr>
          <w:rFonts w:ascii="Optimum" w:hAnsi="Optimum"/>
          <w:lang w:val="pt-BR"/>
        </w:rPr>
        <w:t>prevista</w:t>
      </w:r>
      <w:r w:rsidRPr="00BD1299">
        <w:rPr>
          <w:rFonts w:ascii="Optimum" w:hAnsi="Optimum"/>
          <w:spacing w:val="-26"/>
          <w:lang w:val="pt-BR"/>
        </w:rPr>
        <w:t xml:space="preserve"> </w:t>
      </w:r>
      <w:r w:rsidRPr="00BD1299">
        <w:rPr>
          <w:rFonts w:ascii="Optimum" w:hAnsi="Optimum"/>
          <w:lang w:val="pt-BR"/>
        </w:rPr>
        <w:t>nesta</w:t>
      </w:r>
      <w:r w:rsidRPr="00BD1299">
        <w:rPr>
          <w:rFonts w:ascii="Optimum" w:hAnsi="Optimum"/>
          <w:spacing w:val="-25"/>
          <w:lang w:val="pt-BR"/>
        </w:rPr>
        <w:t xml:space="preserve"> </w:t>
      </w:r>
      <w:r w:rsidRPr="00BD1299">
        <w:rPr>
          <w:rFonts w:ascii="Optimum" w:hAnsi="Optimum"/>
          <w:lang w:val="pt-BR"/>
        </w:rPr>
        <w:t>Escritura de Emissão ou nos Contratos de Garantia, exceto aqueles decorrentes de contratos de prestação de serviços e dividendos dentro do limite mínimo obrigatório;</w:t>
      </w:r>
    </w:p>
    <w:p w14:paraId="25D60076" w14:textId="77777777" w:rsidR="00B43B1D" w:rsidRPr="00BD1299" w:rsidRDefault="00B43B1D" w:rsidP="00B43B1D">
      <w:pPr>
        <w:pStyle w:val="Corpodetexto"/>
        <w:suppressAutoHyphens/>
        <w:spacing w:line="320" w:lineRule="exact"/>
        <w:contextualSpacing/>
        <w:rPr>
          <w:rFonts w:ascii="Optimum" w:hAnsi="Optimum"/>
          <w:lang w:val="pt-BR"/>
        </w:rPr>
      </w:pPr>
    </w:p>
    <w:p w14:paraId="1DDC8842"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realização de outros investimentos pela Emissora que não os relacionados ao Projeto, ressalvados os investimentos permitidos pelo Contrato de Concessão, ou aqueles</w:t>
      </w:r>
      <w:r w:rsidRPr="00BD1299">
        <w:rPr>
          <w:rFonts w:ascii="Optimum" w:hAnsi="Optimum"/>
          <w:spacing w:val="-12"/>
          <w:lang w:val="pt-BR"/>
        </w:rPr>
        <w:t xml:space="preserve"> </w:t>
      </w:r>
      <w:r w:rsidRPr="00BD1299">
        <w:rPr>
          <w:rFonts w:ascii="Optimum" w:hAnsi="Optimum"/>
          <w:lang w:val="pt-BR"/>
        </w:rPr>
        <w:t>permitidos</w:t>
      </w:r>
      <w:r w:rsidRPr="00BD1299">
        <w:rPr>
          <w:rFonts w:ascii="Optimum" w:hAnsi="Optimum"/>
          <w:spacing w:val="-13"/>
          <w:lang w:val="pt-BR"/>
        </w:rPr>
        <w:t xml:space="preserve"> </w:t>
      </w:r>
      <w:r w:rsidRPr="00BD1299">
        <w:rPr>
          <w:rFonts w:ascii="Optimum" w:hAnsi="Optimum"/>
          <w:lang w:val="pt-BR"/>
        </w:rPr>
        <w:t>pelo</w:t>
      </w:r>
      <w:r w:rsidRPr="00BD1299">
        <w:rPr>
          <w:rFonts w:ascii="Optimum" w:hAnsi="Optimum"/>
          <w:spacing w:val="-12"/>
          <w:lang w:val="pt-BR"/>
        </w:rPr>
        <w:t xml:space="preserve"> </w:t>
      </w:r>
      <w:r w:rsidRPr="00BD1299">
        <w:rPr>
          <w:rFonts w:ascii="Optimum" w:hAnsi="Optimum"/>
          <w:lang w:val="pt-BR"/>
        </w:rPr>
        <w:t>Contrato</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Financiamento, relacionados</w:t>
      </w:r>
      <w:r w:rsidRPr="00BD1299">
        <w:rPr>
          <w:rFonts w:ascii="Optimum" w:hAnsi="Optimum"/>
          <w:spacing w:val="-16"/>
          <w:lang w:val="pt-BR"/>
        </w:rPr>
        <w:t xml:space="preserve"> </w:t>
      </w:r>
      <w:r w:rsidRPr="00BD1299">
        <w:rPr>
          <w:rFonts w:ascii="Optimum" w:hAnsi="Optimum"/>
          <w:lang w:val="pt-BR"/>
        </w:rPr>
        <w:t>a</w:t>
      </w:r>
      <w:r w:rsidRPr="00BD1299">
        <w:rPr>
          <w:rFonts w:ascii="Optimum" w:hAnsi="Optimum"/>
          <w:spacing w:val="-14"/>
          <w:lang w:val="pt-BR"/>
        </w:rPr>
        <w:t xml:space="preserve"> </w:t>
      </w:r>
      <w:r w:rsidRPr="00BD1299">
        <w:rPr>
          <w:rFonts w:ascii="Optimum" w:hAnsi="Optimum"/>
          <w:lang w:val="pt-BR"/>
        </w:rPr>
        <w:t>investimentos</w:t>
      </w:r>
      <w:r w:rsidRPr="00BD1299">
        <w:rPr>
          <w:rFonts w:ascii="Optimum" w:hAnsi="Optimum"/>
          <w:spacing w:val="-14"/>
          <w:lang w:val="pt-BR"/>
        </w:rPr>
        <w:t xml:space="preserve"> </w:t>
      </w:r>
      <w:r w:rsidRPr="00BD1299">
        <w:rPr>
          <w:rFonts w:ascii="Optimum" w:hAnsi="Optimum"/>
          <w:lang w:val="pt-BR"/>
        </w:rPr>
        <w:t>sociais</w:t>
      </w:r>
      <w:r w:rsidRPr="00BD1299">
        <w:rPr>
          <w:rFonts w:ascii="Optimum" w:hAnsi="Optimum"/>
          <w:spacing w:val="-13"/>
          <w:lang w:val="pt-BR"/>
        </w:rPr>
        <w:t xml:space="preserve"> </w:t>
      </w:r>
      <w:r w:rsidRPr="00BD1299">
        <w:rPr>
          <w:rFonts w:ascii="Optimum" w:hAnsi="Optimum"/>
          <w:lang w:val="pt-BR"/>
        </w:rPr>
        <w:t>não</w:t>
      </w:r>
      <w:r w:rsidRPr="00BD1299">
        <w:rPr>
          <w:rFonts w:ascii="Optimum" w:hAnsi="Optimum"/>
          <w:spacing w:val="-13"/>
          <w:lang w:val="pt-BR"/>
        </w:rPr>
        <w:t xml:space="preserve"> </w:t>
      </w:r>
      <w:r w:rsidRPr="00BD1299">
        <w:rPr>
          <w:rFonts w:ascii="Optimum" w:hAnsi="Optimum"/>
          <w:lang w:val="pt-BR"/>
        </w:rPr>
        <w:t>contemplados</w:t>
      </w:r>
      <w:r w:rsidRPr="00BD1299">
        <w:rPr>
          <w:rFonts w:ascii="Optimum" w:hAnsi="Optimum"/>
          <w:spacing w:val="-15"/>
          <w:lang w:val="pt-BR"/>
        </w:rPr>
        <w:t xml:space="preserve"> </w:t>
      </w:r>
      <w:r w:rsidRPr="00BD1299">
        <w:rPr>
          <w:rFonts w:ascii="Optimum" w:hAnsi="Optimum"/>
          <w:lang w:val="pt-BR"/>
        </w:rPr>
        <w:t>no</w:t>
      </w:r>
      <w:r w:rsidRPr="00BD1299">
        <w:rPr>
          <w:rFonts w:ascii="Optimum" w:hAnsi="Optimum"/>
          <w:spacing w:val="-14"/>
          <w:lang w:val="pt-BR"/>
        </w:rPr>
        <w:t xml:space="preserve"> </w:t>
      </w:r>
      <w:r w:rsidRPr="00BD1299">
        <w:rPr>
          <w:rFonts w:ascii="Optimum" w:hAnsi="Optimum"/>
          <w:lang w:val="pt-BR"/>
        </w:rPr>
        <w:t>licenciamento</w:t>
      </w:r>
      <w:r w:rsidRPr="00BD1299">
        <w:rPr>
          <w:rFonts w:ascii="Optimum" w:hAnsi="Optimum"/>
          <w:spacing w:val="-15"/>
          <w:lang w:val="pt-BR"/>
        </w:rPr>
        <w:t xml:space="preserve"> </w:t>
      </w:r>
      <w:r w:rsidRPr="00BD1299">
        <w:rPr>
          <w:rFonts w:ascii="Optimum" w:hAnsi="Optimum"/>
          <w:lang w:val="pt-BR"/>
        </w:rPr>
        <w:t>ambiental e/ou nos programas socioambientais do</w:t>
      </w:r>
      <w:r w:rsidRPr="00BD1299">
        <w:rPr>
          <w:rFonts w:ascii="Optimum" w:hAnsi="Optimum"/>
          <w:spacing w:val="-12"/>
          <w:lang w:val="pt-BR"/>
        </w:rPr>
        <w:t xml:space="preserve"> </w:t>
      </w:r>
      <w:r w:rsidRPr="00BD1299">
        <w:rPr>
          <w:rFonts w:ascii="Optimum" w:hAnsi="Optimum"/>
          <w:lang w:val="pt-BR"/>
        </w:rPr>
        <w:t>Projeto;</w:t>
      </w:r>
    </w:p>
    <w:p w14:paraId="30641A34" w14:textId="77777777" w:rsidR="00B43B1D" w:rsidRPr="00BD1299" w:rsidRDefault="00B43B1D" w:rsidP="00B43B1D">
      <w:pPr>
        <w:pStyle w:val="Corpodetexto"/>
        <w:suppressAutoHyphens/>
        <w:spacing w:line="320" w:lineRule="exact"/>
        <w:contextualSpacing/>
        <w:rPr>
          <w:rFonts w:ascii="Optimum" w:hAnsi="Optimum"/>
          <w:lang w:val="pt-BR"/>
        </w:rPr>
      </w:pPr>
    </w:p>
    <w:p w14:paraId="0B4E08A6"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destruição ou perda, de qualquer forma, a qualquer tempo, de quaisquer ativos relevantes</w:t>
      </w:r>
      <w:r w:rsidRPr="00BD1299">
        <w:rPr>
          <w:rFonts w:ascii="Optimum" w:hAnsi="Optimum"/>
          <w:spacing w:val="-11"/>
          <w:lang w:val="pt-BR"/>
        </w:rPr>
        <w:t xml:space="preserve"> </w:t>
      </w:r>
      <w:r w:rsidRPr="00BD1299">
        <w:rPr>
          <w:rFonts w:ascii="Optimum" w:hAnsi="Optimum"/>
          <w:lang w:val="pt-BR"/>
        </w:rPr>
        <w:t>relacionados</w:t>
      </w:r>
      <w:r w:rsidRPr="00BD1299">
        <w:rPr>
          <w:rFonts w:ascii="Optimum" w:hAnsi="Optimum"/>
          <w:spacing w:val="-12"/>
          <w:lang w:val="pt-BR"/>
        </w:rPr>
        <w:t xml:space="preserve"> </w:t>
      </w:r>
      <w:r w:rsidRPr="00BD1299">
        <w:rPr>
          <w:rFonts w:ascii="Optimum" w:hAnsi="Optimum"/>
          <w:lang w:val="pt-BR"/>
        </w:rPr>
        <w:t>ao</w:t>
      </w:r>
      <w:r w:rsidRPr="00BD1299">
        <w:rPr>
          <w:rFonts w:ascii="Optimum" w:hAnsi="Optimum"/>
          <w:spacing w:val="-11"/>
          <w:lang w:val="pt-BR"/>
        </w:rPr>
        <w:t xml:space="preserve"> </w:t>
      </w:r>
      <w:r w:rsidRPr="00BD1299">
        <w:rPr>
          <w:rFonts w:ascii="Optimum" w:hAnsi="Optimum"/>
          <w:lang w:val="pt-BR"/>
        </w:rPr>
        <w:t>Projeto</w:t>
      </w:r>
      <w:r w:rsidRPr="00BD1299">
        <w:rPr>
          <w:rFonts w:ascii="Optimum" w:hAnsi="Optimum"/>
          <w:spacing w:val="-11"/>
          <w:lang w:val="pt-BR"/>
        </w:rPr>
        <w:t xml:space="preserve"> </w:t>
      </w:r>
      <w:r w:rsidRPr="00BD1299">
        <w:rPr>
          <w:rFonts w:ascii="Optimum" w:hAnsi="Optimum"/>
          <w:lang w:val="pt-BR"/>
        </w:rPr>
        <w:t>que</w:t>
      </w:r>
      <w:r w:rsidRPr="00BD1299">
        <w:rPr>
          <w:rFonts w:ascii="Optimum" w:hAnsi="Optimum"/>
          <w:spacing w:val="-11"/>
          <w:lang w:val="pt-BR"/>
        </w:rPr>
        <w:t xml:space="preserve"> </w:t>
      </w:r>
      <w:r w:rsidRPr="00BD1299">
        <w:rPr>
          <w:rFonts w:ascii="Optimum" w:hAnsi="Optimum"/>
          <w:lang w:val="pt-BR"/>
        </w:rPr>
        <w:t>resultem</w:t>
      </w:r>
      <w:r w:rsidRPr="00BD1299">
        <w:rPr>
          <w:rFonts w:ascii="Optimum" w:hAnsi="Optimum"/>
          <w:spacing w:val="-11"/>
          <w:lang w:val="pt-BR"/>
        </w:rPr>
        <w:t xml:space="preserve"> </w:t>
      </w:r>
      <w:r w:rsidRPr="00BD1299">
        <w:rPr>
          <w:rFonts w:ascii="Optimum" w:hAnsi="Optimum"/>
          <w:lang w:val="pt-BR"/>
        </w:rPr>
        <w:t>na</w:t>
      </w:r>
      <w:r w:rsidRPr="00BD1299">
        <w:rPr>
          <w:rFonts w:ascii="Optimum" w:hAnsi="Optimum"/>
          <w:spacing w:val="-11"/>
          <w:lang w:val="pt-BR"/>
        </w:rPr>
        <w:t xml:space="preserve"> </w:t>
      </w:r>
      <w:r w:rsidRPr="00BD1299">
        <w:rPr>
          <w:rFonts w:ascii="Optimum" w:hAnsi="Optimum"/>
          <w:lang w:val="pt-BR"/>
        </w:rPr>
        <w:t>comprovada</w:t>
      </w:r>
      <w:r w:rsidRPr="00BD1299">
        <w:rPr>
          <w:rFonts w:ascii="Optimum" w:hAnsi="Optimum"/>
          <w:spacing w:val="-10"/>
          <w:lang w:val="pt-BR"/>
        </w:rPr>
        <w:t xml:space="preserve"> </w:t>
      </w:r>
      <w:r w:rsidRPr="00BD1299">
        <w:rPr>
          <w:rFonts w:ascii="Optimum" w:hAnsi="Optimum"/>
          <w:lang w:val="pt-BR"/>
        </w:rPr>
        <w:t>impossibilidade</w:t>
      </w:r>
      <w:r w:rsidRPr="00BD1299">
        <w:rPr>
          <w:rFonts w:ascii="Optimum" w:hAnsi="Optimum"/>
          <w:spacing w:val="-11"/>
          <w:lang w:val="pt-BR"/>
        </w:rPr>
        <w:t xml:space="preserve"> </w:t>
      </w:r>
      <w:r w:rsidRPr="00BD1299">
        <w:rPr>
          <w:rFonts w:ascii="Optimum" w:hAnsi="Optimum"/>
          <w:lang w:val="pt-BR"/>
        </w:rPr>
        <w:t>de operação do</w:t>
      </w:r>
      <w:r w:rsidRPr="00BD1299">
        <w:rPr>
          <w:rFonts w:ascii="Optimum" w:hAnsi="Optimum"/>
          <w:spacing w:val="-3"/>
          <w:lang w:val="pt-BR"/>
        </w:rPr>
        <w:t xml:space="preserve"> </w:t>
      </w:r>
      <w:r w:rsidRPr="00BD1299">
        <w:rPr>
          <w:rFonts w:ascii="Optimum" w:hAnsi="Optimum"/>
          <w:lang w:val="pt-BR"/>
        </w:rPr>
        <w:t>Projeto;</w:t>
      </w:r>
    </w:p>
    <w:p w14:paraId="4BAE6DEB" w14:textId="77777777" w:rsidR="00B43B1D" w:rsidRPr="00BD1299" w:rsidRDefault="00B43B1D" w:rsidP="00B43B1D">
      <w:pPr>
        <w:pStyle w:val="Corpodetexto"/>
        <w:suppressAutoHyphens/>
        <w:spacing w:line="320" w:lineRule="exact"/>
        <w:contextualSpacing/>
        <w:rPr>
          <w:rFonts w:ascii="Optimum" w:hAnsi="Optimum"/>
          <w:lang w:val="pt-BR"/>
        </w:rPr>
      </w:pPr>
    </w:p>
    <w:p w14:paraId="7DBBB140"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caso a Emissora não mantenha, em cada período de apuração, o </w:t>
      </w:r>
      <w:r w:rsidR="005C720B" w:rsidRPr="00BD1299">
        <w:rPr>
          <w:rFonts w:ascii="Optimum" w:hAnsi="Optimum"/>
          <w:lang w:val="pt-BR"/>
        </w:rPr>
        <w:t xml:space="preserve">saldo mínimo </w:t>
      </w:r>
      <w:r w:rsidRPr="00BD1299">
        <w:rPr>
          <w:rFonts w:ascii="Optimum" w:hAnsi="Optimum"/>
          <w:lang w:val="pt-BR"/>
        </w:rPr>
        <w:t>requerido na Conta Reserva das Debêntures, nos termos do Contrato de Cessão Fiduciária,</w:t>
      </w:r>
      <w:r w:rsidRPr="00BD1299">
        <w:rPr>
          <w:rFonts w:ascii="Optimum" w:hAnsi="Optimum"/>
          <w:spacing w:val="-14"/>
          <w:lang w:val="pt-BR"/>
        </w:rPr>
        <w:t xml:space="preserve"> </w:t>
      </w:r>
      <w:r w:rsidR="005C720B" w:rsidRPr="00BD1299">
        <w:rPr>
          <w:rFonts w:ascii="Optimum" w:hAnsi="Optimum"/>
          <w:lang w:val="pt-BR"/>
        </w:rPr>
        <w:t>ou não recomponha o referido saldo mínimo nos prazos contratualmente estabelecidos</w:t>
      </w:r>
      <w:r w:rsidRPr="00BD1299">
        <w:rPr>
          <w:rFonts w:ascii="Optimum" w:hAnsi="Optimum"/>
          <w:lang w:val="pt-BR"/>
        </w:rPr>
        <w:t>;</w:t>
      </w:r>
    </w:p>
    <w:p w14:paraId="248BDF22" w14:textId="77777777" w:rsidR="00B43B1D" w:rsidRPr="00BD1299" w:rsidRDefault="00B43B1D" w:rsidP="00B43B1D">
      <w:pPr>
        <w:pStyle w:val="Corpodetexto"/>
        <w:suppressAutoHyphens/>
        <w:spacing w:line="320" w:lineRule="exact"/>
        <w:contextualSpacing/>
        <w:rPr>
          <w:rFonts w:ascii="Optimum" w:hAnsi="Optimum"/>
          <w:lang w:val="pt-BR"/>
        </w:rPr>
      </w:pPr>
    </w:p>
    <w:p w14:paraId="24FBF0FF"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atingimento, pela Emissora, por 3 (três) anos seguidos ou 4 (quatro) anos intercalados, do ICSD mínimo de 1,2 (um inteiro e dois décimos), com base na demonstração</w:t>
      </w:r>
      <w:r w:rsidRPr="00BD1299">
        <w:rPr>
          <w:rFonts w:ascii="Optimum" w:hAnsi="Optimum"/>
          <w:spacing w:val="-9"/>
          <w:lang w:val="pt-BR"/>
        </w:rPr>
        <w:t xml:space="preserve"> </w:t>
      </w:r>
      <w:r w:rsidRPr="00BD1299">
        <w:rPr>
          <w:rFonts w:ascii="Optimum" w:hAnsi="Optimum"/>
          <w:lang w:val="pt-BR"/>
        </w:rPr>
        <w:t>financeira</w:t>
      </w:r>
      <w:r w:rsidRPr="00BD1299">
        <w:rPr>
          <w:rFonts w:ascii="Optimum" w:hAnsi="Optimum"/>
          <w:spacing w:val="-9"/>
          <w:lang w:val="pt-BR"/>
        </w:rPr>
        <w:t xml:space="preserve"> </w:t>
      </w:r>
      <w:r w:rsidRPr="00BD1299">
        <w:rPr>
          <w:rFonts w:ascii="Optimum" w:hAnsi="Optimum"/>
          <w:lang w:val="pt-BR"/>
        </w:rPr>
        <w:t>anual</w:t>
      </w:r>
      <w:r w:rsidRPr="00BD1299">
        <w:rPr>
          <w:rFonts w:ascii="Optimum" w:hAnsi="Optimum"/>
          <w:spacing w:val="-8"/>
          <w:lang w:val="pt-BR"/>
        </w:rPr>
        <w:t xml:space="preserve"> </w:t>
      </w:r>
      <w:r w:rsidRPr="00BD1299">
        <w:rPr>
          <w:rFonts w:ascii="Optimum" w:hAnsi="Optimum"/>
          <w:lang w:val="pt-BR"/>
        </w:rPr>
        <w:t>da</w:t>
      </w:r>
      <w:r w:rsidRPr="00BD1299">
        <w:rPr>
          <w:rFonts w:ascii="Optimum" w:hAnsi="Optimum"/>
          <w:spacing w:val="-9"/>
          <w:lang w:val="pt-BR"/>
        </w:rPr>
        <w:t xml:space="preserve"> </w:t>
      </w:r>
      <w:r w:rsidRPr="00BD1299">
        <w:rPr>
          <w:rFonts w:ascii="Optimum" w:hAnsi="Optimum"/>
          <w:lang w:val="pt-BR"/>
        </w:rPr>
        <w:t>Emissora,</w:t>
      </w:r>
      <w:r w:rsidRPr="00BD1299">
        <w:rPr>
          <w:rFonts w:ascii="Optimum" w:hAnsi="Optimum"/>
          <w:spacing w:val="-7"/>
          <w:lang w:val="pt-BR"/>
        </w:rPr>
        <w:t xml:space="preserve"> </w:t>
      </w:r>
      <w:r w:rsidRPr="00BD1299">
        <w:rPr>
          <w:rFonts w:ascii="Optimum" w:hAnsi="Optimum"/>
          <w:lang w:val="pt-BR"/>
        </w:rPr>
        <w:t>a</w:t>
      </w:r>
      <w:r w:rsidRPr="00BD1299">
        <w:rPr>
          <w:rFonts w:ascii="Optimum" w:hAnsi="Optimum"/>
          <w:spacing w:val="-8"/>
          <w:lang w:val="pt-BR"/>
        </w:rPr>
        <w:t xml:space="preserve"> </w:t>
      </w:r>
      <w:r w:rsidRPr="00BD1299">
        <w:rPr>
          <w:rFonts w:ascii="Optimum" w:hAnsi="Optimum"/>
          <w:lang w:val="pt-BR"/>
        </w:rPr>
        <w:t>partir</w:t>
      </w:r>
      <w:r w:rsidRPr="00BD1299">
        <w:rPr>
          <w:rFonts w:ascii="Optimum" w:hAnsi="Optimum"/>
          <w:spacing w:val="-8"/>
          <w:lang w:val="pt-BR"/>
        </w:rPr>
        <w:t xml:space="preserve"> </w:t>
      </w:r>
      <w:r w:rsidRPr="00BD1299">
        <w:rPr>
          <w:rFonts w:ascii="Optimum" w:hAnsi="Optimum"/>
          <w:lang w:val="pt-BR"/>
        </w:rPr>
        <w:t>das</w:t>
      </w:r>
      <w:r w:rsidRPr="00BD1299">
        <w:rPr>
          <w:rFonts w:ascii="Optimum" w:hAnsi="Optimum"/>
          <w:spacing w:val="-5"/>
          <w:lang w:val="pt-BR"/>
        </w:rPr>
        <w:t xml:space="preserve"> </w:t>
      </w:r>
      <w:r w:rsidRPr="00BD1299">
        <w:rPr>
          <w:rFonts w:ascii="Optimum" w:hAnsi="Optimum"/>
          <w:lang w:val="pt-BR"/>
        </w:rPr>
        <w:t>demonstrações</w:t>
      </w:r>
      <w:r w:rsidRPr="00BD1299">
        <w:rPr>
          <w:rFonts w:ascii="Optimum" w:hAnsi="Optimum"/>
          <w:spacing w:val="-9"/>
          <w:lang w:val="pt-BR"/>
        </w:rPr>
        <w:t xml:space="preserve"> </w:t>
      </w:r>
      <w:r w:rsidRPr="00BD1299">
        <w:rPr>
          <w:rFonts w:ascii="Optimum" w:hAnsi="Optimum"/>
          <w:lang w:val="pt-BR"/>
        </w:rPr>
        <w:t>financeiras encerradas em 31 de dezembro de 2019</w:t>
      </w:r>
      <w:r w:rsidR="005C720B" w:rsidRPr="00BD1299">
        <w:rPr>
          <w:rFonts w:ascii="Optimum" w:hAnsi="Optimum"/>
          <w:lang w:val="pt-BR"/>
        </w:rPr>
        <w:t>,</w:t>
      </w:r>
      <w:r w:rsidRPr="00BD1299">
        <w:rPr>
          <w:rFonts w:ascii="Optimum" w:hAnsi="Optimum"/>
          <w:spacing w:val="-13"/>
          <w:lang w:val="pt-BR"/>
        </w:rPr>
        <w:t xml:space="preserve"> </w:t>
      </w:r>
      <w:r w:rsidR="005C720B" w:rsidRPr="00BD1299">
        <w:rPr>
          <w:rFonts w:ascii="Optimum" w:hAnsi="Optimum"/>
          <w:spacing w:val="-13"/>
          <w:lang w:val="pt-BR"/>
        </w:rPr>
        <w:t xml:space="preserve">sendo que </w:t>
      </w:r>
      <w:r w:rsidR="005C720B" w:rsidRPr="00BD1299">
        <w:rPr>
          <w:rFonts w:ascii="Optimum" w:hAnsi="Optimum"/>
          <w:lang w:val="pt-BR"/>
        </w:rPr>
        <w:t>o</w:t>
      </w:r>
      <w:r w:rsidRPr="00BD1299">
        <w:rPr>
          <w:rFonts w:ascii="Optimum" w:hAnsi="Optimum"/>
          <w:spacing w:val="-11"/>
          <w:lang w:val="pt-BR"/>
        </w:rPr>
        <w:t xml:space="preserve"> </w:t>
      </w:r>
      <w:r w:rsidRPr="00BD1299">
        <w:rPr>
          <w:rFonts w:ascii="Optimum" w:hAnsi="Optimum"/>
          <w:lang w:val="pt-BR"/>
        </w:rPr>
        <w:t>ICSD deverá ser apurado anualmente, com base nas demonstrações financeiras consolidadas</w:t>
      </w:r>
      <w:r w:rsidRPr="00BD1299">
        <w:rPr>
          <w:rFonts w:ascii="Optimum" w:hAnsi="Optimum"/>
          <w:spacing w:val="-14"/>
          <w:lang w:val="pt-BR"/>
        </w:rPr>
        <w:t xml:space="preserve"> </w:t>
      </w:r>
      <w:r w:rsidRPr="00BD1299">
        <w:rPr>
          <w:rFonts w:ascii="Optimum" w:hAnsi="Optimum"/>
          <w:lang w:val="pt-BR"/>
        </w:rPr>
        <w:t>e</w:t>
      </w:r>
      <w:r w:rsidRPr="00BD1299">
        <w:rPr>
          <w:rFonts w:ascii="Optimum" w:hAnsi="Optimum"/>
          <w:spacing w:val="-12"/>
          <w:lang w:val="pt-BR"/>
        </w:rPr>
        <w:t xml:space="preserve"> </w:t>
      </w:r>
      <w:r w:rsidRPr="00BD1299">
        <w:rPr>
          <w:rFonts w:ascii="Optimum" w:hAnsi="Optimum"/>
          <w:lang w:val="pt-BR"/>
        </w:rPr>
        <w:t>auditadas</w:t>
      </w:r>
      <w:r w:rsidRPr="00BD1299">
        <w:rPr>
          <w:rFonts w:ascii="Optimum" w:hAnsi="Optimum"/>
          <w:spacing w:val="-13"/>
          <w:lang w:val="pt-BR"/>
        </w:rPr>
        <w:t xml:space="preserve"> </w:t>
      </w:r>
      <w:r w:rsidRPr="00BD1299">
        <w:rPr>
          <w:rFonts w:ascii="Optimum" w:hAnsi="Optimum"/>
          <w:lang w:val="pt-BR"/>
        </w:rPr>
        <w:t>anuais</w:t>
      </w:r>
      <w:r w:rsidRPr="00BD1299">
        <w:rPr>
          <w:rFonts w:ascii="Optimum" w:hAnsi="Optimum"/>
          <w:spacing w:val="-13"/>
          <w:lang w:val="pt-BR"/>
        </w:rPr>
        <w:t xml:space="preserve"> </w:t>
      </w:r>
      <w:r w:rsidRPr="00BD1299">
        <w:rPr>
          <w:rFonts w:ascii="Optimum" w:hAnsi="Optimum"/>
          <w:lang w:val="pt-BR"/>
        </w:rPr>
        <w:t>da</w:t>
      </w:r>
      <w:r w:rsidRPr="00BD1299">
        <w:rPr>
          <w:rFonts w:ascii="Optimum" w:hAnsi="Optimum"/>
          <w:spacing w:val="-12"/>
          <w:lang w:val="pt-BR"/>
        </w:rPr>
        <w:t xml:space="preserve"> </w:t>
      </w:r>
      <w:r w:rsidRPr="00BD1299">
        <w:rPr>
          <w:rFonts w:ascii="Optimum" w:hAnsi="Optimum"/>
          <w:lang w:val="pt-BR"/>
        </w:rPr>
        <w:t>Emissora</w:t>
      </w:r>
      <w:r w:rsidRPr="00BD1299">
        <w:rPr>
          <w:rFonts w:ascii="Optimum" w:hAnsi="Optimum"/>
          <w:spacing w:val="-13"/>
          <w:lang w:val="pt-BR"/>
        </w:rPr>
        <w:t xml:space="preserve"> </w:t>
      </w:r>
      <w:r w:rsidRPr="00BD1299">
        <w:rPr>
          <w:rFonts w:ascii="Optimum" w:hAnsi="Optimum"/>
          <w:lang w:val="pt-BR"/>
        </w:rPr>
        <w:t>referentes</w:t>
      </w:r>
      <w:r w:rsidRPr="00BD1299">
        <w:rPr>
          <w:rFonts w:ascii="Optimum" w:hAnsi="Optimum"/>
          <w:spacing w:val="-13"/>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exercício</w:t>
      </w:r>
      <w:r w:rsidRPr="00BD1299">
        <w:rPr>
          <w:rFonts w:ascii="Optimum" w:hAnsi="Optimum"/>
          <w:spacing w:val="-13"/>
          <w:lang w:val="pt-BR"/>
        </w:rPr>
        <w:t xml:space="preserve"> </w:t>
      </w:r>
      <w:r w:rsidRPr="00BD1299">
        <w:rPr>
          <w:rFonts w:ascii="Optimum" w:hAnsi="Optimum"/>
          <w:lang w:val="pt-BR"/>
        </w:rPr>
        <w:t>social</w:t>
      </w:r>
      <w:r w:rsidRPr="00BD1299">
        <w:rPr>
          <w:rFonts w:ascii="Optimum" w:hAnsi="Optimum"/>
          <w:spacing w:val="-11"/>
          <w:lang w:val="pt-BR"/>
        </w:rPr>
        <w:t xml:space="preserve"> </w:t>
      </w:r>
      <w:r w:rsidRPr="00BD1299">
        <w:rPr>
          <w:rFonts w:ascii="Optimum" w:hAnsi="Optimum"/>
          <w:lang w:val="pt-BR"/>
        </w:rPr>
        <w:t xml:space="preserve">anterior, conforme metodologia de cálculo constante do </w:t>
      </w:r>
      <w:r w:rsidRPr="00BD1299">
        <w:rPr>
          <w:rFonts w:ascii="Optimum" w:hAnsi="Optimum"/>
          <w:u w:val="single"/>
          <w:lang w:val="pt-BR"/>
        </w:rPr>
        <w:t>Anexo II</w:t>
      </w:r>
      <w:r w:rsidRPr="00BD1299">
        <w:rPr>
          <w:rFonts w:ascii="Optimum" w:hAnsi="Optimum"/>
          <w:lang w:val="pt-BR"/>
        </w:rPr>
        <w:t xml:space="preserve"> à presente Escritura de Emissão;</w:t>
      </w:r>
    </w:p>
    <w:p w14:paraId="705931B6" w14:textId="77777777" w:rsidR="00B43B1D" w:rsidRPr="00BD1299" w:rsidRDefault="00B43B1D" w:rsidP="00B43B1D">
      <w:pPr>
        <w:pStyle w:val="Corpodetexto"/>
        <w:suppressAutoHyphens/>
        <w:spacing w:line="320" w:lineRule="exact"/>
        <w:contextualSpacing/>
        <w:rPr>
          <w:rFonts w:ascii="Optimum" w:hAnsi="Optimum"/>
          <w:lang w:val="pt-BR"/>
        </w:rPr>
      </w:pPr>
    </w:p>
    <w:p w14:paraId="28D51379"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625" w:name="_Ref508615097"/>
      <w:r w:rsidRPr="00BD1299">
        <w:rPr>
          <w:rFonts w:ascii="Optimum" w:hAnsi="Optimum"/>
          <w:lang w:val="pt-BR"/>
        </w:rPr>
        <w:t>abandono total ou parcial e/ou paralisação na execução do Projeto ou de qualquer ativo que seja essencial à implementação ou operação do Projeto que possa causar um</w:t>
      </w:r>
      <w:r w:rsidRPr="00BD1299">
        <w:rPr>
          <w:rFonts w:ascii="Optimum" w:hAnsi="Optimum"/>
          <w:spacing w:val="-20"/>
          <w:lang w:val="pt-BR"/>
        </w:rPr>
        <w:t xml:space="preserve"> </w:t>
      </w:r>
      <w:r w:rsidRPr="00BD1299">
        <w:rPr>
          <w:rFonts w:ascii="Optimum" w:hAnsi="Optimum"/>
          <w:lang w:val="pt-BR"/>
        </w:rPr>
        <w:t>“</w:t>
      </w:r>
      <w:r w:rsidRPr="00BD1299">
        <w:rPr>
          <w:rFonts w:ascii="Optimum" w:hAnsi="Optimum"/>
          <w:u w:val="single"/>
          <w:lang w:val="pt-BR"/>
        </w:rPr>
        <w:t>Impacto</w:t>
      </w:r>
      <w:r w:rsidRPr="00BD1299">
        <w:rPr>
          <w:rFonts w:ascii="Optimum" w:hAnsi="Optimum"/>
          <w:spacing w:val="-20"/>
          <w:u w:val="single"/>
          <w:lang w:val="pt-BR"/>
        </w:rPr>
        <w:t xml:space="preserve"> </w:t>
      </w:r>
      <w:r w:rsidRPr="00BD1299">
        <w:rPr>
          <w:rFonts w:ascii="Optimum" w:hAnsi="Optimum"/>
          <w:u w:val="single"/>
          <w:lang w:val="pt-BR"/>
        </w:rPr>
        <w:t>Adverso</w:t>
      </w:r>
      <w:r w:rsidRPr="00BD1299">
        <w:rPr>
          <w:rFonts w:ascii="Optimum" w:hAnsi="Optimum"/>
          <w:spacing w:val="-20"/>
          <w:u w:val="single"/>
          <w:lang w:val="pt-BR"/>
        </w:rPr>
        <w:t xml:space="preserve"> </w:t>
      </w:r>
      <w:r w:rsidRPr="00BD1299">
        <w:rPr>
          <w:rFonts w:ascii="Optimum" w:hAnsi="Optimum"/>
          <w:u w:val="single"/>
          <w:lang w:val="pt-BR"/>
        </w:rPr>
        <w:t>Relevante</w:t>
      </w:r>
      <w:r w:rsidRPr="00BD1299">
        <w:rPr>
          <w:rFonts w:ascii="Optimum" w:hAnsi="Optimum"/>
          <w:lang w:val="pt-BR"/>
        </w:rPr>
        <w:t>”,</w:t>
      </w:r>
      <w:r w:rsidRPr="00BD1299">
        <w:rPr>
          <w:rFonts w:ascii="Optimum" w:hAnsi="Optimum"/>
          <w:spacing w:val="-19"/>
          <w:lang w:val="pt-BR"/>
        </w:rPr>
        <w:t xml:space="preserve"> </w:t>
      </w:r>
      <w:r w:rsidRPr="00BD1299">
        <w:rPr>
          <w:rFonts w:ascii="Optimum" w:hAnsi="Optimum"/>
          <w:lang w:val="pt-BR"/>
        </w:rPr>
        <w:t>definido</w:t>
      </w:r>
      <w:r w:rsidRPr="00BD1299">
        <w:rPr>
          <w:rFonts w:ascii="Optimum" w:hAnsi="Optimum"/>
          <w:spacing w:val="-19"/>
          <w:lang w:val="pt-BR"/>
        </w:rPr>
        <w:t xml:space="preserve"> </w:t>
      </w:r>
      <w:r w:rsidRPr="00BD1299">
        <w:rPr>
          <w:rFonts w:ascii="Optimum" w:hAnsi="Optimum"/>
          <w:lang w:val="pt-BR"/>
        </w:rPr>
        <w:t>como</w:t>
      </w:r>
      <w:r w:rsidRPr="00BD1299">
        <w:rPr>
          <w:rFonts w:ascii="Optimum" w:hAnsi="Optimum"/>
          <w:spacing w:val="-19"/>
          <w:lang w:val="pt-BR"/>
        </w:rPr>
        <w:t xml:space="preserve"> </w:t>
      </w:r>
      <w:r w:rsidRPr="00BD1299">
        <w:rPr>
          <w:rFonts w:ascii="Optimum" w:hAnsi="Optimum"/>
          <w:lang w:val="pt-BR"/>
        </w:rPr>
        <w:t>a</w:t>
      </w:r>
      <w:r w:rsidRPr="00BD1299">
        <w:rPr>
          <w:rFonts w:ascii="Optimum" w:hAnsi="Optimum"/>
          <w:spacing w:val="-21"/>
          <w:lang w:val="pt-BR"/>
        </w:rPr>
        <w:t xml:space="preserve"> </w:t>
      </w:r>
      <w:r w:rsidRPr="00BD1299">
        <w:rPr>
          <w:rFonts w:ascii="Optimum" w:hAnsi="Optimum"/>
          <w:lang w:val="pt-BR"/>
        </w:rPr>
        <w:t>ocorrência</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9"/>
          <w:lang w:val="pt-BR"/>
        </w:rPr>
        <w:t xml:space="preserve"> </w:t>
      </w:r>
      <w:r w:rsidRPr="00BD1299">
        <w:rPr>
          <w:rFonts w:ascii="Optimum" w:hAnsi="Optimum"/>
          <w:lang w:val="pt-BR"/>
        </w:rPr>
        <w:t>quaisquer</w:t>
      </w:r>
      <w:r w:rsidRPr="00BD1299">
        <w:rPr>
          <w:rFonts w:ascii="Optimum" w:hAnsi="Optimum"/>
          <w:spacing w:val="-19"/>
          <w:lang w:val="pt-BR"/>
        </w:rPr>
        <w:t xml:space="preserve"> </w:t>
      </w:r>
      <w:r w:rsidRPr="00BD1299">
        <w:rPr>
          <w:rFonts w:ascii="Optimum" w:hAnsi="Optimum"/>
          <w:lang w:val="pt-BR"/>
        </w:rPr>
        <w:t>eventos ou</w:t>
      </w:r>
      <w:r w:rsidRPr="00BD1299">
        <w:rPr>
          <w:rFonts w:ascii="Optimum" w:hAnsi="Optimum"/>
          <w:spacing w:val="-7"/>
          <w:lang w:val="pt-BR"/>
        </w:rPr>
        <w:t xml:space="preserve"> </w:t>
      </w:r>
      <w:r w:rsidRPr="00BD1299">
        <w:rPr>
          <w:rFonts w:ascii="Optimum" w:hAnsi="Optimum"/>
          <w:lang w:val="pt-BR"/>
        </w:rPr>
        <w:t>situações</w:t>
      </w:r>
      <w:r w:rsidRPr="00BD1299">
        <w:rPr>
          <w:rFonts w:ascii="Optimum" w:hAnsi="Optimum"/>
          <w:spacing w:val="-6"/>
          <w:lang w:val="pt-BR"/>
        </w:rPr>
        <w:t xml:space="preserve"> </w:t>
      </w:r>
      <w:r w:rsidRPr="00BD1299">
        <w:rPr>
          <w:rFonts w:ascii="Optimum" w:hAnsi="Optimum"/>
          <w:lang w:val="pt-BR"/>
        </w:rPr>
        <w:t>que</w:t>
      </w:r>
      <w:r w:rsidRPr="00BD1299">
        <w:rPr>
          <w:rFonts w:ascii="Optimum" w:hAnsi="Optimum"/>
          <w:spacing w:val="-6"/>
          <w:lang w:val="pt-BR"/>
        </w:rPr>
        <w:t xml:space="preserve"> </w:t>
      </w:r>
      <w:r w:rsidRPr="00BD1299">
        <w:rPr>
          <w:rFonts w:ascii="Optimum" w:hAnsi="Optimum"/>
          <w:lang w:val="pt-BR"/>
        </w:rPr>
        <w:t>afetem,</w:t>
      </w:r>
      <w:r w:rsidRPr="00BD1299">
        <w:rPr>
          <w:rFonts w:ascii="Optimum" w:hAnsi="Optimum"/>
          <w:spacing w:val="-4"/>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modo</w:t>
      </w:r>
      <w:r w:rsidRPr="00BD1299">
        <w:rPr>
          <w:rFonts w:ascii="Optimum" w:hAnsi="Optimum"/>
          <w:spacing w:val="-7"/>
          <w:lang w:val="pt-BR"/>
        </w:rPr>
        <w:t xml:space="preserve"> </w:t>
      </w:r>
      <w:r w:rsidRPr="00BD1299">
        <w:rPr>
          <w:rFonts w:ascii="Optimum" w:hAnsi="Optimum"/>
          <w:lang w:val="pt-BR"/>
        </w:rPr>
        <w:t>adverso</w:t>
      </w:r>
      <w:r w:rsidRPr="00BD1299">
        <w:rPr>
          <w:rFonts w:ascii="Optimum" w:hAnsi="Optimum"/>
          <w:spacing w:val="-6"/>
          <w:lang w:val="pt-BR"/>
        </w:rPr>
        <w:t xml:space="preserve"> </w:t>
      </w:r>
      <w:r w:rsidRPr="00BD1299">
        <w:rPr>
          <w:rFonts w:ascii="Optimum" w:hAnsi="Optimum"/>
          <w:lang w:val="pt-BR"/>
        </w:rPr>
        <w:t>e</w:t>
      </w:r>
      <w:r w:rsidRPr="00BD1299">
        <w:rPr>
          <w:rFonts w:ascii="Optimum" w:hAnsi="Optimum"/>
          <w:spacing w:val="-4"/>
          <w:lang w:val="pt-BR"/>
        </w:rPr>
        <w:t xml:space="preserve"> </w:t>
      </w:r>
      <w:r w:rsidRPr="00BD1299">
        <w:rPr>
          <w:rFonts w:ascii="Optimum" w:hAnsi="Optimum"/>
          <w:lang w:val="pt-BR"/>
        </w:rPr>
        <w:t>relevante</w:t>
      </w:r>
      <w:r w:rsidRPr="00BD1299">
        <w:rPr>
          <w:rFonts w:ascii="Optimum" w:hAnsi="Optimum"/>
          <w:spacing w:val="-6"/>
          <w:lang w:val="pt-BR"/>
        </w:rPr>
        <w:t xml:space="preserve"> </w:t>
      </w:r>
      <w:r w:rsidRPr="00BD1299">
        <w:rPr>
          <w:rFonts w:ascii="Optimum" w:hAnsi="Optimum"/>
          <w:lang w:val="pt-BR"/>
        </w:rPr>
        <w:t>(i) o</w:t>
      </w:r>
      <w:r w:rsidRPr="00BD1299">
        <w:rPr>
          <w:rFonts w:ascii="Optimum" w:hAnsi="Optimum"/>
          <w:spacing w:val="-4"/>
          <w:lang w:val="pt-BR"/>
        </w:rPr>
        <w:t xml:space="preserve"> </w:t>
      </w:r>
      <w:r w:rsidRPr="00BD1299">
        <w:rPr>
          <w:rFonts w:ascii="Optimum" w:hAnsi="Optimum"/>
          <w:lang w:val="pt-BR"/>
        </w:rPr>
        <w:t>Projeto,</w:t>
      </w:r>
      <w:r w:rsidRPr="00BD1299">
        <w:rPr>
          <w:rFonts w:ascii="Optimum" w:hAnsi="Optimum"/>
          <w:spacing w:val="-7"/>
          <w:lang w:val="pt-BR"/>
        </w:rPr>
        <w:t xml:space="preserve"> </w:t>
      </w:r>
      <w:r w:rsidRPr="00BD1299">
        <w:rPr>
          <w:rFonts w:ascii="Optimum" w:hAnsi="Optimum"/>
          <w:lang w:val="pt-BR"/>
        </w:rPr>
        <w:t>os</w:t>
      </w:r>
      <w:r w:rsidRPr="00BD1299">
        <w:rPr>
          <w:rFonts w:ascii="Optimum" w:hAnsi="Optimum"/>
          <w:spacing w:val="-5"/>
          <w:lang w:val="pt-BR"/>
        </w:rPr>
        <w:t xml:space="preserve"> </w:t>
      </w:r>
      <w:r w:rsidRPr="00BD1299">
        <w:rPr>
          <w:rFonts w:ascii="Optimum" w:hAnsi="Optimum"/>
          <w:lang w:val="pt-BR"/>
        </w:rPr>
        <w:t>negócios,</w:t>
      </w:r>
      <w:r w:rsidRPr="00BD1299">
        <w:rPr>
          <w:rFonts w:ascii="Optimum" w:hAnsi="Optimum"/>
          <w:spacing w:val="-6"/>
          <w:lang w:val="pt-BR"/>
        </w:rPr>
        <w:t xml:space="preserve"> </w:t>
      </w:r>
      <w:r w:rsidRPr="00BD1299">
        <w:rPr>
          <w:rFonts w:ascii="Optimum" w:hAnsi="Optimum"/>
          <w:lang w:val="pt-BR"/>
        </w:rPr>
        <w:t>as operações, as propriedades ou os resultados da Emissora ou da Fiadora; (</w:t>
      </w:r>
      <w:proofErr w:type="spellStart"/>
      <w:r w:rsidRPr="00BD1299">
        <w:rPr>
          <w:rFonts w:ascii="Optimum" w:hAnsi="Optimum"/>
          <w:lang w:val="pt-BR"/>
        </w:rPr>
        <w:t>ii</w:t>
      </w:r>
      <w:proofErr w:type="spellEnd"/>
      <w:r w:rsidRPr="00BD1299">
        <w:rPr>
          <w:rFonts w:ascii="Optimum" w:hAnsi="Optimum"/>
          <w:lang w:val="pt-BR"/>
        </w:rPr>
        <w:t>) a validade</w:t>
      </w:r>
      <w:r w:rsidRPr="00BD1299">
        <w:rPr>
          <w:rFonts w:ascii="Optimum" w:hAnsi="Optimum"/>
          <w:spacing w:val="30"/>
          <w:lang w:val="pt-BR"/>
        </w:rPr>
        <w:t xml:space="preserve"> </w:t>
      </w:r>
      <w:r w:rsidRPr="00BD1299">
        <w:rPr>
          <w:rFonts w:ascii="Optimum" w:hAnsi="Optimum"/>
          <w:lang w:val="pt-BR"/>
        </w:rPr>
        <w:t xml:space="preserve">ou </w:t>
      </w:r>
      <w:r w:rsidRPr="00BD1299">
        <w:rPr>
          <w:rFonts w:ascii="Optimum" w:hAnsi="Optimum"/>
          <w:w w:val="95"/>
          <w:lang w:val="pt-BR"/>
        </w:rPr>
        <w:t xml:space="preserve">exequibilidade dos documentos relacionados às Debêntures, inclusive, sem limitação, </w:t>
      </w:r>
      <w:r w:rsidRPr="00BD1299">
        <w:rPr>
          <w:rFonts w:ascii="Optimum" w:hAnsi="Optimum"/>
          <w:lang w:val="pt-BR"/>
        </w:rPr>
        <w:t>esta Escritura de Emissão e os Contratos de Garantia; ou (</w:t>
      </w:r>
      <w:proofErr w:type="spellStart"/>
      <w:r w:rsidRPr="00BD1299">
        <w:rPr>
          <w:rFonts w:ascii="Optimum" w:hAnsi="Optimum"/>
          <w:lang w:val="pt-BR"/>
        </w:rPr>
        <w:t>iii</w:t>
      </w:r>
      <w:proofErr w:type="spellEnd"/>
      <w:r w:rsidRPr="00BD1299">
        <w:rPr>
          <w:rFonts w:ascii="Optimum" w:hAnsi="Optimum"/>
          <w:lang w:val="pt-BR"/>
        </w:rPr>
        <w:t>) a capacidade da Emissora</w:t>
      </w:r>
      <w:r w:rsidRPr="00BD1299">
        <w:rPr>
          <w:rFonts w:ascii="Optimum" w:hAnsi="Optimum"/>
          <w:spacing w:val="-7"/>
          <w:lang w:val="pt-BR"/>
        </w:rPr>
        <w:t xml:space="preserve"> </w:t>
      </w:r>
      <w:r w:rsidRPr="00BD1299">
        <w:rPr>
          <w:rFonts w:ascii="Optimum" w:hAnsi="Optimum"/>
          <w:lang w:val="pt-BR"/>
        </w:rPr>
        <w:t>em</w:t>
      </w:r>
      <w:r w:rsidRPr="00BD1299">
        <w:rPr>
          <w:rFonts w:ascii="Optimum" w:hAnsi="Optimum"/>
          <w:spacing w:val="-6"/>
          <w:lang w:val="pt-BR"/>
        </w:rPr>
        <w:t xml:space="preserve"> </w:t>
      </w:r>
      <w:r w:rsidRPr="00BD1299">
        <w:rPr>
          <w:rFonts w:ascii="Optimum" w:hAnsi="Optimum"/>
          <w:lang w:val="pt-BR"/>
        </w:rPr>
        <w:t>cumprir</w:t>
      </w:r>
      <w:r w:rsidRPr="00BD1299">
        <w:rPr>
          <w:rFonts w:ascii="Optimum" w:hAnsi="Optimum"/>
          <w:spacing w:val="-6"/>
          <w:lang w:val="pt-BR"/>
        </w:rPr>
        <w:t xml:space="preserve"> </w:t>
      </w:r>
      <w:r w:rsidRPr="00BD1299">
        <w:rPr>
          <w:rFonts w:ascii="Optimum" w:hAnsi="Optimum"/>
          <w:lang w:val="pt-BR"/>
        </w:rPr>
        <w:t>pontualmente</w:t>
      </w:r>
      <w:r w:rsidRPr="00BD1299">
        <w:rPr>
          <w:rFonts w:ascii="Optimum" w:hAnsi="Optimum"/>
          <w:spacing w:val="-6"/>
          <w:lang w:val="pt-BR"/>
        </w:rPr>
        <w:t xml:space="preserve"> </w:t>
      </w:r>
      <w:r w:rsidRPr="00BD1299">
        <w:rPr>
          <w:rFonts w:ascii="Optimum" w:hAnsi="Optimum"/>
          <w:lang w:val="pt-BR"/>
        </w:rPr>
        <w:t>suas</w:t>
      </w:r>
      <w:r w:rsidRPr="00BD1299">
        <w:rPr>
          <w:rFonts w:ascii="Optimum" w:hAnsi="Optimum"/>
          <w:spacing w:val="-7"/>
          <w:lang w:val="pt-BR"/>
        </w:rPr>
        <w:t xml:space="preserve"> </w:t>
      </w:r>
      <w:r w:rsidRPr="00BD1299">
        <w:rPr>
          <w:rFonts w:ascii="Optimum" w:hAnsi="Optimum"/>
          <w:lang w:val="pt-BR"/>
        </w:rPr>
        <w:t>obrigações</w:t>
      </w:r>
      <w:r w:rsidRPr="00BD1299">
        <w:rPr>
          <w:rFonts w:ascii="Optimum" w:hAnsi="Optimum"/>
          <w:spacing w:val="-7"/>
          <w:lang w:val="pt-BR"/>
        </w:rPr>
        <w:t xml:space="preserve"> </w:t>
      </w:r>
      <w:r w:rsidRPr="00BD1299">
        <w:rPr>
          <w:rFonts w:ascii="Optimum" w:hAnsi="Optimum"/>
          <w:lang w:val="pt-BR"/>
        </w:rPr>
        <w:t>financeiras</w:t>
      </w:r>
      <w:r w:rsidRPr="00BD1299">
        <w:rPr>
          <w:rFonts w:ascii="Optimum" w:hAnsi="Optimum"/>
          <w:spacing w:val="-7"/>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de</w:t>
      </w:r>
      <w:r w:rsidRPr="00BD1299">
        <w:rPr>
          <w:rFonts w:ascii="Optimum" w:hAnsi="Optimum"/>
          <w:spacing w:val="-7"/>
          <w:lang w:val="pt-BR"/>
        </w:rPr>
        <w:t xml:space="preserve"> </w:t>
      </w:r>
      <w:r w:rsidRPr="00BD1299">
        <w:rPr>
          <w:rFonts w:ascii="Optimum" w:hAnsi="Optimum"/>
          <w:lang w:val="pt-BR"/>
        </w:rPr>
        <w:t>implantação do Projeto aqui</w:t>
      </w:r>
      <w:r w:rsidRPr="00BD1299">
        <w:rPr>
          <w:rFonts w:ascii="Optimum" w:hAnsi="Optimum"/>
          <w:spacing w:val="-5"/>
          <w:lang w:val="pt-BR"/>
        </w:rPr>
        <w:t xml:space="preserve"> </w:t>
      </w:r>
      <w:r w:rsidRPr="00BD1299">
        <w:rPr>
          <w:rFonts w:ascii="Optimum" w:hAnsi="Optimum"/>
          <w:lang w:val="pt-BR"/>
        </w:rPr>
        <w:t xml:space="preserve">previstas; e </w:t>
      </w:r>
      <w:bookmarkEnd w:id="625"/>
    </w:p>
    <w:p w14:paraId="1158C248" w14:textId="77777777" w:rsidR="00B43B1D" w:rsidRPr="00BD1299" w:rsidRDefault="00B43B1D" w:rsidP="00B43B1D">
      <w:pPr>
        <w:pStyle w:val="Corpodetexto"/>
        <w:suppressAutoHyphens/>
        <w:spacing w:line="320" w:lineRule="exact"/>
        <w:contextualSpacing/>
        <w:rPr>
          <w:rFonts w:ascii="Optimum" w:hAnsi="Optimum"/>
          <w:lang w:val="pt-BR"/>
        </w:rPr>
      </w:pPr>
    </w:p>
    <w:p w14:paraId="1521F5E9" w14:textId="77777777" w:rsidR="005C720B"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626" w:name="_Ref508615107"/>
      <w:r w:rsidRPr="00BD1299">
        <w:rPr>
          <w:rFonts w:ascii="Optimum" w:hAnsi="Optimum"/>
          <w:lang w:val="pt-BR"/>
        </w:rPr>
        <w:t>requerimento pela Emissora e/ou pela Fiadora ao juízo competente, da invalidade total e/ou inexequibilidade total desta Escritura de Emissão e/ou de qualquer</w:t>
      </w:r>
      <w:r w:rsidRPr="00BD1299">
        <w:rPr>
          <w:rFonts w:ascii="Optimum" w:hAnsi="Optimum"/>
          <w:spacing w:val="-8"/>
          <w:lang w:val="pt-BR"/>
        </w:rPr>
        <w:t xml:space="preserve"> </w:t>
      </w:r>
      <w:r w:rsidRPr="00BD1299">
        <w:rPr>
          <w:rFonts w:ascii="Optimum" w:hAnsi="Optimum"/>
          <w:lang w:val="pt-BR"/>
        </w:rPr>
        <w:t>um</w:t>
      </w:r>
      <w:r w:rsidRPr="00BD1299">
        <w:rPr>
          <w:rFonts w:ascii="Optimum" w:hAnsi="Optimum"/>
          <w:spacing w:val="-7"/>
          <w:lang w:val="pt-BR"/>
        </w:rPr>
        <w:t xml:space="preserve"> </w:t>
      </w:r>
      <w:r w:rsidRPr="00BD1299">
        <w:rPr>
          <w:rFonts w:ascii="Optimum" w:hAnsi="Optimum"/>
          <w:lang w:val="pt-BR"/>
        </w:rPr>
        <w:t>dos</w:t>
      </w:r>
      <w:r w:rsidRPr="00BD1299">
        <w:rPr>
          <w:rFonts w:ascii="Optimum" w:hAnsi="Optimum"/>
          <w:spacing w:val="-8"/>
          <w:lang w:val="pt-BR"/>
        </w:rPr>
        <w:t xml:space="preserve"> </w:t>
      </w:r>
      <w:r w:rsidRPr="00BD1299">
        <w:rPr>
          <w:rFonts w:ascii="Optimum" w:hAnsi="Optimum"/>
          <w:lang w:val="pt-BR"/>
        </w:rPr>
        <w:t>Contratos</w:t>
      </w:r>
      <w:r w:rsidRPr="00BD1299">
        <w:rPr>
          <w:rFonts w:ascii="Optimum" w:hAnsi="Optimum"/>
          <w:spacing w:val="-8"/>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Garantia,</w:t>
      </w:r>
      <w:r w:rsidRPr="00BD1299">
        <w:rPr>
          <w:rFonts w:ascii="Optimum" w:hAnsi="Optimum"/>
          <w:spacing w:val="-8"/>
          <w:lang w:val="pt-BR"/>
        </w:rPr>
        <w:t xml:space="preserve"> </w:t>
      </w:r>
      <w:r w:rsidRPr="00BD1299">
        <w:rPr>
          <w:rFonts w:ascii="Optimum" w:hAnsi="Optimum"/>
          <w:lang w:val="pt-BR"/>
        </w:rPr>
        <w:t>ressalvados</w:t>
      </w:r>
      <w:r w:rsidRPr="00BD1299">
        <w:rPr>
          <w:rFonts w:ascii="Optimum" w:hAnsi="Optimum"/>
          <w:spacing w:val="-8"/>
          <w:lang w:val="pt-BR"/>
        </w:rPr>
        <w:t xml:space="preserve"> </w:t>
      </w:r>
      <w:r w:rsidRPr="00BD1299">
        <w:rPr>
          <w:rFonts w:ascii="Optimum" w:hAnsi="Optimum"/>
          <w:lang w:val="pt-BR"/>
        </w:rPr>
        <w:t>os</w:t>
      </w:r>
      <w:r w:rsidRPr="00BD1299">
        <w:rPr>
          <w:rFonts w:ascii="Optimum" w:hAnsi="Optimum"/>
          <w:spacing w:val="-7"/>
          <w:lang w:val="pt-BR"/>
        </w:rPr>
        <w:t xml:space="preserve"> </w:t>
      </w:r>
      <w:r w:rsidRPr="00BD1299">
        <w:rPr>
          <w:rFonts w:ascii="Optimum" w:hAnsi="Optimum"/>
          <w:lang w:val="pt-BR"/>
        </w:rPr>
        <w:t>questionamentos</w:t>
      </w:r>
      <w:r w:rsidRPr="00BD1299">
        <w:rPr>
          <w:rFonts w:ascii="Optimum" w:hAnsi="Optimum"/>
          <w:spacing w:val="-8"/>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boa-fé, nos termos da legislação em</w:t>
      </w:r>
      <w:r w:rsidRPr="00BD1299">
        <w:rPr>
          <w:rFonts w:ascii="Optimum" w:hAnsi="Optimum"/>
          <w:spacing w:val="-15"/>
          <w:lang w:val="pt-BR"/>
        </w:rPr>
        <w:t xml:space="preserve"> </w:t>
      </w:r>
      <w:r w:rsidRPr="00BD1299">
        <w:rPr>
          <w:rFonts w:ascii="Optimum" w:hAnsi="Optimum"/>
          <w:lang w:val="pt-BR"/>
        </w:rPr>
        <w:t>vigor</w:t>
      </w:r>
      <w:r w:rsidR="005C720B" w:rsidRPr="00BD1299">
        <w:rPr>
          <w:rFonts w:ascii="Optimum" w:hAnsi="Optimum"/>
          <w:lang w:val="pt-BR"/>
        </w:rPr>
        <w:t>;</w:t>
      </w:r>
    </w:p>
    <w:p w14:paraId="52E3B67F" w14:textId="77777777" w:rsidR="005C720B" w:rsidRPr="00BD1299" w:rsidRDefault="005C720B" w:rsidP="005C720B">
      <w:pPr>
        <w:pStyle w:val="PargrafodaLista"/>
        <w:rPr>
          <w:rFonts w:ascii="Optimum" w:hAnsi="Optimum"/>
          <w:sz w:val="24"/>
          <w:szCs w:val="24"/>
          <w:lang w:val="pt-BR"/>
        </w:rPr>
      </w:pPr>
    </w:p>
    <w:p w14:paraId="04DD1196" w14:textId="77777777" w:rsidR="00B43B1D" w:rsidRPr="00BD1299" w:rsidRDefault="005C720B"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cs="Tahoma"/>
          <w:lang w:val="pt-BR"/>
        </w:rPr>
        <w:t>não utilização, pela Emissora, dos recursos líquidos obtidos com a Emissão estritamente nos termos desta Escritura de Emissão</w:t>
      </w:r>
      <w:r w:rsidR="00B43B1D" w:rsidRPr="00BD1299">
        <w:rPr>
          <w:rFonts w:ascii="Optimum" w:hAnsi="Optimum"/>
          <w:lang w:val="pt-BR"/>
        </w:rPr>
        <w:t>.</w:t>
      </w:r>
      <w:bookmarkEnd w:id="626"/>
    </w:p>
    <w:p w14:paraId="2FF86D1A" w14:textId="77777777" w:rsidR="00B43B1D" w:rsidRPr="00BD1299" w:rsidRDefault="00B43B1D" w:rsidP="00B43B1D">
      <w:pPr>
        <w:pStyle w:val="Corpodetexto"/>
        <w:suppressAutoHyphens/>
        <w:spacing w:line="320" w:lineRule="exact"/>
        <w:contextualSpacing/>
        <w:rPr>
          <w:rFonts w:ascii="Optimum" w:hAnsi="Optimum"/>
          <w:lang w:val="pt-BR"/>
        </w:rPr>
      </w:pPr>
    </w:p>
    <w:p w14:paraId="687E4E77" w14:textId="77777777" w:rsidR="0026250C" w:rsidRPr="00BD1299" w:rsidRDefault="0026250C"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627" w:name="_Ref508115069"/>
      <w:r w:rsidRPr="00BD1299">
        <w:rPr>
          <w:rFonts w:ascii="Optimum" w:hAnsi="Optimum"/>
          <w:sz w:val="24"/>
          <w:szCs w:val="24"/>
          <w:lang w:val="pt-BR"/>
        </w:rPr>
        <w:t>Para fins do dispo</w:t>
      </w:r>
      <w:r w:rsidR="007B01F4" w:rsidRPr="00BD1299">
        <w:rPr>
          <w:rFonts w:ascii="Optimum" w:hAnsi="Optimum"/>
          <w:sz w:val="24"/>
          <w:szCs w:val="24"/>
          <w:lang w:val="pt-BR"/>
        </w:rPr>
        <w:t>s</w:t>
      </w:r>
      <w:r w:rsidRPr="00BD1299">
        <w:rPr>
          <w:rFonts w:ascii="Optimum" w:hAnsi="Optimum"/>
          <w:sz w:val="24"/>
          <w:szCs w:val="24"/>
          <w:lang w:val="pt-BR"/>
        </w:rPr>
        <w:t xml:space="preserve">to na Cláusula 5.1 acima: </w:t>
      </w:r>
    </w:p>
    <w:p w14:paraId="50952B22" w14:textId="77777777" w:rsidR="0026250C" w:rsidRPr="00BD1299" w:rsidRDefault="0026250C" w:rsidP="0026250C">
      <w:pPr>
        <w:pStyle w:val="PargrafodaLista"/>
        <w:tabs>
          <w:tab w:val="left" w:pos="851"/>
        </w:tabs>
        <w:suppressAutoHyphens/>
        <w:spacing w:line="320" w:lineRule="exact"/>
        <w:ind w:left="0" w:firstLine="0"/>
        <w:contextualSpacing/>
        <w:rPr>
          <w:rFonts w:ascii="Optimum" w:hAnsi="Optimum" w:cs="Tahoma"/>
          <w:sz w:val="24"/>
          <w:szCs w:val="24"/>
          <w:lang w:val="pt-BR"/>
        </w:rPr>
      </w:pPr>
    </w:p>
    <w:p w14:paraId="05A49384" w14:textId="77777777" w:rsidR="0026250C" w:rsidRPr="00BD1299" w:rsidRDefault="0026250C" w:rsidP="007B01F4">
      <w:pPr>
        <w:pStyle w:val="PargrafodaLista"/>
        <w:numPr>
          <w:ilvl w:val="3"/>
          <w:numId w:val="31"/>
        </w:numPr>
        <w:tabs>
          <w:tab w:val="left" w:pos="851"/>
        </w:tabs>
        <w:suppressAutoHyphens/>
        <w:spacing w:line="320" w:lineRule="exact"/>
        <w:ind w:left="810"/>
        <w:contextualSpacing/>
        <w:rPr>
          <w:rFonts w:ascii="Optimum" w:hAnsi="Optimum" w:cs="Tahoma"/>
          <w:sz w:val="24"/>
          <w:szCs w:val="24"/>
          <w:lang w:val="pt-BR"/>
        </w:rPr>
      </w:pPr>
      <w:r w:rsidRPr="00BD1299">
        <w:rPr>
          <w:rFonts w:ascii="Optimum" w:hAnsi="Optimum" w:cs="Tahoma"/>
          <w:sz w:val="24"/>
          <w:szCs w:val="24"/>
          <w:lang w:val="pt-BR"/>
        </w:rPr>
        <w:t>“</w:t>
      </w:r>
      <w:r w:rsidRPr="00BD1299">
        <w:rPr>
          <w:rFonts w:ascii="Optimum" w:hAnsi="Optimum" w:cs="Tahoma"/>
          <w:sz w:val="24"/>
          <w:szCs w:val="24"/>
          <w:u w:val="single"/>
          <w:lang w:val="pt-BR"/>
        </w:rPr>
        <w:t>Legislação Socioambiental</w:t>
      </w:r>
      <w:r w:rsidRPr="00BD1299">
        <w:rPr>
          <w:rFonts w:ascii="Optimum" w:hAnsi="Optimum" w:cs="Tahoma"/>
          <w:sz w:val="24"/>
          <w:szCs w:val="24"/>
          <w:lang w:val="pt-BR"/>
        </w:rPr>
        <w:t>” significa a Política Nacional de Meio Ambiente e dos Crimes Ambientais, a legislação trabalhista relativa à saúde ou segurança ocupacional, inclusive quanto ao trabalho ilegal, escravo e/ou infantil e/ou de silvícolas e quanto a práticas discriminatórias e as disposições das normais legais e regulamentares que regem tal política ou legislação, bem como correlatas, emanadas nas esferas Federal, Estadual e/ou Municipal;</w:t>
      </w:r>
    </w:p>
    <w:p w14:paraId="15BBF277" w14:textId="77777777" w:rsidR="0026250C" w:rsidRPr="00BD1299" w:rsidRDefault="0026250C" w:rsidP="007B01F4">
      <w:pPr>
        <w:pStyle w:val="PargrafodaLista"/>
        <w:numPr>
          <w:ilvl w:val="3"/>
          <w:numId w:val="31"/>
        </w:numPr>
        <w:tabs>
          <w:tab w:val="left" w:pos="851"/>
        </w:tabs>
        <w:suppressAutoHyphens/>
        <w:spacing w:line="320" w:lineRule="exact"/>
        <w:ind w:left="810"/>
        <w:contextualSpacing/>
        <w:rPr>
          <w:rFonts w:ascii="Optimum" w:hAnsi="Optimum" w:cs="Tahoma"/>
          <w:sz w:val="24"/>
          <w:szCs w:val="24"/>
          <w:lang w:val="pt-BR"/>
        </w:rPr>
      </w:pPr>
      <w:r w:rsidRPr="00BD1299">
        <w:rPr>
          <w:rFonts w:ascii="Optimum" w:hAnsi="Optimum" w:cs="Tahoma"/>
          <w:sz w:val="24"/>
          <w:szCs w:val="24"/>
          <w:lang w:val="pt-BR"/>
        </w:rPr>
        <w:t>“</w:t>
      </w:r>
      <w:r w:rsidRPr="00BD1299">
        <w:rPr>
          <w:rFonts w:ascii="Optimum" w:hAnsi="Optimum" w:cs="Tahoma"/>
          <w:sz w:val="24"/>
          <w:szCs w:val="24"/>
          <w:u w:val="single"/>
          <w:lang w:val="pt-BR"/>
        </w:rPr>
        <w:t>Ônus</w:t>
      </w:r>
      <w:r w:rsidRPr="00BD1299">
        <w:rPr>
          <w:rFonts w:ascii="Optimum" w:hAnsi="Optimum" w:cs="Tahoma"/>
          <w:sz w:val="24"/>
          <w:szCs w:val="24"/>
          <w:lang w:val="pt-BR"/>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exceto pelas Garantias constituídas no âmbito desta Escritura de Emissão e dos Contratos de Garantia;</w:t>
      </w:r>
    </w:p>
    <w:p w14:paraId="66518BF4" w14:textId="77777777" w:rsidR="0026250C" w:rsidRPr="00BD1299" w:rsidRDefault="0026250C" w:rsidP="0026250C">
      <w:pPr>
        <w:pStyle w:val="PargrafodaLista"/>
        <w:tabs>
          <w:tab w:val="left" w:pos="851"/>
        </w:tabs>
        <w:suppressAutoHyphens/>
        <w:spacing w:line="320" w:lineRule="exact"/>
        <w:ind w:left="1786" w:firstLine="0"/>
        <w:contextualSpacing/>
        <w:rPr>
          <w:rFonts w:ascii="Optimum" w:hAnsi="Optimum" w:cs="Tahoma"/>
          <w:sz w:val="24"/>
          <w:szCs w:val="24"/>
          <w:lang w:val="pt-BR"/>
        </w:rPr>
      </w:pPr>
    </w:p>
    <w:p w14:paraId="61730FD7" w14:textId="77777777" w:rsidR="0026250C" w:rsidRPr="00BD1299" w:rsidRDefault="0026250C" w:rsidP="0026250C">
      <w:pPr>
        <w:pStyle w:val="PargrafodaLista"/>
        <w:tabs>
          <w:tab w:val="left" w:pos="851"/>
        </w:tabs>
        <w:suppressAutoHyphens/>
        <w:spacing w:line="320" w:lineRule="exact"/>
        <w:ind w:left="0" w:firstLine="0"/>
        <w:contextualSpacing/>
        <w:rPr>
          <w:rFonts w:ascii="Optimum" w:hAnsi="Optimum"/>
          <w:sz w:val="24"/>
          <w:szCs w:val="24"/>
          <w:lang w:val="pt-BR"/>
        </w:rPr>
      </w:pPr>
    </w:p>
    <w:p w14:paraId="1633A325"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ocorrência de qualquer dos eventos acima descritos deverá ser prontamente comunicada, ao Agente Fiduciário, pela Emissora, em até 3 (três) Dias Úteis de sua ocorrência.</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descumprimento</w:t>
      </w:r>
      <w:r w:rsidRPr="00BD1299">
        <w:rPr>
          <w:rFonts w:ascii="Optimum" w:hAnsi="Optimum"/>
          <w:spacing w:val="-22"/>
          <w:sz w:val="24"/>
          <w:szCs w:val="24"/>
          <w:lang w:val="pt-BR"/>
        </w:rPr>
        <w:t xml:space="preserve"> </w:t>
      </w:r>
      <w:r w:rsidRPr="00BD1299">
        <w:rPr>
          <w:rFonts w:ascii="Optimum" w:hAnsi="Optimum"/>
          <w:sz w:val="24"/>
          <w:szCs w:val="24"/>
          <w:lang w:val="pt-BR"/>
        </w:rPr>
        <w:t>deste</w:t>
      </w:r>
      <w:r w:rsidRPr="00BD1299">
        <w:rPr>
          <w:rFonts w:ascii="Optimum" w:hAnsi="Optimum"/>
          <w:spacing w:val="-20"/>
          <w:sz w:val="24"/>
          <w:szCs w:val="24"/>
          <w:lang w:val="pt-BR"/>
        </w:rPr>
        <w:t xml:space="preserve"> </w:t>
      </w:r>
      <w:r w:rsidRPr="00BD1299">
        <w:rPr>
          <w:rFonts w:ascii="Optimum" w:hAnsi="Optimum"/>
          <w:sz w:val="24"/>
          <w:szCs w:val="24"/>
          <w:lang w:val="pt-BR"/>
        </w:rPr>
        <w:t>dever</w:t>
      </w:r>
      <w:r w:rsidRPr="00BD1299">
        <w:rPr>
          <w:rFonts w:ascii="Optimum" w:hAnsi="Optimum"/>
          <w:spacing w:val="-21"/>
          <w:sz w:val="24"/>
          <w:szCs w:val="24"/>
          <w:lang w:val="pt-BR"/>
        </w:rPr>
        <w:t xml:space="preserve"> </w:t>
      </w:r>
      <w:r w:rsidRPr="00BD1299">
        <w:rPr>
          <w:rFonts w:ascii="Optimum" w:hAnsi="Optimum"/>
          <w:sz w:val="24"/>
          <w:szCs w:val="24"/>
          <w:lang w:val="pt-BR"/>
        </w:rPr>
        <w:t>pela</w:t>
      </w:r>
      <w:r w:rsidRPr="00BD1299">
        <w:rPr>
          <w:rFonts w:ascii="Optimum" w:hAnsi="Optimum"/>
          <w:spacing w:val="-21"/>
          <w:sz w:val="24"/>
          <w:szCs w:val="24"/>
          <w:lang w:val="pt-BR"/>
        </w:rPr>
        <w:t xml:space="preserve"> </w:t>
      </w:r>
      <w:r w:rsidRPr="00BD1299">
        <w:rPr>
          <w:rFonts w:ascii="Optimum" w:hAnsi="Optimum"/>
          <w:sz w:val="24"/>
          <w:szCs w:val="24"/>
          <w:lang w:val="pt-BR"/>
        </w:rPr>
        <w:t>Emissora</w:t>
      </w:r>
      <w:r w:rsidRPr="00BD1299">
        <w:rPr>
          <w:rFonts w:ascii="Optimum" w:hAnsi="Optimum"/>
          <w:spacing w:val="-20"/>
          <w:sz w:val="24"/>
          <w:szCs w:val="24"/>
          <w:lang w:val="pt-BR"/>
        </w:rPr>
        <w:t xml:space="preserve"> </w:t>
      </w:r>
      <w:r w:rsidRPr="00BD1299">
        <w:rPr>
          <w:rFonts w:ascii="Optimum" w:hAnsi="Optimum"/>
          <w:sz w:val="24"/>
          <w:szCs w:val="24"/>
          <w:lang w:val="pt-BR"/>
        </w:rPr>
        <w:t>não</w:t>
      </w:r>
      <w:r w:rsidRPr="00BD1299">
        <w:rPr>
          <w:rFonts w:ascii="Optimum" w:hAnsi="Optimum"/>
          <w:spacing w:val="-21"/>
          <w:sz w:val="24"/>
          <w:szCs w:val="24"/>
          <w:lang w:val="pt-BR"/>
        </w:rPr>
        <w:t xml:space="preserve"> </w:t>
      </w:r>
      <w:r w:rsidRPr="00BD1299">
        <w:rPr>
          <w:rFonts w:ascii="Optimum" w:hAnsi="Optimum"/>
          <w:sz w:val="24"/>
          <w:szCs w:val="24"/>
          <w:lang w:val="pt-BR"/>
        </w:rPr>
        <w:t>impedirá</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Agente</w:t>
      </w:r>
      <w:r w:rsidRPr="00BD1299">
        <w:rPr>
          <w:rFonts w:ascii="Optimum" w:hAnsi="Optimum"/>
          <w:spacing w:val="-21"/>
          <w:sz w:val="24"/>
          <w:szCs w:val="24"/>
          <w:lang w:val="pt-BR"/>
        </w:rPr>
        <w:t xml:space="preserve"> </w:t>
      </w:r>
      <w:r w:rsidRPr="00BD1299">
        <w:rPr>
          <w:rFonts w:ascii="Optimum" w:hAnsi="Optimum"/>
          <w:sz w:val="24"/>
          <w:szCs w:val="24"/>
          <w:lang w:val="pt-BR"/>
        </w:rPr>
        <w:t>Fiduciário e/ou os Debenturistas de, a seu critério, exercer seus poderes, faculdades e pretensões previstos</w:t>
      </w:r>
      <w:r w:rsidRPr="00BD1299">
        <w:rPr>
          <w:rFonts w:ascii="Optimum" w:hAnsi="Optimum"/>
          <w:spacing w:val="-6"/>
          <w:sz w:val="24"/>
          <w:szCs w:val="24"/>
          <w:lang w:val="pt-BR"/>
        </w:rPr>
        <w:t xml:space="preserve"> </w:t>
      </w:r>
      <w:r w:rsidRPr="00BD1299">
        <w:rPr>
          <w:rFonts w:ascii="Optimum" w:hAnsi="Optimum"/>
          <w:sz w:val="24"/>
          <w:szCs w:val="24"/>
          <w:lang w:val="pt-BR"/>
        </w:rPr>
        <w:t>nesta</w:t>
      </w:r>
      <w:r w:rsidRPr="00BD1299">
        <w:rPr>
          <w:rFonts w:ascii="Optimum" w:hAnsi="Optimum"/>
          <w:spacing w:val="-4"/>
          <w:sz w:val="24"/>
          <w:szCs w:val="24"/>
          <w:lang w:val="pt-BR"/>
        </w:rPr>
        <w:t xml:space="preserve"> </w:t>
      </w:r>
      <w:r w:rsidRPr="00BD1299">
        <w:rPr>
          <w:rFonts w:ascii="Optimum" w:hAnsi="Optimum"/>
          <w:sz w:val="24"/>
          <w:szCs w:val="24"/>
          <w:lang w:val="pt-BR"/>
        </w:rPr>
        <w:t>Escritura</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3"/>
          <w:sz w:val="24"/>
          <w:szCs w:val="24"/>
          <w:lang w:val="pt-BR"/>
        </w:rPr>
        <w:t xml:space="preserve"> </w:t>
      </w:r>
      <w:r w:rsidRPr="00BD1299">
        <w:rPr>
          <w:rFonts w:ascii="Optimum" w:hAnsi="Optimum"/>
          <w:sz w:val="24"/>
          <w:szCs w:val="24"/>
          <w:lang w:val="pt-BR"/>
        </w:rPr>
        <w:t>nos</w:t>
      </w:r>
      <w:r w:rsidRPr="00BD1299">
        <w:rPr>
          <w:rFonts w:ascii="Optimum" w:hAnsi="Optimum"/>
          <w:spacing w:val="-6"/>
          <w:sz w:val="24"/>
          <w:szCs w:val="24"/>
          <w:lang w:val="pt-BR"/>
        </w:rPr>
        <w:t xml:space="preserve"> </w:t>
      </w:r>
      <w:r w:rsidRPr="00BD1299">
        <w:rPr>
          <w:rFonts w:ascii="Optimum" w:hAnsi="Optimum"/>
          <w:sz w:val="24"/>
          <w:szCs w:val="24"/>
          <w:lang w:val="pt-BR"/>
        </w:rPr>
        <w:t>demais</w:t>
      </w:r>
      <w:r w:rsidRPr="00BD1299">
        <w:rPr>
          <w:rFonts w:ascii="Optimum" w:hAnsi="Optimum"/>
          <w:spacing w:val="-5"/>
          <w:sz w:val="24"/>
          <w:szCs w:val="24"/>
          <w:lang w:val="pt-BR"/>
        </w:rPr>
        <w:t xml:space="preserve"> </w:t>
      </w:r>
      <w:r w:rsidRPr="00BD1299">
        <w:rPr>
          <w:rFonts w:ascii="Optimum" w:hAnsi="Optimum"/>
          <w:sz w:val="24"/>
          <w:szCs w:val="24"/>
          <w:lang w:val="pt-BR"/>
        </w:rPr>
        <w:t>documentos</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inclusive</w:t>
      </w:r>
      <w:r w:rsidRPr="00BD1299">
        <w:rPr>
          <w:rFonts w:ascii="Optimum" w:hAnsi="Optimum"/>
          <w:spacing w:val="-3"/>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de declarar o vencimento antecipado das</w:t>
      </w:r>
      <w:r w:rsidRPr="00BD1299">
        <w:rPr>
          <w:rFonts w:ascii="Optimum" w:hAnsi="Optimum"/>
          <w:spacing w:val="-13"/>
          <w:sz w:val="24"/>
          <w:szCs w:val="24"/>
          <w:lang w:val="pt-BR"/>
        </w:rPr>
        <w:t xml:space="preserve"> </w:t>
      </w:r>
      <w:r w:rsidRPr="00BD1299">
        <w:rPr>
          <w:rFonts w:ascii="Optimum" w:hAnsi="Optimum"/>
          <w:sz w:val="24"/>
          <w:szCs w:val="24"/>
          <w:lang w:val="pt-BR"/>
        </w:rPr>
        <w:t>Debêntures.</w:t>
      </w:r>
      <w:bookmarkEnd w:id="627"/>
    </w:p>
    <w:p w14:paraId="56067577"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50D54AD1"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628" w:name="_Ref508093600"/>
      <w:r w:rsidRPr="00BD1299">
        <w:rPr>
          <w:rFonts w:ascii="Optimum" w:hAnsi="Optimum"/>
          <w:sz w:val="24"/>
          <w:szCs w:val="24"/>
          <w:lang w:val="pt-BR"/>
        </w:rPr>
        <w:t>A ocorrência de quaisquer dos Eventos de Inadimplemento indicados nas alíneas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_Ref508093481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a)</w:t>
      </w:r>
      <w:r w:rsidRPr="00BD1299">
        <w:rPr>
          <w:rFonts w:ascii="Optimum" w:hAnsi="Optimum"/>
          <w:sz w:val="24"/>
          <w:szCs w:val="24"/>
          <w:lang w:val="pt-BR"/>
        </w:rPr>
        <w:fldChar w:fldCharType="end"/>
      </w:r>
      <w:r w:rsidRPr="00BD1299">
        <w:rPr>
          <w:rFonts w:ascii="Optimum" w:hAnsi="Optimum"/>
          <w:sz w:val="24"/>
          <w:szCs w:val="24"/>
          <w:lang w:val="pt-BR"/>
        </w:rPr>
        <w:t>”,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_Ref508093486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b)</w:t>
      </w:r>
      <w:r w:rsidRPr="00BD1299">
        <w:rPr>
          <w:rFonts w:ascii="Optimum" w:hAnsi="Optimum"/>
          <w:sz w:val="24"/>
          <w:szCs w:val="24"/>
          <w:lang w:val="pt-BR"/>
        </w:rPr>
        <w:fldChar w:fldCharType="end"/>
      </w:r>
      <w:r w:rsidRPr="00BD1299">
        <w:rPr>
          <w:rFonts w:ascii="Optimum" w:hAnsi="Optimum"/>
          <w:sz w:val="24"/>
          <w:szCs w:val="24"/>
          <w:lang w:val="pt-BR"/>
        </w:rPr>
        <w:t>”,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_Ref508093490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c)</w:t>
      </w:r>
      <w:r w:rsidRPr="00BD1299">
        <w:rPr>
          <w:rFonts w:ascii="Optimum" w:hAnsi="Optimum"/>
          <w:sz w:val="24"/>
          <w:szCs w:val="24"/>
          <w:lang w:val="pt-BR"/>
        </w:rPr>
        <w:fldChar w:fldCharType="end"/>
      </w:r>
      <w:r w:rsidRPr="00BD1299">
        <w:rPr>
          <w:rFonts w:ascii="Optimum" w:hAnsi="Optimum"/>
          <w:sz w:val="24"/>
          <w:szCs w:val="24"/>
          <w:lang w:val="pt-BR"/>
        </w:rPr>
        <w:t>”,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_Ref508093495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d)</w:t>
      </w:r>
      <w:r w:rsidRPr="00BD1299">
        <w:rPr>
          <w:rFonts w:ascii="Optimum" w:hAnsi="Optimum"/>
          <w:sz w:val="24"/>
          <w:szCs w:val="24"/>
          <w:lang w:val="pt-BR"/>
        </w:rPr>
        <w:fldChar w:fldCharType="end"/>
      </w:r>
      <w:r w:rsidRPr="00BD1299">
        <w:rPr>
          <w:rFonts w:ascii="Optimum" w:hAnsi="Optimum"/>
          <w:sz w:val="24"/>
          <w:szCs w:val="24"/>
          <w:lang w:val="pt-BR"/>
        </w:rPr>
        <w:t>”</w:t>
      </w:r>
      <w:r w:rsidR="005C720B" w:rsidRPr="00BD1299">
        <w:rPr>
          <w:rFonts w:ascii="Optimum" w:hAnsi="Optimum"/>
          <w:sz w:val="24"/>
          <w:szCs w:val="24"/>
          <w:lang w:val="pt-BR"/>
        </w:rPr>
        <w:t xml:space="preserve"> e </w:t>
      </w:r>
      <w:r w:rsidRPr="00BD1299">
        <w:rPr>
          <w:rFonts w:ascii="Optimum" w:hAnsi="Optimum"/>
          <w:sz w:val="24"/>
          <w:szCs w:val="24"/>
          <w:lang w:val="pt-BR"/>
        </w:rPr>
        <w:t>“</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_Ref508093501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e)</w:t>
      </w:r>
      <w:r w:rsidRPr="00BD1299">
        <w:rPr>
          <w:rFonts w:ascii="Optimum" w:hAnsi="Optimum"/>
          <w:sz w:val="24"/>
          <w:szCs w:val="24"/>
          <w:lang w:val="pt-BR"/>
        </w:rPr>
        <w:fldChar w:fldCharType="end"/>
      </w:r>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_Ref508093523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5.1</w:t>
      </w:r>
      <w:r w:rsidRPr="00BD1299">
        <w:rPr>
          <w:rFonts w:ascii="Optimum" w:hAnsi="Optimum"/>
          <w:sz w:val="24"/>
          <w:szCs w:val="24"/>
          <w:lang w:val="pt-BR"/>
        </w:rPr>
        <w:fldChar w:fldCharType="end"/>
      </w:r>
      <w:r w:rsidRPr="00BD1299">
        <w:rPr>
          <w:rFonts w:ascii="Optimum" w:hAnsi="Optimum"/>
          <w:sz w:val="24"/>
          <w:szCs w:val="24"/>
          <w:lang w:val="pt-BR"/>
        </w:rPr>
        <w:t xml:space="preserve"> acima acarretará o vencimento antecipado automático das obrigações decorrentes das Debêntures, com</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consequente</w:t>
      </w:r>
      <w:r w:rsidRPr="00BD1299">
        <w:rPr>
          <w:rFonts w:ascii="Optimum" w:hAnsi="Optimum"/>
          <w:spacing w:val="-19"/>
          <w:sz w:val="24"/>
          <w:szCs w:val="24"/>
          <w:lang w:val="pt-BR"/>
        </w:rPr>
        <w:t xml:space="preserve"> </w:t>
      </w:r>
      <w:r w:rsidRPr="00BD1299">
        <w:rPr>
          <w:rFonts w:ascii="Optimum" w:hAnsi="Optimum"/>
          <w:sz w:val="24"/>
          <w:szCs w:val="24"/>
          <w:lang w:val="pt-BR"/>
        </w:rPr>
        <w:t>declaração,</w:t>
      </w:r>
      <w:r w:rsidRPr="00BD1299">
        <w:rPr>
          <w:rFonts w:ascii="Optimum" w:hAnsi="Optimum"/>
          <w:spacing w:val="-18"/>
          <w:sz w:val="24"/>
          <w:szCs w:val="24"/>
          <w:lang w:val="pt-BR"/>
        </w:rPr>
        <w:t xml:space="preserve"> </w:t>
      </w:r>
      <w:r w:rsidRPr="00BD1299">
        <w:rPr>
          <w:rFonts w:ascii="Optimum" w:hAnsi="Optimum"/>
          <w:sz w:val="24"/>
          <w:szCs w:val="24"/>
          <w:lang w:val="pt-BR"/>
        </w:rPr>
        <w:t xml:space="preserve">pelo Agente Fiduciário, do vencimento antecipado de todas as obrigações decorrentes das Debêntures e exigência do pagamento do que for devido, independentemente de convocação de Assembleia Geral de Debenturistas ou de qualquer forma de notificação à Emissora ou à Fiadora, observado 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_Ref508121203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9.4.3</w:t>
      </w:r>
      <w:r w:rsidRPr="00BD1299">
        <w:rPr>
          <w:rFonts w:ascii="Optimum" w:hAnsi="Optimum"/>
          <w:sz w:val="24"/>
          <w:szCs w:val="24"/>
          <w:lang w:val="pt-BR"/>
        </w:rPr>
        <w:fldChar w:fldCharType="end"/>
      </w:r>
      <w:r w:rsidRPr="00BD1299">
        <w:rPr>
          <w:rFonts w:ascii="Optimum" w:hAnsi="Optimum"/>
          <w:sz w:val="24"/>
          <w:szCs w:val="24"/>
          <w:lang w:val="pt-BR"/>
        </w:rPr>
        <w:t xml:space="preserve"> abaixo (“</w:t>
      </w:r>
      <w:r w:rsidRPr="00BD1299">
        <w:rPr>
          <w:rFonts w:ascii="Optimum" w:hAnsi="Optimum"/>
          <w:sz w:val="24"/>
          <w:szCs w:val="24"/>
          <w:u w:val="single"/>
          <w:lang w:val="pt-BR"/>
        </w:rPr>
        <w:t>Eventos de Inadimplemento - Vencimento Antecipado</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Automático</w:t>
      </w:r>
      <w:r w:rsidRPr="00BD1299">
        <w:rPr>
          <w:rFonts w:ascii="Optimum" w:hAnsi="Optimum"/>
          <w:sz w:val="24"/>
          <w:szCs w:val="24"/>
          <w:lang w:val="pt-BR"/>
        </w:rPr>
        <w:t>”).</w:t>
      </w:r>
      <w:bookmarkEnd w:id="628"/>
      <w:r w:rsidRPr="00BD1299">
        <w:rPr>
          <w:rFonts w:ascii="Optimum" w:hAnsi="Optimum"/>
          <w:sz w:val="24"/>
          <w:szCs w:val="24"/>
          <w:lang w:val="pt-BR"/>
        </w:rPr>
        <w:t xml:space="preserve"> </w:t>
      </w:r>
    </w:p>
    <w:p w14:paraId="21A4260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1543FF9"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629" w:name="_Ref508093636"/>
      <w:r w:rsidRPr="00BD1299">
        <w:rPr>
          <w:rFonts w:ascii="Optimum" w:hAnsi="Optimum"/>
          <w:sz w:val="24"/>
          <w:szCs w:val="24"/>
          <w:lang w:val="pt-BR"/>
        </w:rPr>
        <w:t>Na</w:t>
      </w:r>
      <w:r w:rsidRPr="00BD1299">
        <w:rPr>
          <w:rFonts w:ascii="Optimum" w:hAnsi="Optimum"/>
          <w:spacing w:val="-9"/>
          <w:sz w:val="24"/>
          <w:szCs w:val="24"/>
          <w:lang w:val="pt-BR"/>
        </w:rPr>
        <w:t xml:space="preserve"> </w:t>
      </w:r>
      <w:r w:rsidRPr="00BD1299">
        <w:rPr>
          <w:rFonts w:ascii="Optimum" w:hAnsi="Optimum"/>
          <w:sz w:val="24"/>
          <w:szCs w:val="24"/>
          <w:lang w:val="pt-BR"/>
        </w:rPr>
        <w:t>ocorrência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quaisquer</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10"/>
          <w:sz w:val="24"/>
          <w:szCs w:val="24"/>
          <w:lang w:val="pt-BR"/>
        </w:rPr>
        <w:t xml:space="preserve"> </w:t>
      </w:r>
      <w:r w:rsidRPr="00BD1299">
        <w:rPr>
          <w:rFonts w:ascii="Optimum" w:hAnsi="Optimum"/>
          <w:sz w:val="24"/>
          <w:szCs w:val="24"/>
          <w:lang w:val="pt-BR"/>
        </w:rPr>
        <w:t>demais</w:t>
      </w:r>
      <w:r w:rsidRPr="00BD1299">
        <w:rPr>
          <w:rFonts w:ascii="Optimum" w:hAnsi="Optimum"/>
          <w:spacing w:val="-10"/>
          <w:sz w:val="24"/>
          <w:szCs w:val="24"/>
          <w:lang w:val="pt-BR"/>
        </w:rPr>
        <w:t xml:space="preserve"> </w:t>
      </w:r>
      <w:r w:rsidRPr="00BD1299">
        <w:rPr>
          <w:rFonts w:ascii="Optimum" w:hAnsi="Optimum"/>
          <w:sz w:val="24"/>
          <w:szCs w:val="24"/>
          <w:lang w:val="pt-BR"/>
        </w:rPr>
        <w:t>Eventos</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Inadimplemento</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11"/>
          <w:sz w:val="24"/>
          <w:szCs w:val="24"/>
          <w:lang w:val="pt-BR"/>
        </w:rPr>
        <w:t xml:space="preserve"> </w:t>
      </w: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 xml:space="preserve">sejam aqueles indicados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_Ref508093600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B12B07">
        <w:rPr>
          <w:rFonts w:ascii="Optimum" w:hAnsi="Optimum"/>
          <w:sz w:val="24"/>
          <w:szCs w:val="24"/>
          <w:lang w:val="pt-BR"/>
        </w:rPr>
        <w:t>5.4</w:t>
      </w:r>
      <w:r w:rsidRPr="00BD1299">
        <w:rPr>
          <w:rFonts w:ascii="Optimum" w:hAnsi="Optimum"/>
          <w:sz w:val="24"/>
          <w:szCs w:val="24"/>
          <w:lang w:val="pt-BR"/>
        </w:rPr>
        <w:fldChar w:fldCharType="end"/>
      </w:r>
      <w:r w:rsidRPr="00BD1299">
        <w:rPr>
          <w:rFonts w:ascii="Optimum" w:hAnsi="Optimum"/>
          <w:sz w:val="24"/>
          <w:szCs w:val="24"/>
          <w:lang w:val="pt-BR"/>
        </w:rPr>
        <w:t xml:space="preserve"> acima), o Agente Fiduciário deverá convocar, em até 5 (cinco) Dias Úteis contados da data em que tomar conhecimento do evento e do final do respectivo prazo de cura, conforme o caso, uma Assembleia Geral de Debenturistas para deliberar</w:t>
      </w:r>
      <w:r w:rsidRPr="00BD1299">
        <w:rPr>
          <w:rFonts w:ascii="Optimum" w:hAnsi="Optimum"/>
          <w:spacing w:val="-16"/>
          <w:sz w:val="24"/>
          <w:szCs w:val="24"/>
          <w:lang w:val="pt-BR"/>
        </w:rPr>
        <w:t xml:space="preserve"> </w:t>
      </w:r>
      <w:r w:rsidRPr="00BD1299">
        <w:rPr>
          <w:rFonts w:ascii="Optimum" w:hAnsi="Optimum"/>
          <w:sz w:val="24"/>
          <w:szCs w:val="24"/>
          <w:lang w:val="pt-BR"/>
        </w:rPr>
        <w:t>sobre</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eventual</w:t>
      </w:r>
      <w:r w:rsidRPr="00BD1299">
        <w:rPr>
          <w:rFonts w:ascii="Optimum" w:hAnsi="Optimum"/>
          <w:spacing w:val="-17"/>
          <w:sz w:val="24"/>
          <w:szCs w:val="24"/>
          <w:lang w:val="pt-BR"/>
        </w:rPr>
        <w:t xml:space="preserve"> </w:t>
      </w:r>
      <w:r w:rsidRPr="00BD1299">
        <w:rPr>
          <w:rFonts w:ascii="Optimum" w:hAnsi="Optimum"/>
          <w:sz w:val="24"/>
          <w:szCs w:val="24"/>
          <w:lang w:val="pt-BR"/>
        </w:rPr>
        <w:t>declaração</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vencimento</w:t>
      </w:r>
      <w:r w:rsidRPr="00BD1299">
        <w:rPr>
          <w:rFonts w:ascii="Optimum" w:hAnsi="Optimum"/>
          <w:spacing w:val="-15"/>
          <w:sz w:val="24"/>
          <w:szCs w:val="24"/>
          <w:lang w:val="pt-BR"/>
        </w:rPr>
        <w:t xml:space="preserve"> </w:t>
      </w:r>
      <w:r w:rsidRPr="00BD1299">
        <w:rPr>
          <w:rFonts w:ascii="Optimum" w:hAnsi="Optimum"/>
          <w:sz w:val="24"/>
          <w:szCs w:val="24"/>
          <w:lang w:val="pt-BR"/>
        </w:rPr>
        <w:t>antecipado</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obrigações</w:t>
      </w:r>
      <w:r w:rsidRPr="00BD1299">
        <w:rPr>
          <w:rFonts w:ascii="Optimum" w:hAnsi="Optimum"/>
          <w:spacing w:val="-16"/>
          <w:sz w:val="24"/>
          <w:szCs w:val="24"/>
          <w:lang w:val="pt-BR"/>
        </w:rPr>
        <w:t xml:space="preserve"> </w:t>
      </w:r>
      <w:r w:rsidRPr="00BD1299">
        <w:rPr>
          <w:rFonts w:ascii="Optimum" w:hAnsi="Optimum"/>
          <w:sz w:val="24"/>
          <w:szCs w:val="24"/>
          <w:lang w:val="pt-BR"/>
        </w:rPr>
        <w:t>decorrentes das</w:t>
      </w:r>
      <w:r w:rsidRPr="00BD1299">
        <w:rPr>
          <w:rFonts w:ascii="Optimum" w:hAnsi="Optimum"/>
          <w:spacing w:val="-3"/>
          <w:sz w:val="24"/>
          <w:szCs w:val="24"/>
          <w:lang w:val="pt-BR"/>
        </w:rPr>
        <w:t xml:space="preserve"> </w:t>
      </w:r>
      <w:r w:rsidRPr="00BD1299">
        <w:rPr>
          <w:rFonts w:ascii="Optimum" w:hAnsi="Optimum"/>
          <w:sz w:val="24"/>
          <w:szCs w:val="24"/>
          <w:lang w:val="pt-BR"/>
        </w:rPr>
        <w:t>Debêntures.</w:t>
      </w:r>
      <w:bookmarkEnd w:id="629"/>
    </w:p>
    <w:p w14:paraId="08271458" w14:textId="77777777" w:rsidR="00B43B1D" w:rsidRPr="00BD1299" w:rsidRDefault="00B43B1D" w:rsidP="00B43B1D">
      <w:pPr>
        <w:pStyle w:val="Corpodetexto"/>
        <w:suppressAutoHyphens/>
        <w:spacing w:line="320" w:lineRule="exact"/>
        <w:contextualSpacing/>
        <w:rPr>
          <w:rFonts w:ascii="Optimum" w:hAnsi="Optimum"/>
          <w:lang w:val="pt-BR"/>
        </w:rPr>
      </w:pPr>
    </w:p>
    <w:p w14:paraId="5E442220"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630" w:name="_Ref508095220"/>
      <w:r w:rsidRPr="00BD1299">
        <w:rPr>
          <w:rFonts w:ascii="Optimum" w:hAnsi="Optimum"/>
          <w:sz w:val="24"/>
          <w:szCs w:val="24"/>
          <w:lang w:val="pt-BR"/>
        </w:rPr>
        <w:t xml:space="preserve">Na Assembleia Geral de Debenturistas mencionada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_Ref508093636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w:t>
      </w:r>
      <w:r w:rsidR="007B01F4" w:rsidRPr="00BD1299">
        <w:rPr>
          <w:rFonts w:ascii="Optimum" w:hAnsi="Optimum"/>
          <w:sz w:val="24"/>
          <w:szCs w:val="24"/>
          <w:lang w:val="pt-BR"/>
        </w:rPr>
        <w:t>5</w:t>
      </w:r>
      <w:r w:rsidRPr="00BD1299">
        <w:rPr>
          <w:rFonts w:ascii="Optimum" w:hAnsi="Optimum"/>
          <w:sz w:val="24"/>
          <w:szCs w:val="24"/>
          <w:lang w:val="pt-BR"/>
        </w:rPr>
        <w:fldChar w:fldCharType="end"/>
      </w:r>
      <w:r w:rsidRPr="00BD1299">
        <w:rPr>
          <w:rFonts w:ascii="Optimum" w:hAnsi="Optimum"/>
          <w:sz w:val="24"/>
          <w:szCs w:val="24"/>
          <w:lang w:val="pt-BR"/>
        </w:rPr>
        <w:t xml:space="preserve"> acima, que será instalada de acordo com os procedimentos e quóruns previstos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_Ref508121219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9.3</w:t>
      </w:r>
      <w:r w:rsidRPr="00BD1299">
        <w:rPr>
          <w:rFonts w:ascii="Optimum" w:hAnsi="Optimum"/>
          <w:sz w:val="24"/>
          <w:szCs w:val="24"/>
          <w:lang w:val="pt-BR"/>
        </w:rPr>
        <w:fldChar w:fldCharType="end"/>
      </w:r>
      <w:r w:rsidRPr="00BD1299">
        <w:rPr>
          <w:rFonts w:ascii="Optimum" w:hAnsi="Optimum"/>
          <w:sz w:val="24"/>
          <w:szCs w:val="24"/>
          <w:lang w:val="pt-BR"/>
        </w:rPr>
        <w:t>,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w:t>
      </w:r>
      <w:r w:rsidRPr="00BD1299">
        <w:rPr>
          <w:rFonts w:ascii="Optimum" w:hAnsi="Optimum"/>
          <w:spacing w:val="-7"/>
          <w:sz w:val="24"/>
          <w:szCs w:val="24"/>
          <w:lang w:val="pt-BR"/>
        </w:rPr>
        <w:t xml:space="preserve"> </w:t>
      </w:r>
      <w:r w:rsidRPr="00BD1299">
        <w:rPr>
          <w:rFonts w:ascii="Optimum" w:hAnsi="Optimum"/>
          <w:sz w:val="24"/>
          <w:szCs w:val="24"/>
          <w:lang w:val="pt-BR"/>
        </w:rPr>
        <w:t>antecipado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todas</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8"/>
          <w:sz w:val="24"/>
          <w:szCs w:val="24"/>
          <w:lang w:val="pt-BR"/>
        </w:rPr>
        <w:t xml:space="preserve"> </w:t>
      </w:r>
      <w:r w:rsidRPr="00BD1299">
        <w:rPr>
          <w:rFonts w:ascii="Optimum" w:hAnsi="Optimum"/>
          <w:sz w:val="24"/>
          <w:szCs w:val="24"/>
          <w:lang w:val="pt-BR"/>
        </w:rPr>
        <w:t>obrigações</w:t>
      </w:r>
      <w:r w:rsidRPr="00BD1299">
        <w:rPr>
          <w:rFonts w:ascii="Optimum" w:hAnsi="Optimum"/>
          <w:spacing w:val="-5"/>
          <w:sz w:val="24"/>
          <w:szCs w:val="24"/>
          <w:lang w:val="pt-BR"/>
        </w:rPr>
        <w:t xml:space="preserve"> </w:t>
      </w:r>
      <w:r w:rsidRPr="00BD1299">
        <w:rPr>
          <w:rFonts w:ascii="Optimum" w:hAnsi="Optimum"/>
          <w:sz w:val="24"/>
          <w:szCs w:val="24"/>
          <w:lang w:val="pt-BR"/>
        </w:rPr>
        <w:t>decorrentes</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Debêntures.</w:t>
      </w:r>
      <w:bookmarkEnd w:id="630"/>
      <w:r w:rsidRPr="00BD1299">
        <w:rPr>
          <w:rFonts w:ascii="Optimum" w:hAnsi="Optimum"/>
          <w:sz w:val="24"/>
          <w:szCs w:val="24"/>
          <w:lang w:val="pt-BR"/>
        </w:rPr>
        <w:t xml:space="preserve"> </w:t>
      </w:r>
    </w:p>
    <w:p w14:paraId="76DDFB44"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CFD5125"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Observado</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disposto</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6"/>
          <w:sz w:val="24"/>
          <w:szCs w:val="24"/>
          <w:lang w:val="pt-BR"/>
        </w:rPr>
        <w:t xml:space="preserve"> </w:t>
      </w:r>
      <w:r w:rsidRPr="00BD1299">
        <w:rPr>
          <w:rFonts w:ascii="Optimum" w:hAnsi="Optimum"/>
          <w:sz w:val="24"/>
          <w:szCs w:val="24"/>
          <w:lang w:val="pt-BR"/>
        </w:rPr>
        <w:t>Cláusula</w:t>
      </w:r>
      <w:r w:rsidRPr="00BD1299">
        <w:rPr>
          <w:rFonts w:ascii="Optimum" w:hAnsi="Optimum"/>
          <w:spacing w:val="-6"/>
          <w:sz w:val="24"/>
          <w:szCs w:val="24"/>
          <w:lang w:val="pt-BR"/>
        </w:rPr>
        <w:t xml:space="preserve"> </w:t>
      </w:r>
      <w:r w:rsidRPr="00BD1299">
        <w:rPr>
          <w:rFonts w:ascii="Optimum" w:hAnsi="Optimum"/>
          <w:spacing w:val="-6"/>
          <w:sz w:val="24"/>
          <w:szCs w:val="24"/>
          <w:lang w:val="pt-BR"/>
        </w:rPr>
        <w:fldChar w:fldCharType="begin"/>
      </w:r>
      <w:r w:rsidRPr="00BD1299">
        <w:rPr>
          <w:rFonts w:ascii="Optimum" w:hAnsi="Optimum"/>
          <w:spacing w:val="-6"/>
          <w:sz w:val="24"/>
          <w:szCs w:val="24"/>
          <w:lang w:val="pt-BR"/>
        </w:rPr>
        <w:instrText xml:space="preserve"> REF _Ref508119518 \r \h  \* MERGEFORMAT </w:instrText>
      </w:r>
      <w:r w:rsidRPr="00BD1299">
        <w:rPr>
          <w:rFonts w:ascii="Optimum" w:hAnsi="Optimum"/>
          <w:spacing w:val="-6"/>
          <w:sz w:val="24"/>
          <w:szCs w:val="24"/>
          <w:lang w:val="pt-BR"/>
        </w:rPr>
      </w:r>
      <w:r w:rsidRPr="00BD1299">
        <w:rPr>
          <w:rFonts w:ascii="Optimum" w:hAnsi="Optimum"/>
          <w:spacing w:val="-6"/>
          <w:sz w:val="24"/>
          <w:szCs w:val="24"/>
          <w:lang w:val="pt-BR"/>
        </w:rPr>
        <w:fldChar w:fldCharType="separate"/>
      </w:r>
      <w:r w:rsidRPr="00BD1299">
        <w:rPr>
          <w:rFonts w:ascii="Optimum" w:hAnsi="Optimum"/>
          <w:spacing w:val="-6"/>
          <w:sz w:val="24"/>
          <w:szCs w:val="24"/>
          <w:lang w:val="pt-BR"/>
        </w:rPr>
        <w:t>9.4</w:t>
      </w:r>
      <w:r w:rsidRPr="00BD1299">
        <w:rPr>
          <w:rFonts w:ascii="Optimum" w:hAnsi="Optimum"/>
          <w:spacing w:val="-6"/>
          <w:sz w:val="24"/>
          <w:szCs w:val="24"/>
          <w:lang w:val="pt-BR"/>
        </w:rPr>
        <w:fldChar w:fldCharType="end"/>
      </w:r>
      <w:r w:rsidRPr="00BD1299">
        <w:rPr>
          <w:rFonts w:ascii="Optimum" w:hAnsi="Optimum"/>
          <w:spacing w:val="-7"/>
          <w:sz w:val="24"/>
          <w:szCs w:val="24"/>
          <w:lang w:val="pt-BR"/>
        </w:rPr>
        <w:t xml:space="preserve"> </w:t>
      </w:r>
      <w:r w:rsidRPr="00BD1299">
        <w:rPr>
          <w:rFonts w:ascii="Optimum" w:hAnsi="Optimum"/>
          <w:sz w:val="24"/>
          <w:szCs w:val="24"/>
          <w:lang w:val="pt-BR"/>
        </w:rPr>
        <w:t>abaixo,</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7"/>
          <w:sz w:val="24"/>
          <w:szCs w:val="24"/>
          <w:lang w:val="pt-BR"/>
        </w:rPr>
        <w:t xml:space="preserve"> </w:t>
      </w:r>
      <w:r w:rsidRPr="00BD1299">
        <w:rPr>
          <w:rFonts w:ascii="Optimum" w:hAnsi="Optimum"/>
          <w:sz w:val="24"/>
          <w:szCs w:val="24"/>
          <w:lang w:val="pt-BR"/>
        </w:rPr>
        <w:t>hipótese</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(i)</w:t>
      </w:r>
      <w:r w:rsidRPr="00BD1299">
        <w:rPr>
          <w:rFonts w:ascii="Optimum" w:hAnsi="Optimum"/>
          <w:spacing w:val="-9"/>
          <w:sz w:val="24"/>
          <w:szCs w:val="24"/>
          <w:lang w:val="pt-BR"/>
        </w:rPr>
        <w:t> </w:t>
      </w:r>
      <w:r w:rsidRPr="00BD1299">
        <w:rPr>
          <w:rFonts w:ascii="Optimum" w:hAnsi="Optimum"/>
          <w:sz w:val="24"/>
          <w:szCs w:val="24"/>
          <w:lang w:val="pt-BR"/>
        </w:rPr>
        <w:t>não</w:t>
      </w:r>
      <w:r w:rsidRPr="00BD1299">
        <w:rPr>
          <w:rFonts w:ascii="Optimum" w:hAnsi="Optimum"/>
          <w:spacing w:val="-7"/>
          <w:sz w:val="24"/>
          <w:szCs w:val="24"/>
          <w:lang w:val="pt-BR"/>
        </w:rPr>
        <w:t xml:space="preserve"> </w:t>
      </w:r>
      <w:r w:rsidRPr="00BD1299">
        <w:rPr>
          <w:rFonts w:ascii="Optimum" w:hAnsi="Optimum"/>
          <w:sz w:val="24"/>
          <w:szCs w:val="24"/>
          <w:lang w:val="pt-BR"/>
        </w:rPr>
        <w:t>instalação,</w:t>
      </w:r>
      <w:r w:rsidRPr="00BD1299">
        <w:rPr>
          <w:rFonts w:ascii="Optimum" w:hAnsi="Optimum"/>
          <w:spacing w:val="-7"/>
          <w:sz w:val="24"/>
          <w:szCs w:val="24"/>
          <w:lang w:val="pt-BR"/>
        </w:rPr>
        <w:t xml:space="preserve"> </w:t>
      </w:r>
      <w:r w:rsidRPr="00BD1299">
        <w:rPr>
          <w:rFonts w:ascii="Optimum" w:hAnsi="Optimum"/>
          <w:sz w:val="24"/>
          <w:szCs w:val="24"/>
          <w:lang w:val="pt-BR"/>
        </w:rPr>
        <w:t xml:space="preserve">em segunda convocação, da Assembleia Geral de Debenturistas mencionada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_Ref508095187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w:t>
      </w:r>
      <w:r w:rsidR="007B01F4" w:rsidRPr="00BD1299">
        <w:rPr>
          <w:rFonts w:ascii="Optimum" w:hAnsi="Optimum"/>
          <w:sz w:val="24"/>
          <w:szCs w:val="24"/>
          <w:lang w:val="pt-BR"/>
        </w:rPr>
        <w:t>5</w:t>
      </w:r>
      <w:r w:rsidRPr="00BD1299">
        <w:rPr>
          <w:rFonts w:ascii="Optimum" w:hAnsi="Optimum"/>
          <w:sz w:val="24"/>
          <w:szCs w:val="24"/>
          <w:lang w:val="pt-BR"/>
        </w:rPr>
        <w:fldChar w:fldCharType="end"/>
      </w:r>
      <w:r w:rsidRPr="00BD1299">
        <w:rPr>
          <w:rFonts w:ascii="Optimum" w:hAnsi="Optimum"/>
          <w:sz w:val="24"/>
          <w:szCs w:val="24"/>
          <w:lang w:val="pt-BR"/>
        </w:rPr>
        <w:t xml:space="preserve"> acima por falta de quórum; ou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não ser aprovado o exercício da faculdade prevista na Cláusula</w:t>
      </w:r>
      <w:r w:rsidRPr="00BD1299">
        <w:rPr>
          <w:rFonts w:ascii="Optimum" w:hAnsi="Optimum"/>
          <w:spacing w:val="-22"/>
          <w:sz w:val="24"/>
          <w:szCs w:val="24"/>
          <w:lang w:val="pt-BR"/>
        </w:rPr>
        <w:t xml:space="preserve"> </w:t>
      </w:r>
      <w:r w:rsidRPr="00BD1299">
        <w:rPr>
          <w:rFonts w:ascii="Optimum" w:hAnsi="Optimum"/>
          <w:spacing w:val="-22"/>
          <w:sz w:val="24"/>
          <w:szCs w:val="24"/>
          <w:lang w:val="pt-BR"/>
        </w:rPr>
        <w:fldChar w:fldCharType="begin"/>
      </w:r>
      <w:r w:rsidRPr="00BD1299">
        <w:rPr>
          <w:rFonts w:ascii="Optimum" w:hAnsi="Optimum"/>
          <w:spacing w:val="-22"/>
          <w:sz w:val="24"/>
          <w:szCs w:val="24"/>
          <w:lang w:val="pt-BR"/>
        </w:rPr>
        <w:instrText xml:space="preserve"> REF _Ref508095220 \r \h  \* MERGEFORMAT </w:instrText>
      </w:r>
      <w:r w:rsidRPr="00BD1299">
        <w:rPr>
          <w:rFonts w:ascii="Optimum" w:hAnsi="Optimum"/>
          <w:spacing w:val="-22"/>
          <w:sz w:val="24"/>
          <w:szCs w:val="24"/>
          <w:lang w:val="pt-BR"/>
        </w:rPr>
      </w:r>
      <w:r w:rsidRPr="00BD1299">
        <w:rPr>
          <w:rFonts w:ascii="Optimum" w:hAnsi="Optimum"/>
          <w:spacing w:val="-22"/>
          <w:sz w:val="24"/>
          <w:szCs w:val="24"/>
          <w:lang w:val="pt-BR"/>
        </w:rPr>
        <w:fldChar w:fldCharType="separate"/>
      </w:r>
      <w:r w:rsidRPr="00BD1299">
        <w:rPr>
          <w:rFonts w:ascii="Optimum" w:hAnsi="Optimum"/>
          <w:spacing w:val="-22"/>
          <w:sz w:val="24"/>
          <w:szCs w:val="24"/>
          <w:lang w:val="pt-BR"/>
        </w:rPr>
        <w:t>5.5</w:t>
      </w:r>
      <w:r w:rsidRPr="00BD1299">
        <w:rPr>
          <w:rFonts w:ascii="Optimum" w:hAnsi="Optimum"/>
          <w:spacing w:val="-22"/>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22"/>
          <w:sz w:val="24"/>
          <w:szCs w:val="24"/>
          <w:lang w:val="pt-BR"/>
        </w:rPr>
        <w:t xml:space="preserve"> </w:t>
      </w:r>
      <w:r w:rsidRPr="00BD1299">
        <w:rPr>
          <w:rFonts w:ascii="Optimum" w:hAnsi="Optimum"/>
          <w:sz w:val="24"/>
          <w:szCs w:val="24"/>
          <w:lang w:val="pt-BR"/>
        </w:rPr>
        <w:t>por</w:t>
      </w:r>
      <w:r w:rsidRPr="00BD1299">
        <w:rPr>
          <w:rFonts w:ascii="Optimum" w:hAnsi="Optimum"/>
          <w:spacing w:val="-23"/>
          <w:sz w:val="24"/>
          <w:szCs w:val="24"/>
          <w:lang w:val="pt-BR"/>
        </w:rPr>
        <w:t xml:space="preserve"> </w:t>
      </w:r>
      <w:r w:rsidRPr="00BD1299">
        <w:rPr>
          <w:rFonts w:ascii="Optimum" w:hAnsi="Optimum"/>
          <w:sz w:val="24"/>
          <w:szCs w:val="24"/>
          <w:lang w:val="pt-BR"/>
        </w:rPr>
        <w:t>deliberação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titulares</w:t>
      </w:r>
      <w:r w:rsidRPr="00BD1299">
        <w:rPr>
          <w:rFonts w:ascii="Optimum" w:hAnsi="Optimum"/>
          <w:spacing w:val="-23"/>
          <w:sz w:val="24"/>
          <w:szCs w:val="24"/>
          <w:lang w:val="pt-BR"/>
        </w:rPr>
        <w:t xml:space="preserve"> </w:t>
      </w:r>
      <w:r w:rsidRPr="00BD1299">
        <w:rPr>
          <w:rFonts w:ascii="Optimum" w:hAnsi="Optimum"/>
          <w:sz w:val="24"/>
          <w:szCs w:val="24"/>
          <w:lang w:val="pt-BR"/>
        </w:rPr>
        <w:t>das</w:t>
      </w:r>
      <w:r w:rsidRPr="00BD1299">
        <w:rPr>
          <w:rFonts w:ascii="Optimum" w:hAnsi="Optimum"/>
          <w:spacing w:val="-23"/>
          <w:sz w:val="24"/>
          <w:szCs w:val="24"/>
          <w:lang w:val="pt-BR"/>
        </w:rPr>
        <w:t xml:space="preserve"> </w:t>
      </w:r>
      <w:r w:rsidRPr="00BD1299">
        <w:rPr>
          <w:rFonts w:ascii="Optimum" w:hAnsi="Optimum"/>
          <w:sz w:val="24"/>
          <w:szCs w:val="24"/>
          <w:lang w:val="pt-BR"/>
        </w:rPr>
        <w:t>Debêntures</w:t>
      </w:r>
      <w:r w:rsidRPr="00BD1299">
        <w:rPr>
          <w:rFonts w:ascii="Optimum" w:hAnsi="Optimum"/>
          <w:spacing w:val="-23"/>
          <w:sz w:val="24"/>
          <w:szCs w:val="24"/>
          <w:lang w:val="pt-BR"/>
        </w:rPr>
        <w:t xml:space="preserve"> </w:t>
      </w:r>
      <w:r w:rsidRPr="00BD1299">
        <w:rPr>
          <w:rFonts w:ascii="Optimum" w:hAnsi="Optimum"/>
          <w:sz w:val="24"/>
          <w:szCs w:val="24"/>
          <w:lang w:val="pt-BR"/>
        </w:rPr>
        <w:t>que</w:t>
      </w:r>
      <w:r w:rsidRPr="00BD1299">
        <w:rPr>
          <w:rFonts w:ascii="Optimum" w:hAnsi="Optimum"/>
          <w:spacing w:val="-22"/>
          <w:sz w:val="24"/>
          <w:szCs w:val="24"/>
          <w:lang w:val="pt-BR"/>
        </w:rPr>
        <w:t xml:space="preserve"> </w:t>
      </w:r>
      <w:r w:rsidRPr="00BD1299">
        <w:rPr>
          <w:rFonts w:ascii="Optimum" w:hAnsi="Optimum"/>
          <w:sz w:val="24"/>
          <w:szCs w:val="24"/>
          <w:lang w:val="pt-BR"/>
        </w:rPr>
        <w:t>representem,</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3"/>
          <w:sz w:val="24"/>
          <w:szCs w:val="24"/>
          <w:lang w:val="pt-BR"/>
        </w:rPr>
        <w:t xml:space="preserve"> </w:t>
      </w:r>
      <w:r w:rsidRPr="00BD1299">
        <w:rPr>
          <w:rFonts w:ascii="Optimum" w:hAnsi="Optimum"/>
          <w:sz w:val="24"/>
          <w:szCs w:val="24"/>
          <w:lang w:val="pt-BR"/>
        </w:rPr>
        <w:t>mínimo, 2/3 (dois terços) das Debêntures em Circulação em primeira ou segunda convocação, ou, ainda,</w:t>
      </w:r>
      <w:r w:rsidRPr="00BD1299">
        <w:rPr>
          <w:rFonts w:ascii="Optimum" w:hAnsi="Optimum"/>
          <w:spacing w:val="-17"/>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17"/>
          <w:sz w:val="24"/>
          <w:szCs w:val="24"/>
          <w:lang w:val="pt-BR"/>
        </w:rPr>
        <w:t>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suspensão</w:t>
      </w:r>
      <w:r w:rsidRPr="00BD1299">
        <w:rPr>
          <w:rFonts w:ascii="Optimum" w:hAnsi="Optimum"/>
          <w:spacing w:val="-17"/>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trabalhos</w:t>
      </w:r>
      <w:r w:rsidRPr="00BD1299">
        <w:rPr>
          <w:rFonts w:ascii="Optimum" w:hAnsi="Optimum"/>
          <w:spacing w:val="-18"/>
          <w:sz w:val="24"/>
          <w:szCs w:val="24"/>
          <w:lang w:val="pt-BR"/>
        </w:rPr>
        <w:t xml:space="preserve"> </w:t>
      </w:r>
      <w:r w:rsidRPr="00BD1299">
        <w:rPr>
          <w:rFonts w:ascii="Optimum" w:hAnsi="Optimum"/>
          <w:sz w:val="24"/>
          <w:szCs w:val="24"/>
          <w:lang w:val="pt-BR"/>
        </w:rPr>
        <w:t>nas</w:t>
      </w:r>
      <w:r w:rsidRPr="00BD1299">
        <w:rPr>
          <w:rFonts w:ascii="Optimum" w:hAnsi="Optimum"/>
          <w:spacing w:val="-17"/>
          <w:sz w:val="24"/>
          <w:szCs w:val="24"/>
          <w:lang w:val="pt-BR"/>
        </w:rPr>
        <w:t xml:space="preserve"> </w:t>
      </w:r>
      <w:r w:rsidRPr="00BD1299">
        <w:rPr>
          <w:rFonts w:ascii="Optimum" w:hAnsi="Optimum"/>
          <w:sz w:val="24"/>
          <w:szCs w:val="24"/>
          <w:lang w:val="pt-BR"/>
        </w:rPr>
        <w:t>Assembleias</w:t>
      </w:r>
      <w:r w:rsidRPr="00BD1299">
        <w:rPr>
          <w:rFonts w:ascii="Optimum" w:hAnsi="Optimum"/>
          <w:spacing w:val="-18"/>
          <w:sz w:val="24"/>
          <w:szCs w:val="24"/>
          <w:lang w:val="pt-BR"/>
        </w:rPr>
        <w:t xml:space="preserve"> </w:t>
      </w:r>
      <w:r w:rsidRPr="00BD1299">
        <w:rPr>
          <w:rFonts w:ascii="Optimum" w:hAnsi="Optimum"/>
          <w:sz w:val="24"/>
          <w:szCs w:val="24"/>
          <w:lang w:val="pt-BR"/>
        </w:rPr>
        <w:t>Gerais</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Debenturistas</w:t>
      </w:r>
      <w:r w:rsidRPr="00BD1299">
        <w:rPr>
          <w:rFonts w:ascii="Optimum" w:hAnsi="Optimum"/>
          <w:spacing w:val="-17"/>
          <w:sz w:val="24"/>
          <w:szCs w:val="24"/>
          <w:lang w:val="pt-BR"/>
        </w:rPr>
        <w:t xml:space="preserve"> </w:t>
      </w:r>
      <w:r w:rsidRPr="00BD1299">
        <w:rPr>
          <w:rFonts w:ascii="Optimum" w:hAnsi="Optimum"/>
          <w:sz w:val="24"/>
          <w:szCs w:val="24"/>
          <w:lang w:val="pt-BR"/>
        </w:rPr>
        <w:t>em questão para deliberação em data posterior, o Agente Fiduciário não poderá declarar o vencimento antecipado das obrigações decorrentes das Debêntures, não obstante a possibilidade</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8"/>
          <w:sz w:val="24"/>
          <w:szCs w:val="24"/>
          <w:lang w:val="pt-BR"/>
        </w:rPr>
        <w:t xml:space="preserve"> </w:t>
      </w:r>
      <w:r w:rsidRPr="00BD1299">
        <w:rPr>
          <w:rFonts w:ascii="Optimum" w:hAnsi="Optimum"/>
          <w:sz w:val="24"/>
          <w:szCs w:val="24"/>
          <w:lang w:val="pt-BR"/>
        </w:rPr>
        <w:t>Debenturistas</w:t>
      </w:r>
      <w:r w:rsidRPr="00BD1299">
        <w:rPr>
          <w:rFonts w:ascii="Optimum" w:hAnsi="Optimum"/>
          <w:spacing w:val="-6"/>
          <w:sz w:val="24"/>
          <w:szCs w:val="24"/>
          <w:lang w:val="pt-BR"/>
        </w:rPr>
        <w:t xml:space="preserve"> </w:t>
      </w:r>
      <w:r w:rsidRPr="00BD1299">
        <w:rPr>
          <w:rFonts w:ascii="Optimum" w:hAnsi="Optimum"/>
          <w:sz w:val="24"/>
          <w:szCs w:val="24"/>
          <w:lang w:val="pt-BR"/>
        </w:rPr>
        <w:lastRenderedPageBreak/>
        <w:t>convocarem</w:t>
      </w:r>
      <w:r w:rsidRPr="00BD1299">
        <w:rPr>
          <w:rFonts w:ascii="Optimum" w:hAnsi="Optimum"/>
          <w:spacing w:val="-7"/>
          <w:sz w:val="24"/>
          <w:szCs w:val="24"/>
          <w:lang w:val="pt-BR"/>
        </w:rPr>
        <w:t xml:space="preserve"> </w:t>
      </w:r>
      <w:r w:rsidRPr="00BD1299">
        <w:rPr>
          <w:rFonts w:ascii="Optimum" w:hAnsi="Optimum"/>
          <w:sz w:val="24"/>
          <w:szCs w:val="24"/>
          <w:lang w:val="pt-BR"/>
        </w:rPr>
        <w:t>novas</w:t>
      </w:r>
      <w:r w:rsidRPr="00BD1299">
        <w:rPr>
          <w:rFonts w:ascii="Optimum" w:hAnsi="Optimum"/>
          <w:spacing w:val="-7"/>
          <w:sz w:val="24"/>
          <w:szCs w:val="24"/>
          <w:lang w:val="pt-BR"/>
        </w:rPr>
        <w:t xml:space="preserve"> </w:t>
      </w:r>
      <w:r w:rsidRPr="00BD1299">
        <w:rPr>
          <w:rFonts w:ascii="Optimum" w:hAnsi="Optimum"/>
          <w:sz w:val="24"/>
          <w:szCs w:val="24"/>
          <w:lang w:val="pt-BR"/>
        </w:rPr>
        <w:t>Assembleias</w:t>
      </w:r>
      <w:r w:rsidRPr="00BD1299">
        <w:rPr>
          <w:rFonts w:ascii="Optimum" w:hAnsi="Optimum"/>
          <w:spacing w:val="-7"/>
          <w:sz w:val="24"/>
          <w:szCs w:val="24"/>
          <w:lang w:val="pt-BR"/>
        </w:rPr>
        <w:t xml:space="preserve"> </w:t>
      </w:r>
      <w:r w:rsidRPr="00BD1299">
        <w:rPr>
          <w:rFonts w:ascii="Optimum" w:hAnsi="Optimum"/>
          <w:sz w:val="24"/>
          <w:szCs w:val="24"/>
          <w:lang w:val="pt-BR"/>
        </w:rPr>
        <w:t>Gerais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Debenturistas com o mesmo objeto</w:t>
      </w:r>
      <w:r w:rsidR="007B01F4" w:rsidRPr="00BD1299">
        <w:rPr>
          <w:rFonts w:ascii="Optimum" w:hAnsi="Optimum"/>
          <w:sz w:val="24"/>
          <w:szCs w:val="24"/>
          <w:lang w:val="pt-BR"/>
        </w:rPr>
        <w:t>,</w:t>
      </w:r>
      <w:r w:rsidRPr="00BD1299">
        <w:rPr>
          <w:rFonts w:ascii="Optimum" w:hAnsi="Optimum"/>
          <w:sz w:val="24"/>
          <w:szCs w:val="24"/>
          <w:lang w:val="pt-BR"/>
        </w:rPr>
        <w:t xml:space="preserve"> caso os Eventos de Inadimplemento referidos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_Ref508093523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5.1</w:t>
      </w:r>
      <w:r w:rsidRPr="00BD1299">
        <w:rPr>
          <w:rFonts w:ascii="Optimum" w:hAnsi="Optimum"/>
          <w:sz w:val="24"/>
          <w:szCs w:val="24"/>
          <w:lang w:val="pt-BR"/>
        </w:rPr>
        <w:fldChar w:fldCharType="end"/>
      </w:r>
      <w:r w:rsidRPr="00BD1299">
        <w:rPr>
          <w:rFonts w:ascii="Optimum" w:hAnsi="Optimum"/>
          <w:sz w:val="24"/>
          <w:szCs w:val="24"/>
          <w:lang w:val="pt-BR"/>
        </w:rPr>
        <w:t xml:space="preserve"> acima perdurem.</w:t>
      </w:r>
    </w:p>
    <w:p w14:paraId="5D1ED294" w14:textId="77777777" w:rsidR="00B43B1D" w:rsidRPr="00BD1299" w:rsidRDefault="00B43B1D" w:rsidP="00B43B1D">
      <w:pPr>
        <w:pStyle w:val="Corpodetexto"/>
        <w:suppressAutoHyphens/>
        <w:spacing w:line="320" w:lineRule="exact"/>
        <w:contextualSpacing/>
        <w:rPr>
          <w:rFonts w:ascii="Optimum" w:hAnsi="Optimum"/>
          <w:lang w:val="pt-BR"/>
        </w:rPr>
      </w:pPr>
    </w:p>
    <w:p w14:paraId="02816551"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631" w:name="_Ref508095187"/>
      <w:r w:rsidRPr="00BD1299">
        <w:rPr>
          <w:rFonts w:ascii="Optimum" w:hAnsi="Optimum"/>
          <w:sz w:val="24"/>
          <w:szCs w:val="24"/>
          <w:lang w:val="pt-BR"/>
        </w:rPr>
        <w:t xml:space="preserve">Em caso de declaração do vencimento antecipado das obrigações decorrentes das Debêntures, nas hipóteses previstas nas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_Ref508093636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5.4</w:t>
      </w:r>
      <w:r w:rsidRPr="00BD1299">
        <w:rPr>
          <w:rFonts w:ascii="Optimum" w:hAnsi="Optimum"/>
          <w:sz w:val="24"/>
          <w:szCs w:val="24"/>
          <w:lang w:val="pt-BR"/>
        </w:rPr>
        <w:fldChar w:fldCharType="end"/>
      </w:r>
      <w:r w:rsidRPr="00BD1299">
        <w:rPr>
          <w:rFonts w:ascii="Optimum" w:hAnsi="Optimum"/>
          <w:sz w:val="24"/>
          <w:szCs w:val="24"/>
          <w:lang w:val="pt-BR"/>
        </w:rPr>
        <w:t xml:space="preserve"> acima, </w:t>
      </w:r>
      <w:r w:rsidR="007B01F4" w:rsidRPr="00BD1299">
        <w:rPr>
          <w:rFonts w:ascii="Optimum" w:hAnsi="Optimum" w:cs="Tahoma"/>
          <w:sz w:val="24"/>
          <w:szCs w:val="24"/>
          <w:lang w:val="pt-BR"/>
        </w:rPr>
        <w:t>o Agente Fiduciário deverá enviar no prazo de até 3 (três) Dias Úteis notificação com aviso de recebimento à Emissora e à Fiadora (“</w:t>
      </w:r>
      <w:r w:rsidR="007B01F4" w:rsidRPr="00BD1299">
        <w:rPr>
          <w:rFonts w:ascii="Optimum" w:hAnsi="Optimum" w:cs="Tahoma"/>
          <w:sz w:val="24"/>
          <w:szCs w:val="24"/>
          <w:u w:val="single"/>
          <w:lang w:val="pt-BR"/>
        </w:rPr>
        <w:t>Notificação de Vencimento Antecipado</w:t>
      </w:r>
      <w:r w:rsidR="007B01F4" w:rsidRPr="00BD1299">
        <w:rPr>
          <w:rFonts w:ascii="Optimum" w:hAnsi="Optimum" w:cs="Tahoma"/>
          <w:sz w:val="24"/>
          <w:szCs w:val="24"/>
          <w:lang w:val="pt-BR"/>
        </w:rPr>
        <w:t>”), com cópia para o Banco Liquidante e ao Escriturador, e, em função do Contrato de Financiamento BNDES e do Contrato de Compartilhamento, para o BNDES, informando tal evento, para que a Emissora, no prazo de até 3 (três) Dias Úteis a contar da data de recebimento da Notificação de Vencimento Antecipado, efetue o pagamento, fora do âmbito da B3, do valor correspondente ao Valor Nominal Unitário Atualizado das Debêntures, acrescido dos Juros Remuneratórios devidos até a data do efetivo pagamento, acrescido ainda de Encargos Moratórios, se for o caso, nos termos desta Escritura de Emissão (“</w:t>
      </w:r>
      <w:r w:rsidR="007B01F4" w:rsidRPr="00BD1299">
        <w:rPr>
          <w:rFonts w:ascii="Optimum" w:hAnsi="Optimum" w:cs="Tahoma"/>
          <w:sz w:val="24"/>
          <w:szCs w:val="24"/>
          <w:u w:val="single"/>
          <w:lang w:val="pt-BR"/>
        </w:rPr>
        <w:t>Saldo na Data do Evento de Inadimplemento</w:t>
      </w:r>
      <w:r w:rsidR="007B01F4" w:rsidRPr="00BD1299">
        <w:rPr>
          <w:rFonts w:ascii="Optimum" w:hAnsi="Optimum" w:cs="Tahoma"/>
          <w:sz w:val="24"/>
          <w:szCs w:val="24"/>
          <w:lang w:val="pt-BR"/>
        </w:rPr>
        <w:t>”)</w:t>
      </w:r>
      <w:r w:rsidRPr="00BD1299">
        <w:rPr>
          <w:rFonts w:ascii="Optimum" w:hAnsi="Optimum"/>
          <w:sz w:val="24"/>
          <w:szCs w:val="24"/>
          <w:lang w:val="pt-BR"/>
        </w:rPr>
        <w:t>.</w:t>
      </w:r>
      <w:bookmarkEnd w:id="631"/>
    </w:p>
    <w:p w14:paraId="391876F8" w14:textId="77777777" w:rsidR="00B43B1D" w:rsidRPr="00BD1299" w:rsidRDefault="00B43B1D" w:rsidP="00B43B1D">
      <w:pPr>
        <w:pStyle w:val="Corpodetexto"/>
        <w:suppressAutoHyphens/>
        <w:spacing w:line="320" w:lineRule="exact"/>
        <w:contextualSpacing/>
        <w:rPr>
          <w:rFonts w:ascii="Optimum" w:hAnsi="Optimum"/>
          <w:lang w:val="pt-BR"/>
        </w:rPr>
      </w:pPr>
    </w:p>
    <w:p w14:paraId="7A98D7D1"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Uma vez vencidas antecipadamente as Debêntures, nos termos desta Cláusula V, o Agente</w:t>
      </w:r>
      <w:r w:rsidRPr="00BD1299">
        <w:rPr>
          <w:rFonts w:ascii="Optimum" w:hAnsi="Optimum"/>
          <w:spacing w:val="-14"/>
          <w:sz w:val="24"/>
          <w:szCs w:val="24"/>
          <w:lang w:val="pt-BR"/>
        </w:rPr>
        <w:t xml:space="preserve"> </w:t>
      </w:r>
      <w:r w:rsidRPr="00BD1299">
        <w:rPr>
          <w:rFonts w:ascii="Optimum" w:hAnsi="Optimum"/>
          <w:sz w:val="24"/>
          <w:szCs w:val="24"/>
          <w:lang w:val="pt-BR"/>
        </w:rPr>
        <w:t>Fiduciário</w:t>
      </w:r>
      <w:r w:rsidRPr="00BD1299">
        <w:rPr>
          <w:rFonts w:ascii="Optimum" w:hAnsi="Optimum"/>
          <w:spacing w:val="-13"/>
          <w:sz w:val="24"/>
          <w:szCs w:val="24"/>
          <w:lang w:val="pt-BR"/>
        </w:rPr>
        <w:t xml:space="preserve"> </w:t>
      </w:r>
      <w:r w:rsidRPr="00BD1299">
        <w:rPr>
          <w:rFonts w:ascii="Optimum" w:hAnsi="Optimum"/>
          <w:sz w:val="24"/>
          <w:szCs w:val="24"/>
          <w:lang w:val="pt-BR"/>
        </w:rPr>
        <w:t>deverá</w:t>
      </w:r>
      <w:r w:rsidRPr="00BD1299">
        <w:rPr>
          <w:rFonts w:ascii="Optimum" w:hAnsi="Optimum"/>
          <w:spacing w:val="-16"/>
          <w:sz w:val="24"/>
          <w:szCs w:val="24"/>
          <w:lang w:val="pt-BR"/>
        </w:rPr>
        <w:t xml:space="preserve"> </w:t>
      </w:r>
      <w:r w:rsidRPr="00BD1299">
        <w:rPr>
          <w:rFonts w:ascii="Optimum" w:hAnsi="Optimum"/>
          <w:sz w:val="24"/>
          <w:szCs w:val="24"/>
          <w:lang w:val="pt-BR"/>
        </w:rPr>
        <w:t>comunicar</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B3,</w:t>
      </w:r>
      <w:r w:rsidRPr="00BD1299">
        <w:rPr>
          <w:rFonts w:ascii="Optimum" w:hAnsi="Optimum"/>
          <w:spacing w:val="-13"/>
          <w:sz w:val="24"/>
          <w:szCs w:val="24"/>
          <w:lang w:val="pt-BR"/>
        </w:rPr>
        <w:t xml:space="preserve"> </w:t>
      </w:r>
      <w:r w:rsidRPr="00BD1299">
        <w:rPr>
          <w:rFonts w:ascii="Optimum" w:hAnsi="Optimum"/>
          <w:sz w:val="24"/>
          <w:szCs w:val="24"/>
          <w:lang w:val="pt-BR"/>
        </w:rPr>
        <w:t>imediatamente</w:t>
      </w:r>
      <w:r w:rsidRPr="00BD1299">
        <w:rPr>
          <w:rFonts w:ascii="Optimum" w:hAnsi="Optimum"/>
          <w:spacing w:val="-12"/>
          <w:sz w:val="24"/>
          <w:szCs w:val="24"/>
          <w:lang w:val="pt-BR"/>
        </w:rPr>
        <w:t xml:space="preserve"> </w:t>
      </w:r>
      <w:r w:rsidRPr="00BD1299">
        <w:rPr>
          <w:rFonts w:ascii="Optimum" w:hAnsi="Optimum"/>
          <w:sz w:val="24"/>
          <w:szCs w:val="24"/>
          <w:lang w:val="pt-BR"/>
        </w:rPr>
        <w:t>após</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declaração</w:t>
      </w:r>
      <w:r w:rsidRPr="00BD1299">
        <w:rPr>
          <w:rFonts w:ascii="Optimum" w:hAnsi="Optimum"/>
          <w:spacing w:val="-15"/>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vencimento antecipado.</w:t>
      </w:r>
    </w:p>
    <w:p w14:paraId="549C67F5"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0F4D05BD" w14:textId="77777777" w:rsidR="00B43B1D" w:rsidRPr="00BD1299" w:rsidRDefault="003A06D7"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632" w:name="_Ref508115079"/>
      <w:r w:rsidRPr="00BD1299">
        <w:rPr>
          <w:rFonts w:ascii="Optimum" w:hAnsi="Optimum" w:cs="Tahoma"/>
          <w:sz w:val="24"/>
          <w:szCs w:val="24"/>
          <w:lang w:val="pt-BR"/>
        </w:rPr>
        <w:t>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BNDES, conforme o caso,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permaneçam inalterados os termos e condições previstos nesta Escritura de Emissão, incluídos os pagamentos semestrais de amortização do Valor Nominal Unitário Atualizado e Juros Remuneratórios</w:t>
      </w:r>
      <w:r w:rsidR="00B43B1D" w:rsidRPr="00BD1299">
        <w:rPr>
          <w:rFonts w:ascii="Optimum" w:hAnsi="Optimum"/>
          <w:sz w:val="24"/>
          <w:szCs w:val="24"/>
          <w:lang w:val="pt-BR"/>
        </w:rPr>
        <w:t>.</w:t>
      </w:r>
      <w:bookmarkEnd w:id="632"/>
    </w:p>
    <w:p w14:paraId="18E1CE13" w14:textId="77777777" w:rsidR="00B43B1D" w:rsidRPr="00BD1299" w:rsidRDefault="00B43B1D" w:rsidP="00B43B1D">
      <w:pPr>
        <w:pStyle w:val="Corpodetexto"/>
        <w:suppressAutoHyphens/>
        <w:spacing w:line="320" w:lineRule="exact"/>
        <w:contextualSpacing/>
        <w:rPr>
          <w:rFonts w:ascii="Optimum" w:hAnsi="Optimum"/>
          <w:lang w:val="pt-BR"/>
        </w:rPr>
      </w:pPr>
    </w:p>
    <w:p w14:paraId="29AB5B09" w14:textId="77777777" w:rsidR="007B01F4" w:rsidRPr="00BD1299" w:rsidRDefault="007B01F4"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As disposições previstas na Cláusula 5.1 acima somente valerão para a Fiadora até o </w:t>
      </w:r>
      <w:proofErr w:type="spellStart"/>
      <w:r w:rsidRPr="00BD1299">
        <w:rPr>
          <w:rFonts w:ascii="Optimum" w:hAnsi="Optimum" w:cs="Tahoma"/>
          <w:i/>
          <w:sz w:val="24"/>
          <w:szCs w:val="24"/>
          <w:lang w:val="pt-BR"/>
        </w:rPr>
        <w:t>Completion</w:t>
      </w:r>
      <w:proofErr w:type="spellEnd"/>
      <w:r w:rsidRPr="00BD1299">
        <w:rPr>
          <w:rFonts w:ascii="Optimum" w:hAnsi="Optimum" w:cs="Tahoma"/>
          <w:sz w:val="24"/>
          <w:szCs w:val="24"/>
          <w:lang w:val="pt-BR"/>
        </w:rPr>
        <w:t xml:space="preserve"> Físico do Projeto. </w:t>
      </w:r>
    </w:p>
    <w:p w14:paraId="2DD04196" w14:textId="77777777" w:rsidR="007B01F4" w:rsidRPr="00BD1299" w:rsidRDefault="007B01F4" w:rsidP="007B01F4">
      <w:pPr>
        <w:pStyle w:val="PargrafodaLista"/>
        <w:rPr>
          <w:rFonts w:ascii="Optimum" w:hAnsi="Optimum"/>
          <w:sz w:val="24"/>
          <w:szCs w:val="24"/>
          <w:lang w:val="pt-BR"/>
        </w:rPr>
      </w:pPr>
    </w:p>
    <w:p w14:paraId="2970DEC0"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valores</w:t>
      </w:r>
      <w:r w:rsidRPr="00BD1299">
        <w:rPr>
          <w:rFonts w:ascii="Optimum" w:hAnsi="Optimum"/>
          <w:spacing w:val="-11"/>
          <w:sz w:val="24"/>
          <w:szCs w:val="24"/>
          <w:lang w:val="pt-BR"/>
        </w:rPr>
        <w:t xml:space="preserve"> </w:t>
      </w:r>
      <w:r w:rsidRPr="00BD1299">
        <w:rPr>
          <w:rFonts w:ascii="Optimum" w:hAnsi="Optimum"/>
          <w:sz w:val="24"/>
          <w:szCs w:val="24"/>
          <w:lang w:val="pt-BR"/>
        </w:rPr>
        <w:t>desta</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9"/>
          <w:sz w:val="24"/>
          <w:szCs w:val="24"/>
          <w:lang w:val="pt-BR"/>
        </w:rPr>
        <w:t xml:space="preserve"> </w:t>
      </w:r>
      <w:r w:rsidRPr="00BD1299">
        <w:rPr>
          <w:rFonts w:ascii="Optimum" w:hAnsi="Optimum"/>
          <w:sz w:val="24"/>
          <w:szCs w:val="24"/>
          <w:lang w:val="pt-BR"/>
        </w:rPr>
        <w:t>V</w:t>
      </w:r>
      <w:r w:rsidRPr="00BD1299">
        <w:rPr>
          <w:rFonts w:ascii="Optimum" w:hAnsi="Optimum"/>
          <w:spacing w:val="-10"/>
          <w:sz w:val="24"/>
          <w:szCs w:val="24"/>
          <w:lang w:val="pt-BR"/>
        </w:rPr>
        <w:t xml:space="preserve"> </w:t>
      </w:r>
      <w:r w:rsidRPr="00BD1299">
        <w:rPr>
          <w:rFonts w:ascii="Optimum" w:hAnsi="Optimum"/>
          <w:sz w:val="24"/>
          <w:szCs w:val="24"/>
          <w:lang w:val="pt-BR"/>
        </w:rPr>
        <w:t>serão</w:t>
      </w:r>
      <w:r w:rsidRPr="00BD1299">
        <w:rPr>
          <w:rFonts w:ascii="Optimum" w:hAnsi="Optimum"/>
          <w:spacing w:val="-10"/>
          <w:sz w:val="24"/>
          <w:szCs w:val="24"/>
          <w:lang w:val="pt-BR"/>
        </w:rPr>
        <w:t xml:space="preserve"> </w:t>
      </w:r>
      <w:r w:rsidRPr="00BD1299">
        <w:rPr>
          <w:rFonts w:ascii="Optimum" w:hAnsi="Optimum"/>
          <w:sz w:val="24"/>
          <w:szCs w:val="24"/>
          <w:lang w:val="pt-BR"/>
        </w:rPr>
        <w:t>corrigidos</w:t>
      </w:r>
      <w:r w:rsidRPr="00BD1299">
        <w:rPr>
          <w:rFonts w:ascii="Optimum" w:hAnsi="Optimum"/>
          <w:spacing w:val="-10"/>
          <w:sz w:val="24"/>
          <w:szCs w:val="24"/>
          <w:lang w:val="pt-BR"/>
        </w:rPr>
        <w:t xml:space="preserve"> </w:t>
      </w:r>
      <w:r w:rsidRPr="00BD1299">
        <w:rPr>
          <w:rFonts w:ascii="Optimum" w:hAnsi="Optimum"/>
          <w:sz w:val="24"/>
          <w:szCs w:val="24"/>
          <w:lang w:val="pt-BR"/>
        </w:rPr>
        <w:t>anualmente,</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acordo</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variação do</w:t>
      </w:r>
      <w:r w:rsidRPr="00BD1299">
        <w:rPr>
          <w:rFonts w:ascii="Optimum" w:hAnsi="Optimum"/>
          <w:spacing w:val="-14"/>
          <w:sz w:val="24"/>
          <w:szCs w:val="24"/>
          <w:lang w:val="pt-BR"/>
        </w:rPr>
        <w:t xml:space="preserve"> </w:t>
      </w:r>
      <w:r w:rsidRPr="00BD1299">
        <w:rPr>
          <w:rFonts w:ascii="Optimum" w:hAnsi="Optimum"/>
          <w:sz w:val="24"/>
          <w:szCs w:val="24"/>
          <w:lang w:val="pt-BR"/>
        </w:rPr>
        <w:t>índice</w:t>
      </w:r>
      <w:r w:rsidRPr="00BD1299">
        <w:rPr>
          <w:rFonts w:ascii="Optimum" w:hAnsi="Optimum"/>
          <w:spacing w:val="-13"/>
          <w:sz w:val="24"/>
          <w:szCs w:val="24"/>
          <w:lang w:val="pt-BR"/>
        </w:rPr>
        <w:t xml:space="preserve"> </w:t>
      </w:r>
      <w:r w:rsidRPr="00BD1299">
        <w:rPr>
          <w:rFonts w:ascii="Optimum" w:hAnsi="Optimum"/>
          <w:sz w:val="24"/>
          <w:szCs w:val="24"/>
          <w:lang w:val="pt-BR"/>
        </w:rPr>
        <w:t>IPCA,</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3"/>
          <w:sz w:val="24"/>
          <w:szCs w:val="24"/>
          <w:lang w:val="pt-BR"/>
        </w:rPr>
        <w:t xml:space="preserve"> </w:t>
      </w:r>
      <w:r w:rsidRPr="00BD1299">
        <w:rPr>
          <w:rFonts w:ascii="Optimum" w:hAnsi="Optimum"/>
          <w:sz w:val="24"/>
          <w:szCs w:val="24"/>
          <w:lang w:val="pt-BR"/>
        </w:rPr>
        <w:t>falta</w:t>
      </w:r>
      <w:r w:rsidRPr="00BD1299">
        <w:rPr>
          <w:rFonts w:ascii="Optimum" w:hAnsi="Optimum"/>
          <w:spacing w:val="-13"/>
          <w:sz w:val="24"/>
          <w:szCs w:val="24"/>
          <w:lang w:val="pt-BR"/>
        </w:rPr>
        <w:t xml:space="preserve"> </w:t>
      </w:r>
      <w:r w:rsidRPr="00BD1299">
        <w:rPr>
          <w:rFonts w:ascii="Optimum" w:hAnsi="Optimum"/>
          <w:sz w:val="24"/>
          <w:szCs w:val="24"/>
          <w:lang w:val="pt-BR"/>
        </w:rPr>
        <w:t>deste,</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ainda</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3"/>
          <w:sz w:val="24"/>
          <w:szCs w:val="24"/>
          <w:lang w:val="pt-BR"/>
        </w:rPr>
        <w:t xml:space="preserve"> </w:t>
      </w:r>
      <w:r w:rsidRPr="00BD1299">
        <w:rPr>
          <w:rFonts w:ascii="Optimum" w:hAnsi="Optimum"/>
          <w:sz w:val="24"/>
          <w:szCs w:val="24"/>
          <w:lang w:val="pt-BR"/>
        </w:rPr>
        <w:t>impossibilidade</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sua</w:t>
      </w:r>
      <w:r w:rsidRPr="00BD1299">
        <w:rPr>
          <w:rFonts w:ascii="Optimum" w:hAnsi="Optimum"/>
          <w:spacing w:val="-13"/>
          <w:sz w:val="24"/>
          <w:szCs w:val="24"/>
          <w:lang w:val="pt-BR"/>
        </w:rPr>
        <w:t xml:space="preserve"> </w:t>
      </w:r>
      <w:r w:rsidRPr="00BD1299">
        <w:rPr>
          <w:rFonts w:ascii="Optimum" w:hAnsi="Optimum"/>
          <w:sz w:val="24"/>
          <w:szCs w:val="24"/>
          <w:lang w:val="pt-BR"/>
        </w:rPr>
        <w:t>utilização,</w:t>
      </w:r>
      <w:r w:rsidRPr="00BD1299">
        <w:rPr>
          <w:rFonts w:ascii="Optimum" w:hAnsi="Optimum"/>
          <w:spacing w:val="-14"/>
          <w:sz w:val="24"/>
          <w:szCs w:val="24"/>
          <w:lang w:val="pt-BR"/>
        </w:rPr>
        <w:t xml:space="preserve"> </w:t>
      </w:r>
      <w:r w:rsidRPr="00BD1299">
        <w:rPr>
          <w:rFonts w:ascii="Optimum" w:hAnsi="Optimum"/>
          <w:sz w:val="24"/>
          <w:szCs w:val="24"/>
          <w:lang w:val="pt-BR"/>
        </w:rPr>
        <w:t>pelo</w:t>
      </w:r>
      <w:r w:rsidRPr="00BD1299">
        <w:rPr>
          <w:rFonts w:ascii="Optimum" w:hAnsi="Optimum"/>
          <w:spacing w:val="-14"/>
          <w:sz w:val="24"/>
          <w:szCs w:val="24"/>
          <w:lang w:val="pt-BR"/>
        </w:rPr>
        <w:t xml:space="preserve"> </w:t>
      </w:r>
      <w:r w:rsidRPr="00BD1299">
        <w:rPr>
          <w:rFonts w:ascii="Optimum" w:hAnsi="Optimum"/>
          <w:sz w:val="24"/>
          <w:szCs w:val="24"/>
          <w:lang w:val="pt-BR"/>
        </w:rPr>
        <w:t>índice que vier a</w:t>
      </w:r>
      <w:r w:rsidRPr="00BD1299">
        <w:rPr>
          <w:rFonts w:ascii="Optimum" w:hAnsi="Optimum"/>
          <w:spacing w:val="-5"/>
          <w:sz w:val="24"/>
          <w:szCs w:val="24"/>
          <w:lang w:val="pt-BR"/>
        </w:rPr>
        <w:t xml:space="preserve"> </w:t>
      </w:r>
      <w:r w:rsidRPr="00BD1299">
        <w:rPr>
          <w:rFonts w:ascii="Optimum" w:hAnsi="Optimum"/>
          <w:sz w:val="24"/>
          <w:szCs w:val="24"/>
          <w:lang w:val="pt-BR"/>
        </w:rPr>
        <w:t>substituí-lo.</w:t>
      </w:r>
    </w:p>
    <w:p w14:paraId="6A1E3B9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4E234BB" w14:textId="77777777" w:rsidR="007B01F4" w:rsidRPr="00BD1299" w:rsidRDefault="007B01F4" w:rsidP="00B43B1D">
      <w:pPr>
        <w:pStyle w:val="Corpodetexto"/>
        <w:suppressAutoHyphens/>
        <w:spacing w:line="320" w:lineRule="exact"/>
        <w:contextualSpacing/>
        <w:jc w:val="both"/>
        <w:rPr>
          <w:rFonts w:ascii="Optimum" w:hAnsi="Optimum"/>
          <w:lang w:val="pt-BR"/>
        </w:rPr>
      </w:pPr>
    </w:p>
    <w:p w14:paraId="150DA7FA"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CLÁUSULA VI - OBRIGAÇÕES ADICIONAIS DA EMISSORA E DA ACIONISTA</w:t>
      </w:r>
    </w:p>
    <w:p w14:paraId="47F1E495"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5DAFBE7" w14:textId="77777777" w:rsidR="00B43B1D" w:rsidRPr="00BD1299" w:rsidRDefault="00B43B1D" w:rsidP="00B43B1D">
      <w:pPr>
        <w:pStyle w:val="Ttulo2"/>
        <w:numPr>
          <w:ilvl w:val="1"/>
          <w:numId w:val="1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Obrigações Adicionais da</w:t>
      </w:r>
      <w:r w:rsidRPr="00BD1299">
        <w:rPr>
          <w:rFonts w:ascii="Optimum" w:hAnsi="Optimum"/>
          <w:spacing w:val="-4"/>
          <w:u w:val="single"/>
          <w:lang w:val="pt-BR"/>
        </w:rPr>
        <w:t xml:space="preserve"> </w:t>
      </w:r>
      <w:r w:rsidRPr="00BD1299">
        <w:rPr>
          <w:rFonts w:ascii="Optimum" w:hAnsi="Optimum"/>
          <w:u w:val="single"/>
          <w:lang w:val="pt-BR"/>
        </w:rPr>
        <w:t>Emissora</w:t>
      </w:r>
    </w:p>
    <w:p w14:paraId="5CFE833D"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AFDAF73" w14:textId="77777777" w:rsidR="00B43B1D" w:rsidRPr="00BD1299" w:rsidRDefault="00B43B1D" w:rsidP="00B43B1D">
      <w:pPr>
        <w:pStyle w:val="PargrafodaLista"/>
        <w:numPr>
          <w:ilvl w:val="2"/>
          <w:numId w:val="14"/>
        </w:numPr>
        <w:tabs>
          <w:tab w:val="left" w:pos="851"/>
        </w:tabs>
        <w:suppressAutoHyphens/>
        <w:spacing w:line="320" w:lineRule="exact"/>
        <w:ind w:left="0" w:firstLine="0"/>
        <w:contextualSpacing/>
        <w:rPr>
          <w:rFonts w:ascii="Optimum" w:hAnsi="Optimum"/>
          <w:sz w:val="24"/>
          <w:szCs w:val="24"/>
          <w:lang w:val="pt-BR"/>
        </w:rPr>
      </w:pPr>
      <w:bookmarkStart w:id="633" w:name="_Ref508121735"/>
      <w:r w:rsidRPr="00BD1299">
        <w:rPr>
          <w:rFonts w:ascii="Optimum" w:hAnsi="Optimum"/>
          <w:sz w:val="24"/>
          <w:szCs w:val="24"/>
          <w:lang w:val="pt-BR"/>
        </w:rPr>
        <w:t>Observadas as demais obrigações previstas nesta Escritura de Emissão, enquanto</w:t>
      </w:r>
      <w:r w:rsidRPr="00BD1299">
        <w:rPr>
          <w:rFonts w:ascii="Optimum" w:hAnsi="Optimum"/>
          <w:spacing w:val="-34"/>
          <w:sz w:val="24"/>
          <w:szCs w:val="24"/>
          <w:lang w:val="pt-BR"/>
        </w:rPr>
        <w:t xml:space="preserve"> </w:t>
      </w:r>
      <w:r w:rsidRPr="00BD1299">
        <w:rPr>
          <w:rFonts w:ascii="Optimum" w:hAnsi="Optimum"/>
          <w:sz w:val="24"/>
          <w:szCs w:val="24"/>
          <w:lang w:val="pt-BR"/>
        </w:rPr>
        <w:t>o saldo</w:t>
      </w:r>
      <w:r w:rsidRPr="00BD1299">
        <w:rPr>
          <w:rFonts w:ascii="Optimum" w:hAnsi="Optimum"/>
          <w:spacing w:val="-18"/>
          <w:sz w:val="24"/>
          <w:szCs w:val="24"/>
          <w:lang w:val="pt-BR"/>
        </w:rPr>
        <w:t xml:space="preserve"> </w:t>
      </w:r>
      <w:r w:rsidRPr="00BD1299">
        <w:rPr>
          <w:rFonts w:ascii="Optimum" w:hAnsi="Optimum"/>
          <w:sz w:val="24"/>
          <w:szCs w:val="24"/>
          <w:lang w:val="pt-BR"/>
        </w:rPr>
        <w:t>devedor</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7"/>
          <w:sz w:val="24"/>
          <w:szCs w:val="24"/>
          <w:lang w:val="pt-BR"/>
        </w:rPr>
        <w:t xml:space="preserve"> </w:t>
      </w:r>
      <w:r w:rsidRPr="00BD1299">
        <w:rPr>
          <w:rFonts w:ascii="Optimum" w:hAnsi="Optimum"/>
          <w:sz w:val="24"/>
          <w:szCs w:val="24"/>
          <w:lang w:val="pt-BR"/>
        </w:rPr>
        <w:t>não</w:t>
      </w:r>
      <w:r w:rsidRPr="00BD1299">
        <w:rPr>
          <w:rFonts w:ascii="Optimum" w:hAnsi="Optimum"/>
          <w:spacing w:val="-18"/>
          <w:sz w:val="24"/>
          <w:szCs w:val="24"/>
          <w:lang w:val="pt-BR"/>
        </w:rPr>
        <w:t xml:space="preserve"> </w:t>
      </w:r>
      <w:r w:rsidRPr="00BD1299">
        <w:rPr>
          <w:rFonts w:ascii="Optimum" w:hAnsi="Optimum"/>
          <w:sz w:val="24"/>
          <w:szCs w:val="24"/>
          <w:lang w:val="pt-BR"/>
        </w:rPr>
        <w:t>for</w:t>
      </w:r>
      <w:r w:rsidRPr="00BD1299">
        <w:rPr>
          <w:rFonts w:ascii="Optimum" w:hAnsi="Optimum"/>
          <w:spacing w:val="-18"/>
          <w:sz w:val="24"/>
          <w:szCs w:val="24"/>
          <w:lang w:val="pt-BR"/>
        </w:rPr>
        <w:t xml:space="preserve"> </w:t>
      </w:r>
      <w:r w:rsidRPr="00BD1299">
        <w:rPr>
          <w:rFonts w:ascii="Optimum" w:hAnsi="Optimum"/>
          <w:sz w:val="24"/>
          <w:szCs w:val="24"/>
          <w:lang w:val="pt-BR"/>
        </w:rPr>
        <w:t>integralmente</w:t>
      </w:r>
      <w:r w:rsidRPr="00BD1299">
        <w:rPr>
          <w:rFonts w:ascii="Optimum" w:hAnsi="Optimum"/>
          <w:spacing w:val="-18"/>
          <w:sz w:val="24"/>
          <w:szCs w:val="24"/>
          <w:lang w:val="pt-BR"/>
        </w:rPr>
        <w:t xml:space="preserve"> </w:t>
      </w:r>
      <w:r w:rsidRPr="00BD1299">
        <w:rPr>
          <w:rFonts w:ascii="Optimum" w:hAnsi="Optimum"/>
          <w:sz w:val="24"/>
          <w:szCs w:val="24"/>
          <w:lang w:val="pt-BR"/>
        </w:rPr>
        <w:t>pago,</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obriga-se,</w:t>
      </w:r>
      <w:r w:rsidRPr="00BD1299">
        <w:rPr>
          <w:rFonts w:ascii="Optimum" w:hAnsi="Optimum"/>
          <w:spacing w:val="-18"/>
          <w:sz w:val="24"/>
          <w:szCs w:val="24"/>
          <w:lang w:val="pt-BR"/>
        </w:rPr>
        <w:t xml:space="preserve"> </w:t>
      </w:r>
      <w:r w:rsidRPr="00BD1299">
        <w:rPr>
          <w:rFonts w:ascii="Optimum" w:hAnsi="Optimum"/>
          <w:sz w:val="24"/>
          <w:szCs w:val="24"/>
          <w:lang w:val="pt-BR"/>
        </w:rPr>
        <w:t>ainda,</w:t>
      </w:r>
      <w:r w:rsidRPr="00BD1299">
        <w:rPr>
          <w:rFonts w:ascii="Optimum" w:hAnsi="Optimum"/>
          <w:spacing w:val="-17"/>
          <w:sz w:val="24"/>
          <w:szCs w:val="24"/>
          <w:lang w:val="pt-BR"/>
        </w:rPr>
        <w:t xml:space="preserve"> </w:t>
      </w:r>
      <w:r w:rsidRPr="00BD1299">
        <w:rPr>
          <w:rFonts w:ascii="Optimum" w:hAnsi="Optimum"/>
          <w:sz w:val="24"/>
          <w:szCs w:val="24"/>
          <w:lang w:val="pt-BR"/>
        </w:rPr>
        <w:t>a:</w:t>
      </w:r>
      <w:bookmarkEnd w:id="633"/>
    </w:p>
    <w:p w14:paraId="6140A505"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8078D48"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fornecer ao Agente</w:t>
      </w:r>
      <w:r w:rsidRPr="00BD1299">
        <w:rPr>
          <w:rFonts w:ascii="Optimum" w:hAnsi="Optimum"/>
          <w:spacing w:val="-7"/>
          <w:sz w:val="24"/>
          <w:szCs w:val="24"/>
          <w:lang w:val="pt-BR"/>
        </w:rPr>
        <w:t xml:space="preserve"> </w:t>
      </w:r>
      <w:r w:rsidRPr="00BD1299">
        <w:rPr>
          <w:rFonts w:ascii="Optimum" w:hAnsi="Optimum"/>
          <w:sz w:val="24"/>
          <w:szCs w:val="24"/>
          <w:lang w:val="pt-BR"/>
        </w:rPr>
        <w:t>Fiduciário:</w:t>
      </w:r>
    </w:p>
    <w:p w14:paraId="24C3BC2E" w14:textId="77777777" w:rsidR="00B43B1D" w:rsidRPr="00BD1299" w:rsidRDefault="00B43B1D" w:rsidP="00B43B1D">
      <w:pPr>
        <w:pStyle w:val="Corpodetexto"/>
        <w:suppressAutoHyphens/>
        <w:spacing w:line="320" w:lineRule="exact"/>
        <w:ind w:left="851"/>
        <w:contextualSpacing/>
        <w:jc w:val="both"/>
        <w:rPr>
          <w:rFonts w:ascii="Optimum" w:hAnsi="Optimum"/>
          <w:lang w:val="pt-BR"/>
        </w:rPr>
      </w:pPr>
    </w:p>
    <w:p w14:paraId="0416ECF5" w14:textId="6ADB35F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 xml:space="preserve">dentro de, no máximo, 90 (noventa) dias após o término de cada exercício social, ou em 10 (dez) dias após a data de sua divulgação, o que ocorrer primeiro, durante todo o prazo de vigência deste instrumento </w:t>
      </w:r>
      <w:r w:rsidRPr="00BD1299">
        <w:rPr>
          <w:rFonts w:ascii="Optimum" w:hAnsi="Optimum"/>
          <w:b/>
          <w:sz w:val="24"/>
          <w:szCs w:val="24"/>
          <w:lang w:val="pt-BR"/>
        </w:rPr>
        <w:t>(1)</w:t>
      </w:r>
      <w:r w:rsidRPr="00BD1299">
        <w:rPr>
          <w:rFonts w:ascii="Optimum" w:hAnsi="Optimum"/>
          <w:sz w:val="24"/>
          <w:szCs w:val="24"/>
          <w:lang w:val="pt-BR"/>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w:t>
      </w:r>
      <w:del w:id="634" w:author="Luis Carlos Bellini" w:date="2018-08-07T18:25:00Z">
        <w:r w:rsidRPr="00BD1299" w:rsidDel="001D4FA1">
          <w:rPr>
            <w:rFonts w:ascii="Optimum" w:hAnsi="Optimum"/>
            <w:sz w:val="24"/>
            <w:szCs w:val="24"/>
            <w:lang w:val="pt-BR"/>
          </w:rPr>
          <w:delText xml:space="preserve"> A Emissora autoriza que as referidas demonstrações financeiras sejam disponibilizadas no site do Agente Fiduciário;</w:delText>
        </w:r>
      </w:del>
      <w:r w:rsidRPr="00BD1299">
        <w:rPr>
          <w:rFonts w:ascii="Optimum" w:hAnsi="Optimum"/>
          <w:sz w:val="24"/>
          <w:szCs w:val="24"/>
          <w:lang w:val="pt-BR"/>
        </w:rPr>
        <w:t xml:space="preserve"> </w:t>
      </w:r>
      <w:r w:rsidRPr="00BD1299">
        <w:rPr>
          <w:rFonts w:ascii="Optimum" w:hAnsi="Optimum"/>
          <w:b/>
          <w:sz w:val="24"/>
          <w:szCs w:val="24"/>
          <w:lang w:val="pt-BR"/>
        </w:rPr>
        <w:t>(2)</w:t>
      </w:r>
      <w:r w:rsidRPr="00BD1299">
        <w:rPr>
          <w:rFonts w:ascii="Optimum" w:hAnsi="Optimum"/>
          <w:sz w:val="24"/>
          <w:szCs w:val="24"/>
          <w:lang w:val="pt-BR"/>
        </w:rPr>
        <w:t xml:space="preserve"> relatório específico de apuração do ICSD consolidado, elaborado pelos auditores independentes contratados pela Emissora, acompanhado da memória de cálculo, compreendendo todas as rubricas necessárias para a obtenção do ICSD previsto na alínea “</w:t>
      </w:r>
      <w:proofErr w:type="spellStart"/>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_Ref508092830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cc</w:t>
      </w:r>
      <w:proofErr w:type="spellEnd"/>
      <w:r w:rsidRPr="00BD1299">
        <w:rPr>
          <w:rFonts w:ascii="Optimum" w:hAnsi="Optimum"/>
          <w:sz w:val="24"/>
          <w:szCs w:val="24"/>
          <w:lang w:val="pt-BR"/>
        </w:rPr>
        <w:t>)</w:t>
      </w:r>
      <w:r w:rsidRPr="00BD1299">
        <w:rPr>
          <w:rFonts w:ascii="Optimum" w:hAnsi="Optimum"/>
          <w:sz w:val="24"/>
          <w:szCs w:val="24"/>
          <w:lang w:val="pt-BR"/>
        </w:rPr>
        <w:fldChar w:fldCharType="end"/>
      </w:r>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_Ref508093523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5.1</w:t>
      </w:r>
      <w:r w:rsidRPr="00BD1299">
        <w:rPr>
          <w:rFonts w:ascii="Optimum" w:hAnsi="Optimum"/>
          <w:sz w:val="24"/>
          <w:szCs w:val="24"/>
          <w:lang w:val="pt-BR"/>
        </w:rPr>
        <w:fldChar w:fldCharType="end"/>
      </w:r>
      <w:r w:rsidRPr="00BD1299">
        <w:rPr>
          <w:rFonts w:ascii="Optimum" w:hAnsi="Optimum"/>
          <w:sz w:val="24"/>
          <w:szCs w:val="24"/>
          <w:lang w:val="pt-BR"/>
        </w:rPr>
        <w:t xml:space="preserve">. acima, conforme metodologia de cálculo constante do Anexo II à Escritura de Emissão, devidamente apurados pelos auditores independentes contratados pela Emissora, sob pena de impossibilidade de acompanhamento pelo Agente Fiduciário, podendo este solicitar à Emissora ou aos seus auditores independentes todos os eventuais esclarecimentos adicionais que se façam necessários. A Emissora autoriza que o relatório específico de apuração do ICSD consolidado seja disponibilizado no site do Agente Fiduciário; </w:t>
      </w:r>
      <w:r w:rsidRPr="00BD1299">
        <w:rPr>
          <w:rFonts w:ascii="Optimum" w:hAnsi="Optimum"/>
          <w:b/>
          <w:sz w:val="24"/>
          <w:szCs w:val="24"/>
          <w:lang w:val="pt-BR"/>
        </w:rPr>
        <w:t>(3)</w:t>
      </w:r>
      <w:r w:rsidRPr="00BD1299">
        <w:rPr>
          <w:rFonts w:ascii="Optimum" w:hAnsi="Optimum"/>
          <w:sz w:val="24"/>
          <w:szCs w:val="24"/>
          <w:lang w:val="pt-BR"/>
        </w:rPr>
        <w:t>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e (IV) que não foram praticados atos em desacordo com o estatuto social da Emissora;</w:t>
      </w:r>
    </w:p>
    <w:p w14:paraId="7E8D27FA"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08438BC6"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dentro de, no máximo, 90 (noventa) dias após o término de cada exercício social, o organograma do grupo societário da Emissora;</w:t>
      </w:r>
    </w:p>
    <w:p w14:paraId="2255D86A"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525C17CC"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em 5 (cinco) Dias Úteis após a data de sua divulgação, as informações financeiras trimestrais ou as Demonstrações Financeiras Padronizadas, conforme aplicável;</w:t>
      </w:r>
    </w:p>
    <w:p w14:paraId="3209DD47" w14:textId="77777777" w:rsidR="00B43B1D" w:rsidRPr="00BD1299" w:rsidRDefault="00B43B1D" w:rsidP="00B43B1D">
      <w:pPr>
        <w:pStyle w:val="PargrafodaLista"/>
        <w:suppressAutoHyphens/>
        <w:spacing w:line="320" w:lineRule="exact"/>
        <w:contextualSpacing/>
        <w:rPr>
          <w:rFonts w:ascii="Optimum" w:hAnsi="Optimum"/>
          <w:sz w:val="24"/>
          <w:szCs w:val="24"/>
          <w:shd w:val="clear" w:color="auto" w:fill="FDE67E"/>
          <w:lang w:val="pt-BR"/>
        </w:rPr>
      </w:pPr>
    </w:p>
    <w:p w14:paraId="3F7AC369"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 xml:space="preserve">dentro de 5 (cinco) Dias Úteis do recebimento da solicitação, qualquer </w:t>
      </w:r>
      <w:r w:rsidRPr="00BD1299">
        <w:rPr>
          <w:rFonts w:ascii="Optimum" w:hAnsi="Optimum"/>
          <w:sz w:val="24"/>
          <w:szCs w:val="24"/>
          <w:lang w:val="pt-BR"/>
        </w:rPr>
        <w:lastRenderedPageBreak/>
        <w:t>informação que venha a ser solicitada pelo Agente Fiduciário, inclusive</w:t>
      </w:r>
      <w:r w:rsidRPr="00BD1299">
        <w:rPr>
          <w:rFonts w:ascii="Optimum" w:hAnsi="Optimum"/>
          <w:spacing w:val="6"/>
          <w:sz w:val="24"/>
          <w:szCs w:val="24"/>
          <w:lang w:val="pt-BR"/>
        </w:rPr>
        <w:t xml:space="preserve"> </w:t>
      </w:r>
      <w:r w:rsidRPr="00BD1299">
        <w:rPr>
          <w:rFonts w:ascii="Optimum" w:hAnsi="Optimum"/>
          <w:sz w:val="24"/>
          <w:szCs w:val="24"/>
          <w:lang w:val="pt-BR"/>
        </w:rPr>
        <w:t>os dados financeiros, os atos societários e organograma societário da Emissora (o referido organograma do grupo societário da Emissora deverá conter, inclusive, os controladores, as controladas, o controle comum, as coligadas, e integrantes do bloco de controle, no encerramento de cada exercício social), a fim de que este possa cumprir as suas obrigações nos termos desta Escritura de Emissão e da Instrução CVM nº 583, de 20 de dezembro de 2016, conforme alterada (“</w:t>
      </w:r>
      <w:r w:rsidRPr="00BD1299">
        <w:rPr>
          <w:rFonts w:ascii="Optimum" w:hAnsi="Optimum"/>
          <w:sz w:val="24"/>
          <w:szCs w:val="24"/>
          <w:u w:val="single"/>
          <w:lang w:val="pt-BR"/>
        </w:rPr>
        <w:t>Instrução CVM 583</w:t>
      </w:r>
      <w:r w:rsidRPr="00BD1299">
        <w:rPr>
          <w:rFonts w:ascii="Optimum" w:hAnsi="Optimum"/>
          <w:sz w:val="24"/>
          <w:szCs w:val="24"/>
          <w:lang w:val="pt-BR"/>
        </w:rPr>
        <w:t>”);</w:t>
      </w:r>
    </w:p>
    <w:p w14:paraId="63A76C15"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28EA52C6"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todas as informações que venham a ser solicitadas pelo Agente Fiduciário para</w:t>
      </w:r>
      <w:r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realização</w:t>
      </w:r>
      <w:r w:rsidRPr="00BD1299">
        <w:rPr>
          <w:rFonts w:ascii="Optimum" w:hAnsi="Optimum"/>
          <w:spacing w:val="-21"/>
          <w:sz w:val="24"/>
          <w:szCs w:val="24"/>
          <w:lang w:val="pt-BR"/>
        </w:rPr>
        <w:t xml:space="preserve"> </w:t>
      </w:r>
      <w:r w:rsidRPr="00BD1299">
        <w:rPr>
          <w:rFonts w:ascii="Optimum" w:hAnsi="Optimum"/>
          <w:sz w:val="24"/>
          <w:szCs w:val="24"/>
          <w:lang w:val="pt-BR"/>
        </w:rPr>
        <w:t>do</w:t>
      </w:r>
      <w:r w:rsidRPr="00BD1299">
        <w:rPr>
          <w:rFonts w:ascii="Optimum" w:hAnsi="Optimum"/>
          <w:spacing w:val="-20"/>
          <w:sz w:val="24"/>
          <w:szCs w:val="24"/>
          <w:lang w:val="pt-BR"/>
        </w:rPr>
        <w:t xml:space="preserve"> </w:t>
      </w:r>
      <w:r w:rsidRPr="00BD1299">
        <w:rPr>
          <w:rFonts w:ascii="Optimum" w:hAnsi="Optimum"/>
          <w:sz w:val="24"/>
          <w:szCs w:val="24"/>
          <w:lang w:val="pt-BR"/>
        </w:rPr>
        <w:t>relatório</w:t>
      </w:r>
      <w:r w:rsidRPr="00BD1299">
        <w:rPr>
          <w:rFonts w:ascii="Optimum" w:hAnsi="Optimum"/>
          <w:spacing w:val="-20"/>
          <w:sz w:val="24"/>
          <w:szCs w:val="24"/>
          <w:lang w:val="pt-BR"/>
        </w:rPr>
        <w:t xml:space="preserve"> </w:t>
      </w:r>
      <w:r w:rsidRPr="00BD1299">
        <w:rPr>
          <w:rFonts w:ascii="Optimum" w:hAnsi="Optimum"/>
          <w:sz w:val="24"/>
          <w:szCs w:val="24"/>
          <w:lang w:val="pt-BR"/>
        </w:rPr>
        <w:t>citado</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_Ref508121280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(l)</w:t>
      </w:r>
      <w:r w:rsidRPr="00BD1299">
        <w:rPr>
          <w:rFonts w:ascii="Optimum" w:hAnsi="Optimum"/>
          <w:sz w:val="24"/>
          <w:szCs w:val="24"/>
          <w:lang w:val="pt-BR"/>
        </w:rPr>
        <w:fldChar w:fldCharType="end"/>
      </w:r>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_Ref508121291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8.4.1</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20"/>
          <w:sz w:val="24"/>
          <w:szCs w:val="24"/>
          <w:lang w:val="pt-BR"/>
        </w:rPr>
        <w:t xml:space="preserve"> </w:t>
      </w:r>
      <w:r w:rsidRPr="00BD1299">
        <w:rPr>
          <w:rFonts w:ascii="Optimum" w:hAnsi="Optimum"/>
          <w:sz w:val="24"/>
          <w:szCs w:val="24"/>
          <w:lang w:val="pt-BR"/>
        </w:rPr>
        <w:t>no prazo de até 30 (trinta) dias corridos antes do encerramento do prazo previsto</w:t>
      </w:r>
      <w:r w:rsidRPr="00BD1299">
        <w:rPr>
          <w:rFonts w:ascii="Optimum" w:hAnsi="Optimum"/>
          <w:spacing w:val="-4"/>
          <w:sz w:val="24"/>
          <w:szCs w:val="24"/>
          <w:lang w:val="pt-BR"/>
        </w:rPr>
        <w:t xml:space="preserve"> </w:t>
      </w:r>
      <w:r w:rsidRPr="00BD1299">
        <w:rPr>
          <w:rFonts w:ascii="Optimum" w:hAnsi="Optimum"/>
          <w:sz w:val="24"/>
          <w:szCs w:val="24"/>
          <w:lang w:val="pt-BR"/>
        </w:rPr>
        <w:t>na</w:t>
      </w:r>
      <w:r w:rsidRPr="00BD1299">
        <w:rPr>
          <w:rFonts w:ascii="Optimum" w:hAnsi="Optimum"/>
          <w:spacing w:val="-3"/>
          <w:sz w:val="24"/>
          <w:szCs w:val="24"/>
          <w:lang w:val="pt-BR"/>
        </w:rPr>
        <w:t xml:space="preserve"> </w:t>
      </w:r>
      <w:r w:rsidRPr="00BD1299">
        <w:rPr>
          <w:rFonts w:ascii="Optimum" w:hAnsi="Optimum"/>
          <w:sz w:val="24"/>
          <w:szCs w:val="24"/>
          <w:lang w:val="pt-BR"/>
        </w:rPr>
        <w:t>alínea</w:t>
      </w:r>
      <w:r w:rsidRPr="00BD1299">
        <w:rPr>
          <w:rFonts w:ascii="Optimum" w:hAnsi="Optimum"/>
          <w:spacing w:val="-2"/>
          <w:sz w:val="24"/>
          <w:szCs w:val="24"/>
          <w:lang w:val="pt-BR"/>
        </w:rPr>
        <w:t xml:space="preserve"> </w:t>
      </w:r>
      <w:r w:rsidRPr="00BD1299">
        <w:rPr>
          <w:rFonts w:ascii="Optimum" w:hAnsi="Optimum"/>
          <w:sz w:val="24"/>
          <w:szCs w:val="24"/>
          <w:lang w:val="pt-BR"/>
        </w:rPr>
        <w:t>“</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_Ref508121307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(m)</w:t>
      </w:r>
      <w:r w:rsidRPr="00BD1299">
        <w:rPr>
          <w:rFonts w:ascii="Optimum" w:hAnsi="Optimum"/>
          <w:sz w:val="24"/>
          <w:szCs w:val="24"/>
          <w:lang w:val="pt-BR"/>
        </w:rPr>
        <w:fldChar w:fldCharType="end"/>
      </w:r>
      <w:r w:rsidRPr="00BD1299">
        <w:rPr>
          <w:rFonts w:ascii="Optimum" w:hAnsi="Optimum"/>
          <w:sz w:val="24"/>
          <w:szCs w:val="24"/>
          <w:lang w:val="pt-BR"/>
        </w:rPr>
        <w:t>”</w:t>
      </w:r>
      <w:r w:rsidRPr="00BD1299">
        <w:rPr>
          <w:rFonts w:ascii="Optimum" w:hAnsi="Optimum"/>
          <w:spacing w:val="-3"/>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 xml:space="preserve">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_Ref508121291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8.4.1</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3"/>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dentro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5</w:t>
      </w:r>
      <w:r w:rsidRPr="00BD1299">
        <w:rPr>
          <w:rFonts w:ascii="Optimum" w:hAnsi="Optimum"/>
          <w:spacing w:val="-3"/>
          <w:sz w:val="24"/>
          <w:szCs w:val="24"/>
          <w:lang w:val="pt-BR"/>
        </w:rPr>
        <w:t xml:space="preserve"> </w:t>
      </w:r>
      <w:r w:rsidRPr="00BD1299">
        <w:rPr>
          <w:rFonts w:ascii="Optimum" w:hAnsi="Optimum"/>
          <w:sz w:val="24"/>
          <w:szCs w:val="24"/>
          <w:lang w:val="pt-BR"/>
        </w:rPr>
        <w:t>(cinco)</w:t>
      </w:r>
      <w:r w:rsidRPr="00BD1299">
        <w:rPr>
          <w:rFonts w:ascii="Optimum" w:hAnsi="Optimum"/>
          <w:spacing w:val="-4"/>
          <w:sz w:val="24"/>
          <w:szCs w:val="24"/>
          <w:lang w:val="pt-BR"/>
        </w:rPr>
        <w:t xml:space="preserve"> </w:t>
      </w:r>
      <w:r w:rsidRPr="00BD1299">
        <w:rPr>
          <w:rFonts w:ascii="Optimum" w:hAnsi="Optimum"/>
          <w:sz w:val="24"/>
          <w:szCs w:val="24"/>
          <w:lang w:val="pt-BR"/>
        </w:rPr>
        <w:t>Dias Úteis contados do recebimento de solicitação neste</w:t>
      </w:r>
      <w:r w:rsidRPr="00BD1299">
        <w:rPr>
          <w:rFonts w:ascii="Optimum" w:hAnsi="Optimum"/>
          <w:spacing w:val="-44"/>
          <w:sz w:val="24"/>
          <w:szCs w:val="24"/>
          <w:lang w:val="pt-BR"/>
        </w:rPr>
        <w:t xml:space="preserve">  </w:t>
      </w:r>
      <w:r w:rsidRPr="00BD1299">
        <w:rPr>
          <w:rFonts w:ascii="Optimum" w:hAnsi="Optimum"/>
          <w:sz w:val="24"/>
          <w:szCs w:val="24"/>
          <w:lang w:val="pt-BR"/>
        </w:rPr>
        <w:t>sentido;</w:t>
      </w:r>
    </w:p>
    <w:p w14:paraId="4076340C"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11B77A18"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dentro de até 3 (três) Dias Úteis após a sua publicação, notificação da convocação de qualquer assembleia geral, com a data de sua realização e a ordem</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dia</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tão</w:t>
      </w:r>
      <w:r w:rsidRPr="00BD1299">
        <w:rPr>
          <w:rFonts w:ascii="Optimum" w:hAnsi="Optimum"/>
          <w:spacing w:val="-10"/>
          <w:sz w:val="24"/>
          <w:szCs w:val="24"/>
          <w:lang w:val="pt-BR"/>
        </w:rPr>
        <w:t xml:space="preserve"> </w:t>
      </w:r>
      <w:r w:rsidRPr="00BD1299">
        <w:rPr>
          <w:rFonts w:ascii="Optimum" w:hAnsi="Optimum"/>
          <w:sz w:val="24"/>
          <w:szCs w:val="24"/>
          <w:lang w:val="pt-BR"/>
        </w:rPr>
        <w:t>logo</w:t>
      </w:r>
      <w:r w:rsidRPr="00BD1299">
        <w:rPr>
          <w:rFonts w:ascii="Optimum" w:hAnsi="Optimum"/>
          <w:spacing w:val="-11"/>
          <w:sz w:val="24"/>
          <w:szCs w:val="24"/>
          <w:lang w:val="pt-BR"/>
        </w:rPr>
        <w:t xml:space="preserve"> </w:t>
      </w:r>
      <w:r w:rsidRPr="00BD1299">
        <w:rPr>
          <w:rFonts w:ascii="Optimum" w:hAnsi="Optimum"/>
          <w:sz w:val="24"/>
          <w:szCs w:val="24"/>
          <w:lang w:val="pt-BR"/>
        </w:rPr>
        <w:t>disponíveis,</w:t>
      </w:r>
      <w:r w:rsidRPr="00BD1299">
        <w:rPr>
          <w:rFonts w:ascii="Optimum" w:hAnsi="Optimum"/>
          <w:spacing w:val="-11"/>
          <w:sz w:val="24"/>
          <w:szCs w:val="24"/>
          <w:lang w:val="pt-BR"/>
        </w:rPr>
        <w:t xml:space="preserve"> </w:t>
      </w:r>
      <w:r w:rsidRPr="00BD1299">
        <w:rPr>
          <w:rFonts w:ascii="Optimum" w:hAnsi="Optimum"/>
          <w:sz w:val="24"/>
          <w:szCs w:val="24"/>
          <w:lang w:val="pt-BR"/>
        </w:rPr>
        <w:t>cópias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todas</w:t>
      </w:r>
      <w:r w:rsidRPr="00BD1299">
        <w:rPr>
          <w:rFonts w:ascii="Optimum" w:hAnsi="Optimum"/>
          <w:spacing w:val="-11"/>
          <w:sz w:val="24"/>
          <w:szCs w:val="24"/>
          <w:lang w:val="pt-BR"/>
        </w:rPr>
        <w:t xml:space="preserve"> </w:t>
      </w: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atas</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assembleias gerais,</w:t>
      </w:r>
      <w:r w:rsidRPr="00BD1299">
        <w:rPr>
          <w:rFonts w:ascii="Optimum" w:hAnsi="Optimum"/>
          <w:spacing w:val="-19"/>
          <w:sz w:val="24"/>
          <w:szCs w:val="24"/>
          <w:lang w:val="pt-BR"/>
        </w:rPr>
        <w:t xml:space="preserve"> </w:t>
      </w:r>
      <w:r w:rsidRPr="00BD1299">
        <w:rPr>
          <w:rFonts w:ascii="Optimum" w:hAnsi="Optimum"/>
          <w:sz w:val="24"/>
          <w:szCs w:val="24"/>
          <w:lang w:val="pt-BR"/>
        </w:rPr>
        <w:t>reuniões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conselho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administração,</w:t>
      </w:r>
      <w:r w:rsidRPr="00BD1299">
        <w:rPr>
          <w:rFonts w:ascii="Optimum" w:hAnsi="Optimum"/>
          <w:spacing w:val="-19"/>
          <w:sz w:val="24"/>
          <w:szCs w:val="24"/>
          <w:lang w:val="pt-BR"/>
        </w:rPr>
        <w:t xml:space="preserve"> </w:t>
      </w:r>
      <w:r w:rsidRPr="00BD1299">
        <w:rPr>
          <w:rFonts w:ascii="Optimum" w:hAnsi="Optimum"/>
          <w:sz w:val="24"/>
          <w:szCs w:val="24"/>
          <w:lang w:val="pt-BR"/>
        </w:rPr>
        <w:t>diretoria</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conselho</w:t>
      </w:r>
      <w:r w:rsidRPr="00BD1299">
        <w:rPr>
          <w:rFonts w:ascii="Optimum" w:hAnsi="Optimum"/>
          <w:spacing w:val="-18"/>
          <w:sz w:val="24"/>
          <w:szCs w:val="24"/>
          <w:lang w:val="pt-BR"/>
        </w:rPr>
        <w:t xml:space="preserve"> </w:t>
      </w:r>
      <w:r w:rsidRPr="00BD1299">
        <w:rPr>
          <w:rFonts w:ascii="Optimum" w:hAnsi="Optimum"/>
          <w:sz w:val="24"/>
          <w:szCs w:val="24"/>
          <w:lang w:val="pt-BR"/>
        </w:rPr>
        <w:t>fiscal</w:t>
      </w:r>
      <w:r w:rsidRPr="00BD1299">
        <w:rPr>
          <w:rFonts w:ascii="Optimum" w:hAnsi="Optimum"/>
          <w:spacing w:val="-19"/>
          <w:sz w:val="24"/>
          <w:szCs w:val="24"/>
          <w:lang w:val="pt-BR"/>
        </w:rPr>
        <w:t xml:space="preserve"> </w:t>
      </w:r>
      <w:r w:rsidRPr="00BD1299">
        <w:rPr>
          <w:rFonts w:ascii="Optimum" w:hAnsi="Optimum"/>
          <w:sz w:val="24"/>
          <w:szCs w:val="24"/>
          <w:lang w:val="pt-BR"/>
        </w:rPr>
        <w:t>que de</w:t>
      </w:r>
      <w:r w:rsidRPr="00BD1299">
        <w:rPr>
          <w:rFonts w:ascii="Optimum" w:hAnsi="Optimum"/>
          <w:spacing w:val="-10"/>
          <w:sz w:val="24"/>
          <w:szCs w:val="24"/>
          <w:lang w:val="pt-BR"/>
        </w:rPr>
        <w:t xml:space="preserve"> </w:t>
      </w:r>
      <w:r w:rsidRPr="00BD1299">
        <w:rPr>
          <w:rFonts w:ascii="Optimum" w:hAnsi="Optimum"/>
          <w:sz w:val="24"/>
          <w:szCs w:val="24"/>
          <w:lang w:val="pt-BR"/>
        </w:rPr>
        <w:t>alguma</w:t>
      </w:r>
      <w:r w:rsidRPr="00BD1299">
        <w:rPr>
          <w:rFonts w:ascii="Optimum" w:hAnsi="Optimum"/>
          <w:spacing w:val="-8"/>
          <w:sz w:val="24"/>
          <w:szCs w:val="24"/>
          <w:lang w:val="pt-BR"/>
        </w:rPr>
        <w:t xml:space="preserve"> </w:t>
      </w:r>
      <w:r w:rsidRPr="00BD1299">
        <w:rPr>
          <w:rFonts w:ascii="Optimum" w:hAnsi="Optimum"/>
          <w:sz w:val="24"/>
          <w:szCs w:val="24"/>
          <w:lang w:val="pt-BR"/>
        </w:rPr>
        <w:t>forma,</w:t>
      </w:r>
      <w:r w:rsidRPr="00BD1299">
        <w:rPr>
          <w:rFonts w:ascii="Optimum" w:hAnsi="Optimum"/>
          <w:spacing w:val="-10"/>
          <w:sz w:val="24"/>
          <w:szCs w:val="24"/>
          <w:lang w:val="pt-BR"/>
        </w:rPr>
        <w:t xml:space="preserve"> </w:t>
      </w:r>
      <w:r w:rsidRPr="00BD1299">
        <w:rPr>
          <w:rFonts w:ascii="Optimum" w:hAnsi="Optimum"/>
          <w:sz w:val="24"/>
          <w:szCs w:val="24"/>
          <w:lang w:val="pt-BR"/>
        </w:rPr>
        <w:t>envolvam</w:t>
      </w:r>
      <w:r w:rsidRPr="00BD1299">
        <w:rPr>
          <w:rFonts w:ascii="Optimum" w:hAnsi="Optimum"/>
          <w:spacing w:val="-9"/>
          <w:sz w:val="24"/>
          <w:szCs w:val="24"/>
          <w:lang w:val="pt-BR"/>
        </w:rPr>
        <w:t xml:space="preserve"> </w:t>
      </w:r>
      <w:r w:rsidRPr="00BD1299">
        <w:rPr>
          <w:rFonts w:ascii="Optimum" w:hAnsi="Optimum"/>
          <w:sz w:val="24"/>
          <w:szCs w:val="24"/>
          <w:lang w:val="pt-BR"/>
        </w:rPr>
        <w:t>interesse</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9"/>
          <w:sz w:val="24"/>
          <w:szCs w:val="24"/>
          <w:lang w:val="pt-BR"/>
        </w:rPr>
        <w:t xml:space="preserve"> </w:t>
      </w:r>
      <w:r w:rsidRPr="00BD1299">
        <w:rPr>
          <w:rFonts w:ascii="Optimum" w:hAnsi="Optimum"/>
          <w:sz w:val="24"/>
          <w:szCs w:val="24"/>
          <w:lang w:val="pt-BR"/>
        </w:rPr>
        <w:t>titulares</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Debêntures;</w:t>
      </w:r>
    </w:p>
    <w:p w14:paraId="46D39401"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3DE1C76D"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no prazo de até 1 (um) Dia Útil contado da data em que forem realizados, avisos aos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p>
    <w:p w14:paraId="19AC6B01"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0691C701"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no prazo de até 3 (três) Dias Úteis contado da data de ciência ou recebimento, conforme o caso, (1) informação a respeito da ocorrência de qualquer</w:t>
      </w:r>
      <w:r w:rsidRPr="00BD1299">
        <w:rPr>
          <w:rFonts w:ascii="Optimum" w:hAnsi="Optimum"/>
          <w:spacing w:val="35"/>
          <w:sz w:val="24"/>
          <w:szCs w:val="24"/>
          <w:lang w:val="pt-BR"/>
        </w:rPr>
        <w:t xml:space="preserve"> </w:t>
      </w:r>
      <w:r w:rsidRPr="00BD1299">
        <w:rPr>
          <w:rFonts w:ascii="Optimum" w:hAnsi="Optimum"/>
          <w:sz w:val="24"/>
          <w:szCs w:val="24"/>
          <w:lang w:val="pt-BR"/>
        </w:rPr>
        <w:t>Evento</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Inadimplemento;</w:t>
      </w:r>
      <w:r w:rsidRPr="00BD1299">
        <w:rPr>
          <w:rFonts w:ascii="Optimum" w:hAnsi="Optimum"/>
          <w:spacing w:val="36"/>
          <w:sz w:val="24"/>
          <w:szCs w:val="24"/>
          <w:lang w:val="pt-BR"/>
        </w:rPr>
        <w:t xml:space="preserve"> </w:t>
      </w:r>
      <w:r w:rsidRPr="00BD1299">
        <w:rPr>
          <w:rFonts w:ascii="Optimum" w:hAnsi="Optimum"/>
          <w:sz w:val="24"/>
          <w:szCs w:val="24"/>
          <w:lang w:val="pt-BR"/>
        </w:rPr>
        <w:t>ou</w:t>
      </w:r>
      <w:r w:rsidRPr="00BD1299">
        <w:rPr>
          <w:rFonts w:ascii="Optimum" w:hAnsi="Optimum"/>
          <w:spacing w:val="36"/>
          <w:sz w:val="24"/>
          <w:szCs w:val="24"/>
          <w:lang w:val="pt-BR"/>
        </w:rPr>
        <w:t xml:space="preserve"> </w:t>
      </w:r>
      <w:r w:rsidRPr="00BD1299">
        <w:rPr>
          <w:rFonts w:ascii="Optimum" w:hAnsi="Optimum"/>
          <w:sz w:val="24"/>
          <w:szCs w:val="24"/>
          <w:lang w:val="pt-BR"/>
        </w:rPr>
        <w:t>(2)</w:t>
      </w:r>
      <w:r w:rsidRPr="00BD1299">
        <w:rPr>
          <w:rFonts w:ascii="Optimum" w:hAnsi="Optimum"/>
          <w:spacing w:val="36"/>
          <w:sz w:val="24"/>
          <w:szCs w:val="24"/>
          <w:lang w:val="pt-BR"/>
        </w:rPr>
        <w:t> </w:t>
      </w:r>
      <w:r w:rsidRPr="00BD1299">
        <w:rPr>
          <w:rFonts w:ascii="Optimum" w:hAnsi="Optimum"/>
          <w:sz w:val="24"/>
          <w:szCs w:val="24"/>
          <w:lang w:val="pt-BR"/>
        </w:rPr>
        <w:t>envio</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cópia</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qualquer correspondência ou notificação, judicial ou extrajudicial, recebida pela Emissora relacionada às Debêntures e/ou a um Evento de Inadimplemento;</w:t>
      </w:r>
    </w:p>
    <w:p w14:paraId="218C2956"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191A9605"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anteriormente</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qualquer</w:t>
      </w:r>
      <w:r w:rsidRPr="00BD1299">
        <w:rPr>
          <w:rFonts w:ascii="Optimum" w:hAnsi="Optimum"/>
          <w:spacing w:val="-18"/>
          <w:sz w:val="24"/>
          <w:szCs w:val="24"/>
          <w:lang w:val="pt-BR"/>
        </w:rPr>
        <w:t xml:space="preserve"> </w:t>
      </w:r>
      <w:r w:rsidRPr="00BD1299">
        <w:rPr>
          <w:rFonts w:ascii="Optimum" w:hAnsi="Optimum"/>
          <w:sz w:val="24"/>
          <w:szCs w:val="24"/>
          <w:lang w:val="pt-BR"/>
        </w:rPr>
        <w:t>resgate,</w:t>
      </w:r>
      <w:r w:rsidRPr="00BD1299">
        <w:rPr>
          <w:rFonts w:ascii="Optimum" w:hAnsi="Optimum"/>
          <w:spacing w:val="-19"/>
          <w:sz w:val="24"/>
          <w:szCs w:val="24"/>
          <w:lang w:val="pt-BR"/>
        </w:rPr>
        <w:t xml:space="preserve"> </w:t>
      </w:r>
      <w:r w:rsidRPr="00BD1299">
        <w:rPr>
          <w:rFonts w:ascii="Optimum" w:hAnsi="Optimum"/>
          <w:sz w:val="24"/>
          <w:szCs w:val="24"/>
          <w:lang w:val="pt-BR"/>
        </w:rPr>
        <w:t>amortização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ações,</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distribuição,</w:t>
      </w:r>
      <w:r w:rsidRPr="00BD1299">
        <w:rPr>
          <w:rFonts w:ascii="Optimum" w:hAnsi="Optimum"/>
          <w:spacing w:val="-18"/>
          <w:sz w:val="24"/>
          <w:szCs w:val="24"/>
          <w:lang w:val="pt-BR"/>
        </w:rPr>
        <w:t xml:space="preserve"> </w:t>
      </w:r>
      <w:r w:rsidRPr="00BD1299">
        <w:rPr>
          <w:rFonts w:ascii="Optimum" w:hAnsi="Optimum"/>
          <w:sz w:val="24"/>
          <w:szCs w:val="24"/>
          <w:lang w:val="pt-BR"/>
        </w:rPr>
        <w:t>pela Emissora,</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dividendos</w:t>
      </w:r>
      <w:r w:rsidRPr="00BD1299">
        <w:rPr>
          <w:rFonts w:ascii="Optimum" w:hAnsi="Optimum"/>
          <w:spacing w:val="-3"/>
          <w:sz w:val="24"/>
          <w:szCs w:val="24"/>
          <w:lang w:val="pt-BR"/>
        </w:rPr>
        <w:t xml:space="preserve"> </w:t>
      </w:r>
      <w:r w:rsidRPr="00BD1299">
        <w:rPr>
          <w:rFonts w:ascii="Optimum" w:hAnsi="Optimum"/>
          <w:sz w:val="24"/>
          <w:szCs w:val="24"/>
          <w:lang w:val="pt-BR"/>
        </w:rPr>
        <w:t>ou</w:t>
      </w:r>
      <w:r w:rsidRPr="00BD1299">
        <w:rPr>
          <w:rFonts w:ascii="Optimum" w:hAnsi="Optimum"/>
          <w:spacing w:val="-5"/>
          <w:sz w:val="24"/>
          <w:szCs w:val="24"/>
          <w:lang w:val="pt-BR"/>
        </w:rPr>
        <w:t xml:space="preserve"> </w:t>
      </w:r>
      <w:r w:rsidRPr="00BD1299">
        <w:rPr>
          <w:rFonts w:ascii="Optimum" w:hAnsi="Optimum"/>
          <w:sz w:val="24"/>
          <w:szCs w:val="24"/>
          <w:lang w:val="pt-BR"/>
        </w:rPr>
        <w:t>pagamentos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juros</w:t>
      </w:r>
      <w:r w:rsidRPr="00BD1299">
        <w:rPr>
          <w:rFonts w:ascii="Optimum" w:hAnsi="Optimum"/>
          <w:spacing w:val="-5"/>
          <w:sz w:val="24"/>
          <w:szCs w:val="24"/>
          <w:lang w:val="pt-BR"/>
        </w:rPr>
        <w:t xml:space="preserve"> </w:t>
      </w:r>
      <w:r w:rsidRPr="00BD1299">
        <w:rPr>
          <w:rFonts w:ascii="Optimum" w:hAnsi="Optimum"/>
          <w:sz w:val="24"/>
          <w:szCs w:val="24"/>
          <w:lang w:val="pt-BR"/>
        </w:rPr>
        <w:t>sobre</w:t>
      </w:r>
      <w:r w:rsidRPr="00BD1299">
        <w:rPr>
          <w:rFonts w:ascii="Optimum" w:hAnsi="Optimum"/>
          <w:spacing w:val="-5"/>
          <w:sz w:val="24"/>
          <w:szCs w:val="24"/>
          <w:lang w:val="pt-BR"/>
        </w:rPr>
        <w:t xml:space="preserve"> </w:t>
      </w:r>
      <w:r w:rsidRPr="00BD1299">
        <w:rPr>
          <w:rFonts w:ascii="Optimum" w:hAnsi="Optimum"/>
          <w:sz w:val="24"/>
          <w:szCs w:val="24"/>
          <w:lang w:val="pt-BR"/>
        </w:rPr>
        <w:t>capital</w:t>
      </w:r>
      <w:r w:rsidRPr="00BD1299">
        <w:rPr>
          <w:rFonts w:ascii="Optimum" w:hAnsi="Optimum"/>
          <w:spacing w:val="-5"/>
          <w:sz w:val="24"/>
          <w:szCs w:val="24"/>
          <w:lang w:val="pt-BR"/>
        </w:rPr>
        <w:t xml:space="preserve"> </w:t>
      </w:r>
      <w:r w:rsidRPr="00BD1299">
        <w:rPr>
          <w:rFonts w:ascii="Optimum" w:hAnsi="Optimum"/>
          <w:sz w:val="24"/>
          <w:szCs w:val="24"/>
          <w:lang w:val="pt-BR"/>
        </w:rPr>
        <w:t>próprio,</w:t>
      </w:r>
      <w:r w:rsidRPr="00BD1299">
        <w:rPr>
          <w:rFonts w:ascii="Optimum" w:hAnsi="Optimum"/>
          <w:spacing w:val="-5"/>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a realização de quaisquer outros pagamentos a seus acionistas, cujo valor, isoladamente ou em conjunto, supere o mínimo obrigatório disposto no artigo</w:t>
      </w:r>
      <w:r w:rsidRPr="00BD1299">
        <w:rPr>
          <w:rFonts w:ascii="Optimum" w:hAnsi="Optimum"/>
          <w:spacing w:val="-17"/>
          <w:sz w:val="24"/>
          <w:szCs w:val="24"/>
          <w:lang w:val="pt-BR"/>
        </w:rPr>
        <w:t xml:space="preserve"> </w:t>
      </w:r>
      <w:r w:rsidRPr="00BD1299">
        <w:rPr>
          <w:rFonts w:ascii="Optimum" w:hAnsi="Optimum"/>
          <w:sz w:val="24"/>
          <w:szCs w:val="24"/>
          <w:lang w:val="pt-BR"/>
        </w:rPr>
        <w:t>202</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Lei</w:t>
      </w:r>
      <w:r w:rsidRPr="00BD1299">
        <w:rPr>
          <w:rFonts w:ascii="Optimum" w:hAnsi="Optimum"/>
          <w:spacing w:val="-16"/>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Sociedades</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Ações,</w:t>
      </w:r>
      <w:r w:rsidRPr="00BD1299">
        <w:rPr>
          <w:rFonts w:ascii="Optimum" w:hAnsi="Optimum"/>
          <w:spacing w:val="-16"/>
          <w:sz w:val="24"/>
          <w:szCs w:val="24"/>
          <w:lang w:val="pt-BR"/>
        </w:rPr>
        <w:t xml:space="preserve"> </w:t>
      </w:r>
      <w:r w:rsidRPr="00BD1299">
        <w:rPr>
          <w:rFonts w:ascii="Optimum" w:hAnsi="Optimum"/>
          <w:sz w:val="24"/>
          <w:szCs w:val="24"/>
          <w:lang w:val="pt-BR"/>
        </w:rPr>
        <w:t>apresentar</w:t>
      </w:r>
      <w:r w:rsidRPr="00BD1299">
        <w:rPr>
          <w:rFonts w:ascii="Optimum" w:hAnsi="Optimum"/>
          <w:spacing w:val="-17"/>
          <w:sz w:val="24"/>
          <w:szCs w:val="24"/>
          <w:lang w:val="pt-BR"/>
        </w:rPr>
        <w:t xml:space="preserve"> </w:t>
      </w:r>
      <w:r w:rsidRPr="00BD1299">
        <w:rPr>
          <w:rFonts w:ascii="Optimum" w:hAnsi="Optimum"/>
          <w:sz w:val="24"/>
          <w:szCs w:val="24"/>
          <w:lang w:val="pt-BR"/>
        </w:rPr>
        <w:t>ao</w:t>
      </w:r>
      <w:r w:rsidRPr="00BD1299">
        <w:rPr>
          <w:rFonts w:ascii="Optimum" w:hAnsi="Optimum"/>
          <w:spacing w:val="-17"/>
          <w:sz w:val="24"/>
          <w:szCs w:val="24"/>
          <w:lang w:val="pt-BR"/>
        </w:rPr>
        <w:t xml:space="preserve"> </w:t>
      </w:r>
      <w:r w:rsidRPr="00BD1299">
        <w:rPr>
          <w:rFonts w:ascii="Optimum" w:hAnsi="Optimum"/>
          <w:sz w:val="24"/>
          <w:szCs w:val="24"/>
          <w:lang w:val="pt-BR"/>
        </w:rPr>
        <w:t>Agente</w:t>
      </w:r>
      <w:r w:rsidRPr="00BD1299">
        <w:rPr>
          <w:rFonts w:ascii="Optimum" w:hAnsi="Optimum"/>
          <w:spacing w:val="-17"/>
          <w:sz w:val="24"/>
          <w:szCs w:val="24"/>
          <w:lang w:val="pt-BR"/>
        </w:rPr>
        <w:t xml:space="preserve"> </w:t>
      </w:r>
      <w:r w:rsidRPr="00BD1299">
        <w:rPr>
          <w:rFonts w:ascii="Optimum" w:hAnsi="Optimum"/>
          <w:sz w:val="24"/>
          <w:szCs w:val="24"/>
          <w:lang w:val="pt-BR"/>
        </w:rPr>
        <w:t>Fiduciário o valor do ICSD projetado para os próximos 12 (doze) meses, por meio de declaração assinada, conjuntamente, por 2 (dois) Diretores da Emissora ou por representantes legais da Emissora devidamente constituídos nos termos do</w:t>
      </w:r>
      <w:r w:rsidRPr="00BD1299">
        <w:rPr>
          <w:rFonts w:ascii="Optimum" w:hAnsi="Optimum"/>
          <w:spacing w:val="-13"/>
          <w:sz w:val="24"/>
          <w:szCs w:val="24"/>
          <w:lang w:val="pt-BR"/>
        </w:rPr>
        <w:t xml:space="preserve"> </w:t>
      </w:r>
      <w:r w:rsidRPr="00BD1299">
        <w:rPr>
          <w:rFonts w:ascii="Optimum" w:hAnsi="Optimum"/>
          <w:sz w:val="24"/>
          <w:szCs w:val="24"/>
          <w:lang w:val="pt-BR"/>
        </w:rPr>
        <w:t>seu</w:t>
      </w:r>
      <w:r w:rsidRPr="00BD1299">
        <w:rPr>
          <w:rFonts w:ascii="Optimum" w:hAnsi="Optimum"/>
          <w:spacing w:val="-13"/>
          <w:sz w:val="24"/>
          <w:szCs w:val="24"/>
          <w:lang w:val="pt-BR"/>
        </w:rPr>
        <w:t xml:space="preserve"> </w:t>
      </w:r>
      <w:r w:rsidRPr="00BD1299">
        <w:rPr>
          <w:rFonts w:ascii="Optimum" w:hAnsi="Optimum"/>
          <w:sz w:val="24"/>
          <w:szCs w:val="24"/>
          <w:lang w:val="pt-BR"/>
        </w:rPr>
        <w:t>estatuto</w:t>
      </w:r>
      <w:r w:rsidRPr="00BD1299">
        <w:rPr>
          <w:rFonts w:ascii="Optimum" w:hAnsi="Optimum"/>
          <w:spacing w:val="-13"/>
          <w:sz w:val="24"/>
          <w:szCs w:val="24"/>
          <w:lang w:val="pt-BR"/>
        </w:rPr>
        <w:t xml:space="preserve"> </w:t>
      </w:r>
      <w:r w:rsidRPr="00BD1299">
        <w:rPr>
          <w:rFonts w:ascii="Optimum" w:hAnsi="Optimum"/>
          <w:sz w:val="24"/>
          <w:szCs w:val="24"/>
          <w:lang w:val="pt-BR"/>
        </w:rPr>
        <w:t>social,</w:t>
      </w:r>
      <w:r w:rsidRPr="00BD1299">
        <w:rPr>
          <w:rFonts w:ascii="Optimum" w:hAnsi="Optimum"/>
          <w:spacing w:val="-13"/>
          <w:sz w:val="24"/>
          <w:szCs w:val="24"/>
          <w:lang w:val="pt-BR"/>
        </w:rPr>
        <w:t xml:space="preserve"> </w:t>
      </w:r>
      <w:r w:rsidRPr="00BD1299">
        <w:rPr>
          <w:rFonts w:ascii="Optimum" w:hAnsi="Optimum"/>
          <w:sz w:val="24"/>
          <w:szCs w:val="24"/>
          <w:lang w:val="pt-BR"/>
        </w:rPr>
        <w:t>acompanhado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memória</w:t>
      </w:r>
      <w:r w:rsidRPr="00BD1299">
        <w:rPr>
          <w:rFonts w:ascii="Optimum" w:hAnsi="Optimum"/>
          <w:spacing w:val="-13"/>
          <w:sz w:val="24"/>
          <w:szCs w:val="24"/>
          <w:lang w:val="pt-BR"/>
        </w:rPr>
        <w:t xml:space="preserve"> </w:t>
      </w:r>
      <w:r w:rsidRPr="00BD1299">
        <w:rPr>
          <w:rFonts w:ascii="Optimum" w:hAnsi="Optimum"/>
          <w:sz w:val="24"/>
          <w:szCs w:val="24"/>
          <w:lang w:val="pt-BR"/>
        </w:rPr>
        <w:t>descritiva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cálculo;</w:t>
      </w:r>
    </w:p>
    <w:p w14:paraId="2BFA0620"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31C9B7F7"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informar o Agente Fiduciário, em até 3 (três) Dias Úteis contados da data de sua ocorrência, sobre qualquer alteração nas condições financeiras, econômicas, comerciais, operacionais, regulatórias ou societárias ou nos negócios da Emissora, bem </w:t>
      </w:r>
      <w:r w:rsidRPr="00BD1299">
        <w:rPr>
          <w:rFonts w:ascii="Optimum" w:hAnsi="Optimum"/>
          <w:sz w:val="24"/>
          <w:szCs w:val="24"/>
          <w:lang w:val="pt-BR"/>
        </w:rPr>
        <w:lastRenderedPageBreak/>
        <w:t>como quaisquer eventos ou situações, inclusive ações judiciais ou procedimentos</w:t>
      </w:r>
      <w:r w:rsidRPr="00BD1299">
        <w:rPr>
          <w:rFonts w:ascii="Optimum" w:hAnsi="Optimum"/>
          <w:spacing w:val="-11"/>
          <w:sz w:val="24"/>
          <w:szCs w:val="24"/>
          <w:lang w:val="pt-BR"/>
        </w:rPr>
        <w:t xml:space="preserve"> </w:t>
      </w:r>
      <w:r w:rsidRPr="00BD1299">
        <w:rPr>
          <w:rFonts w:ascii="Optimum" w:hAnsi="Optimum"/>
          <w:sz w:val="24"/>
          <w:szCs w:val="24"/>
          <w:lang w:val="pt-BR"/>
        </w:rPr>
        <w:t>administrativos</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(i)</w:t>
      </w:r>
      <w:r w:rsidRPr="00BD1299">
        <w:rPr>
          <w:rFonts w:ascii="Optimum" w:hAnsi="Optimum"/>
          <w:spacing w:val="-11"/>
          <w:sz w:val="24"/>
          <w:szCs w:val="24"/>
          <w:lang w:val="pt-BR"/>
        </w:rPr>
        <w:t> </w:t>
      </w:r>
      <w:r w:rsidRPr="00BD1299">
        <w:rPr>
          <w:rFonts w:ascii="Optimum" w:hAnsi="Optimum"/>
          <w:sz w:val="24"/>
          <w:szCs w:val="24"/>
          <w:lang w:val="pt-BR"/>
        </w:rPr>
        <w:t>possam</w:t>
      </w:r>
      <w:r w:rsidRPr="00BD1299">
        <w:rPr>
          <w:rFonts w:ascii="Optimum" w:hAnsi="Optimum"/>
          <w:spacing w:val="-10"/>
          <w:sz w:val="24"/>
          <w:szCs w:val="24"/>
          <w:lang w:val="pt-BR"/>
        </w:rPr>
        <w:t xml:space="preserve"> </w:t>
      </w:r>
      <w:r w:rsidRPr="00BD1299">
        <w:rPr>
          <w:rFonts w:ascii="Optimum" w:hAnsi="Optimum"/>
          <w:sz w:val="24"/>
          <w:szCs w:val="24"/>
          <w:lang w:val="pt-BR"/>
        </w:rPr>
        <w:t>afetar</w:t>
      </w:r>
      <w:r w:rsidRPr="00BD1299">
        <w:rPr>
          <w:rFonts w:ascii="Optimum" w:hAnsi="Optimum"/>
          <w:spacing w:val="-10"/>
          <w:sz w:val="24"/>
          <w:szCs w:val="24"/>
          <w:lang w:val="pt-BR"/>
        </w:rPr>
        <w:t xml:space="preserve"> </w:t>
      </w:r>
      <w:r w:rsidRPr="00BD1299">
        <w:rPr>
          <w:rFonts w:ascii="Optimum" w:hAnsi="Optimum"/>
          <w:sz w:val="24"/>
          <w:szCs w:val="24"/>
          <w:lang w:val="pt-BR"/>
        </w:rPr>
        <w:t>negativamente,</w:t>
      </w:r>
      <w:r w:rsidRPr="00BD1299">
        <w:rPr>
          <w:rFonts w:ascii="Optimum" w:hAnsi="Optimum"/>
          <w:spacing w:val="-10"/>
          <w:sz w:val="24"/>
          <w:szCs w:val="24"/>
          <w:lang w:val="pt-BR"/>
        </w:rPr>
        <w:t xml:space="preserve"> </w:t>
      </w:r>
      <w:r w:rsidRPr="00BD1299">
        <w:rPr>
          <w:rFonts w:ascii="Optimum" w:hAnsi="Optimum"/>
          <w:sz w:val="24"/>
          <w:szCs w:val="24"/>
          <w:lang w:val="pt-BR"/>
        </w:rPr>
        <w:t>impossibilitar ou</w:t>
      </w:r>
      <w:r w:rsidRPr="00BD1299">
        <w:rPr>
          <w:rFonts w:ascii="Optimum" w:hAnsi="Optimum"/>
          <w:spacing w:val="-14"/>
          <w:sz w:val="24"/>
          <w:szCs w:val="24"/>
          <w:lang w:val="pt-BR"/>
        </w:rPr>
        <w:t xml:space="preserve"> </w:t>
      </w:r>
      <w:r w:rsidRPr="00BD1299">
        <w:rPr>
          <w:rFonts w:ascii="Optimum" w:hAnsi="Optimum"/>
          <w:sz w:val="24"/>
          <w:szCs w:val="24"/>
          <w:lang w:val="pt-BR"/>
        </w:rPr>
        <w:t>dificultar</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forma</w:t>
      </w:r>
      <w:r w:rsidRPr="00BD1299">
        <w:rPr>
          <w:rFonts w:ascii="Optimum" w:hAnsi="Optimum"/>
          <w:spacing w:val="-13"/>
          <w:sz w:val="24"/>
          <w:szCs w:val="24"/>
          <w:lang w:val="pt-BR"/>
        </w:rPr>
        <w:t xml:space="preserve"> </w:t>
      </w:r>
      <w:r w:rsidRPr="00BD1299">
        <w:rPr>
          <w:rFonts w:ascii="Optimum" w:hAnsi="Optimum"/>
          <w:sz w:val="24"/>
          <w:szCs w:val="24"/>
          <w:lang w:val="pt-BR"/>
        </w:rPr>
        <w:t>justificada</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cumprimento,</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3"/>
          <w:sz w:val="24"/>
          <w:szCs w:val="24"/>
          <w:lang w:val="pt-BR"/>
        </w:rPr>
        <w:t xml:space="preserve"> </w:t>
      </w:r>
      <w:r w:rsidRPr="00BD1299">
        <w:rPr>
          <w:rFonts w:ascii="Optimum" w:hAnsi="Optimum"/>
          <w:sz w:val="24"/>
          <w:szCs w:val="24"/>
          <w:lang w:val="pt-BR"/>
        </w:rPr>
        <w:t>Emissora,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suas</w:t>
      </w:r>
      <w:r w:rsidRPr="00BD1299">
        <w:rPr>
          <w:rFonts w:ascii="Optimum" w:hAnsi="Optimum"/>
          <w:spacing w:val="-14"/>
          <w:sz w:val="24"/>
          <w:szCs w:val="24"/>
          <w:lang w:val="pt-BR"/>
        </w:rPr>
        <w:t xml:space="preserve"> </w:t>
      </w:r>
      <w:r w:rsidRPr="00BD1299">
        <w:rPr>
          <w:rFonts w:ascii="Optimum" w:hAnsi="Optimum"/>
          <w:sz w:val="24"/>
          <w:szCs w:val="24"/>
          <w:lang w:val="pt-BR"/>
        </w:rPr>
        <w:t>obrigações decorrentes desta Escritura de Emissão e das Debêntures; ou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possam vir a comprometer o Projeto; ou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faça com que as demonstrações financeiras da Emissora ou suas informações financeiras trimestrais, não mais reflitam a real condição financeira da</w:t>
      </w:r>
      <w:r w:rsidRPr="00BD1299">
        <w:rPr>
          <w:rFonts w:ascii="Optimum" w:hAnsi="Optimum"/>
          <w:spacing w:val="-8"/>
          <w:sz w:val="24"/>
          <w:szCs w:val="24"/>
          <w:lang w:val="pt-BR"/>
        </w:rPr>
        <w:t xml:space="preserve"> </w:t>
      </w:r>
      <w:r w:rsidRPr="00BD1299">
        <w:rPr>
          <w:rFonts w:ascii="Optimum" w:hAnsi="Optimum"/>
          <w:sz w:val="24"/>
          <w:szCs w:val="24"/>
          <w:lang w:val="pt-BR"/>
        </w:rPr>
        <w:t>Emissora;</w:t>
      </w:r>
    </w:p>
    <w:p w14:paraId="22A35D5E" w14:textId="77777777" w:rsidR="00B43B1D" w:rsidRPr="00BD1299" w:rsidRDefault="00B43B1D" w:rsidP="00B43B1D">
      <w:pPr>
        <w:pStyle w:val="Corpodetexto"/>
        <w:suppressAutoHyphens/>
        <w:spacing w:line="320" w:lineRule="exact"/>
        <w:contextualSpacing/>
        <w:rPr>
          <w:rFonts w:ascii="Optimum" w:hAnsi="Optimum"/>
          <w:lang w:val="pt-BR"/>
        </w:rPr>
      </w:pPr>
    </w:p>
    <w:p w14:paraId="7041A26E"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informar</w:t>
      </w:r>
      <w:r w:rsidRPr="00BD1299">
        <w:rPr>
          <w:rFonts w:ascii="Optimum" w:hAnsi="Optimum"/>
          <w:spacing w:val="-13"/>
          <w:sz w:val="24"/>
          <w:szCs w:val="24"/>
          <w:lang w:val="pt-BR"/>
        </w:rPr>
        <w:t xml:space="preserve"> </w:t>
      </w:r>
      <w:r w:rsidRPr="00BD1299">
        <w:rPr>
          <w:rFonts w:ascii="Optimum" w:hAnsi="Optimum"/>
          <w:sz w:val="24"/>
          <w:szCs w:val="24"/>
          <w:lang w:val="pt-BR"/>
        </w:rPr>
        <w:t>ao</w:t>
      </w:r>
      <w:r w:rsidRPr="00BD1299">
        <w:rPr>
          <w:rFonts w:ascii="Optimum" w:hAnsi="Optimum"/>
          <w:spacing w:val="-12"/>
          <w:sz w:val="24"/>
          <w:szCs w:val="24"/>
          <w:lang w:val="pt-BR"/>
        </w:rPr>
        <w:t xml:space="preserve"> </w:t>
      </w:r>
      <w:r w:rsidRPr="00BD1299">
        <w:rPr>
          <w:rFonts w:ascii="Optimum" w:hAnsi="Optimum"/>
          <w:sz w:val="24"/>
          <w:szCs w:val="24"/>
          <w:lang w:val="pt-BR"/>
        </w:rPr>
        <w:t>Agente</w:t>
      </w:r>
      <w:r w:rsidRPr="00BD1299">
        <w:rPr>
          <w:rFonts w:ascii="Optimum" w:hAnsi="Optimum"/>
          <w:spacing w:val="-12"/>
          <w:sz w:val="24"/>
          <w:szCs w:val="24"/>
          <w:lang w:val="pt-BR"/>
        </w:rPr>
        <w:t xml:space="preserve"> </w:t>
      </w:r>
      <w:r w:rsidRPr="00BD1299">
        <w:rPr>
          <w:rFonts w:ascii="Optimum" w:hAnsi="Optimum"/>
          <w:sz w:val="24"/>
          <w:szCs w:val="24"/>
          <w:lang w:val="pt-BR"/>
        </w:rPr>
        <w:t>Fiduciário,</w:t>
      </w:r>
      <w:r w:rsidRPr="00BD1299">
        <w:rPr>
          <w:rFonts w:ascii="Optimum" w:hAnsi="Optimum"/>
          <w:spacing w:val="-13"/>
          <w:sz w:val="24"/>
          <w:szCs w:val="24"/>
          <w:lang w:val="pt-BR"/>
        </w:rPr>
        <w:t xml:space="preserve"> </w:t>
      </w:r>
      <w:r w:rsidRPr="00BD1299">
        <w:rPr>
          <w:rFonts w:ascii="Optimum" w:hAnsi="Optimum"/>
          <w:sz w:val="24"/>
          <w:szCs w:val="24"/>
          <w:lang w:val="pt-BR"/>
        </w:rPr>
        <w:t>dentro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prazo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até</w:t>
      </w:r>
      <w:r w:rsidRPr="00BD1299">
        <w:rPr>
          <w:rFonts w:ascii="Optimum" w:hAnsi="Optimum"/>
          <w:spacing w:val="-12"/>
          <w:sz w:val="24"/>
          <w:szCs w:val="24"/>
          <w:lang w:val="pt-BR"/>
        </w:rPr>
        <w:t xml:space="preserve"> </w:t>
      </w:r>
      <w:r w:rsidRPr="00BD1299">
        <w:rPr>
          <w:rFonts w:ascii="Optimum" w:hAnsi="Optimum"/>
          <w:sz w:val="24"/>
          <w:szCs w:val="24"/>
          <w:lang w:val="pt-BR"/>
        </w:rPr>
        <w:t>5</w:t>
      </w:r>
      <w:r w:rsidRPr="00BD1299">
        <w:rPr>
          <w:rFonts w:ascii="Optimum" w:hAnsi="Optimum"/>
          <w:spacing w:val="-12"/>
          <w:sz w:val="24"/>
          <w:szCs w:val="24"/>
          <w:lang w:val="pt-BR"/>
        </w:rPr>
        <w:t xml:space="preserve"> </w:t>
      </w:r>
      <w:r w:rsidRPr="00BD1299">
        <w:rPr>
          <w:rFonts w:ascii="Optimum" w:hAnsi="Optimum"/>
          <w:sz w:val="24"/>
          <w:szCs w:val="24"/>
          <w:lang w:val="pt-BR"/>
        </w:rPr>
        <w:t>(cinco)</w:t>
      </w:r>
      <w:r w:rsidRPr="00BD1299">
        <w:rPr>
          <w:rFonts w:ascii="Optimum" w:hAnsi="Optimum"/>
          <w:spacing w:val="-12"/>
          <w:sz w:val="24"/>
          <w:szCs w:val="24"/>
          <w:lang w:val="pt-BR"/>
        </w:rPr>
        <w:t xml:space="preserve"> </w:t>
      </w:r>
      <w:r w:rsidRPr="00BD1299">
        <w:rPr>
          <w:rFonts w:ascii="Optimum" w:hAnsi="Optimum"/>
          <w:sz w:val="24"/>
          <w:szCs w:val="24"/>
          <w:lang w:val="pt-BR"/>
        </w:rPr>
        <w:t>Dias</w:t>
      </w:r>
      <w:r w:rsidRPr="00BD1299">
        <w:rPr>
          <w:rFonts w:ascii="Optimum" w:hAnsi="Optimum"/>
          <w:spacing w:val="-13"/>
          <w:sz w:val="24"/>
          <w:szCs w:val="24"/>
          <w:lang w:val="pt-BR"/>
        </w:rPr>
        <w:t xml:space="preserve"> </w:t>
      </w:r>
      <w:r w:rsidRPr="00BD1299">
        <w:rPr>
          <w:rFonts w:ascii="Optimum" w:hAnsi="Optimum"/>
          <w:sz w:val="24"/>
          <w:szCs w:val="24"/>
          <w:lang w:val="pt-BR"/>
        </w:rPr>
        <w:t>Úteis</w:t>
      </w:r>
      <w:r w:rsidRPr="00BD1299">
        <w:rPr>
          <w:rFonts w:ascii="Optimum" w:hAnsi="Optimum"/>
          <w:spacing w:val="-13"/>
          <w:sz w:val="24"/>
          <w:szCs w:val="24"/>
          <w:lang w:val="pt-BR"/>
        </w:rPr>
        <w:t xml:space="preserve"> </w:t>
      </w:r>
      <w:r w:rsidRPr="00BD1299">
        <w:rPr>
          <w:rFonts w:ascii="Optimum" w:hAnsi="Optimum"/>
          <w:sz w:val="24"/>
          <w:szCs w:val="24"/>
          <w:lang w:val="pt-BR"/>
        </w:rPr>
        <w:t>contados do</w:t>
      </w:r>
      <w:r w:rsidRPr="00BD1299">
        <w:rPr>
          <w:rFonts w:ascii="Optimum" w:hAnsi="Optimum"/>
          <w:spacing w:val="-20"/>
          <w:sz w:val="24"/>
          <w:szCs w:val="24"/>
          <w:lang w:val="pt-BR"/>
        </w:rPr>
        <w:t xml:space="preserve"> </w:t>
      </w:r>
      <w:r w:rsidRPr="00BD1299">
        <w:rPr>
          <w:rFonts w:ascii="Optimum" w:hAnsi="Optimum"/>
          <w:sz w:val="24"/>
          <w:szCs w:val="24"/>
          <w:lang w:val="pt-BR"/>
        </w:rPr>
        <w:t>respectivo</w:t>
      </w:r>
      <w:r w:rsidRPr="00BD1299">
        <w:rPr>
          <w:rFonts w:ascii="Optimum" w:hAnsi="Optimum"/>
          <w:spacing w:val="-20"/>
          <w:sz w:val="24"/>
          <w:szCs w:val="24"/>
          <w:lang w:val="pt-BR"/>
        </w:rPr>
        <w:t xml:space="preserve"> </w:t>
      </w:r>
      <w:r w:rsidRPr="00BD1299">
        <w:rPr>
          <w:rFonts w:ascii="Optimum" w:hAnsi="Optimum"/>
          <w:sz w:val="24"/>
          <w:szCs w:val="24"/>
          <w:lang w:val="pt-BR"/>
        </w:rPr>
        <w:t>recebimento,</w:t>
      </w:r>
      <w:r w:rsidRPr="00BD1299">
        <w:rPr>
          <w:rFonts w:ascii="Optimum" w:hAnsi="Optimum"/>
          <w:spacing w:val="-19"/>
          <w:sz w:val="24"/>
          <w:szCs w:val="24"/>
          <w:lang w:val="pt-BR"/>
        </w:rPr>
        <w:t xml:space="preserve"> </w:t>
      </w:r>
      <w:r w:rsidRPr="00BD1299">
        <w:rPr>
          <w:rFonts w:ascii="Optimum" w:hAnsi="Optimum"/>
          <w:sz w:val="24"/>
          <w:szCs w:val="24"/>
          <w:lang w:val="pt-BR"/>
        </w:rPr>
        <w:t>sobre</w:t>
      </w:r>
      <w:r w:rsidRPr="00BD1299">
        <w:rPr>
          <w:rFonts w:ascii="Optimum" w:hAnsi="Optimum"/>
          <w:spacing w:val="-20"/>
          <w:sz w:val="24"/>
          <w:szCs w:val="24"/>
          <w:lang w:val="pt-BR"/>
        </w:rPr>
        <w:t xml:space="preserve"> </w:t>
      </w:r>
      <w:r w:rsidRPr="00BD1299">
        <w:rPr>
          <w:rFonts w:ascii="Optimum" w:hAnsi="Optimum"/>
          <w:sz w:val="24"/>
          <w:szCs w:val="24"/>
          <w:lang w:val="pt-BR"/>
        </w:rPr>
        <w:t>quaisquer</w:t>
      </w:r>
      <w:r w:rsidRPr="00BD1299">
        <w:rPr>
          <w:rFonts w:ascii="Optimum" w:hAnsi="Optimum"/>
          <w:spacing w:val="-19"/>
          <w:sz w:val="24"/>
          <w:szCs w:val="24"/>
          <w:lang w:val="pt-BR"/>
        </w:rPr>
        <w:t xml:space="preserve"> </w:t>
      </w:r>
      <w:r w:rsidRPr="00BD1299">
        <w:rPr>
          <w:rFonts w:ascii="Optimum" w:hAnsi="Optimum"/>
          <w:sz w:val="24"/>
          <w:szCs w:val="24"/>
          <w:lang w:val="pt-BR"/>
        </w:rPr>
        <w:t>autuações</w:t>
      </w:r>
      <w:r w:rsidRPr="00BD1299">
        <w:rPr>
          <w:rFonts w:ascii="Optimum" w:hAnsi="Optimum"/>
          <w:spacing w:val="-20"/>
          <w:sz w:val="24"/>
          <w:szCs w:val="24"/>
          <w:lang w:val="pt-BR"/>
        </w:rPr>
        <w:t xml:space="preserve"> </w:t>
      </w:r>
      <w:r w:rsidRPr="00BD1299">
        <w:rPr>
          <w:rFonts w:ascii="Optimum" w:hAnsi="Optimum"/>
          <w:sz w:val="24"/>
          <w:szCs w:val="24"/>
          <w:lang w:val="pt-BR"/>
        </w:rPr>
        <w:t>pelos</w:t>
      </w:r>
      <w:r w:rsidRPr="00BD1299">
        <w:rPr>
          <w:rFonts w:ascii="Optimum" w:hAnsi="Optimum"/>
          <w:spacing w:val="-20"/>
          <w:sz w:val="24"/>
          <w:szCs w:val="24"/>
          <w:lang w:val="pt-BR"/>
        </w:rPr>
        <w:t xml:space="preserve"> </w:t>
      </w:r>
      <w:r w:rsidRPr="00BD1299">
        <w:rPr>
          <w:rFonts w:ascii="Optimum" w:hAnsi="Optimum"/>
          <w:sz w:val="24"/>
          <w:szCs w:val="24"/>
          <w:lang w:val="pt-BR"/>
        </w:rPr>
        <w:t>órgãos</w:t>
      </w:r>
      <w:r w:rsidRPr="00BD1299">
        <w:rPr>
          <w:rFonts w:ascii="Optimum" w:hAnsi="Optimum"/>
          <w:spacing w:val="-20"/>
          <w:sz w:val="24"/>
          <w:szCs w:val="24"/>
          <w:lang w:val="pt-BR"/>
        </w:rPr>
        <w:t xml:space="preserve"> </w:t>
      </w:r>
      <w:r w:rsidRPr="00BD1299">
        <w:rPr>
          <w:rFonts w:ascii="Optimum" w:hAnsi="Optimum"/>
          <w:sz w:val="24"/>
          <w:szCs w:val="24"/>
          <w:lang w:val="pt-BR"/>
        </w:rPr>
        <w:t>governamentais, de</w:t>
      </w:r>
      <w:r w:rsidRPr="00BD1299">
        <w:rPr>
          <w:rFonts w:ascii="Optimum" w:hAnsi="Optimum"/>
          <w:spacing w:val="-6"/>
          <w:sz w:val="24"/>
          <w:szCs w:val="24"/>
          <w:lang w:val="pt-BR"/>
        </w:rPr>
        <w:t xml:space="preserve"> </w:t>
      </w:r>
      <w:r w:rsidRPr="00BD1299">
        <w:rPr>
          <w:rFonts w:ascii="Optimum" w:hAnsi="Optimum"/>
          <w:sz w:val="24"/>
          <w:szCs w:val="24"/>
          <w:lang w:val="pt-BR"/>
        </w:rPr>
        <w:t>caráter</w:t>
      </w:r>
      <w:r w:rsidRPr="00BD1299">
        <w:rPr>
          <w:rFonts w:ascii="Optimum" w:hAnsi="Optimum"/>
          <w:spacing w:val="-6"/>
          <w:sz w:val="24"/>
          <w:szCs w:val="24"/>
          <w:lang w:val="pt-BR"/>
        </w:rPr>
        <w:t xml:space="preserve"> </w:t>
      </w:r>
      <w:r w:rsidRPr="00BD1299">
        <w:rPr>
          <w:rFonts w:ascii="Optimum" w:hAnsi="Optimum"/>
          <w:sz w:val="24"/>
          <w:szCs w:val="24"/>
          <w:lang w:val="pt-BR"/>
        </w:rPr>
        <w:t>fiscal,</w:t>
      </w:r>
      <w:r w:rsidRPr="00BD1299">
        <w:rPr>
          <w:rFonts w:ascii="Optimum" w:hAnsi="Optimum"/>
          <w:spacing w:val="-6"/>
          <w:sz w:val="24"/>
          <w:szCs w:val="24"/>
          <w:lang w:val="pt-BR"/>
        </w:rPr>
        <w:t xml:space="preserve"> </w:t>
      </w:r>
      <w:r w:rsidRPr="00BD1299">
        <w:rPr>
          <w:rFonts w:ascii="Optimum" w:hAnsi="Optimum"/>
          <w:sz w:val="24"/>
          <w:szCs w:val="24"/>
          <w:lang w:val="pt-BR"/>
        </w:rPr>
        <w:t>ambiental,</w:t>
      </w:r>
      <w:r w:rsidRPr="00BD1299">
        <w:rPr>
          <w:rFonts w:ascii="Optimum" w:hAnsi="Optimum"/>
          <w:spacing w:val="-6"/>
          <w:sz w:val="24"/>
          <w:szCs w:val="24"/>
          <w:lang w:val="pt-BR"/>
        </w:rPr>
        <w:t xml:space="preserve"> </w:t>
      </w:r>
      <w:r w:rsidRPr="00BD1299">
        <w:rPr>
          <w:rFonts w:ascii="Optimum" w:hAnsi="Optimum"/>
          <w:sz w:val="24"/>
          <w:szCs w:val="24"/>
          <w:lang w:val="pt-BR"/>
        </w:rPr>
        <w:t>regulatório,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defesa</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concorrência,</w:t>
      </w:r>
      <w:r w:rsidRPr="00BD1299">
        <w:rPr>
          <w:rFonts w:ascii="Optimum" w:hAnsi="Optimum"/>
          <w:spacing w:val="-6"/>
          <w:sz w:val="24"/>
          <w:szCs w:val="24"/>
          <w:lang w:val="pt-BR"/>
        </w:rPr>
        <w:t xml:space="preserve"> </w:t>
      </w:r>
      <w:r w:rsidRPr="00BD1299">
        <w:rPr>
          <w:rFonts w:ascii="Optimum" w:hAnsi="Optimum"/>
          <w:sz w:val="24"/>
          <w:szCs w:val="24"/>
          <w:lang w:val="pt-BR"/>
        </w:rPr>
        <w:t>entre</w:t>
      </w:r>
      <w:r w:rsidRPr="00BD1299">
        <w:rPr>
          <w:rFonts w:ascii="Optimum" w:hAnsi="Optimum"/>
          <w:spacing w:val="-6"/>
          <w:sz w:val="24"/>
          <w:szCs w:val="24"/>
          <w:lang w:val="pt-BR"/>
        </w:rPr>
        <w:t xml:space="preserve"> </w:t>
      </w:r>
      <w:r w:rsidRPr="00BD1299">
        <w:rPr>
          <w:rFonts w:ascii="Optimum" w:hAnsi="Optimum"/>
          <w:sz w:val="24"/>
          <w:szCs w:val="24"/>
          <w:lang w:val="pt-BR"/>
        </w:rPr>
        <w:t>outros, em relação à Emissora, impondo sanções ou penalidades que possam resultar em Impacto Adverso</w:t>
      </w:r>
      <w:r w:rsidRPr="00BD1299">
        <w:rPr>
          <w:rFonts w:ascii="Optimum" w:hAnsi="Optimum"/>
          <w:spacing w:val="-4"/>
          <w:sz w:val="24"/>
          <w:szCs w:val="24"/>
          <w:lang w:val="pt-BR"/>
        </w:rPr>
        <w:t xml:space="preserve"> </w:t>
      </w:r>
      <w:r w:rsidRPr="00BD1299">
        <w:rPr>
          <w:rFonts w:ascii="Optimum" w:hAnsi="Optimum"/>
          <w:sz w:val="24"/>
          <w:szCs w:val="24"/>
          <w:lang w:val="pt-BR"/>
        </w:rPr>
        <w:t>Relevante;</w:t>
      </w:r>
    </w:p>
    <w:p w14:paraId="21015A83" w14:textId="77777777" w:rsidR="00B43B1D" w:rsidRPr="00BD1299" w:rsidRDefault="00B43B1D" w:rsidP="00B43B1D">
      <w:pPr>
        <w:pStyle w:val="Corpodetexto"/>
        <w:suppressAutoHyphens/>
        <w:spacing w:line="320" w:lineRule="exact"/>
        <w:contextualSpacing/>
        <w:rPr>
          <w:rFonts w:ascii="Optimum" w:hAnsi="Optimum"/>
          <w:lang w:val="pt-BR"/>
        </w:rPr>
      </w:pPr>
    </w:p>
    <w:p w14:paraId="4BFA1381"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informar ao Agente Fiduciário, em até 10 (dez) Dias Úteis contados da sua realização, qualquer alteração de prazo, de valor ou de qualquer outro aspecto relevante</w:t>
      </w:r>
      <w:r w:rsidRPr="00BD1299">
        <w:rPr>
          <w:rFonts w:ascii="Optimum" w:hAnsi="Optimum"/>
          <w:spacing w:val="-8"/>
          <w:sz w:val="24"/>
          <w:szCs w:val="24"/>
          <w:lang w:val="pt-BR"/>
        </w:rPr>
        <w:t xml:space="preserve"> </w:t>
      </w:r>
      <w:r w:rsidRPr="00BD1299">
        <w:rPr>
          <w:rFonts w:ascii="Optimum" w:hAnsi="Optimum"/>
          <w:sz w:val="24"/>
          <w:szCs w:val="24"/>
          <w:lang w:val="pt-BR"/>
        </w:rPr>
        <w:t>dos</w:t>
      </w:r>
      <w:r w:rsidRPr="00BD1299">
        <w:rPr>
          <w:rFonts w:ascii="Optimum" w:hAnsi="Optimum"/>
          <w:spacing w:val="-8"/>
          <w:sz w:val="24"/>
          <w:szCs w:val="24"/>
          <w:lang w:val="pt-BR"/>
        </w:rPr>
        <w:t xml:space="preserve"> </w:t>
      </w:r>
      <w:r w:rsidRPr="00BD1299">
        <w:rPr>
          <w:rFonts w:ascii="Optimum" w:hAnsi="Optimum"/>
          <w:sz w:val="24"/>
          <w:szCs w:val="24"/>
          <w:lang w:val="pt-BR"/>
        </w:rPr>
        <w:t>Contratos</w:t>
      </w:r>
      <w:r w:rsidRPr="00BD1299">
        <w:rPr>
          <w:rFonts w:ascii="Optimum" w:hAnsi="Optimum"/>
          <w:spacing w:val="-8"/>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Projeto</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possam</w:t>
      </w:r>
      <w:r w:rsidRPr="00BD1299">
        <w:rPr>
          <w:rFonts w:ascii="Optimum" w:hAnsi="Optimum"/>
          <w:spacing w:val="-8"/>
          <w:sz w:val="24"/>
          <w:szCs w:val="24"/>
          <w:lang w:val="pt-BR"/>
        </w:rPr>
        <w:t xml:space="preserve"> </w:t>
      </w:r>
      <w:r w:rsidRPr="00BD1299">
        <w:rPr>
          <w:rFonts w:ascii="Optimum" w:hAnsi="Optimum"/>
          <w:sz w:val="24"/>
          <w:szCs w:val="24"/>
          <w:lang w:val="pt-BR"/>
        </w:rPr>
        <w:t>afetar</w:t>
      </w:r>
      <w:r w:rsidRPr="00BD1299">
        <w:rPr>
          <w:rFonts w:ascii="Optimum" w:hAnsi="Optimum"/>
          <w:spacing w:val="-7"/>
          <w:sz w:val="24"/>
          <w:szCs w:val="24"/>
          <w:lang w:val="pt-BR"/>
        </w:rPr>
        <w:t xml:space="preserve"> </w:t>
      </w:r>
      <w:r w:rsidRPr="00BD1299">
        <w:rPr>
          <w:rFonts w:ascii="Optimum" w:hAnsi="Optimum"/>
          <w:sz w:val="24"/>
          <w:szCs w:val="24"/>
          <w:lang w:val="pt-BR"/>
        </w:rPr>
        <w:t>negativamente</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solvência</w:t>
      </w:r>
      <w:r w:rsidRPr="00BD1299">
        <w:rPr>
          <w:rFonts w:ascii="Optimum" w:hAnsi="Optimum"/>
          <w:spacing w:val="-7"/>
          <w:sz w:val="24"/>
          <w:szCs w:val="24"/>
          <w:lang w:val="pt-BR"/>
        </w:rPr>
        <w:t xml:space="preserve"> </w:t>
      </w:r>
      <w:r w:rsidRPr="00BD1299">
        <w:rPr>
          <w:rFonts w:ascii="Optimum" w:hAnsi="Optimum"/>
          <w:sz w:val="24"/>
          <w:szCs w:val="24"/>
          <w:lang w:val="pt-BR"/>
        </w:rPr>
        <w:t>da Emissora, do Projeto ou da Emissão, ou ainda, causar à Emissora, ao Projeto ou à Emissão um Impacto Adverso</w:t>
      </w:r>
      <w:r w:rsidRPr="00BD1299">
        <w:rPr>
          <w:rFonts w:ascii="Optimum" w:hAnsi="Optimum"/>
          <w:spacing w:val="-10"/>
          <w:sz w:val="24"/>
          <w:szCs w:val="24"/>
          <w:lang w:val="pt-BR"/>
        </w:rPr>
        <w:t xml:space="preserve"> </w:t>
      </w:r>
      <w:r w:rsidRPr="00BD1299">
        <w:rPr>
          <w:rFonts w:ascii="Optimum" w:hAnsi="Optimum"/>
          <w:sz w:val="24"/>
          <w:szCs w:val="24"/>
          <w:lang w:val="pt-BR"/>
        </w:rPr>
        <w:t>Relevante;</w:t>
      </w:r>
    </w:p>
    <w:p w14:paraId="53CB1361" w14:textId="77777777" w:rsidR="00B43B1D" w:rsidRPr="00BD1299" w:rsidRDefault="00B43B1D" w:rsidP="00B43B1D">
      <w:pPr>
        <w:pStyle w:val="Corpodetexto"/>
        <w:suppressAutoHyphens/>
        <w:spacing w:line="320" w:lineRule="exact"/>
        <w:contextualSpacing/>
        <w:rPr>
          <w:rFonts w:ascii="Optimum" w:hAnsi="Optimum"/>
          <w:lang w:val="pt-BR"/>
        </w:rPr>
      </w:pPr>
    </w:p>
    <w:p w14:paraId="30B35013"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informar</w:t>
      </w:r>
      <w:r w:rsidRPr="00BD1299">
        <w:rPr>
          <w:rFonts w:ascii="Optimum" w:hAnsi="Optimum"/>
          <w:spacing w:val="-13"/>
          <w:sz w:val="24"/>
          <w:szCs w:val="24"/>
          <w:lang w:val="pt-BR"/>
        </w:rPr>
        <w:t xml:space="preserve"> </w:t>
      </w:r>
      <w:r w:rsidRPr="00BD1299">
        <w:rPr>
          <w:rFonts w:ascii="Optimum" w:hAnsi="Optimum"/>
          <w:sz w:val="24"/>
          <w:szCs w:val="24"/>
          <w:lang w:val="pt-BR"/>
        </w:rPr>
        <w:t>ao</w:t>
      </w:r>
      <w:r w:rsidRPr="00BD1299">
        <w:rPr>
          <w:rFonts w:ascii="Optimum" w:hAnsi="Optimum"/>
          <w:spacing w:val="-13"/>
          <w:sz w:val="24"/>
          <w:szCs w:val="24"/>
          <w:lang w:val="pt-BR"/>
        </w:rPr>
        <w:t xml:space="preserve"> </w:t>
      </w:r>
      <w:r w:rsidRPr="00BD1299">
        <w:rPr>
          <w:rFonts w:ascii="Optimum" w:hAnsi="Optimum"/>
          <w:sz w:val="24"/>
          <w:szCs w:val="24"/>
          <w:lang w:val="pt-BR"/>
        </w:rPr>
        <w:t>Agente</w:t>
      </w:r>
      <w:r w:rsidRPr="00BD1299">
        <w:rPr>
          <w:rFonts w:ascii="Optimum" w:hAnsi="Optimum"/>
          <w:spacing w:val="-12"/>
          <w:sz w:val="24"/>
          <w:szCs w:val="24"/>
          <w:lang w:val="pt-BR"/>
        </w:rPr>
        <w:t xml:space="preserve"> </w:t>
      </w:r>
      <w:r w:rsidRPr="00BD1299">
        <w:rPr>
          <w:rFonts w:ascii="Optimum" w:hAnsi="Optimum"/>
          <w:sz w:val="24"/>
          <w:szCs w:val="24"/>
          <w:lang w:val="pt-BR"/>
        </w:rPr>
        <w:t>Fiduciário,</w:t>
      </w:r>
      <w:r w:rsidRPr="00BD1299">
        <w:rPr>
          <w:rFonts w:ascii="Optimum" w:hAnsi="Optimum"/>
          <w:spacing w:val="-12"/>
          <w:sz w:val="24"/>
          <w:szCs w:val="24"/>
          <w:lang w:val="pt-BR"/>
        </w:rPr>
        <w:t xml:space="preserve"> </w:t>
      </w:r>
      <w:r w:rsidRPr="00BD1299">
        <w:rPr>
          <w:rFonts w:ascii="Optimum" w:hAnsi="Optimum"/>
          <w:sz w:val="24"/>
          <w:szCs w:val="24"/>
          <w:lang w:val="pt-BR"/>
        </w:rPr>
        <w:t>dentro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prazo</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até</w:t>
      </w:r>
      <w:r w:rsidRPr="00BD1299">
        <w:rPr>
          <w:rFonts w:ascii="Optimum" w:hAnsi="Optimum"/>
          <w:spacing w:val="-11"/>
          <w:sz w:val="24"/>
          <w:szCs w:val="24"/>
          <w:lang w:val="pt-BR"/>
        </w:rPr>
        <w:t xml:space="preserve"> </w:t>
      </w:r>
      <w:r w:rsidRPr="00BD1299">
        <w:rPr>
          <w:rFonts w:ascii="Optimum" w:hAnsi="Optimum"/>
          <w:sz w:val="24"/>
          <w:szCs w:val="24"/>
          <w:lang w:val="pt-BR"/>
        </w:rPr>
        <w:t>5</w:t>
      </w:r>
      <w:r w:rsidRPr="00BD1299">
        <w:rPr>
          <w:rFonts w:ascii="Optimum" w:hAnsi="Optimum"/>
          <w:spacing w:val="-12"/>
          <w:sz w:val="24"/>
          <w:szCs w:val="24"/>
          <w:lang w:val="pt-BR"/>
        </w:rPr>
        <w:t xml:space="preserve"> </w:t>
      </w:r>
      <w:r w:rsidRPr="00BD1299">
        <w:rPr>
          <w:rFonts w:ascii="Optimum" w:hAnsi="Optimum"/>
          <w:sz w:val="24"/>
          <w:szCs w:val="24"/>
          <w:lang w:val="pt-BR"/>
        </w:rPr>
        <w:t>(cinco)</w:t>
      </w:r>
      <w:r w:rsidRPr="00BD1299">
        <w:rPr>
          <w:rFonts w:ascii="Optimum" w:hAnsi="Optimum"/>
          <w:spacing w:val="-13"/>
          <w:sz w:val="24"/>
          <w:szCs w:val="24"/>
          <w:lang w:val="pt-BR"/>
        </w:rPr>
        <w:t xml:space="preserve"> </w:t>
      </w:r>
      <w:r w:rsidRPr="00BD1299">
        <w:rPr>
          <w:rFonts w:ascii="Optimum" w:hAnsi="Optimum"/>
          <w:sz w:val="24"/>
          <w:szCs w:val="24"/>
          <w:lang w:val="pt-BR"/>
        </w:rPr>
        <w:t>Dias</w:t>
      </w:r>
      <w:r w:rsidRPr="00BD1299">
        <w:rPr>
          <w:rFonts w:ascii="Optimum" w:hAnsi="Optimum"/>
          <w:spacing w:val="-12"/>
          <w:sz w:val="24"/>
          <w:szCs w:val="24"/>
          <w:lang w:val="pt-BR"/>
        </w:rPr>
        <w:t xml:space="preserve"> </w:t>
      </w:r>
      <w:r w:rsidRPr="00BD1299">
        <w:rPr>
          <w:rFonts w:ascii="Optimum" w:hAnsi="Optimum"/>
          <w:sz w:val="24"/>
          <w:szCs w:val="24"/>
          <w:lang w:val="pt-BR"/>
        </w:rPr>
        <w:t>Úteis</w:t>
      </w:r>
      <w:r w:rsidRPr="00BD1299">
        <w:rPr>
          <w:rFonts w:ascii="Optimum" w:hAnsi="Optimum"/>
          <w:spacing w:val="-13"/>
          <w:sz w:val="24"/>
          <w:szCs w:val="24"/>
          <w:lang w:val="pt-BR"/>
        </w:rPr>
        <w:t xml:space="preserve"> </w:t>
      </w:r>
      <w:r w:rsidRPr="00BD1299">
        <w:rPr>
          <w:rFonts w:ascii="Optimum" w:hAnsi="Optimum"/>
          <w:sz w:val="24"/>
          <w:szCs w:val="24"/>
          <w:lang w:val="pt-BR"/>
        </w:rPr>
        <w:t>contados da data da ocorrência sobre qualquer situação que importe em modificação do objetivo do Projeto, da data de estimativa do Projeto ou do volume estimado de recursos</w:t>
      </w:r>
      <w:r w:rsidRPr="00BD1299">
        <w:rPr>
          <w:rFonts w:ascii="Optimum" w:hAnsi="Optimum"/>
          <w:spacing w:val="-14"/>
          <w:sz w:val="24"/>
          <w:szCs w:val="24"/>
          <w:lang w:val="pt-BR"/>
        </w:rPr>
        <w:t xml:space="preserve"> </w:t>
      </w:r>
      <w:r w:rsidRPr="00BD1299">
        <w:rPr>
          <w:rFonts w:ascii="Optimum" w:hAnsi="Optimum"/>
          <w:sz w:val="24"/>
          <w:szCs w:val="24"/>
          <w:lang w:val="pt-BR"/>
        </w:rPr>
        <w:t>financeiros</w:t>
      </w:r>
      <w:r w:rsidRPr="00BD1299">
        <w:rPr>
          <w:rFonts w:ascii="Optimum" w:hAnsi="Optimum"/>
          <w:spacing w:val="-14"/>
          <w:sz w:val="24"/>
          <w:szCs w:val="24"/>
          <w:lang w:val="pt-BR"/>
        </w:rPr>
        <w:t xml:space="preserve"> </w:t>
      </w:r>
      <w:r w:rsidRPr="00BD1299">
        <w:rPr>
          <w:rFonts w:ascii="Optimum" w:hAnsi="Optimum"/>
          <w:sz w:val="24"/>
          <w:szCs w:val="24"/>
          <w:lang w:val="pt-BR"/>
        </w:rPr>
        <w:t>necessários</w:t>
      </w:r>
      <w:r w:rsidRPr="00BD1299">
        <w:rPr>
          <w:rFonts w:ascii="Optimum" w:hAnsi="Optimum"/>
          <w:spacing w:val="-14"/>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realização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3"/>
          <w:sz w:val="24"/>
          <w:szCs w:val="24"/>
          <w:lang w:val="pt-BR"/>
        </w:rPr>
        <w:t xml:space="preserve"> </w:t>
      </w:r>
      <w:r w:rsidRPr="00BD1299">
        <w:rPr>
          <w:rFonts w:ascii="Optimum" w:hAnsi="Optimum"/>
          <w:sz w:val="24"/>
          <w:szCs w:val="24"/>
          <w:lang w:val="pt-BR"/>
        </w:rPr>
        <w:t xml:space="preserve">Projeto, conforme descritos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_Ref508119957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3.2.1</w:t>
      </w:r>
      <w:r w:rsidRPr="00BD1299">
        <w:rPr>
          <w:rFonts w:ascii="Optimum" w:hAnsi="Optimum"/>
          <w:sz w:val="24"/>
          <w:szCs w:val="24"/>
          <w:lang w:val="pt-BR"/>
        </w:rPr>
        <w:fldChar w:fldCharType="end"/>
      </w:r>
      <w:r w:rsidRPr="00BD1299">
        <w:rPr>
          <w:rFonts w:ascii="Optimum" w:hAnsi="Optimum"/>
          <w:sz w:val="24"/>
          <w:szCs w:val="24"/>
          <w:lang w:val="pt-BR"/>
        </w:rPr>
        <w:t xml:space="preserve"> acima, indicando as providências</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julgue</w:t>
      </w:r>
      <w:r w:rsidRPr="00BD1299">
        <w:rPr>
          <w:rFonts w:ascii="Optimum" w:hAnsi="Optimum"/>
          <w:spacing w:val="-16"/>
          <w:sz w:val="24"/>
          <w:szCs w:val="24"/>
          <w:lang w:val="pt-BR"/>
        </w:rPr>
        <w:t xml:space="preserve"> </w:t>
      </w:r>
      <w:r w:rsidRPr="00BD1299">
        <w:rPr>
          <w:rFonts w:ascii="Optimum" w:hAnsi="Optimum"/>
          <w:sz w:val="24"/>
          <w:szCs w:val="24"/>
          <w:lang w:val="pt-BR"/>
        </w:rPr>
        <w:t>devam</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6"/>
          <w:sz w:val="24"/>
          <w:szCs w:val="24"/>
          <w:lang w:val="pt-BR"/>
        </w:rPr>
        <w:t xml:space="preserve"> </w:t>
      </w:r>
      <w:r w:rsidRPr="00BD1299">
        <w:rPr>
          <w:rFonts w:ascii="Optimum" w:hAnsi="Optimum"/>
          <w:sz w:val="24"/>
          <w:szCs w:val="24"/>
          <w:lang w:val="pt-BR"/>
        </w:rPr>
        <w:t>adotadas;</w:t>
      </w:r>
      <w:r w:rsidRPr="00BD1299">
        <w:rPr>
          <w:rFonts w:ascii="Optimum" w:hAnsi="Optimum"/>
          <w:spacing w:val="-16"/>
          <w:sz w:val="24"/>
          <w:szCs w:val="24"/>
          <w:lang w:val="pt-BR"/>
        </w:rPr>
        <w:t xml:space="preserve"> </w:t>
      </w:r>
      <w:r w:rsidRPr="00BD1299">
        <w:rPr>
          <w:rFonts w:ascii="Optimum" w:hAnsi="Optimum"/>
          <w:sz w:val="24"/>
          <w:szCs w:val="24"/>
          <w:lang w:val="pt-BR"/>
        </w:rPr>
        <w:t>não sendo considerada modificação, para os fins deste item, qualquer modificação decorrente da implementação das etapas do</w:t>
      </w:r>
      <w:r w:rsidRPr="00BD1299">
        <w:rPr>
          <w:rFonts w:ascii="Optimum" w:hAnsi="Optimum"/>
          <w:spacing w:val="-21"/>
          <w:sz w:val="24"/>
          <w:szCs w:val="24"/>
          <w:lang w:val="pt-BR"/>
        </w:rPr>
        <w:t xml:space="preserve"> </w:t>
      </w:r>
      <w:r w:rsidRPr="00BD1299">
        <w:rPr>
          <w:rFonts w:ascii="Optimum" w:hAnsi="Optimum"/>
          <w:sz w:val="24"/>
          <w:szCs w:val="24"/>
          <w:lang w:val="pt-BR"/>
        </w:rPr>
        <w:t>Projeto;</w:t>
      </w:r>
    </w:p>
    <w:p w14:paraId="6A13A897" w14:textId="77777777" w:rsidR="00B43B1D" w:rsidRPr="00BD1299" w:rsidRDefault="00B43B1D" w:rsidP="00B43B1D">
      <w:pPr>
        <w:pStyle w:val="Corpodetexto"/>
        <w:suppressAutoHyphens/>
        <w:spacing w:line="320" w:lineRule="exact"/>
        <w:contextualSpacing/>
        <w:rPr>
          <w:rFonts w:ascii="Optimum" w:hAnsi="Optimum"/>
          <w:lang w:val="pt-BR"/>
        </w:rPr>
      </w:pPr>
    </w:p>
    <w:p w14:paraId="0F3791D5"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bookmarkStart w:id="635" w:name="_Ref508097095"/>
      <w:r w:rsidRPr="00BD1299">
        <w:rPr>
          <w:rFonts w:ascii="Optimum" w:hAnsi="Optimum"/>
          <w:sz w:val="24"/>
          <w:szCs w:val="24"/>
          <w:lang w:val="pt-BR"/>
        </w:rPr>
        <w:t>manter, sob sua guarda, por 5 (cinco) anos, ou por prazo maior se solicitado pela CVM, todos os documentos e informações relacionados à Oferta Restrita, além de atender integralmente as obrigações previstas no artigo 17 da Instrução CVM 476, quais</w:t>
      </w:r>
      <w:r w:rsidRPr="00BD1299">
        <w:rPr>
          <w:rFonts w:ascii="Optimum" w:hAnsi="Optimum"/>
          <w:spacing w:val="-12"/>
          <w:sz w:val="24"/>
          <w:szCs w:val="24"/>
          <w:lang w:val="pt-BR"/>
        </w:rPr>
        <w:t xml:space="preserve"> </w:t>
      </w:r>
      <w:r w:rsidRPr="00BD1299">
        <w:rPr>
          <w:rFonts w:ascii="Optimum" w:hAnsi="Optimum"/>
          <w:sz w:val="24"/>
          <w:szCs w:val="24"/>
          <w:lang w:val="pt-BR"/>
        </w:rPr>
        <w:t>sejam:</w:t>
      </w:r>
      <w:r w:rsidRPr="00BD1299">
        <w:rPr>
          <w:rFonts w:ascii="Optimum" w:hAnsi="Optimum"/>
          <w:spacing w:val="-10"/>
          <w:sz w:val="24"/>
          <w:szCs w:val="24"/>
          <w:lang w:val="pt-BR"/>
        </w:rPr>
        <w:t xml:space="preserve"> </w:t>
      </w:r>
      <w:r w:rsidRPr="00BD1299">
        <w:rPr>
          <w:rFonts w:ascii="Optimum" w:hAnsi="Optimum"/>
          <w:sz w:val="24"/>
          <w:szCs w:val="24"/>
          <w:lang w:val="pt-BR"/>
        </w:rPr>
        <w:t>(i)</w:t>
      </w:r>
      <w:r w:rsidRPr="00BD1299">
        <w:rPr>
          <w:rFonts w:ascii="Optimum" w:hAnsi="Optimum"/>
          <w:spacing w:val="-25"/>
          <w:sz w:val="24"/>
          <w:szCs w:val="24"/>
          <w:lang w:val="pt-BR"/>
        </w:rPr>
        <w:t> </w:t>
      </w:r>
      <w:r w:rsidRPr="00BD1299">
        <w:rPr>
          <w:rFonts w:ascii="Optimum" w:hAnsi="Optimum"/>
          <w:sz w:val="24"/>
          <w:szCs w:val="24"/>
          <w:lang w:val="pt-BR"/>
        </w:rPr>
        <w:t>preparar</w:t>
      </w:r>
      <w:r w:rsidRPr="00BD1299">
        <w:rPr>
          <w:rFonts w:ascii="Optimum" w:hAnsi="Optimum"/>
          <w:spacing w:val="-9"/>
          <w:sz w:val="24"/>
          <w:szCs w:val="24"/>
          <w:lang w:val="pt-BR"/>
        </w:rPr>
        <w:t xml:space="preserve"> </w:t>
      </w:r>
      <w:r w:rsidRPr="00BD1299">
        <w:rPr>
          <w:rFonts w:ascii="Optimum" w:hAnsi="Optimum"/>
          <w:sz w:val="24"/>
          <w:szCs w:val="24"/>
          <w:lang w:val="pt-BR"/>
        </w:rPr>
        <w:t>demonstrações</w:t>
      </w:r>
      <w:r w:rsidRPr="00BD1299">
        <w:rPr>
          <w:rFonts w:ascii="Optimum" w:hAnsi="Optimum"/>
          <w:spacing w:val="-11"/>
          <w:sz w:val="24"/>
          <w:szCs w:val="24"/>
          <w:lang w:val="pt-BR"/>
        </w:rPr>
        <w:t xml:space="preserve"> </w:t>
      </w:r>
      <w:r w:rsidRPr="00BD1299">
        <w:rPr>
          <w:rFonts w:ascii="Optimum" w:hAnsi="Optimum"/>
          <w:sz w:val="24"/>
          <w:szCs w:val="24"/>
          <w:lang w:val="pt-BR"/>
        </w:rPr>
        <w:t>financeiras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encerramento</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exercício</w:t>
      </w:r>
      <w:r w:rsidRPr="00BD1299">
        <w:rPr>
          <w:rFonts w:ascii="Optimum" w:hAnsi="Optimum"/>
          <w:spacing w:val="-11"/>
          <w:sz w:val="24"/>
          <w:szCs w:val="24"/>
          <w:lang w:val="pt-BR"/>
        </w:rPr>
        <w:t xml:space="preserve"> </w:t>
      </w:r>
      <w:r w:rsidRPr="00BD1299">
        <w:rPr>
          <w:rFonts w:ascii="Optimum" w:hAnsi="Optimum"/>
          <w:sz w:val="24"/>
          <w:szCs w:val="24"/>
          <w:lang w:val="pt-BR"/>
        </w:rPr>
        <w:t>e, se for o caso, demonstrações consolidadas, em conformidade com a Lei das Sociedades por Ações e com a regulamentação da CVM;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submeter suas demonstrações</w:t>
      </w:r>
      <w:r w:rsidRPr="00BD1299">
        <w:rPr>
          <w:rFonts w:ascii="Optimum" w:hAnsi="Optimum"/>
          <w:spacing w:val="-12"/>
          <w:sz w:val="24"/>
          <w:szCs w:val="24"/>
          <w:lang w:val="pt-BR"/>
        </w:rPr>
        <w:t xml:space="preserve"> </w:t>
      </w:r>
      <w:r w:rsidRPr="00BD1299">
        <w:rPr>
          <w:rFonts w:ascii="Optimum" w:hAnsi="Optimum"/>
          <w:sz w:val="24"/>
          <w:szCs w:val="24"/>
          <w:lang w:val="pt-BR"/>
        </w:rPr>
        <w:t>financeiras</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auditoria,</w:t>
      </w:r>
      <w:r w:rsidRPr="00BD1299">
        <w:rPr>
          <w:rFonts w:ascii="Optimum" w:hAnsi="Optimum"/>
          <w:spacing w:val="-11"/>
          <w:sz w:val="24"/>
          <w:szCs w:val="24"/>
          <w:lang w:val="pt-BR"/>
        </w:rPr>
        <w:t xml:space="preserve"> </w:t>
      </w:r>
      <w:r w:rsidRPr="00BD1299">
        <w:rPr>
          <w:rFonts w:ascii="Optimum" w:hAnsi="Optimum"/>
          <w:sz w:val="24"/>
          <w:szCs w:val="24"/>
          <w:lang w:val="pt-BR"/>
        </w:rPr>
        <w:t>por</w:t>
      </w:r>
      <w:r w:rsidRPr="00BD1299">
        <w:rPr>
          <w:rFonts w:ascii="Optimum" w:hAnsi="Optimum"/>
          <w:spacing w:val="-12"/>
          <w:sz w:val="24"/>
          <w:szCs w:val="24"/>
          <w:lang w:val="pt-BR"/>
        </w:rPr>
        <w:t xml:space="preserve"> </w:t>
      </w:r>
      <w:r w:rsidRPr="00BD1299">
        <w:rPr>
          <w:rFonts w:ascii="Optimum" w:hAnsi="Optimum"/>
          <w:sz w:val="24"/>
          <w:szCs w:val="24"/>
          <w:lang w:val="pt-BR"/>
        </w:rPr>
        <w:t>auditor</w:t>
      </w:r>
      <w:r w:rsidRPr="00BD1299">
        <w:rPr>
          <w:rFonts w:ascii="Optimum" w:hAnsi="Optimum"/>
          <w:spacing w:val="-12"/>
          <w:sz w:val="24"/>
          <w:szCs w:val="24"/>
          <w:lang w:val="pt-BR"/>
        </w:rPr>
        <w:t xml:space="preserve"> </w:t>
      </w:r>
      <w:r w:rsidRPr="00BD1299">
        <w:rPr>
          <w:rFonts w:ascii="Optimum" w:hAnsi="Optimum"/>
          <w:sz w:val="24"/>
          <w:szCs w:val="24"/>
          <w:lang w:val="pt-BR"/>
        </w:rPr>
        <w:t>registrado</w:t>
      </w:r>
      <w:r w:rsidRPr="00BD1299">
        <w:rPr>
          <w:rFonts w:ascii="Optimum" w:hAnsi="Optimum"/>
          <w:spacing w:val="-11"/>
          <w:sz w:val="24"/>
          <w:szCs w:val="24"/>
          <w:lang w:val="pt-BR"/>
        </w:rPr>
        <w:t xml:space="preserve"> </w:t>
      </w:r>
      <w:r w:rsidRPr="00BD1299">
        <w:rPr>
          <w:rFonts w:ascii="Optimum" w:hAnsi="Optimum"/>
          <w:sz w:val="24"/>
          <w:szCs w:val="24"/>
          <w:lang w:val="pt-BR"/>
        </w:rPr>
        <w:t>na</w:t>
      </w:r>
      <w:r w:rsidRPr="00BD1299">
        <w:rPr>
          <w:rFonts w:ascii="Optimum" w:hAnsi="Optimum"/>
          <w:spacing w:val="-12"/>
          <w:sz w:val="24"/>
          <w:szCs w:val="24"/>
          <w:lang w:val="pt-BR"/>
        </w:rPr>
        <w:t xml:space="preserve"> </w:t>
      </w:r>
      <w:r w:rsidRPr="00BD1299">
        <w:rPr>
          <w:rFonts w:ascii="Optimum" w:hAnsi="Optimum"/>
          <w:sz w:val="24"/>
          <w:szCs w:val="24"/>
          <w:lang w:val="pt-BR"/>
        </w:rPr>
        <w:t>CVM;</w:t>
      </w:r>
      <w:r w:rsidRPr="00BD1299">
        <w:rPr>
          <w:rFonts w:ascii="Optimum" w:hAnsi="Optimum"/>
          <w:spacing w:val="-11"/>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24"/>
          <w:sz w:val="24"/>
          <w:szCs w:val="24"/>
          <w:lang w:val="pt-BR"/>
        </w:rPr>
        <w:t> </w:t>
      </w:r>
      <w:r w:rsidRPr="00BD1299">
        <w:rPr>
          <w:rFonts w:ascii="Optimum" w:hAnsi="Optimum"/>
          <w:sz w:val="24"/>
          <w:szCs w:val="24"/>
          <w:lang w:val="pt-BR"/>
        </w:rPr>
        <w:t>divulgar suas demonstrações financeiras, acompanhadas de notas explicativas e parecer dos auditores</w:t>
      </w:r>
      <w:r w:rsidRPr="00BD1299">
        <w:rPr>
          <w:rFonts w:ascii="Optimum" w:hAnsi="Optimum"/>
          <w:spacing w:val="-20"/>
          <w:sz w:val="24"/>
          <w:szCs w:val="24"/>
          <w:lang w:val="pt-BR"/>
        </w:rPr>
        <w:t xml:space="preserve"> </w:t>
      </w:r>
      <w:r w:rsidRPr="00BD1299">
        <w:rPr>
          <w:rFonts w:ascii="Optimum" w:hAnsi="Optimum"/>
          <w:sz w:val="24"/>
          <w:szCs w:val="24"/>
          <w:lang w:val="pt-BR"/>
        </w:rPr>
        <w:t>independentes,</w:t>
      </w:r>
      <w:r w:rsidRPr="00BD1299">
        <w:rPr>
          <w:rFonts w:ascii="Optimum" w:hAnsi="Optimum"/>
          <w:spacing w:val="-18"/>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sua</w:t>
      </w:r>
      <w:r w:rsidRPr="00BD1299">
        <w:rPr>
          <w:rFonts w:ascii="Optimum" w:hAnsi="Optimum"/>
          <w:spacing w:val="-19"/>
          <w:sz w:val="24"/>
          <w:szCs w:val="24"/>
          <w:lang w:val="pt-BR"/>
        </w:rPr>
        <w:t xml:space="preserve"> </w:t>
      </w:r>
      <w:r w:rsidRPr="00BD1299">
        <w:rPr>
          <w:rFonts w:ascii="Optimum" w:hAnsi="Optimum"/>
          <w:sz w:val="24"/>
          <w:szCs w:val="24"/>
          <w:lang w:val="pt-BR"/>
        </w:rPr>
        <w:t>página</w:t>
      </w:r>
      <w:r w:rsidRPr="00BD1299">
        <w:rPr>
          <w:rFonts w:ascii="Optimum" w:hAnsi="Optimum"/>
          <w:spacing w:val="-18"/>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rede</w:t>
      </w:r>
      <w:r w:rsidRPr="00BD1299">
        <w:rPr>
          <w:rFonts w:ascii="Optimum" w:hAnsi="Optimum"/>
          <w:spacing w:val="-19"/>
          <w:sz w:val="24"/>
          <w:szCs w:val="24"/>
          <w:lang w:val="pt-BR"/>
        </w:rPr>
        <w:t xml:space="preserve"> </w:t>
      </w:r>
      <w:r w:rsidRPr="00BD1299">
        <w:rPr>
          <w:rFonts w:ascii="Optimum" w:hAnsi="Optimum"/>
          <w:sz w:val="24"/>
          <w:szCs w:val="24"/>
          <w:lang w:val="pt-BR"/>
        </w:rPr>
        <w:t>mundial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computadores,</w:t>
      </w:r>
      <w:r w:rsidRPr="00BD1299">
        <w:rPr>
          <w:rFonts w:ascii="Optimum" w:hAnsi="Optimum"/>
          <w:spacing w:val="-19"/>
          <w:sz w:val="24"/>
          <w:szCs w:val="24"/>
          <w:lang w:val="pt-BR"/>
        </w:rPr>
        <w:t xml:space="preserve"> </w:t>
      </w:r>
      <w:r w:rsidRPr="00BD1299">
        <w:rPr>
          <w:rFonts w:ascii="Optimum" w:hAnsi="Optimum"/>
          <w:sz w:val="24"/>
          <w:szCs w:val="24"/>
          <w:lang w:val="pt-BR"/>
        </w:rPr>
        <w:t>dentro</w:t>
      </w:r>
      <w:r w:rsidRPr="00BD1299">
        <w:rPr>
          <w:rFonts w:ascii="Optimum" w:hAnsi="Optimum"/>
          <w:spacing w:val="-19"/>
          <w:sz w:val="24"/>
          <w:szCs w:val="24"/>
          <w:lang w:val="pt-BR"/>
        </w:rPr>
        <w:t xml:space="preserve"> </w:t>
      </w:r>
      <w:r w:rsidRPr="00BD1299">
        <w:rPr>
          <w:rFonts w:ascii="Optimum" w:hAnsi="Optimum"/>
          <w:sz w:val="24"/>
          <w:szCs w:val="24"/>
          <w:lang w:val="pt-BR"/>
        </w:rPr>
        <w:t>de 3 (três) meses contados do encerramento do exercício social;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manter os documentos mencionados no item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acima em sua página na rede mundial de computadores, por um prazo de 3 (três) anos; (v) observar as disposições</w:t>
      </w:r>
      <w:r w:rsidRPr="00BD1299">
        <w:rPr>
          <w:rFonts w:ascii="Optimum" w:hAnsi="Optimum"/>
          <w:spacing w:val="27"/>
          <w:sz w:val="24"/>
          <w:szCs w:val="24"/>
          <w:lang w:val="pt-BR"/>
        </w:rPr>
        <w:t xml:space="preserve"> </w:t>
      </w:r>
      <w:r w:rsidRPr="00BD1299">
        <w:rPr>
          <w:rFonts w:ascii="Optimum" w:hAnsi="Optimum"/>
          <w:sz w:val="24"/>
          <w:szCs w:val="24"/>
          <w:lang w:val="pt-BR"/>
        </w:rPr>
        <w:t>da Instrução da CVM nº 358, de 03 de janeiro de 2002, conforme alterada</w:t>
      </w:r>
      <w:r w:rsidRPr="00BD1299">
        <w:rPr>
          <w:rFonts w:ascii="Optimum" w:hAnsi="Optimum"/>
          <w:spacing w:val="-26"/>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Instrução CVM</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358</w:t>
      </w:r>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tocante</w:t>
      </w:r>
      <w:r w:rsidRPr="00BD1299">
        <w:rPr>
          <w:rFonts w:ascii="Optimum" w:hAnsi="Optimum"/>
          <w:spacing w:val="-14"/>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dever</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sigilo</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vedações</w:t>
      </w:r>
      <w:r w:rsidRPr="00BD1299">
        <w:rPr>
          <w:rFonts w:ascii="Optimum" w:hAnsi="Optimum"/>
          <w:spacing w:val="-14"/>
          <w:sz w:val="24"/>
          <w:szCs w:val="24"/>
          <w:lang w:val="pt-BR"/>
        </w:rPr>
        <w:t xml:space="preserve"> </w:t>
      </w:r>
      <w:r w:rsidRPr="00BD1299">
        <w:rPr>
          <w:rFonts w:ascii="Optimum" w:hAnsi="Optimum"/>
          <w:sz w:val="24"/>
          <w:szCs w:val="24"/>
          <w:lang w:val="pt-BR"/>
        </w:rPr>
        <w:t>à</w:t>
      </w:r>
      <w:r w:rsidRPr="00BD1299">
        <w:rPr>
          <w:rFonts w:ascii="Optimum" w:hAnsi="Optimum"/>
          <w:spacing w:val="-14"/>
          <w:sz w:val="24"/>
          <w:szCs w:val="24"/>
          <w:lang w:val="pt-BR"/>
        </w:rPr>
        <w:t xml:space="preserve"> </w:t>
      </w:r>
      <w:r w:rsidRPr="00BD1299">
        <w:rPr>
          <w:rFonts w:ascii="Optimum" w:hAnsi="Optimum"/>
          <w:sz w:val="24"/>
          <w:szCs w:val="24"/>
          <w:lang w:val="pt-BR"/>
        </w:rPr>
        <w:t>negociação;</w:t>
      </w:r>
      <w:r w:rsidRPr="00BD1299">
        <w:rPr>
          <w:rFonts w:ascii="Optimum" w:hAnsi="Optimum"/>
          <w:spacing w:val="-13"/>
          <w:sz w:val="24"/>
          <w:szCs w:val="24"/>
          <w:lang w:val="pt-BR"/>
        </w:rPr>
        <w:t xml:space="preserve"> </w:t>
      </w:r>
      <w:r w:rsidRPr="00BD1299">
        <w:rPr>
          <w:rFonts w:ascii="Optimum" w:hAnsi="Optimum"/>
          <w:sz w:val="24"/>
          <w:szCs w:val="24"/>
          <w:lang w:val="pt-BR"/>
        </w:rPr>
        <w:t>(vi)</w:t>
      </w:r>
      <w:r w:rsidRPr="00BD1299">
        <w:rPr>
          <w:rFonts w:ascii="Optimum" w:hAnsi="Optimum"/>
          <w:spacing w:val="-19"/>
          <w:sz w:val="24"/>
          <w:szCs w:val="24"/>
          <w:lang w:val="pt-BR"/>
        </w:rPr>
        <w:t> </w:t>
      </w:r>
      <w:r w:rsidRPr="00BD1299">
        <w:rPr>
          <w:rFonts w:ascii="Optimum" w:hAnsi="Optimum"/>
          <w:sz w:val="24"/>
          <w:szCs w:val="24"/>
          <w:lang w:val="pt-BR"/>
        </w:rPr>
        <w:t>divulgar</w:t>
      </w:r>
      <w:r w:rsidRPr="00BD1299">
        <w:rPr>
          <w:rFonts w:ascii="Optimum" w:hAnsi="Optimum"/>
          <w:spacing w:val="-15"/>
          <w:sz w:val="24"/>
          <w:szCs w:val="24"/>
          <w:lang w:val="pt-BR"/>
        </w:rPr>
        <w:t xml:space="preserve"> </w:t>
      </w:r>
      <w:r w:rsidRPr="00BD1299">
        <w:rPr>
          <w:rFonts w:ascii="Optimum" w:hAnsi="Optimum"/>
          <w:sz w:val="24"/>
          <w:szCs w:val="24"/>
          <w:lang w:val="pt-BR"/>
        </w:rPr>
        <w:t>em sua página na rede mundial de computadores a ocorrência de fato relevante, conforme definido pelo artigo 2º da Instrução CVM 358, comunicando em até 1 (um)</w:t>
      </w:r>
      <w:r w:rsidRPr="00BD1299">
        <w:rPr>
          <w:rFonts w:ascii="Optimum" w:hAnsi="Optimum"/>
          <w:spacing w:val="24"/>
          <w:sz w:val="24"/>
          <w:szCs w:val="24"/>
          <w:lang w:val="pt-BR"/>
        </w:rPr>
        <w:t xml:space="preserve"> </w:t>
      </w:r>
      <w:r w:rsidRPr="00BD1299">
        <w:rPr>
          <w:rFonts w:ascii="Optimum" w:hAnsi="Optimum"/>
          <w:sz w:val="24"/>
          <w:szCs w:val="24"/>
          <w:lang w:val="pt-BR"/>
        </w:rPr>
        <w:t>Dia</w:t>
      </w:r>
      <w:r w:rsidRPr="00BD1299">
        <w:rPr>
          <w:rFonts w:ascii="Optimum" w:hAnsi="Optimum"/>
          <w:spacing w:val="27"/>
          <w:sz w:val="24"/>
          <w:szCs w:val="24"/>
          <w:lang w:val="pt-BR"/>
        </w:rPr>
        <w:t xml:space="preserve"> </w:t>
      </w:r>
      <w:r w:rsidRPr="00BD1299">
        <w:rPr>
          <w:rFonts w:ascii="Optimum" w:hAnsi="Optimum"/>
          <w:sz w:val="24"/>
          <w:szCs w:val="24"/>
          <w:lang w:val="pt-BR"/>
        </w:rPr>
        <w:t>Útil</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6"/>
          <w:sz w:val="24"/>
          <w:szCs w:val="24"/>
          <w:lang w:val="pt-BR"/>
        </w:rPr>
        <w:t xml:space="preserve"> </w:t>
      </w:r>
      <w:r w:rsidRPr="00BD1299">
        <w:rPr>
          <w:rFonts w:ascii="Optimum" w:hAnsi="Optimum"/>
          <w:sz w:val="24"/>
          <w:szCs w:val="24"/>
          <w:lang w:val="pt-BR"/>
        </w:rPr>
        <w:t>intermediário</w:t>
      </w:r>
      <w:r w:rsidRPr="00BD1299">
        <w:rPr>
          <w:rFonts w:ascii="Optimum" w:hAnsi="Optimum"/>
          <w:spacing w:val="25"/>
          <w:sz w:val="24"/>
          <w:szCs w:val="24"/>
          <w:lang w:val="pt-BR"/>
        </w:rPr>
        <w:t xml:space="preserve"> </w:t>
      </w:r>
      <w:r w:rsidRPr="00BD1299">
        <w:rPr>
          <w:rFonts w:ascii="Optimum" w:hAnsi="Optimum"/>
          <w:sz w:val="24"/>
          <w:szCs w:val="24"/>
          <w:lang w:val="pt-BR"/>
        </w:rPr>
        <w:t>líder</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lastRenderedPageBreak/>
        <w:t>Oferta</w:t>
      </w:r>
      <w:r w:rsidRPr="00BD1299">
        <w:rPr>
          <w:rFonts w:ascii="Optimum" w:hAnsi="Optimum"/>
          <w:spacing w:val="22"/>
          <w:sz w:val="24"/>
          <w:szCs w:val="24"/>
          <w:lang w:val="pt-BR"/>
        </w:rPr>
        <w:t xml:space="preserve"> </w:t>
      </w:r>
      <w:r w:rsidRPr="00BD1299">
        <w:rPr>
          <w:rFonts w:ascii="Optimum" w:hAnsi="Optimum"/>
          <w:sz w:val="24"/>
          <w:szCs w:val="24"/>
          <w:lang w:val="pt-BR"/>
        </w:rPr>
        <w:t>Restrita</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7"/>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Agente</w:t>
      </w:r>
      <w:r w:rsidRPr="00BD1299">
        <w:rPr>
          <w:rFonts w:ascii="Optimum" w:hAnsi="Optimum"/>
          <w:spacing w:val="27"/>
          <w:sz w:val="24"/>
          <w:szCs w:val="24"/>
          <w:lang w:val="pt-BR"/>
        </w:rPr>
        <w:t xml:space="preserve"> </w:t>
      </w:r>
      <w:r w:rsidRPr="00BD1299">
        <w:rPr>
          <w:rFonts w:ascii="Optimum" w:hAnsi="Optimum"/>
          <w:sz w:val="24"/>
          <w:szCs w:val="24"/>
          <w:lang w:val="pt-BR"/>
        </w:rPr>
        <w:t>Fiduciário;</w:t>
      </w:r>
      <w:r w:rsidRPr="00BD1299">
        <w:rPr>
          <w:rFonts w:ascii="Optimum" w:hAnsi="Optimum"/>
          <w:spacing w:val="25"/>
          <w:sz w:val="24"/>
          <w:szCs w:val="24"/>
          <w:lang w:val="pt-BR"/>
        </w:rPr>
        <w:t xml:space="preserve"> </w:t>
      </w:r>
      <w:r w:rsidRPr="00BD1299">
        <w:rPr>
          <w:rFonts w:ascii="Optimum" w:hAnsi="Optimum"/>
          <w:sz w:val="24"/>
          <w:szCs w:val="24"/>
          <w:lang w:val="pt-BR"/>
        </w:rPr>
        <w:t>e (</w:t>
      </w:r>
      <w:proofErr w:type="spellStart"/>
      <w:r w:rsidRPr="00BD1299">
        <w:rPr>
          <w:rFonts w:ascii="Optimum" w:hAnsi="Optimum"/>
          <w:sz w:val="24"/>
          <w:szCs w:val="24"/>
          <w:lang w:val="pt-BR"/>
        </w:rPr>
        <w:t>vii</w:t>
      </w:r>
      <w:proofErr w:type="spellEnd"/>
      <w:r w:rsidRPr="00BD1299">
        <w:rPr>
          <w:rFonts w:ascii="Optimum" w:hAnsi="Optimum"/>
          <w:sz w:val="24"/>
          <w:szCs w:val="24"/>
          <w:lang w:val="pt-BR"/>
        </w:rPr>
        <w:t>) fornecer as informações solicitadas pela CVM e/ou pela B3;</w:t>
      </w:r>
      <w:bookmarkEnd w:id="635"/>
    </w:p>
    <w:p w14:paraId="61E25E36" w14:textId="77777777" w:rsidR="00B43B1D" w:rsidRPr="00BD1299" w:rsidRDefault="00B43B1D" w:rsidP="00B43B1D">
      <w:pPr>
        <w:pStyle w:val="Corpodetexto"/>
        <w:suppressAutoHyphens/>
        <w:spacing w:line="320" w:lineRule="exact"/>
        <w:contextualSpacing/>
        <w:rPr>
          <w:rFonts w:ascii="Optimum" w:hAnsi="Optimum"/>
          <w:lang w:val="pt-BR"/>
        </w:rPr>
      </w:pPr>
    </w:p>
    <w:p w14:paraId="4445228C"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fornecer</w:t>
      </w:r>
      <w:r w:rsidRPr="00BD1299">
        <w:rPr>
          <w:rFonts w:ascii="Optimum" w:hAnsi="Optimum"/>
          <w:spacing w:val="-19"/>
          <w:sz w:val="24"/>
          <w:szCs w:val="24"/>
          <w:lang w:val="pt-BR"/>
        </w:rPr>
        <w:t xml:space="preserve"> </w:t>
      </w:r>
      <w:r w:rsidRPr="00BD1299">
        <w:rPr>
          <w:rFonts w:ascii="Optimum" w:hAnsi="Optimum"/>
          <w:sz w:val="24"/>
          <w:szCs w:val="24"/>
          <w:lang w:val="pt-BR"/>
        </w:rPr>
        <w:t>à</w:t>
      </w:r>
      <w:r w:rsidRPr="00BD1299">
        <w:rPr>
          <w:rFonts w:ascii="Optimum" w:hAnsi="Optimum"/>
          <w:spacing w:val="-17"/>
          <w:sz w:val="24"/>
          <w:szCs w:val="24"/>
          <w:lang w:val="pt-BR"/>
        </w:rPr>
        <w:t xml:space="preserve"> </w:t>
      </w:r>
      <w:r w:rsidRPr="00BD1299">
        <w:rPr>
          <w:rFonts w:ascii="Optimum" w:hAnsi="Optimum"/>
          <w:sz w:val="24"/>
          <w:szCs w:val="24"/>
          <w:lang w:val="pt-BR"/>
        </w:rPr>
        <w:t>B3</w:t>
      </w:r>
      <w:r w:rsidRPr="00BD1299">
        <w:rPr>
          <w:rFonts w:ascii="Optimum" w:hAnsi="Optimum"/>
          <w:spacing w:val="-19"/>
          <w:sz w:val="24"/>
          <w:szCs w:val="24"/>
          <w:lang w:val="pt-BR"/>
        </w:rPr>
        <w:t xml:space="preserve"> </w:t>
      </w:r>
      <w:r w:rsidRPr="00BD1299">
        <w:rPr>
          <w:rFonts w:ascii="Optimum" w:hAnsi="Optimum"/>
          <w:sz w:val="24"/>
          <w:szCs w:val="24"/>
          <w:lang w:val="pt-BR"/>
        </w:rPr>
        <w:t>as</w:t>
      </w:r>
      <w:r w:rsidRPr="00BD1299">
        <w:rPr>
          <w:rFonts w:ascii="Optimum" w:hAnsi="Optimum"/>
          <w:spacing w:val="-19"/>
          <w:sz w:val="24"/>
          <w:szCs w:val="24"/>
          <w:lang w:val="pt-BR"/>
        </w:rPr>
        <w:t xml:space="preserve"> </w:t>
      </w:r>
      <w:r w:rsidRPr="00BD1299">
        <w:rPr>
          <w:rFonts w:ascii="Optimum" w:hAnsi="Optimum"/>
          <w:sz w:val="24"/>
          <w:szCs w:val="24"/>
          <w:lang w:val="pt-BR"/>
        </w:rPr>
        <w:t>informações</w:t>
      </w:r>
      <w:r w:rsidRPr="00BD1299">
        <w:rPr>
          <w:rFonts w:ascii="Optimum" w:hAnsi="Optimum"/>
          <w:spacing w:val="-18"/>
          <w:sz w:val="24"/>
          <w:szCs w:val="24"/>
          <w:lang w:val="pt-BR"/>
        </w:rPr>
        <w:t xml:space="preserve"> </w:t>
      </w:r>
      <w:r w:rsidRPr="00BD1299">
        <w:rPr>
          <w:rFonts w:ascii="Optimum" w:hAnsi="Optimum"/>
          <w:sz w:val="24"/>
          <w:szCs w:val="24"/>
          <w:lang w:val="pt-BR"/>
        </w:rPr>
        <w:t>divulgadas</w:t>
      </w:r>
      <w:r w:rsidRPr="00BD1299">
        <w:rPr>
          <w:rFonts w:ascii="Optimum" w:hAnsi="Optimum"/>
          <w:spacing w:val="-19"/>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rede</w:t>
      </w:r>
      <w:r w:rsidRPr="00BD1299">
        <w:rPr>
          <w:rFonts w:ascii="Optimum" w:hAnsi="Optimum"/>
          <w:spacing w:val="-18"/>
          <w:sz w:val="24"/>
          <w:szCs w:val="24"/>
          <w:lang w:val="pt-BR"/>
        </w:rPr>
        <w:t xml:space="preserve"> </w:t>
      </w:r>
      <w:r w:rsidRPr="00BD1299">
        <w:rPr>
          <w:rFonts w:ascii="Optimum" w:hAnsi="Optimum"/>
          <w:sz w:val="24"/>
          <w:szCs w:val="24"/>
          <w:lang w:val="pt-BR"/>
        </w:rPr>
        <w:t>mundial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computadores</w:t>
      </w:r>
      <w:r w:rsidRPr="00BD1299">
        <w:rPr>
          <w:rFonts w:ascii="Optimum" w:hAnsi="Optimum"/>
          <w:spacing w:val="-19"/>
          <w:sz w:val="24"/>
          <w:szCs w:val="24"/>
          <w:lang w:val="pt-BR"/>
        </w:rPr>
        <w:t xml:space="preserve"> </w:t>
      </w:r>
      <w:r w:rsidRPr="00BD1299">
        <w:rPr>
          <w:rFonts w:ascii="Optimum" w:hAnsi="Optimum"/>
          <w:sz w:val="24"/>
          <w:szCs w:val="24"/>
          <w:lang w:val="pt-BR"/>
        </w:rPr>
        <w:t>previstas no item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da 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_Ref508097095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(f)</w:t>
      </w:r>
      <w:r w:rsidRPr="00BD1299">
        <w:rPr>
          <w:rFonts w:ascii="Optimum" w:hAnsi="Optimum"/>
          <w:sz w:val="24"/>
          <w:szCs w:val="24"/>
          <w:lang w:val="pt-BR"/>
        </w:rPr>
        <w:fldChar w:fldCharType="end"/>
      </w:r>
      <w:r w:rsidRPr="00BD1299">
        <w:rPr>
          <w:rFonts w:ascii="Optimum" w:hAnsi="Optimum"/>
          <w:sz w:val="24"/>
          <w:szCs w:val="24"/>
          <w:lang w:val="pt-BR"/>
        </w:rPr>
        <w:t>” acima e atender integralmente as demais obrigações previstas</w:t>
      </w:r>
      <w:r w:rsidRPr="00BD1299">
        <w:rPr>
          <w:rFonts w:ascii="Optimum" w:hAnsi="Optimum"/>
          <w:spacing w:val="-16"/>
          <w:sz w:val="24"/>
          <w:szCs w:val="24"/>
          <w:lang w:val="pt-BR"/>
        </w:rPr>
        <w:t xml:space="preserve"> </w:t>
      </w:r>
      <w:r w:rsidRPr="00BD1299">
        <w:rPr>
          <w:rFonts w:ascii="Optimum" w:hAnsi="Optimum"/>
          <w:sz w:val="24"/>
          <w:szCs w:val="24"/>
          <w:lang w:val="pt-BR"/>
        </w:rPr>
        <w:t>no</w:t>
      </w:r>
      <w:r w:rsidRPr="00BD1299">
        <w:rPr>
          <w:rFonts w:ascii="Optimum" w:hAnsi="Optimum"/>
          <w:spacing w:val="-15"/>
          <w:sz w:val="24"/>
          <w:szCs w:val="24"/>
          <w:lang w:val="pt-BR"/>
        </w:rPr>
        <w:t xml:space="preserve"> </w:t>
      </w:r>
      <w:r w:rsidRPr="00BD1299">
        <w:rPr>
          <w:rFonts w:ascii="Optimum" w:hAnsi="Optimum"/>
          <w:sz w:val="24"/>
          <w:szCs w:val="24"/>
          <w:lang w:val="pt-BR"/>
        </w:rPr>
        <w:t>Comunicado</w:t>
      </w:r>
      <w:r w:rsidRPr="00BD1299">
        <w:rPr>
          <w:rFonts w:ascii="Optimum" w:hAnsi="Optimum"/>
          <w:spacing w:val="-14"/>
          <w:sz w:val="24"/>
          <w:szCs w:val="24"/>
          <w:lang w:val="pt-BR"/>
        </w:rPr>
        <w:t xml:space="preserve"> </w:t>
      </w:r>
      <w:r w:rsidRPr="00BD1299">
        <w:rPr>
          <w:rFonts w:ascii="Optimum" w:hAnsi="Optimum"/>
          <w:sz w:val="24"/>
          <w:szCs w:val="24"/>
          <w:lang w:val="pt-BR"/>
        </w:rPr>
        <w:t>CETIP</w:t>
      </w:r>
      <w:r w:rsidRPr="00BD1299">
        <w:rPr>
          <w:rFonts w:ascii="Optimum" w:hAnsi="Optimum"/>
          <w:spacing w:val="-15"/>
          <w:sz w:val="24"/>
          <w:szCs w:val="24"/>
          <w:lang w:val="pt-BR"/>
        </w:rPr>
        <w:t xml:space="preserve"> </w:t>
      </w:r>
      <w:r w:rsidRPr="00BD1299">
        <w:rPr>
          <w:rFonts w:ascii="Optimum" w:hAnsi="Optimum"/>
          <w:sz w:val="24"/>
          <w:szCs w:val="24"/>
          <w:lang w:val="pt-BR"/>
        </w:rPr>
        <w:t>nº</w:t>
      </w:r>
      <w:r w:rsidRPr="00BD1299">
        <w:rPr>
          <w:rFonts w:ascii="Optimum" w:hAnsi="Optimum"/>
          <w:spacing w:val="-14"/>
          <w:sz w:val="24"/>
          <w:szCs w:val="24"/>
          <w:lang w:val="pt-BR"/>
        </w:rPr>
        <w:t xml:space="preserve"> </w:t>
      </w:r>
      <w:r w:rsidRPr="00BD1299">
        <w:rPr>
          <w:rFonts w:ascii="Optimum" w:hAnsi="Optimum"/>
          <w:sz w:val="24"/>
          <w:szCs w:val="24"/>
          <w:lang w:val="pt-BR"/>
        </w:rPr>
        <w:t>28,</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02</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abril</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2009,</w:t>
      </w:r>
      <w:r w:rsidRPr="00BD1299">
        <w:rPr>
          <w:rFonts w:ascii="Optimum" w:hAnsi="Optimum"/>
          <w:spacing w:val="-15"/>
          <w:sz w:val="24"/>
          <w:szCs w:val="24"/>
          <w:lang w:val="pt-BR"/>
        </w:rPr>
        <w:t xml:space="preserve"> </w:t>
      </w:r>
      <w:r w:rsidRPr="00BD1299">
        <w:rPr>
          <w:rFonts w:ascii="Optimum" w:hAnsi="Optimum"/>
          <w:sz w:val="24"/>
          <w:szCs w:val="24"/>
          <w:lang w:val="pt-BR"/>
        </w:rPr>
        <w:t>bem</w:t>
      </w:r>
      <w:r w:rsidRPr="00BD1299">
        <w:rPr>
          <w:rFonts w:ascii="Optimum" w:hAnsi="Optimum"/>
          <w:spacing w:val="-15"/>
          <w:sz w:val="24"/>
          <w:szCs w:val="24"/>
          <w:lang w:val="pt-BR"/>
        </w:rPr>
        <w:t xml:space="preserve"> </w:t>
      </w:r>
      <w:r w:rsidRPr="00BD1299">
        <w:rPr>
          <w:rFonts w:ascii="Optimum" w:hAnsi="Optimum"/>
          <w:sz w:val="24"/>
          <w:szCs w:val="24"/>
          <w:lang w:val="pt-BR"/>
        </w:rPr>
        <w:t>como</w:t>
      </w:r>
      <w:r w:rsidRPr="00BD1299">
        <w:rPr>
          <w:rFonts w:ascii="Optimum" w:hAnsi="Optimum"/>
          <w:spacing w:val="-15"/>
          <w:sz w:val="24"/>
          <w:szCs w:val="24"/>
          <w:lang w:val="pt-BR"/>
        </w:rPr>
        <w:t xml:space="preserve"> </w:t>
      </w:r>
      <w:r w:rsidRPr="00BD1299">
        <w:rPr>
          <w:rFonts w:ascii="Optimum" w:hAnsi="Optimum"/>
          <w:sz w:val="24"/>
          <w:szCs w:val="24"/>
          <w:lang w:val="pt-BR"/>
        </w:rPr>
        <w:t>fornecer</w:t>
      </w:r>
      <w:r w:rsidRPr="00BD1299">
        <w:rPr>
          <w:rFonts w:ascii="Optimum" w:hAnsi="Optimum"/>
          <w:spacing w:val="-15"/>
          <w:sz w:val="24"/>
          <w:szCs w:val="24"/>
          <w:lang w:val="pt-BR"/>
        </w:rPr>
        <w:t xml:space="preserve"> </w:t>
      </w:r>
      <w:r w:rsidRPr="00BD1299">
        <w:rPr>
          <w:rFonts w:ascii="Optimum" w:hAnsi="Optimum"/>
          <w:sz w:val="24"/>
          <w:szCs w:val="24"/>
          <w:lang w:val="pt-BR"/>
        </w:rPr>
        <w:t>à B3 as demais informações solicitadas por tal</w:t>
      </w:r>
      <w:r w:rsidRPr="00BD1299">
        <w:rPr>
          <w:rFonts w:ascii="Optimum" w:hAnsi="Optimum"/>
          <w:spacing w:val="-37"/>
          <w:sz w:val="24"/>
          <w:szCs w:val="24"/>
          <w:lang w:val="pt-BR"/>
        </w:rPr>
        <w:t xml:space="preserve"> </w:t>
      </w:r>
      <w:r w:rsidRPr="00BD1299">
        <w:rPr>
          <w:rFonts w:ascii="Optimum" w:hAnsi="Optimum"/>
          <w:sz w:val="24"/>
          <w:szCs w:val="24"/>
          <w:lang w:val="pt-BR"/>
        </w:rPr>
        <w:t>entidade;</w:t>
      </w:r>
    </w:p>
    <w:p w14:paraId="2B4B220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C65908D"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efetuar pontualmente o pagamento dos serviços relacionados ao registro das Debêntures para negociação e custódia na</w:t>
      </w:r>
      <w:r w:rsidRPr="00BD1299">
        <w:rPr>
          <w:rFonts w:ascii="Optimum" w:hAnsi="Optimum"/>
          <w:spacing w:val="-14"/>
          <w:sz w:val="24"/>
          <w:szCs w:val="24"/>
          <w:lang w:val="pt-BR"/>
        </w:rPr>
        <w:t xml:space="preserve"> </w:t>
      </w:r>
      <w:r w:rsidRPr="00BD1299">
        <w:rPr>
          <w:rFonts w:ascii="Optimum" w:hAnsi="Optimum"/>
          <w:sz w:val="24"/>
          <w:szCs w:val="24"/>
          <w:lang w:val="pt-BR"/>
        </w:rPr>
        <w:t>B3;</w:t>
      </w:r>
    </w:p>
    <w:p w14:paraId="5F6776E5"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F490AD5"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contratar e manter contratados, às suas expensas, durante todo o prazo de vigência das Debêntures, os prestadores de serviços inerentes às obrigações previstas nesta Escritura de Emissão, incluindo: (i) Banco Liquidante e o </w:t>
      </w:r>
      <w:proofErr w:type="spellStart"/>
      <w:r w:rsidRPr="00BD1299">
        <w:rPr>
          <w:rFonts w:ascii="Optimum" w:hAnsi="Optimum"/>
          <w:sz w:val="24"/>
          <w:szCs w:val="24"/>
          <w:lang w:val="pt-BR"/>
        </w:rPr>
        <w:t>Escriturador</w:t>
      </w:r>
      <w:proofErr w:type="spellEnd"/>
      <w:r w:rsidRPr="00BD1299">
        <w:rPr>
          <w:rFonts w:ascii="Optimum" w:hAnsi="Optimum"/>
          <w:sz w:val="24"/>
          <w:szCs w:val="24"/>
          <w:lang w:val="pt-BR"/>
        </w:rPr>
        <w:t>; (</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23"/>
          <w:sz w:val="24"/>
          <w:szCs w:val="24"/>
          <w:lang w:val="pt-BR"/>
        </w:rPr>
        <w:t xml:space="preserve"> </w:t>
      </w:r>
      <w:r w:rsidRPr="00BD1299">
        <w:rPr>
          <w:rFonts w:ascii="Optimum" w:hAnsi="Optimum"/>
          <w:sz w:val="24"/>
          <w:szCs w:val="24"/>
          <w:lang w:val="pt-BR"/>
        </w:rPr>
        <w:t>Agente Fiduciário; e</w:t>
      </w:r>
      <w:r w:rsidRPr="00BD1299">
        <w:rPr>
          <w:rFonts w:ascii="Optimum" w:hAnsi="Optimum"/>
          <w:spacing w:val="-21"/>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os</w:t>
      </w:r>
      <w:r w:rsidRPr="00BD1299">
        <w:rPr>
          <w:rFonts w:ascii="Optimum" w:hAnsi="Optimum"/>
          <w:spacing w:val="-21"/>
          <w:sz w:val="24"/>
          <w:szCs w:val="24"/>
          <w:lang w:val="pt-BR"/>
        </w:rPr>
        <w:t xml:space="preserve"> </w:t>
      </w:r>
      <w:r w:rsidRPr="00BD1299">
        <w:rPr>
          <w:rFonts w:ascii="Optimum" w:hAnsi="Optimum"/>
          <w:sz w:val="24"/>
          <w:szCs w:val="24"/>
          <w:lang w:val="pt-BR"/>
        </w:rPr>
        <w:t>sistemas</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negociação</w:t>
      </w:r>
      <w:r w:rsidRPr="00BD1299">
        <w:rPr>
          <w:rFonts w:ascii="Optimum" w:hAnsi="Optimum"/>
          <w:spacing w:val="-22"/>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Debêntures</w:t>
      </w:r>
      <w:r w:rsidRPr="00BD1299">
        <w:rPr>
          <w:rFonts w:ascii="Optimum" w:hAnsi="Optimum"/>
          <w:spacing w:val="-20"/>
          <w:sz w:val="24"/>
          <w:szCs w:val="24"/>
          <w:lang w:val="pt-BR"/>
        </w:rPr>
        <w:t xml:space="preserve"> </w:t>
      </w:r>
      <w:r w:rsidRPr="00BD1299">
        <w:rPr>
          <w:rFonts w:ascii="Optimum" w:hAnsi="Optimum"/>
          <w:sz w:val="24"/>
          <w:szCs w:val="24"/>
          <w:lang w:val="pt-BR"/>
        </w:rPr>
        <w:t>no</w:t>
      </w:r>
      <w:r w:rsidRPr="00BD1299">
        <w:rPr>
          <w:rFonts w:ascii="Optimum" w:hAnsi="Optimum"/>
          <w:spacing w:val="-21"/>
          <w:sz w:val="24"/>
          <w:szCs w:val="24"/>
          <w:lang w:val="pt-BR"/>
        </w:rPr>
        <w:t xml:space="preserve"> </w:t>
      </w:r>
      <w:r w:rsidRPr="00BD1299">
        <w:rPr>
          <w:rFonts w:ascii="Optimum" w:hAnsi="Optimum"/>
          <w:sz w:val="24"/>
          <w:szCs w:val="24"/>
          <w:lang w:val="pt-BR"/>
        </w:rPr>
        <w:t>mercado</w:t>
      </w:r>
      <w:r w:rsidRPr="00BD1299">
        <w:rPr>
          <w:rFonts w:ascii="Optimum" w:hAnsi="Optimum"/>
          <w:spacing w:val="-20"/>
          <w:sz w:val="24"/>
          <w:szCs w:val="24"/>
          <w:lang w:val="pt-BR"/>
        </w:rPr>
        <w:t xml:space="preserve"> </w:t>
      </w:r>
      <w:r w:rsidRPr="00BD1299">
        <w:rPr>
          <w:rFonts w:ascii="Optimum" w:hAnsi="Optimum"/>
          <w:sz w:val="24"/>
          <w:szCs w:val="24"/>
          <w:lang w:val="pt-BR"/>
        </w:rPr>
        <w:t>secundário</w:t>
      </w:r>
      <w:r w:rsidRPr="00BD1299">
        <w:rPr>
          <w:rFonts w:ascii="Optimum" w:hAnsi="Optimum"/>
          <w:spacing w:val="-16"/>
          <w:sz w:val="24"/>
          <w:szCs w:val="24"/>
          <w:lang w:val="pt-BR"/>
        </w:rPr>
        <w:t xml:space="preserve"> </w:t>
      </w:r>
      <w:r w:rsidRPr="00BD1299">
        <w:rPr>
          <w:rFonts w:ascii="Optimum" w:hAnsi="Optimum"/>
          <w:sz w:val="24"/>
          <w:szCs w:val="24"/>
          <w:lang w:val="pt-BR"/>
        </w:rPr>
        <w:t>da B3;</w:t>
      </w:r>
    </w:p>
    <w:p w14:paraId="503146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D697989"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w:t>
      </w:r>
      <w:r w:rsidRPr="00BD1299">
        <w:rPr>
          <w:rFonts w:ascii="Optimum" w:hAnsi="Optimum"/>
          <w:spacing w:val="-10"/>
          <w:sz w:val="24"/>
          <w:szCs w:val="24"/>
          <w:lang w:val="pt-BR"/>
        </w:rPr>
        <w:t xml:space="preserve"> </w:t>
      </w:r>
      <w:r w:rsidRPr="00BD1299">
        <w:rPr>
          <w:rFonts w:ascii="Optimum" w:hAnsi="Optimum"/>
          <w:sz w:val="24"/>
          <w:szCs w:val="24"/>
          <w:lang w:val="pt-BR"/>
        </w:rPr>
        <w:t>atualizados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ordem</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livros</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registros</w:t>
      </w:r>
      <w:r w:rsidRPr="00BD1299">
        <w:rPr>
          <w:rFonts w:ascii="Optimum" w:hAnsi="Optimum"/>
          <w:spacing w:val="-9"/>
          <w:sz w:val="24"/>
          <w:szCs w:val="24"/>
          <w:lang w:val="pt-BR"/>
        </w:rPr>
        <w:t xml:space="preserve"> </w:t>
      </w:r>
      <w:r w:rsidRPr="00BD1299">
        <w:rPr>
          <w:rFonts w:ascii="Optimum" w:hAnsi="Optimum"/>
          <w:sz w:val="24"/>
          <w:szCs w:val="24"/>
          <w:lang w:val="pt-BR"/>
        </w:rPr>
        <w:t>societários</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Emissora;</w:t>
      </w:r>
    </w:p>
    <w:p w14:paraId="22682DA0"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11AB1717"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 em adequado funcionamento órgão para atender, de forma eficiente, aos Debenturistas</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contratar</w:t>
      </w:r>
      <w:r w:rsidRPr="00BD1299">
        <w:rPr>
          <w:rFonts w:ascii="Optimum" w:hAnsi="Optimum"/>
          <w:spacing w:val="-24"/>
          <w:sz w:val="24"/>
          <w:szCs w:val="24"/>
          <w:lang w:val="pt-BR"/>
        </w:rPr>
        <w:t xml:space="preserve"> </w:t>
      </w:r>
      <w:r w:rsidRPr="00BD1299">
        <w:rPr>
          <w:rFonts w:ascii="Optimum" w:hAnsi="Optimum"/>
          <w:sz w:val="24"/>
          <w:szCs w:val="24"/>
          <w:lang w:val="pt-BR"/>
        </w:rPr>
        <w:t>instituições</w:t>
      </w:r>
      <w:r w:rsidRPr="00BD1299">
        <w:rPr>
          <w:rFonts w:ascii="Optimum" w:hAnsi="Optimum"/>
          <w:spacing w:val="-24"/>
          <w:sz w:val="24"/>
          <w:szCs w:val="24"/>
          <w:lang w:val="pt-BR"/>
        </w:rPr>
        <w:t xml:space="preserve"> </w:t>
      </w:r>
      <w:r w:rsidRPr="00BD1299">
        <w:rPr>
          <w:rFonts w:ascii="Optimum" w:hAnsi="Optimum"/>
          <w:sz w:val="24"/>
          <w:szCs w:val="24"/>
          <w:lang w:val="pt-BR"/>
        </w:rPr>
        <w:t>financeiras</w:t>
      </w:r>
      <w:r w:rsidRPr="00BD1299">
        <w:rPr>
          <w:rFonts w:ascii="Optimum" w:hAnsi="Optimum"/>
          <w:spacing w:val="-25"/>
          <w:sz w:val="24"/>
          <w:szCs w:val="24"/>
          <w:lang w:val="pt-BR"/>
        </w:rPr>
        <w:t xml:space="preserve"> </w:t>
      </w:r>
      <w:r w:rsidRPr="00BD1299">
        <w:rPr>
          <w:rFonts w:ascii="Optimum" w:hAnsi="Optimum"/>
          <w:sz w:val="24"/>
          <w:szCs w:val="24"/>
          <w:lang w:val="pt-BR"/>
        </w:rPr>
        <w:t>autorizadas</w:t>
      </w:r>
      <w:r w:rsidRPr="00BD1299">
        <w:rPr>
          <w:rFonts w:ascii="Optimum" w:hAnsi="Optimum"/>
          <w:spacing w:val="-25"/>
          <w:sz w:val="24"/>
          <w:szCs w:val="24"/>
          <w:lang w:val="pt-BR"/>
        </w:rPr>
        <w:t xml:space="preserve"> </w:t>
      </w:r>
      <w:r w:rsidRPr="00BD1299">
        <w:rPr>
          <w:rFonts w:ascii="Optimum" w:hAnsi="Optimum"/>
          <w:sz w:val="24"/>
          <w:szCs w:val="24"/>
          <w:lang w:val="pt-BR"/>
        </w:rPr>
        <w:t>para</w:t>
      </w:r>
      <w:r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prestação</w:t>
      </w:r>
      <w:r w:rsidRPr="00BD1299">
        <w:rPr>
          <w:rFonts w:ascii="Optimum" w:hAnsi="Optimum"/>
          <w:spacing w:val="-24"/>
          <w:sz w:val="24"/>
          <w:szCs w:val="24"/>
          <w:lang w:val="pt-BR"/>
        </w:rPr>
        <w:t xml:space="preserve"> </w:t>
      </w:r>
      <w:r w:rsidRPr="00BD1299">
        <w:rPr>
          <w:rFonts w:ascii="Optimum" w:hAnsi="Optimum"/>
          <w:sz w:val="24"/>
          <w:szCs w:val="24"/>
          <w:lang w:val="pt-BR"/>
        </w:rPr>
        <w:t>desse serviço;</w:t>
      </w:r>
    </w:p>
    <w:p w14:paraId="6BA1772A"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2C656DBC"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 as Debêntures com o mesmo grau de senioridade do Contrato de Financiamento;</w:t>
      </w:r>
    </w:p>
    <w:p w14:paraId="4A2F994B"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1F189D7A"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permitir inspeção das obras do Projeto, bem como de desenhos, especificações ou quaisquer outros documentos técnicos que estejam diretamente ligados ao Projeto, por</w:t>
      </w:r>
      <w:r w:rsidRPr="00BD1299">
        <w:rPr>
          <w:rFonts w:ascii="Optimum" w:hAnsi="Optimum"/>
          <w:spacing w:val="-14"/>
          <w:sz w:val="24"/>
          <w:szCs w:val="24"/>
          <w:lang w:val="pt-BR"/>
        </w:rPr>
        <w:t xml:space="preserve"> </w:t>
      </w:r>
      <w:r w:rsidRPr="00BD1299">
        <w:rPr>
          <w:rFonts w:ascii="Optimum" w:hAnsi="Optimum"/>
          <w:sz w:val="24"/>
          <w:szCs w:val="24"/>
          <w:lang w:val="pt-BR"/>
        </w:rPr>
        <w:t>parte</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representantes</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0"/>
          <w:sz w:val="24"/>
          <w:szCs w:val="24"/>
          <w:lang w:val="pt-BR"/>
        </w:rPr>
        <w:t xml:space="preserve"> </w:t>
      </w:r>
      <w:r w:rsidRPr="00BD1299">
        <w:rPr>
          <w:rFonts w:ascii="Optimum" w:hAnsi="Optimum"/>
          <w:sz w:val="24"/>
          <w:szCs w:val="24"/>
          <w:lang w:val="pt-BR"/>
        </w:rPr>
        <w:t>Fiduciário,</w:t>
      </w:r>
      <w:r w:rsidRPr="00BD1299">
        <w:rPr>
          <w:rFonts w:ascii="Optimum" w:hAnsi="Optimum"/>
          <w:spacing w:val="-15"/>
          <w:sz w:val="24"/>
          <w:szCs w:val="24"/>
          <w:lang w:val="pt-BR"/>
        </w:rPr>
        <w:t xml:space="preserve"> </w:t>
      </w:r>
      <w:r w:rsidRPr="00BD1299">
        <w:rPr>
          <w:rFonts w:ascii="Optimum" w:hAnsi="Optimum"/>
          <w:sz w:val="24"/>
          <w:szCs w:val="24"/>
          <w:lang w:val="pt-BR"/>
        </w:rPr>
        <w:t>observados</w:t>
      </w:r>
      <w:r w:rsidRPr="00BD1299">
        <w:rPr>
          <w:rFonts w:ascii="Optimum" w:hAnsi="Optimum"/>
          <w:spacing w:val="-15"/>
          <w:sz w:val="24"/>
          <w:szCs w:val="24"/>
          <w:lang w:val="pt-BR"/>
        </w:rPr>
        <w:t xml:space="preserve"> </w:t>
      </w:r>
      <w:r w:rsidRPr="00BD1299">
        <w:rPr>
          <w:rFonts w:ascii="Optimum" w:hAnsi="Optimum"/>
          <w:sz w:val="24"/>
          <w:szCs w:val="24"/>
          <w:lang w:val="pt-BR"/>
        </w:rPr>
        <w:t>os</w:t>
      </w:r>
      <w:r w:rsidRPr="00BD1299">
        <w:rPr>
          <w:rFonts w:ascii="Optimum" w:hAnsi="Optimum"/>
          <w:spacing w:val="-14"/>
          <w:sz w:val="24"/>
          <w:szCs w:val="24"/>
          <w:lang w:val="pt-BR"/>
        </w:rPr>
        <w:t xml:space="preserve"> </w:t>
      </w:r>
      <w:r w:rsidRPr="00BD1299">
        <w:rPr>
          <w:rFonts w:ascii="Optimum" w:hAnsi="Optimum"/>
          <w:sz w:val="24"/>
          <w:szCs w:val="24"/>
          <w:lang w:val="pt-BR"/>
        </w:rPr>
        <w:t>procedimentos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os prazos</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serem</w:t>
      </w:r>
      <w:r w:rsidRPr="00BD1299">
        <w:rPr>
          <w:rFonts w:ascii="Optimum" w:hAnsi="Optimum"/>
          <w:spacing w:val="-7"/>
          <w:sz w:val="24"/>
          <w:szCs w:val="24"/>
          <w:lang w:val="pt-BR"/>
        </w:rPr>
        <w:t xml:space="preserve"> </w:t>
      </w:r>
      <w:r w:rsidRPr="00BD1299">
        <w:rPr>
          <w:rFonts w:ascii="Optimum" w:hAnsi="Optimum"/>
          <w:sz w:val="24"/>
          <w:szCs w:val="24"/>
          <w:lang w:val="pt-BR"/>
        </w:rPr>
        <w:t>definidos</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comum</w:t>
      </w:r>
      <w:r w:rsidRPr="00BD1299">
        <w:rPr>
          <w:rFonts w:ascii="Optimum" w:hAnsi="Optimum"/>
          <w:spacing w:val="-9"/>
          <w:sz w:val="24"/>
          <w:szCs w:val="24"/>
          <w:lang w:val="pt-BR"/>
        </w:rPr>
        <w:t xml:space="preserve"> </w:t>
      </w:r>
      <w:r w:rsidRPr="00BD1299">
        <w:rPr>
          <w:rFonts w:ascii="Optimum" w:hAnsi="Optimum"/>
          <w:sz w:val="24"/>
          <w:szCs w:val="24"/>
          <w:lang w:val="pt-BR"/>
        </w:rPr>
        <w:t>acordo</w:t>
      </w:r>
      <w:r w:rsidRPr="00BD1299">
        <w:rPr>
          <w:rFonts w:ascii="Optimum" w:hAnsi="Optimum"/>
          <w:spacing w:val="-7"/>
          <w:sz w:val="24"/>
          <w:szCs w:val="24"/>
          <w:lang w:val="pt-BR"/>
        </w:rPr>
        <w:t xml:space="preserve"> </w:t>
      </w:r>
      <w:r w:rsidRPr="00BD1299">
        <w:rPr>
          <w:rFonts w:ascii="Optimum" w:hAnsi="Optimum"/>
          <w:sz w:val="24"/>
          <w:szCs w:val="24"/>
          <w:lang w:val="pt-BR"/>
        </w:rPr>
        <w:t>entre</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Agente</w:t>
      </w:r>
      <w:r w:rsidRPr="00BD1299">
        <w:rPr>
          <w:rFonts w:ascii="Optimum" w:hAnsi="Optimum"/>
          <w:spacing w:val="-7"/>
          <w:sz w:val="24"/>
          <w:szCs w:val="24"/>
          <w:lang w:val="pt-BR"/>
        </w:rPr>
        <w:t xml:space="preserve"> </w:t>
      </w:r>
      <w:r w:rsidRPr="00BD1299">
        <w:rPr>
          <w:rFonts w:ascii="Optimum" w:hAnsi="Optimum"/>
          <w:sz w:val="24"/>
          <w:szCs w:val="24"/>
          <w:lang w:val="pt-BR"/>
        </w:rPr>
        <w:t>Fiduciário, conforme deliberado pelos</w:t>
      </w:r>
      <w:r w:rsidRPr="00BD1299">
        <w:rPr>
          <w:rFonts w:ascii="Optimum" w:hAnsi="Optimum"/>
          <w:spacing w:val="-9"/>
          <w:sz w:val="24"/>
          <w:szCs w:val="24"/>
          <w:lang w:val="pt-BR"/>
        </w:rPr>
        <w:t xml:space="preserve"> </w:t>
      </w:r>
      <w:r w:rsidRPr="00BD1299">
        <w:rPr>
          <w:rFonts w:ascii="Optimum" w:hAnsi="Optimum"/>
          <w:sz w:val="24"/>
          <w:szCs w:val="24"/>
          <w:lang w:val="pt-BR"/>
        </w:rPr>
        <w:t>Debenturistas;</w:t>
      </w:r>
    </w:p>
    <w:p w14:paraId="0E5E12E3" w14:textId="77777777" w:rsidR="00B43B1D" w:rsidRPr="00BD1299" w:rsidRDefault="00B43B1D" w:rsidP="00B43B1D">
      <w:pPr>
        <w:pStyle w:val="Corpodetexto"/>
        <w:suppressAutoHyphens/>
        <w:spacing w:line="320" w:lineRule="exact"/>
        <w:contextualSpacing/>
        <w:rPr>
          <w:rFonts w:ascii="Optimum" w:hAnsi="Optimum"/>
          <w:lang w:val="pt-BR"/>
        </w:rPr>
      </w:pPr>
    </w:p>
    <w:p w14:paraId="4A073F78"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w:t>
      </w:r>
      <w:r w:rsidRPr="00BD1299">
        <w:rPr>
          <w:rFonts w:ascii="Optimum" w:hAnsi="Optimum"/>
          <w:spacing w:val="-7"/>
          <w:sz w:val="24"/>
          <w:szCs w:val="24"/>
          <w:lang w:val="pt-BR"/>
        </w:rPr>
        <w:t xml:space="preserve"> </w:t>
      </w:r>
      <w:r w:rsidRPr="00BD1299">
        <w:rPr>
          <w:rFonts w:ascii="Optimum" w:hAnsi="Optimum"/>
          <w:sz w:val="24"/>
          <w:szCs w:val="24"/>
          <w:lang w:val="pt-BR"/>
        </w:rPr>
        <w:t>seus</w:t>
      </w:r>
      <w:r w:rsidRPr="00BD1299">
        <w:rPr>
          <w:rFonts w:ascii="Optimum" w:hAnsi="Optimum"/>
          <w:spacing w:val="-4"/>
          <w:sz w:val="24"/>
          <w:szCs w:val="24"/>
          <w:lang w:val="pt-BR"/>
        </w:rPr>
        <w:t xml:space="preserve"> </w:t>
      </w:r>
      <w:r w:rsidRPr="00BD1299">
        <w:rPr>
          <w:rFonts w:ascii="Optimum" w:hAnsi="Optimum"/>
          <w:sz w:val="24"/>
          <w:szCs w:val="24"/>
          <w:lang w:val="pt-BR"/>
        </w:rPr>
        <w:t>sistemas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contabilidade</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informações</w:t>
      </w:r>
      <w:r w:rsidRPr="00BD1299">
        <w:rPr>
          <w:rFonts w:ascii="Optimum" w:hAnsi="Optimum"/>
          <w:spacing w:val="-7"/>
          <w:sz w:val="24"/>
          <w:szCs w:val="24"/>
          <w:lang w:val="pt-BR"/>
        </w:rPr>
        <w:t xml:space="preserve"> </w:t>
      </w:r>
      <w:r w:rsidRPr="00BD1299">
        <w:rPr>
          <w:rFonts w:ascii="Optimum" w:hAnsi="Optimum"/>
          <w:sz w:val="24"/>
          <w:szCs w:val="24"/>
          <w:lang w:val="pt-BR"/>
        </w:rPr>
        <w:t>gerenciais,</w:t>
      </w:r>
      <w:r w:rsidRPr="00BD1299">
        <w:rPr>
          <w:rFonts w:ascii="Optimum" w:hAnsi="Optimum"/>
          <w:spacing w:val="-6"/>
          <w:sz w:val="24"/>
          <w:szCs w:val="24"/>
          <w:lang w:val="pt-BR"/>
        </w:rPr>
        <w:t xml:space="preserve"> </w:t>
      </w:r>
      <w:r w:rsidRPr="00BD1299">
        <w:rPr>
          <w:rFonts w:ascii="Optimum" w:hAnsi="Optimum"/>
          <w:sz w:val="24"/>
          <w:szCs w:val="24"/>
          <w:lang w:val="pt-BR"/>
        </w:rPr>
        <w:t>bem</w:t>
      </w:r>
      <w:r w:rsidRPr="00BD1299">
        <w:rPr>
          <w:rFonts w:ascii="Optimum" w:hAnsi="Optimum"/>
          <w:spacing w:val="-6"/>
          <w:sz w:val="24"/>
          <w:szCs w:val="24"/>
          <w:lang w:val="pt-BR"/>
        </w:rPr>
        <w:t xml:space="preserve"> </w:t>
      </w:r>
      <w:r w:rsidRPr="00BD1299">
        <w:rPr>
          <w:rFonts w:ascii="Optimum" w:hAnsi="Optimum"/>
          <w:sz w:val="24"/>
          <w:szCs w:val="24"/>
          <w:lang w:val="pt-BR"/>
        </w:rPr>
        <w:t>como</w:t>
      </w:r>
      <w:r w:rsidRPr="00BD1299">
        <w:rPr>
          <w:rFonts w:ascii="Optimum" w:hAnsi="Optimum"/>
          <w:spacing w:val="-5"/>
          <w:sz w:val="24"/>
          <w:szCs w:val="24"/>
          <w:lang w:val="pt-BR"/>
        </w:rPr>
        <w:t xml:space="preserve"> </w:t>
      </w:r>
      <w:r w:rsidRPr="00BD1299">
        <w:rPr>
          <w:rFonts w:ascii="Optimum" w:hAnsi="Optimum"/>
          <w:sz w:val="24"/>
          <w:szCs w:val="24"/>
          <w:lang w:val="pt-BR"/>
        </w:rPr>
        <w:t>seus livros</w:t>
      </w:r>
      <w:r w:rsidRPr="00BD1299">
        <w:rPr>
          <w:rFonts w:ascii="Optimum" w:hAnsi="Optimum"/>
          <w:spacing w:val="-19"/>
          <w:sz w:val="24"/>
          <w:szCs w:val="24"/>
          <w:lang w:val="pt-BR"/>
        </w:rPr>
        <w:t xml:space="preserve"> </w:t>
      </w:r>
      <w:r w:rsidRPr="00BD1299">
        <w:rPr>
          <w:rFonts w:ascii="Optimum" w:hAnsi="Optimum"/>
          <w:sz w:val="24"/>
          <w:szCs w:val="24"/>
          <w:lang w:val="pt-BR"/>
        </w:rPr>
        <w:t>contábeis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demais</w:t>
      </w:r>
      <w:r w:rsidRPr="00BD1299">
        <w:rPr>
          <w:rFonts w:ascii="Optimum" w:hAnsi="Optimum"/>
          <w:spacing w:val="-20"/>
          <w:sz w:val="24"/>
          <w:szCs w:val="24"/>
          <w:lang w:val="pt-BR"/>
        </w:rPr>
        <w:t xml:space="preserve"> </w:t>
      </w:r>
      <w:r w:rsidRPr="00BD1299">
        <w:rPr>
          <w:rFonts w:ascii="Optimum" w:hAnsi="Optimum"/>
          <w:sz w:val="24"/>
          <w:szCs w:val="24"/>
          <w:lang w:val="pt-BR"/>
        </w:rPr>
        <w:t>registros</w:t>
      </w:r>
      <w:r w:rsidRPr="00BD1299">
        <w:rPr>
          <w:rFonts w:ascii="Optimum" w:hAnsi="Optimum"/>
          <w:spacing w:val="-19"/>
          <w:sz w:val="24"/>
          <w:szCs w:val="24"/>
          <w:lang w:val="pt-BR"/>
        </w:rPr>
        <w:t xml:space="preserve"> </w:t>
      </w:r>
      <w:r w:rsidRPr="00BD1299">
        <w:rPr>
          <w:rFonts w:ascii="Optimum" w:hAnsi="Optimum"/>
          <w:sz w:val="24"/>
          <w:szCs w:val="24"/>
          <w:lang w:val="pt-BR"/>
        </w:rPr>
        <w:t>atualizados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conformidade</w:t>
      </w:r>
      <w:r w:rsidRPr="00BD1299">
        <w:rPr>
          <w:rFonts w:ascii="Optimum" w:hAnsi="Optimum"/>
          <w:spacing w:val="-15"/>
          <w:sz w:val="24"/>
          <w:szCs w:val="24"/>
          <w:lang w:val="pt-BR"/>
        </w:rPr>
        <w:t xml:space="preserve"> </w:t>
      </w:r>
      <w:r w:rsidRPr="00BD1299">
        <w:rPr>
          <w:rFonts w:ascii="Optimum" w:hAnsi="Optimum"/>
          <w:sz w:val="24"/>
          <w:szCs w:val="24"/>
          <w:lang w:val="pt-BR"/>
        </w:rPr>
        <w:t>com</w:t>
      </w:r>
      <w:r w:rsidRPr="00BD1299">
        <w:rPr>
          <w:rFonts w:ascii="Optimum" w:hAnsi="Optimum"/>
          <w:spacing w:val="-18"/>
          <w:sz w:val="24"/>
          <w:szCs w:val="24"/>
          <w:lang w:val="pt-BR"/>
        </w:rPr>
        <w:t xml:space="preserve"> </w:t>
      </w:r>
      <w:r w:rsidRPr="00BD1299">
        <w:rPr>
          <w:rFonts w:ascii="Optimum" w:hAnsi="Optimum"/>
          <w:sz w:val="24"/>
          <w:szCs w:val="24"/>
          <w:lang w:val="pt-BR"/>
        </w:rPr>
        <w:t>os</w:t>
      </w:r>
      <w:r w:rsidRPr="00BD1299">
        <w:rPr>
          <w:rFonts w:ascii="Optimum" w:hAnsi="Optimum"/>
          <w:spacing w:val="-18"/>
          <w:sz w:val="24"/>
          <w:szCs w:val="24"/>
          <w:lang w:val="pt-BR"/>
        </w:rPr>
        <w:t xml:space="preserve"> </w:t>
      </w:r>
      <w:r w:rsidRPr="00BD1299">
        <w:rPr>
          <w:rFonts w:ascii="Optimum" w:hAnsi="Optimum"/>
          <w:sz w:val="24"/>
          <w:szCs w:val="24"/>
          <w:lang w:val="pt-BR"/>
        </w:rPr>
        <w:t>princípios contábeis geralmente aceitos no Brasil e de maneira que reflitam, fiel e adequadamente,</w:t>
      </w:r>
      <w:r w:rsidRPr="00BD1299">
        <w:rPr>
          <w:rFonts w:ascii="Optimum" w:hAnsi="Optimum"/>
          <w:spacing w:val="-33"/>
          <w:sz w:val="24"/>
          <w:szCs w:val="24"/>
          <w:lang w:val="pt-BR"/>
        </w:rPr>
        <w:t xml:space="preserve"> </w:t>
      </w:r>
      <w:r w:rsidRPr="00BD1299">
        <w:rPr>
          <w:rFonts w:ascii="Optimum" w:hAnsi="Optimum"/>
          <w:sz w:val="24"/>
          <w:szCs w:val="24"/>
          <w:lang w:val="pt-BR"/>
        </w:rPr>
        <w:t>sua</w:t>
      </w:r>
      <w:r w:rsidRPr="00BD1299">
        <w:rPr>
          <w:rFonts w:ascii="Optimum" w:hAnsi="Optimum"/>
          <w:spacing w:val="-32"/>
          <w:sz w:val="24"/>
          <w:szCs w:val="24"/>
          <w:lang w:val="pt-BR"/>
        </w:rPr>
        <w:t xml:space="preserve"> </w:t>
      </w:r>
      <w:r w:rsidRPr="00BD1299">
        <w:rPr>
          <w:rFonts w:ascii="Optimum" w:hAnsi="Optimum"/>
          <w:sz w:val="24"/>
          <w:szCs w:val="24"/>
          <w:lang w:val="pt-BR"/>
        </w:rPr>
        <w:t>situação</w:t>
      </w:r>
      <w:r w:rsidRPr="00BD1299">
        <w:rPr>
          <w:rFonts w:ascii="Optimum" w:hAnsi="Optimum"/>
          <w:spacing w:val="-33"/>
          <w:sz w:val="24"/>
          <w:szCs w:val="24"/>
          <w:lang w:val="pt-BR"/>
        </w:rPr>
        <w:t xml:space="preserve"> </w:t>
      </w:r>
      <w:r w:rsidRPr="00BD1299">
        <w:rPr>
          <w:rFonts w:ascii="Optimum" w:hAnsi="Optimum"/>
          <w:sz w:val="24"/>
          <w:szCs w:val="24"/>
          <w:lang w:val="pt-BR"/>
        </w:rPr>
        <w:t>financeira</w:t>
      </w:r>
      <w:r w:rsidRPr="00BD1299">
        <w:rPr>
          <w:rFonts w:ascii="Optimum" w:hAnsi="Optimum"/>
          <w:spacing w:val="-34"/>
          <w:sz w:val="24"/>
          <w:szCs w:val="24"/>
          <w:lang w:val="pt-BR"/>
        </w:rPr>
        <w:t xml:space="preserve"> </w:t>
      </w:r>
      <w:r w:rsidRPr="00BD1299">
        <w:rPr>
          <w:rFonts w:ascii="Optimum" w:hAnsi="Optimum"/>
          <w:sz w:val="24"/>
          <w:szCs w:val="24"/>
          <w:lang w:val="pt-BR"/>
        </w:rPr>
        <w:t>e</w:t>
      </w:r>
      <w:r w:rsidRPr="00BD1299">
        <w:rPr>
          <w:rFonts w:ascii="Optimum" w:hAnsi="Optimum"/>
          <w:spacing w:val="-32"/>
          <w:sz w:val="24"/>
          <w:szCs w:val="24"/>
          <w:lang w:val="pt-BR"/>
        </w:rPr>
        <w:t xml:space="preserve"> </w:t>
      </w:r>
      <w:r w:rsidRPr="00BD1299">
        <w:rPr>
          <w:rFonts w:ascii="Optimum" w:hAnsi="Optimum"/>
          <w:sz w:val="24"/>
          <w:szCs w:val="24"/>
          <w:lang w:val="pt-BR"/>
        </w:rPr>
        <w:t>os</w:t>
      </w:r>
      <w:r w:rsidRPr="00BD1299">
        <w:rPr>
          <w:rFonts w:ascii="Optimum" w:hAnsi="Optimum"/>
          <w:spacing w:val="-33"/>
          <w:sz w:val="24"/>
          <w:szCs w:val="24"/>
          <w:lang w:val="pt-BR"/>
        </w:rPr>
        <w:t xml:space="preserve"> </w:t>
      </w:r>
      <w:r w:rsidRPr="00BD1299">
        <w:rPr>
          <w:rFonts w:ascii="Optimum" w:hAnsi="Optimum"/>
          <w:sz w:val="24"/>
          <w:szCs w:val="24"/>
          <w:lang w:val="pt-BR"/>
        </w:rPr>
        <w:t>resultados</w:t>
      </w:r>
      <w:r w:rsidRPr="00BD1299">
        <w:rPr>
          <w:rFonts w:ascii="Optimum" w:hAnsi="Optimum"/>
          <w:spacing w:val="-34"/>
          <w:sz w:val="24"/>
          <w:szCs w:val="24"/>
          <w:lang w:val="pt-BR"/>
        </w:rPr>
        <w:t xml:space="preserve"> </w:t>
      </w:r>
      <w:r w:rsidRPr="00BD1299">
        <w:rPr>
          <w:rFonts w:ascii="Optimum" w:hAnsi="Optimum"/>
          <w:sz w:val="24"/>
          <w:szCs w:val="24"/>
          <w:lang w:val="pt-BR"/>
        </w:rPr>
        <w:t>de</w:t>
      </w:r>
      <w:r w:rsidRPr="00BD1299">
        <w:rPr>
          <w:rFonts w:ascii="Optimum" w:hAnsi="Optimum"/>
          <w:spacing w:val="-32"/>
          <w:sz w:val="24"/>
          <w:szCs w:val="24"/>
          <w:lang w:val="pt-BR"/>
        </w:rPr>
        <w:t xml:space="preserve"> </w:t>
      </w:r>
      <w:r w:rsidRPr="00BD1299">
        <w:rPr>
          <w:rFonts w:ascii="Optimum" w:hAnsi="Optimum"/>
          <w:sz w:val="24"/>
          <w:szCs w:val="24"/>
          <w:lang w:val="pt-BR"/>
        </w:rPr>
        <w:t>suas</w:t>
      </w:r>
      <w:r w:rsidRPr="00BD1299">
        <w:rPr>
          <w:rFonts w:ascii="Optimum" w:hAnsi="Optimum"/>
          <w:spacing w:val="-33"/>
          <w:sz w:val="24"/>
          <w:szCs w:val="24"/>
          <w:lang w:val="pt-BR"/>
        </w:rPr>
        <w:t xml:space="preserve"> </w:t>
      </w:r>
      <w:r w:rsidRPr="00BD1299">
        <w:rPr>
          <w:rFonts w:ascii="Optimum" w:hAnsi="Optimum"/>
          <w:sz w:val="24"/>
          <w:szCs w:val="24"/>
          <w:lang w:val="pt-BR"/>
        </w:rPr>
        <w:t>respectivas</w:t>
      </w:r>
      <w:r w:rsidRPr="00BD1299">
        <w:rPr>
          <w:rFonts w:ascii="Optimum" w:hAnsi="Optimum"/>
          <w:spacing w:val="-33"/>
          <w:sz w:val="24"/>
          <w:szCs w:val="24"/>
          <w:lang w:val="pt-BR"/>
        </w:rPr>
        <w:t xml:space="preserve"> </w:t>
      </w:r>
      <w:r w:rsidRPr="00BD1299">
        <w:rPr>
          <w:rFonts w:ascii="Optimum" w:hAnsi="Optimum"/>
          <w:sz w:val="24"/>
          <w:szCs w:val="24"/>
          <w:lang w:val="pt-BR"/>
        </w:rPr>
        <w:t>operações;</w:t>
      </w:r>
    </w:p>
    <w:p w14:paraId="131AB07E" w14:textId="77777777" w:rsidR="00B43B1D" w:rsidRPr="00BD1299" w:rsidRDefault="00B43B1D" w:rsidP="00B43B1D">
      <w:pPr>
        <w:pStyle w:val="Corpodetexto"/>
        <w:suppressAutoHyphens/>
        <w:spacing w:line="320" w:lineRule="exact"/>
        <w:contextualSpacing/>
        <w:rPr>
          <w:rFonts w:ascii="Optimum" w:hAnsi="Optimum"/>
          <w:lang w:val="pt-BR"/>
        </w:rPr>
      </w:pPr>
    </w:p>
    <w:p w14:paraId="01F199B5"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proceder à adequada publicidade dos dados econômico-financeiros, nos termos exigidos pela Lei das Sociedades por Ações, promovendo a publicação das suas demonstrações</w:t>
      </w:r>
      <w:r w:rsidRPr="00BD1299">
        <w:rPr>
          <w:rFonts w:ascii="Optimum" w:hAnsi="Optimum"/>
          <w:spacing w:val="-26"/>
          <w:sz w:val="24"/>
          <w:szCs w:val="24"/>
          <w:lang w:val="pt-BR"/>
        </w:rPr>
        <w:t xml:space="preserve"> </w:t>
      </w:r>
      <w:r w:rsidRPr="00BD1299">
        <w:rPr>
          <w:rFonts w:ascii="Optimum" w:hAnsi="Optimum"/>
          <w:sz w:val="24"/>
          <w:szCs w:val="24"/>
          <w:lang w:val="pt-BR"/>
        </w:rPr>
        <w:t>financeiras,</w:t>
      </w:r>
      <w:r w:rsidRPr="00BD1299">
        <w:rPr>
          <w:rFonts w:ascii="Optimum" w:hAnsi="Optimum"/>
          <w:spacing w:val="-26"/>
          <w:sz w:val="24"/>
          <w:szCs w:val="24"/>
          <w:lang w:val="pt-BR"/>
        </w:rPr>
        <w:t xml:space="preserve"> </w:t>
      </w:r>
      <w:r w:rsidRPr="00BD1299">
        <w:rPr>
          <w:rFonts w:ascii="Optimum" w:hAnsi="Optimum"/>
          <w:sz w:val="24"/>
          <w:szCs w:val="24"/>
          <w:lang w:val="pt-BR"/>
        </w:rPr>
        <w:t>nos</w:t>
      </w:r>
      <w:r w:rsidRPr="00BD1299">
        <w:rPr>
          <w:rFonts w:ascii="Optimum" w:hAnsi="Optimum"/>
          <w:spacing w:val="-26"/>
          <w:sz w:val="24"/>
          <w:szCs w:val="24"/>
          <w:lang w:val="pt-BR"/>
        </w:rPr>
        <w:t xml:space="preserve"> </w:t>
      </w:r>
      <w:r w:rsidRPr="00BD1299">
        <w:rPr>
          <w:rFonts w:ascii="Optimum" w:hAnsi="Optimum"/>
          <w:sz w:val="24"/>
          <w:szCs w:val="24"/>
          <w:lang w:val="pt-BR"/>
        </w:rPr>
        <w:t>termos</w:t>
      </w:r>
      <w:r w:rsidRPr="00BD1299">
        <w:rPr>
          <w:rFonts w:ascii="Optimum" w:hAnsi="Optimum"/>
          <w:spacing w:val="-26"/>
          <w:sz w:val="24"/>
          <w:szCs w:val="24"/>
          <w:lang w:val="pt-BR"/>
        </w:rPr>
        <w:t xml:space="preserve"> </w:t>
      </w:r>
      <w:r w:rsidRPr="00BD1299">
        <w:rPr>
          <w:rFonts w:ascii="Optimum" w:hAnsi="Optimum"/>
          <w:sz w:val="24"/>
          <w:szCs w:val="24"/>
          <w:lang w:val="pt-BR"/>
        </w:rPr>
        <w:t>exigidos</w:t>
      </w:r>
      <w:r w:rsidRPr="00BD1299">
        <w:rPr>
          <w:rFonts w:ascii="Optimum" w:hAnsi="Optimum"/>
          <w:spacing w:val="-26"/>
          <w:sz w:val="24"/>
          <w:szCs w:val="24"/>
          <w:lang w:val="pt-BR"/>
        </w:rPr>
        <w:t xml:space="preserve"> </w:t>
      </w:r>
      <w:r w:rsidRPr="00BD1299">
        <w:rPr>
          <w:rFonts w:ascii="Optimum" w:hAnsi="Optimum"/>
          <w:sz w:val="24"/>
          <w:szCs w:val="24"/>
          <w:lang w:val="pt-BR"/>
        </w:rPr>
        <w:t>pela</w:t>
      </w:r>
      <w:r w:rsidRPr="00BD1299">
        <w:rPr>
          <w:rFonts w:ascii="Optimum" w:hAnsi="Optimum"/>
          <w:spacing w:val="-25"/>
          <w:sz w:val="24"/>
          <w:szCs w:val="24"/>
          <w:lang w:val="pt-BR"/>
        </w:rPr>
        <w:t xml:space="preserve"> </w:t>
      </w:r>
      <w:r w:rsidRPr="00BD1299">
        <w:rPr>
          <w:rFonts w:ascii="Optimum" w:hAnsi="Optimum"/>
          <w:sz w:val="24"/>
          <w:szCs w:val="24"/>
          <w:lang w:val="pt-BR"/>
        </w:rPr>
        <w:t>legislação</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5"/>
          <w:sz w:val="24"/>
          <w:szCs w:val="24"/>
          <w:lang w:val="pt-BR"/>
        </w:rPr>
        <w:t xml:space="preserve"> </w:t>
      </w:r>
      <w:r w:rsidRPr="00BD1299">
        <w:rPr>
          <w:rFonts w:ascii="Optimum" w:hAnsi="Optimum"/>
          <w:sz w:val="24"/>
          <w:szCs w:val="24"/>
          <w:lang w:val="pt-BR"/>
        </w:rPr>
        <w:t>regulamentação</w:t>
      </w:r>
      <w:r w:rsidRPr="00BD1299">
        <w:rPr>
          <w:rFonts w:ascii="Optimum" w:hAnsi="Optimum"/>
          <w:spacing w:val="-26"/>
          <w:sz w:val="24"/>
          <w:szCs w:val="24"/>
          <w:lang w:val="pt-BR"/>
        </w:rPr>
        <w:t xml:space="preserve"> </w:t>
      </w:r>
      <w:r w:rsidRPr="00BD1299">
        <w:rPr>
          <w:rFonts w:ascii="Optimum" w:hAnsi="Optimum"/>
          <w:sz w:val="24"/>
          <w:szCs w:val="24"/>
          <w:lang w:val="pt-BR"/>
        </w:rPr>
        <w:t>em vigor,</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especial</w:t>
      </w:r>
      <w:r w:rsidRPr="00BD1299">
        <w:rPr>
          <w:rFonts w:ascii="Optimum" w:hAnsi="Optimum"/>
          <w:spacing w:val="-5"/>
          <w:sz w:val="24"/>
          <w:szCs w:val="24"/>
          <w:lang w:val="pt-BR"/>
        </w:rPr>
        <w:t xml:space="preserve"> </w:t>
      </w:r>
      <w:r w:rsidRPr="00BD1299">
        <w:rPr>
          <w:rFonts w:ascii="Optimum" w:hAnsi="Optimum"/>
          <w:sz w:val="24"/>
          <w:szCs w:val="24"/>
          <w:lang w:val="pt-BR"/>
        </w:rPr>
        <w:t>pelo</w:t>
      </w:r>
      <w:r w:rsidRPr="00BD1299">
        <w:rPr>
          <w:rFonts w:ascii="Optimum" w:hAnsi="Optimum"/>
          <w:spacing w:val="-5"/>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17</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Instrução</w:t>
      </w:r>
      <w:r w:rsidRPr="00BD1299">
        <w:rPr>
          <w:rFonts w:ascii="Optimum" w:hAnsi="Optimum"/>
          <w:spacing w:val="-6"/>
          <w:sz w:val="24"/>
          <w:szCs w:val="24"/>
          <w:lang w:val="pt-BR"/>
        </w:rPr>
        <w:t xml:space="preserve"> </w:t>
      </w:r>
      <w:r w:rsidRPr="00BD1299">
        <w:rPr>
          <w:rFonts w:ascii="Optimum" w:hAnsi="Optimum"/>
          <w:sz w:val="24"/>
          <w:szCs w:val="24"/>
          <w:lang w:val="pt-BR"/>
        </w:rPr>
        <w:t>CVM</w:t>
      </w:r>
      <w:r w:rsidRPr="00BD1299">
        <w:rPr>
          <w:rFonts w:ascii="Optimum" w:hAnsi="Optimum"/>
          <w:spacing w:val="-8"/>
          <w:sz w:val="24"/>
          <w:szCs w:val="24"/>
          <w:lang w:val="pt-BR"/>
        </w:rPr>
        <w:t xml:space="preserve"> </w:t>
      </w:r>
      <w:r w:rsidRPr="00BD1299">
        <w:rPr>
          <w:rFonts w:ascii="Optimum" w:hAnsi="Optimum"/>
          <w:sz w:val="24"/>
          <w:szCs w:val="24"/>
          <w:lang w:val="pt-BR"/>
        </w:rPr>
        <w:t>476;</w:t>
      </w:r>
    </w:p>
    <w:p w14:paraId="2CA2769E" w14:textId="77777777" w:rsidR="00B43B1D" w:rsidRPr="00BD1299" w:rsidRDefault="00B43B1D" w:rsidP="00B43B1D">
      <w:pPr>
        <w:pStyle w:val="Corpodetexto"/>
        <w:suppressAutoHyphens/>
        <w:spacing w:line="320" w:lineRule="exact"/>
        <w:contextualSpacing/>
        <w:rPr>
          <w:rFonts w:ascii="Optimum" w:hAnsi="Optimum"/>
          <w:lang w:val="pt-BR"/>
        </w:rPr>
      </w:pPr>
    </w:p>
    <w:p w14:paraId="6FAD5846"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cumprir todas as determinações da CVM e da B3, com o envio de documentos </w:t>
      </w:r>
      <w:r w:rsidRPr="00BD1299">
        <w:rPr>
          <w:rFonts w:ascii="Optimum" w:hAnsi="Optimum"/>
          <w:sz w:val="24"/>
          <w:szCs w:val="24"/>
          <w:lang w:val="pt-BR"/>
        </w:rPr>
        <w:lastRenderedPageBreak/>
        <w:t>e, ainda, prestando as informações que lhe forem</w:t>
      </w:r>
      <w:r w:rsidRPr="00BD1299">
        <w:rPr>
          <w:rFonts w:ascii="Optimum" w:hAnsi="Optimum"/>
          <w:spacing w:val="-34"/>
          <w:sz w:val="24"/>
          <w:szCs w:val="24"/>
          <w:lang w:val="pt-BR"/>
        </w:rPr>
        <w:t xml:space="preserve"> </w:t>
      </w:r>
      <w:r w:rsidRPr="00BD1299">
        <w:rPr>
          <w:rFonts w:ascii="Optimum" w:hAnsi="Optimum"/>
          <w:sz w:val="24"/>
          <w:szCs w:val="24"/>
          <w:lang w:val="pt-BR"/>
        </w:rPr>
        <w:t>solicitadas;</w:t>
      </w:r>
    </w:p>
    <w:p w14:paraId="68207435" w14:textId="77777777" w:rsidR="00B43B1D" w:rsidRPr="00BD1299" w:rsidRDefault="00B43B1D" w:rsidP="00B43B1D">
      <w:pPr>
        <w:pStyle w:val="Corpodetexto"/>
        <w:suppressAutoHyphens/>
        <w:spacing w:line="320" w:lineRule="exact"/>
        <w:contextualSpacing/>
        <w:rPr>
          <w:rFonts w:ascii="Optimum" w:hAnsi="Optimum"/>
          <w:lang w:val="pt-BR"/>
        </w:rPr>
      </w:pPr>
    </w:p>
    <w:p w14:paraId="4016FBFB"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enviar para o sistema de informações periódicas e eventuais da CVM, bem como publicar na forma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_Ref508121371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4.15</w:t>
      </w:r>
      <w:r w:rsidRPr="00BD1299">
        <w:rPr>
          <w:rFonts w:ascii="Optimum" w:hAnsi="Optimum"/>
          <w:sz w:val="24"/>
          <w:szCs w:val="24"/>
          <w:lang w:val="pt-BR"/>
        </w:rPr>
        <w:fldChar w:fldCharType="end"/>
      </w:r>
      <w:r w:rsidRPr="00BD1299">
        <w:rPr>
          <w:rFonts w:ascii="Optimum" w:hAnsi="Optimum"/>
          <w:sz w:val="24"/>
          <w:szCs w:val="24"/>
          <w:lang w:val="pt-BR"/>
        </w:rPr>
        <w:t xml:space="preserve"> acima, no prazo de até 1 (um) Dia Útil</w:t>
      </w:r>
      <w:r w:rsidRPr="00BD1299">
        <w:rPr>
          <w:rFonts w:ascii="Optimum" w:hAnsi="Optimum"/>
          <w:spacing w:val="-31"/>
          <w:sz w:val="24"/>
          <w:szCs w:val="24"/>
          <w:lang w:val="pt-BR"/>
        </w:rPr>
        <w:t xml:space="preserve"> </w:t>
      </w:r>
      <w:r w:rsidRPr="00BD1299">
        <w:rPr>
          <w:rFonts w:ascii="Optimum" w:hAnsi="Optimum"/>
          <w:sz w:val="24"/>
          <w:szCs w:val="24"/>
          <w:lang w:val="pt-BR"/>
        </w:rPr>
        <w:t xml:space="preserve">contado da data de seu recebimento, o relatório elaborado pelo Agente Fiduciário a que se refere 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_Ref508121291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8.4.1</w:t>
      </w:r>
      <w:r w:rsidRPr="00BD1299">
        <w:rPr>
          <w:rFonts w:ascii="Optimum" w:hAnsi="Optimum"/>
          <w:sz w:val="24"/>
          <w:szCs w:val="24"/>
          <w:lang w:val="pt-BR"/>
        </w:rPr>
        <w:fldChar w:fldCharType="end"/>
      </w:r>
      <w:r w:rsidRPr="00BD1299">
        <w:rPr>
          <w:rFonts w:ascii="Optimum" w:hAnsi="Optimum"/>
          <w:sz w:val="24"/>
          <w:szCs w:val="24"/>
          <w:lang w:val="pt-BR"/>
        </w:rPr>
        <w:t>, item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_Ref508121280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(l)</w:t>
      </w:r>
      <w:r w:rsidRPr="00BD1299">
        <w:rPr>
          <w:rFonts w:ascii="Optimum" w:hAnsi="Optimum"/>
          <w:sz w:val="24"/>
          <w:szCs w:val="24"/>
          <w:lang w:val="pt-BR"/>
        </w:rPr>
        <w:fldChar w:fldCharType="end"/>
      </w:r>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t>abaixo;</w:t>
      </w:r>
    </w:p>
    <w:p w14:paraId="4CCDA725" w14:textId="39727B57" w:rsidR="00B43B1D" w:rsidRDefault="001D4FA1" w:rsidP="00B43B1D">
      <w:pPr>
        <w:pStyle w:val="Corpodetexto"/>
        <w:suppressAutoHyphens/>
        <w:spacing w:line="320" w:lineRule="exact"/>
        <w:contextualSpacing/>
        <w:rPr>
          <w:ins w:id="636" w:author="Luis Carlos Bellini" w:date="2018-08-07T18:29:00Z"/>
          <w:rFonts w:ascii="Optimum" w:hAnsi="Optimum"/>
          <w:lang w:val="pt-BR"/>
        </w:rPr>
      </w:pPr>
      <w:ins w:id="637" w:author="Luis Carlos Bellini" w:date="2018-08-07T18:29:00Z">
        <w:r>
          <w:rPr>
            <w:rFonts w:ascii="Optimum" w:hAnsi="Optimum"/>
            <w:lang w:val="pt-BR"/>
          </w:rPr>
          <w:t>[</w:t>
        </w:r>
        <w:r w:rsidRPr="001D4FA1">
          <w:rPr>
            <w:rFonts w:ascii="Optimum" w:hAnsi="Optimum"/>
            <w:highlight w:val="yellow"/>
            <w:lang w:val="pt-BR"/>
          </w:rPr>
          <w:t>Comentário Pavarini: Favor verificar, pois como a emissora é de capital fechado, pode ser que ela não seja obrigada a enviar</w:t>
        </w:r>
        <w:r>
          <w:rPr>
            <w:rFonts w:ascii="Optimum" w:hAnsi="Optimum"/>
            <w:lang w:val="pt-BR"/>
          </w:rPr>
          <w:t>]</w:t>
        </w:r>
      </w:ins>
    </w:p>
    <w:p w14:paraId="77F28C26" w14:textId="77777777" w:rsidR="001D4FA1" w:rsidRPr="00BD1299" w:rsidRDefault="001D4FA1" w:rsidP="00B43B1D">
      <w:pPr>
        <w:pStyle w:val="Corpodetexto"/>
        <w:suppressAutoHyphens/>
        <w:spacing w:line="320" w:lineRule="exact"/>
        <w:contextualSpacing/>
        <w:rPr>
          <w:rFonts w:ascii="Optimum" w:hAnsi="Optimum"/>
          <w:lang w:val="pt-BR"/>
        </w:rPr>
      </w:pPr>
    </w:p>
    <w:p w14:paraId="089223EA"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arcar</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8"/>
          <w:sz w:val="24"/>
          <w:szCs w:val="24"/>
          <w:lang w:val="pt-BR"/>
        </w:rPr>
        <w:t xml:space="preserve"> </w:t>
      </w:r>
      <w:r w:rsidRPr="00BD1299">
        <w:rPr>
          <w:rFonts w:ascii="Optimum" w:hAnsi="Optimum"/>
          <w:sz w:val="24"/>
          <w:szCs w:val="24"/>
          <w:lang w:val="pt-BR"/>
        </w:rPr>
        <w:t>todos</w:t>
      </w:r>
      <w:r w:rsidRPr="00BD1299">
        <w:rPr>
          <w:rFonts w:ascii="Optimum" w:hAnsi="Optimum"/>
          <w:spacing w:val="-8"/>
          <w:sz w:val="24"/>
          <w:szCs w:val="24"/>
          <w:lang w:val="pt-BR"/>
        </w:rPr>
        <w:t xml:space="preserve"> </w:t>
      </w:r>
      <w:r w:rsidRPr="00BD1299">
        <w:rPr>
          <w:rFonts w:ascii="Optimum" w:hAnsi="Optimum"/>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custos</w:t>
      </w:r>
      <w:r w:rsidRPr="00BD1299">
        <w:rPr>
          <w:rFonts w:ascii="Optimum" w:hAnsi="Optimum"/>
          <w:spacing w:val="-10"/>
          <w:sz w:val="24"/>
          <w:szCs w:val="24"/>
          <w:lang w:val="pt-BR"/>
        </w:rPr>
        <w:t xml:space="preserve"> </w:t>
      </w:r>
      <w:r w:rsidRPr="00BD1299">
        <w:rPr>
          <w:rFonts w:ascii="Optimum" w:hAnsi="Optimum"/>
          <w:sz w:val="24"/>
          <w:szCs w:val="24"/>
          <w:lang w:val="pt-BR"/>
        </w:rPr>
        <w:t>decorrentes:</w:t>
      </w:r>
      <w:r w:rsidRPr="00BD1299">
        <w:rPr>
          <w:rFonts w:ascii="Optimum" w:hAnsi="Optimum"/>
          <w:spacing w:val="-8"/>
          <w:sz w:val="24"/>
          <w:szCs w:val="24"/>
          <w:lang w:val="pt-BR"/>
        </w:rPr>
        <w:t xml:space="preserve"> </w:t>
      </w:r>
      <w:r w:rsidRPr="00BD1299">
        <w:rPr>
          <w:rFonts w:ascii="Optimum" w:hAnsi="Optimum"/>
          <w:sz w:val="24"/>
          <w:szCs w:val="24"/>
          <w:lang w:val="pt-BR"/>
        </w:rPr>
        <w:t>(i)</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distribuição</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10"/>
          <w:sz w:val="24"/>
          <w:szCs w:val="24"/>
          <w:lang w:val="pt-BR"/>
        </w:rPr>
        <w:t xml:space="preserve"> </w:t>
      </w:r>
      <w:r w:rsidRPr="00BD1299">
        <w:rPr>
          <w:rFonts w:ascii="Optimum" w:hAnsi="Optimum"/>
          <w:sz w:val="24"/>
          <w:szCs w:val="24"/>
          <w:lang w:val="pt-BR"/>
        </w:rPr>
        <w:t>Debêntures,</w:t>
      </w:r>
      <w:r w:rsidRPr="00BD1299">
        <w:rPr>
          <w:rFonts w:ascii="Optimum" w:hAnsi="Optimum"/>
          <w:spacing w:val="-8"/>
          <w:sz w:val="24"/>
          <w:szCs w:val="24"/>
          <w:lang w:val="pt-BR"/>
        </w:rPr>
        <w:t xml:space="preserve"> </w:t>
      </w:r>
      <w:r w:rsidRPr="00BD1299">
        <w:rPr>
          <w:rFonts w:ascii="Optimum" w:hAnsi="Optimum"/>
          <w:sz w:val="24"/>
          <w:szCs w:val="24"/>
          <w:lang w:val="pt-BR"/>
        </w:rPr>
        <w:t>incluindo todos os custos relativos ao seu depósito na B3;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de registro e de publicação</w:t>
      </w:r>
      <w:r w:rsidRPr="00BD1299">
        <w:rPr>
          <w:rFonts w:ascii="Optimum" w:hAnsi="Optimum"/>
          <w:spacing w:val="-38"/>
          <w:sz w:val="24"/>
          <w:szCs w:val="24"/>
          <w:lang w:val="pt-BR"/>
        </w:rPr>
        <w:t xml:space="preserve"> </w:t>
      </w:r>
      <w:r w:rsidRPr="00BD1299">
        <w:rPr>
          <w:rFonts w:ascii="Optimum" w:hAnsi="Optimum"/>
          <w:sz w:val="24"/>
          <w:szCs w:val="24"/>
          <w:lang w:val="pt-BR"/>
        </w:rPr>
        <w:t>dos atos necessários à Emissão, tais como esta Escritura de Emissão, seus eventuais aditamentos e as atas das Aprovações Societárias da Emissora;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xml:space="preserve">) das despesas e remuneração com a contratação de Agente Fiduciário, Banco Liquidante e </w:t>
      </w:r>
      <w:proofErr w:type="spellStart"/>
      <w:r w:rsidRPr="00BD1299">
        <w:rPr>
          <w:rFonts w:ascii="Optimum" w:hAnsi="Optimum"/>
          <w:sz w:val="24"/>
          <w:szCs w:val="24"/>
          <w:lang w:val="pt-BR"/>
        </w:rPr>
        <w:t>Escriturador</w:t>
      </w:r>
      <w:proofErr w:type="spellEnd"/>
      <w:r w:rsidRPr="00BD1299">
        <w:rPr>
          <w:rFonts w:ascii="Optimum" w:hAnsi="Optimum"/>
          <w:sz w:val="24"/>
          <w:szCs w:val="24"/>
          <w:lang w:val="pt-BR"/>
        </w:rPr>
        <w:t>; e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de registro dos Contratos de Garantia e do Contrato de Compartilhamento, bem como de seus respectivos aditamentos ou, ainda, de quaisquer outros custos oriundos da constituição</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manutenção</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Garantias</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Compartilhamento;</w:t>
      </w:r>
    </w:p>
    <w:p w14:paraId="697889F1" w14:textId="77777777" w:rsidR="00B43B1D" w:rsidRPr="00BD1299" w:rsidRDefault="00B43B1D" w:rsidP="00B43B1D">
      <w:pPr>
        <w:pStyle w:val="Corpodetexto"/>
        <w:suppressAutoHyphens/>
        <w:spacing w:line="320" w:lineRule="exact"/>
        <w:contextualSpacing/>
        <w:rPr>
          <w:rFonts w:ascii="Optimum" w:hAnsi="Optimum"/>
          <w:lang w:val="pt-BR"/>
        </w:rPr>
      </w:pPr>
    </w:p>
    <w:p w14:paraId="5050DCC2"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efetuar</w:t>
      </w:r>
      <w:r w:rsidRPr="00BD1299">
        <w:rPr>
          <w:rFonts w:ascii="Optimum" w:hAnsi="Optimum"/>
          <w:spacing w:val="-17"/>
          <w:sz w:val="24"/>
          <w:szCs w:val="24"/>
          <w:lang w:val="pt-BR"/>
        </w:rPr>
        <w:t xml:space="preserve"> </w:t>
      </w:r>
      <w:r w:rsidRPr="00BD1299">
        <w:rPr>
          <w:rFonts w:ascii="Optimum" w:hAnsi="Optimum"/>
          <w:sz w:val="24"/>
          <w:szCs w:val="24"/>
          <w:lang w:val="pt-BR"/>
        </w:rPr>
        <w:t>recolhimento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quaisquer</w:t>
      </w:r>
      <w:r w:rsidRPr="00BD1299">
        <w:rPr>
          <w:rFonts w:ascii="Optimum" w:hAnsi="Optimum"/>
          <w:spacing w:val="-16"/>
          <w:sz w:val="24"/>
          <w:szCs w:val="24"/>
          <w:lang w:val="pt-BR"/>
        </w:rPr>
        <w:t xml:space="preserve"> </w:t>
      </w:r>
      <w:r w:rsidRPr="00BD1299">
        <w:rPr>
          <w:rFonts w:ascii="Optimum" w:hAnsi="Optimum"/>
          <w:sz w:val="24"/>
          <w:szCs w:val="24"/>
          <w:lang w:val="pt-BR"/>
        </w:rPr>
        <w:t>tributos</w:t>
      </w:r>
      <w:r w:rsidRPr="00BD1299">
        <w:rPr>
          <w:rFonts w:ascii="Optimum" w:hAnsi="Optimum"/>
          <w:spacing w:val="-15"/>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contribuições</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incidam</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venham a</w:t>
      </w:r>
      <w:r w:rsidRPr="00BD1299">
        <w:rPr>
          <w:rFonts w:ascii="Optimum" w:hAnsi="Optimum"/>
          <w:spacing w:val="-9"/>
          <w:sz w:val="24"/>
          <w:szCs w:val="24"/>
          <w:lang w:val="pt-BR"/>
        </w:rPr>
        <w:t xml:space="preserve"> </w:t>
      </w:r>
      <w:r w:rsidRPr="00BD1299">
        <w:rPr>
          <w:rFonts w:ascii="Optimum" w:hAnsi="Optimum"/>
          <w:sz w:val="24"/>
          <w:szCs w:val="24"/>
          <w:lang w:val="pt-BR"/>
        </w:rPr>
        <w:t>incidir</w:t>
      </w:r>
      <w:r w:rsidRPr="00BD1299">
        <w:rPr>
          <w:rFonts w:ascii="Optimum" w:hAnsi="Optimum"/>
          <w:spacing w:val="-9"/>
          <w:sz w:val="24"/>
          <w:szCs w:val="24"/>
          <w:lang w:val="pt-BR"/>
        </w:rPr>
        <w:t xml:space="preserve"> </w:t>
      </w:r>
      <w:r w:rsidRPr="00BD1299">
        <w:rPr>
          <w:rFonts w:ascii="Optimum" w:hAnsi="Optimum"/>
          <w:sz w:val="24"/>
          <w:szCs w:val="24"/>
          <w:lang w:val="pt-BR"/>
        </w:rPr>
        <w:t>sobre</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8"/>
          <w:sz w:val="24"/>
          <w:szCs w:val="24"/>
          <w:lang w:val="pt-BR"/>
        </w:rPr>
        <w:t xml:space="preserve"> </w:t>
      </w:r>
      <w:r w:rsidRPr="00BD1299">
        <w:rPr>
          <w:rFonts w:ascii="Optimum" w:hAnsi="Optimum"/>
          <w:sz w:val="24"/>
          <w:szCs w:val="24"/>
          <w:lang w:val="pt-BR"/>
        </w:rPr>
        <w:t>sejam</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responsabilidade</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Emissora;</w:t>
      </w:r>
    </w:p>
    <w:p w14:paraId="4931E222" w14:textId="77777777" w:rsidR="00B43B1D" w:rsidRPr="00BD1299" w:rsidRDefault="00B43B1D" w:rsidP="00B43B1D">
      <w:pPr>
        <w:pStyle w:val="Corpodetexto"/>
        <w:suppressAutoHyphens/>
        <w:spacing w:line="320" w:lineRule="exact"/>
        <w:contextualSpacing/>
        <w:rPr>
          <w:rFonts w:ascii="Optimum" w:hAnsi="Optimum"/>
          <w:lang w:val="pt-BR"/>
        </w:rPr>
      </w:pPr>
    </w:p>
    <w:p w14:paraId="19BCFC29"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manter-se adimplente com relação a todos os tributos ou </w:t>
      </w:r>
      <w:proofErr w:type="gramStart"/>
      <w:r w:rsidRPr="00BD1299">
        <w:rPr>
          <w:rFonts w:ascii="Optimum" w:hAnsi="Optimum"/>
          <w:sz w:val="24"/>
          <w:szCs w:val="24"/>
          <w:lang w:val="pt-BR"/>
        </w:rPr>
        <w:t>contribuições devidos</w:t>
      </w:r>
      <w:proofErr w:type="gramEnd"/>
      <w:r w:rsidRPr="00BD1299">
        <w:rPr>
          <w:rFonts w:ascii="Optimum" w:hAnsi="Optimum"/>
          <w:sz w:val="24"/>
          <w:szCs w:val="24"/>
          <w:lang w:val="pt-BR"/>
        </w:rPr>
        <w:t xml:space="preserve"> às Fazendas Federal, Estadual ou Municipal, bem como com relação às contribuições devidas</w:t>
      </w:r>
      <w:r w:rsidRPr="00BD1299">
        <w:rPr>
          <w:rFonts w:ascii="Optimum" w:hAnsi="Optimum"/>
          <w:spacing w:val="29"/>
          <w:sz w:val="24"/>
          <w:szCs w:val="24"/>
          <w:lang w:val="pt-BR"/>
        </w:rPr>
        <w:t xml:space="preserve"> </w:t>
      </w:r>
      <w:r w:rsidRPr="00BD1299">
        <w:rPr>
          <w:rFonts w:ascii="Optimum" w:hAnsi="Optimum"/>
          <w:sz w:val="24"/>
          <w:szCs w:val="24"/>
          <w:lang w:val="pt-BR"/>
        </w:rPr>
        <w:t>ao</w:t>
      </w:r>
      <w:r w:rsidRPr="00BD1299">
        <w:rPr>
          <w:rFonts w:ascii="Optimum" w:hAnsi="Optimum"/>
          <w:spacing w:val="29"/>
          <w:sz w:val="24"/>
          <w:szCs w:val="24"/>
          <w:lang w:val="pt-BR"/>
        </w:rPr>
        <w:t xml:space="preserve"> </w:t>
      </w:r>
      <w:r w:rsidRPr="00BD1299">
        <w:rPr>
          <w:rFonts w:ascii="Optimum" w:hAnsi="Optimum"/>
          <w:sz w:val="24"/>
          <w:szCs w:val="24"/>
          <w:lang w:val="pt-BR"/>
        </w:rPr>
        <w:t>Instituto</w:t>
      </w:r>
      <w:r w:rsidRPr="00BD1299">
        <w:rPr>
          <w:rFonts w:ascii="Optimum" w:hAnsi="Optimum"/>
          <w:spacing w:val="31"/>
          <w:sz w:val="24"/>
          <w:szCs w:val="24"/>
          <w:lang w:val="pt-BR"/>
        </w:rPr>
        <w:t xml:space="preserve"> </w:t>
      </w:r>
      <w:r w:rsidRPr="00BD1299">
        <w:rPr>
          <w:rFonts w:ascii="Optimum" w:hAnsi="Optimum"/>
          <w:sz w:val="24"/>
          <w:szCs w:val="24"/>
          <w:lang w:val="pt-BR"/>
        </w:rPr>
        <w:t>Nacional</w:t>
      </w:r>
      <w:r w:rsidRPr="00BD1299">
        <w:rPr>
          <w:rFonts w:ascii="Optimum" w:hAnsi="Optimum"/>
          <w:spacing w:val="30"/>
          <w:sz w:val="24"/>
          <w:szCs w:val="24"/>
          <w:lang w:val="pt-BR"/>
        </w:rPr>
        <w:t xml:space="preserve"> </w:t>
      </w:r>
      <w:r w:rsidRPr="00BD1299">
        <w:rPr>
          <w:rFonts w:ascii="Optimum" w:hAnsi="Optimum"/>
          <w:sz w:val="24"/>
          <w:szCs w:val="24"/>
          <w:lang w:val="pt-BR"/>
        </w:rPr>
        <w:t>do</w:t>
      </w:r>
      <w:r w:rsidRPr="00BD1299">
        <w:rPr>
          <w:rFonts w:ascii="Optimum" w:hAnsi="Optimum"/>
          <w:spacing w:val="30"/>
          <w:sz w:val="24"/>
          <w:szCs w:val="24"/>
          <w:lang w:val="pt-BR"/>
        </w:rPr>
        <w:t xml:space="preserve"> </w:t>
      </w:r>
      <w:r w:rsidRPr="00BD1299">
        <w:rPr>
          <w:rFonts w:ascii="Optimum" w:hAnsi="Optimum"/>
          <w:sz w:val="24"/>
          <w:szCs w:val="24"/>
          <w:lang w:val="pt-BR"/>
        </w:rPr>
        <w:t>Seguro</w:t>
      </w:r>
      <w:r w:rsidRPr="00BD1299">
        <w:rPr>
          <w:rFonts w:ascii="Optimum" w:hAnsi="Optimum"/>
          <w:spacing w:val="30"/>
          <w:sz w:val="24"/>
          <w:szCs w:val="24"/>
          <w:lang w:val="pt-BR"/>
        </w:rPr>
        <w:t xml:space="preserve"> </w:t>
      </w:r>
      <w:r w:rsidRPr="00BD1299">
        <w:rPr>
          <w:rFonts w:ascii="Optimum" w:hAnsi="Optimum"/>
          <w:sz w:val="24"/>
          <w:szCs w:val="24"/>
          <w:lang w:val="pt-BR"/>
        </w:rPr>
        <w:t>Social</w:t>
      </w:r>
      <w:r w:rsidRPr="00BD1299">
        <w:rPr>
          <w:rFonts w:ascii="Optimum" w:hAnsi="Optimum"/>
          <w:spacing w:val="30"/>
          <w:sz w:val="24"/>
          <w:szCs w:val="24"/>
          <w:lang w:val="pt-BR"/>
        </w:rPr>
        <w:t xml:space="preserve"> </w:t>
      </w:r>
      <w:r w:rsidRPr="00BD1299">
        <w:rPr>
          <w:rFonts w:ascii="Optimum" w:hAnsi="Optimum"/>
          <w:sz w:val="24"/>
          <w:szCs w:val="24"/>
          <w:lang w:val="pt-BR"/>
        </w:rPr>
        <w:t>(INSS)</w:t>
      </w:r>
      <w:r w:rsidRPr="00BD1299">
        <w:rPr>
          <w:rFonts w:ascii="Optimum" w:hAnsi="Optimum"/>
          <w:spacing w:val="29"/>
          <w:sz w:val="24"/>
          <w:szCs w:val="24"/>
          <w:lang w:val="pt-BR"/>
        </w:rPr>
        <w:t xml:space="preserve"> </w:t>
      </w:r>
      <w:r w:rsidRPr="00BD1299">
        <w:rPr>
          <w:rFonts w:ascii="Optimum" w:hAnsi="Optimum"/>
          <w:sz w:val="24"/>
          <w:szCs w:val="24"/>
          <w:lang w:val="pt-BR"/>
        </w:rPr>
        <w:t>e</w:t>
      </w:r>
      <w:r w:rsidRPr="00BD1299">
        <w:rPr>
          <w:rFonts w:ascii="Optimum" w:hAnsi="Optimum"/>
          <w:spacing w:val="30"/>
          <w:sz w:val="24"/>
          <w:szCs w:val="24"/>
          <w:lang w:val="pt-BR"/>
        </w:rPr>
        <w:t xml:space="preserve"> </w:t>
      </w:r>
      <w:r w:rsidRPr="00BD1299">
        <w:rPr>
          <w:rFonts w:ascii="Optimum" w:hAnsi="Optimum"/>
          <w:sz w:val="24"/>
          <w:szCs w:val="24"/>
          <w:lang w:val="pt-BR"/>
        </w:rPr>
        <w:t>Fundo</w:t>
      </w:r>
      <w:r w:rsidRPr="00BD1299">
        <w:rPr>
          <w:rFonts w:ascii="Optimum" w:hAnsi="Optimum"/>
          <w:spacing w:val="32"/>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Garantia</w:t>
      </w:r>
      <w:r w:rsidRPr="00BD1299">
        <w:rPr>
          <w:rFonts w:ascii="Optimum" w:hAnsi="Optimum"/>
          <w:spacing w:val="29"/>
          <w:sz w:val="24"/>
          <w:szCs w:val="24"/>
          <w:lang w:val="pt-BR"/>
        </w:rPr>
        <w:t xml:space="preserve"> </w:t>
      </w:r>
      <w:r w:rsidRPr="00BD1299">
        <w:rPr>
          <w:rFonts w:ascii="Optimum" w:hAnsi="Optimum"/>
          <w:sz w:val="24"/>
          <w:szCs w:val="24"/>
          <w:lang w:val="pt-BR"/>
        </w:rPr>
        <w:t>do Tempo de Serviço (FGTS), exceto com relação àqueles tributos que estejam sendo contestados de boa fé pela Emissora, nas esferas administrativa ou judicial;</w:t>
      </w:r>
    </w:p>
    <w:p w14:paraId="02226127" w14:textId="77777777" w:rsidR="00B43B1D" w:rsidRPr="00BD1299" w:rsidRDefault="00B43B1D" w:rsidP="00B43B1D">
      <w:pPr>
        <w:pStyle w:val="Corpodetexto"/>
        <w:suppressAutoHyphens/>
        <w:spacing w:line="320" w:lineRule="exact"/>
        <w:contextualSpacing/>
        <w:rPr>
          <w:rFonts w:ascii="Optimum" w:hAnsi="Optimum"/>
          <w:lang w:val="pt-BR"/>
        </w:rPr>
      </w:pPr>
    </w:p>
    <w:p w14:paraId="7BF5C7BE"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manter o Projeto enquadrado nos termos da Lei 12.431 durante a vigência das Debêntures e comunicar o Agente Fiduciário, em até 5 (cinco) Dias Úteis, sobre o recebimento de quaisquer comunicações por escrito ou intimações acerca da instauração de qualquer processo administrativo ou judicial que possa resultar no </w:t>
      </w:r>
      <w:proofErr w:type="spellStart"/>
      <w:r w:rsidRPr="00BD1299">
        <w:rPr>
          <w:rFonts w:ascii="Optimum" w:hAnsi="Optimum"/>
          <w:sz w:val="24"/>
          <w:szCs w:val="24"/>
          <w:lang w:val="pt-BR"/>
        </w:rPr>
        <w:t>desenquadramento</w:t>
      </w:r>
      <w:proofErr w:type="spellEnd"/>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Projeto</w:t>
      </w:r>
      <w:r w:rsidRPr="00BD1299">
        <w:rPr>
          <w:rFonts w:ascii="Optimum" w:hAnsi="Optimum"/>
          <w:spacing w:val="-9"/>
          <w:sz w:val="24"/>
          <w:szCs w:val="24"/>
          <w:lang w:val="pt-BR"/>
        </w:rPr>
        <w:t xml:space="preserve"> </w:t>
      </w:r>
      <w:r w:rsidRPr="00BD1299">
        <w:rPr>
          <w:rFonts w:ascii="Optimum" w:hAnsi="Optimum"/>
          <w:sz w:val="24"/>
          <w:szCs w:val="24"/>
          <w:lang w:val="pt-BR"/>
        </w:rPr>
        <w:t>como</w:t>
      </w:r>
      <w:r w:rsidRPr="00BD1299">
        <w:rPr>
          <w:rFonts w:ascii="Optimum" w:hAnsi="Optimum"/>
          <w:spacing w:val="-8"/>
          <w:sz w:val="24"/>
          <w:szCs w:val="24"/>
          <w:lang w:val="pt-BR"/>
        </w:rPr>
        <w:t xml:space="preserve"> </w:t>
      </w:r>
      <w:r w:rsidRPr="00BD1299">
        <w:rPr>
          <w:rFonts w:ascii="Optimum" w:hAnsi="Optimum"/>
          <w:sz w:val="24"/>
          <w:szCs w:val="24"/>
          <w:lang w:val="pt-BR"/>
        </w:rPr>
        <w:t>prioritário,</w:t>
      </w:r>
      <w:r w:rsidRPr="00BD1299">
        <w:rPr>
          <w:rFonts w:ascii="Optimum" w:hAnsi="Optimum"/>
          <w:spacing w:val="-8"/>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Lei</w:t>
      </w:r>
      <w:r w:rsidRPr="00BD1299">
        <w:rPr>
          <w:rFonts w:ascii="Optimum" w:hAnsi="Optimum"/>
          <w:spacing w:val="-8"/>
          <w:sz w:val="24"/>
          <w:szCs w:val="24"/>
          <w:lang w:val="pt-BR"/>
        </w:rPr>
        <w:t xml:space="preserve"> </w:t>
      </w:r>
      <w:r w:rsidRPr="00BD1299">
        <w:rPr>
          <w:rFonts w:ascii="Optimum" w:hAnsi="Optimum"/>
          <w:sz w:val="24"/>
          <w:szCs w:val="24"/>
          <w:lang w:val="pt-BR"/>
        </w:rPr>
        <w:t>12.431;</w:t>
      </w:r>
    </w:p>
    <w:p w14:paraId="1EFCB52B" w14:textId="77777777" w:rsidR="00B43B1D" w:rsidRPr="00BD1299" w:rsidRDefault="00B43B1D" w:rsidP="00B43B1D">
      <w:pPr>
        <w:pStyle w:val="Corpodetexto"/>
        <w:suppressAutoHyphens/>
        <w:spacing w:line="320" w:lineRule="exact"/>
        <w:contextualSpacing/>
        <w:rPr>
          <w:rFonts w:ascii="Optimum" w:hAnsi="Optimum"/>
          <w:lang w:val="pt-BR"/>
        </w:rPr>
      </w:pPr>
    </w:p>
    <w:p w14:paraId="5FBF07D0"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obter, manter e conservar em vigor (e, nos casos em que apropriado, renovar de modo tempestivo), até a liquidação de todas as obrigações desta Escritura de Emissão,</w:t>
      </w:r>
      <w:r w:rsidRPr="00BD1299">
        <w:rPr>
          <w:rFonts w:ascii="Optimum" w:hAnsi="Optimum"/>
          <w:spacing w:val="-14"/>
          <w:sz w:val="24"/>
          <w:szCs w:val="24"/>
          <w:lang w:val="pt-BR"/>
        </w:rPr>
        <w:t xml:space="preserve"> </w:t>
      </w:r>
      <w:r w:rsidRPr="00BD1299">
        <w:rPr>
          <w:rFonts w:ascii="Optimum" w:hAnsi="Optimum"/>
          <w:sz w:val="24"/>
          <w:szCs w:val="24"/>
          <w:lang w:val="pt-BR"/>
        </w:rPr>
        <w:t>todas</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autorizações,</w:t>
      </w:r>
      <w:r w:rsidRPr="00BD1299">
        <w:rPr>
          <w:rFonts w:ascii="Optimum" w:hAnsi="Optimum"/>
          <w:spacing w:val="-13"/>
          <w:sz w:val="24"/>
          <w:szCs w:val="24"/>
          <w:lang w:val="pt-BR"/>
        </w:rPr>
        <w:t xml:space="preserve"> </w:t>
      </w:r>
      <w:r w:rsidRPr="00BD1299">
        <w:rPr>
          <w:rFonts w:ascii="Optimum" w:hAnsi="Optimum"/>
          <w:sz w:val="24"/>
          <w:szCs w:val="24"/>
          <w:lang w:val="pt-BR"/>
        </w:rPr>
        <w:t>aprovações,</w:t>
      </w:r>
      <w:r w:rsidRPr="00BD1299">
        <w:rPr>
          <w:rFonts w:ascii="Optimum" w:hAnsi="Optimum"/>
          <w:spacing w:val="-13"/>
          <w:sz w:val="24"/>
          <w:szCs w:val="24"/>
          <w:lang w:val="pt-BR"/>
        </w:rPr>
        <w:t xml:space="preserve"> </w:t>
      </w:r>
      <w:r w:rsidRPr="00BD1299">
        <w:rPr>
          <w:rFonts w:ascii="Optimum" w:hAnsi="Optimum"/>
          <w:sz w:val="24"/>
          <w:szCs w:val="24"/>
          <w:lang w:val="pt-BR"/>
        </w:rPr>
        <w:t>licenças,</w:t>
      </w:r>
      <w:r w:rsidRPr="00BD1299">
        <w:rPr>
          <w:rFonts w:ascii="Optimum" w:hAnsi="Optimum"/>
          <w:spacing w:val="-12"/>
          <w:sz w:val="24"/>
          <w:szCs w:val="24"/>
          <w:lang w:val="pt-BR"/>
        </w:rPr>
        <w:t xml:space="preserve"> </w:t>
      </w:r>
      <w:r w:rsidRPr="00BD1299">
        <w:rPr>
          <w:rFonts w:ascii="Optimum" w:hAnsi="Optimum"/>
          <w:sz w:val="24"/>
          <w:szCs w:val="24"/>
          <w:lang w:val="pt-BR"/>
        </w:rPr>
        <w:t>permissões,</w:t>
      </w:r>
      <w:r w:rsidRPr="00BD1299">
        <w:rPr>
          <w:rFonts w:ascii="Optimum" w:hAnsi="Optimum"/>
          <w:spacing w:val="-14"/>
          <w:sz w:val="24"/>
          <w:szCs w:val="24"/>
          <w:lang w:val="pt-BR"/>
        </w:rPr>
        <w:t xml:space="preserve"> </w:t>
      </w:r>
      <w:r w:rsidRPr="00BD1299">
        <w:rPr>
          <w:rFonts w:ascii="Optimum" w:hAnsi="Optimum"/>
          <w:sz w:val="24"/>
          <w:szCs w:val="24"/>
          <w:lang w:val="pt-BR"/>
        </w:rPr>
        <w:t>alvarás,</w:t>
      </w:r>
      <w:r w:rsidRPr="00BD1299">
        <w:rPr>
          <w:rFonts w:ascii="Optimum" w:hAnsi="Optimum"/>
          <w:spacing w:val="-12"/>
          <w:sz w:val="24"/>
          <w:szCs w:val="24"/>
          <w:lang w:val="pt-BR"/>
        </w:rPr>
        <w:t xml:space="preserve"> </w:t>
      </w:r>
      <w:r w:rsidRPr="00BD1299">
        <w:rPr>
          <w:rFonts w:ascii="Optimum" w:hAnsi="Optimum"/>
          <w:sz w:val="24"/>
          <w:szCs w:val="24"/>
          <w:lang w:val="pt-BR"/>
        </w:rPr>
        <w:t>inclusive ambientais,</w:t>
      </w:r>
      <w:r w:rsidRPr="00BD1299">
        <w:rPr>
          <w:rFonts w:ascii="Optimum" w:hAnsi="Optimum"/>
          <w:spacing w:val="-26"/>
          <w:sz w:val="24"/>
          <w:szCs w:val="24"/>
          <w:lang w:val="pt-BR"/>
        </w:rPr>
        <w:t xml:space="preserve"> </w:t>
      </w:r>
      <w:r w:rsidRPr="00BD1299">
        <w:rPr>
          <w:rFonts w:ascii="Optimum" w:hAnsi="Optimum"/>
          <w:sz w:val="24"/>
          <w:szCs w:val="24"/>
          <w:lang w:val="pt-BR"/>
        </w:rPr>
        <w:t>bem</w:t>
      </w:r>
      <w:r w:rsidRPr="00BD1299">
        <w:rPr>
          <w:rFonts w:ascii="Optimum" w:hAnsi="Optimum"/>
          <w:spacing w:val="-27"/>
          <w:sz w:val="24"/>
          <w:szCs w:val="24"/>
          <w:lang w:val="pt-BR"/>
        </w:rPr>
        <w:t xml:space="preserve"> </w:t>
      </w:r>
      <w:r w:rsidRPr="00BD1299">
        <w:rPr>
          <w:rFonts w:ascii="Optimum" w:hAnsi="Optimum"/>
          <w:sz w:val="24"/>
          <w:szCs w:val="24"/>
          <w:lang w:val="pt-BR"/>
        </w:rPr>
        <w:t>como</w:t>
      </w:r>
      <w:r w:rsidRPr="00BD1299">
        <w:rPr>
          <w:rFonts w:ascii="Optimum" w:hAnsi="Optimum"/>
          <w:spacing w:val="-25"/>
          <w:sz w:val="24"/>
          <w:szCs w:val="24"/>
          <w:lang w:val="pt-BR"/>
        </w:rPr>
        <w:t xml:space="preserve"> </w:t>
      </w:r>
      <w:r w:rsidRPr="00BD1299">
        <w:rPr>
          <w:rFonts w:ascii="Optimum" w:hAnsi="Optimum"/>
          <w:sz w:val="24"/>
          <w:szCs w:val="24"/>
          <w:lang w:val="pt-BR"/>
        </w:rPr>
        <w:t>suas</w:t>
      </w:r>
      <w:r w:rsidRPr="00BD1299">
        <w:rPr>
          <w:rFonts w:ascii="Optimum" w:hAnsi="Optimum"/>
          <w:spacing w:val="-26"/>
          <w:sz w:val="24"/>
          <w:szCs w:val="24"/>
          <w:lang w:val="pt-BR"/>
        </w:rPr>
        <w:t xml:space="preserve"> </w:t>
      </w:r>
      <w:r w:rsidRPr="00BD1299">
        <w:rPr>
          <w:rFonts w:ascii="Optimum" w:hAnsi="Optimum"/>
          <w:sz w:val="24"/>
          <w:szCs w:val="24"/>
          <w:lang w:val="pt-BR"/>
        </w:rPr>
        <w:t>renovações,</w:t>
      </w:r>
      <w:r w:rsidRPr="00BD1299">
        <w:rPr>
          <w:rFonts w:ascii="Optimum" w:hAnsi="Optimum"/>
          <w:spacing w:val="-26"/>
          <w:sz w:val="24"/>
          <w:szCs w:val="24"/>
          <w:lang w:val="pt-BR"/>
        </w:rPr>
        <w:t xml:space="preserve"> </w:t>
      </w:r>
      <w:r w:rsidRPr="00BD1299">
        <w:rPr>
          <w:rFonts w:ascii="Optimum" w:hAnsi="Optimum"/>
          <w:sz w:val="24"/>
          <w:szCs w:val="24"/>
          <w:lang w:val="pt-BR"/>
        </w:rPr>
        <w:t>necessárias</w:t>
      </w:r>
      <w:r w:rsidRPr="00BD1299">
        <w:rPr>
          <w:rFonts w:ascii="Optimum" w:hAnsi="Optimum"/>
          <w:spacing w:val="-27"/>
          <w:sz w:val="24"/>
          <w:szCs w:val="24"/>
          <w:lang w:val="pt-BR"/>
        </w:rPr>
        <w:t xml:space="preserve"> </w:t>
      </w:r>
      <w:r w:rsidRPr="00BD1299">
        <w:rPr>
          <w:rFonts w:ascii="Optimum" w:hAnsi="Optimum"/>
          <w:sz w:val="24"/>
          <w:szCs w:val="24"/>
          <w:lang w:val="pt-BR"/>
        </w:rPr>
        <w:t>à</w:t>
      </w:r>
      <w:r w:rsidRPr="00BD1299">
        <w:rPr>
          <w:rFonts w:ascii="Optimum" w:hAnsi="Optimum"/>
          <w:spacing w:val="-24"/>
          <w:sz w:val="24"/>
          <w:szCs w:val="24"/>
          <w:lang w:val="pt-BR"/>
        </w:rPr>
        <w:t xml:space="preserve"> </w:t>
      </w:r>
      <w:r w:rsidRPr="00BD1299">
        <w:rPr>
          <w:rFonts w:ascii="Optimum" w:hAnsi="Optimum"/>
          <w:sz w:val="24"/>
          <w:szCs w:val="24"/>
          <w:lang w:val="pt-BR"/>
        </w:rPr>
        <w:t>implantação,</w:t>
      </w:r>
      <w:r w:rsidRPr="00BD1299">
        <w:rPr>
          <w:rFonts w:ascii="Optimum" w:hAnsi="Optimum"/>
          <w:spacing w:val="-27"/>
          <w:sz w:val="24"/>
          <w:szCs w:val="24"/>
          <w:lang w:val="pt-BR"/>
        </w:rPr>
        <w:t xml:space="preserve"> </w:t>
      </w:r>
      <w:r w:rsidRPr="00BD1299">
        <w:rPr>
          <w:rFonts w:ascii="Optimum" w:hAnsi="Optimum"/>
          <w:sz w:val="24"/>
          <w:szCs w:val="24"/>
          <w:lang w:val="pt-BR"/>
        </w:rPr>
        <w:t>desenvolvimento e</w:t>
      </w:r>
      <w:r w:rsidRPr="00BD1299">
        <w:rPr>
          <w:rFonts w:ascii="Optimum" w:hAnsi="Optimum"/>
          <w:spacing w:val="-6"/>
          <w:sz w:val="24"/>
          <w:szCs w:val="24"/>
          <w:lang w:val="pt-BR"/>
        </w:rPr>
        <w:t xml:space="preserve"> </w:t>
      </w:r>
      <w:r w:rsidRPr="00BD1299">
        <w:rPr>
          <w:rFonts w:ascii="Optimum" w:hAnsi="Optimum"/>
          <w:sz w:val="24"/>
          <w:szCs w:val="24"/>
          <w:lang w:val="pt-BR"/>
        </w:rPr>
        <w:t>operação</w:t>
      </w:r>
      <w:r w:rsidRPr="00BD1299">
        <w:rPr>
          <w:rFonts w:ascii="Optimum" w:hAnsi="Optimum"/>
          <w:spacing w:val="-6"/>
          <w:sz w:val="24"/>
          <w:szCs w:val="24"/>
          <w:lang w:val="pt-BR"/>
        </w:rPr>
        <w:t xml:space="preserve"> </w:t>
      </w:r>
      <w:r w:rsidRPr="00BD1299">
        <w:rPr>
          <w:rFonts w:ascii="Optimum" w:hAnsi="Optimum"/>
          <w:sz w:val="24"/>
          <w:szCs w:val="24"/>
          <w:lang w:val="pt-BR"/>
        </w:rPr>
        <w:t>do</w:t>
      </w:r>
      <w:r w:rsidRPr="00BD1299">
        <w:rPr>
          <w:rFonts w:ascii="Optimum" w:hAnsi="Optimum"/>
          <w:spacing w:val="-6"/>
          <w:sz w:val="24"/>
          <w:szCs w:val="24"/>
          <w:lang w:val="pt-BR"/>
        </w:rPr>
        <w:t xml:space="preserve"> </w:t>
      </w:r>
      <w:r w:rsidRPr="00BD1299">
        <w:rPr>
          <w:rFonts w:ascii="Optimum" w:hAnsi="Optimum"/>
          <w:sz w:val="24"/>
          <w:szCs w:val="24"/>
          <w:lang w:val="pt-BR"/>
        </w:rPr>
        <w:t>Projeto</w:t>
      </w:r>
      <w:r w:rsidRPr="00BD1299">
        <w:rPr>
          <w:rFonts w:ascii="Optimum" w:hAnsi="Optimum"/>
          <w:spacing w:val="-3"/>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ao</w:t>
      </w:r>
      <w:r w:rsidRPr="00BD1299">
        <w:rPr>
          <w:rFonts w:ascii="Optimum" w:hAnsi="Optimum"/>
          <w:spacing w:val="-6"/>
          <w:sz w:val="24"/>
          <w:szCs w:val="24"/>
          <w:lang w:val="pt-BR"/>
        </w:rPr>
        <w:t xml:space="preserve"> </w:t>
      </w:r>
      <w:r w:rsidRPr="00BD1299">
        <w:rPr>
          <w:rFonts w:ascii="Optimum" w:hAnsi="Optimum"/>
          <w:sz w:val="24"/>
          <w:szCs w:val="24"/>
          <w:lang w:val="pt-BR"/>
        </w:rPr>
        <w:t>desempenho</w:t>
      </w:r>
      <w:r w:rsidRPr="00BD1299">
        <w:rPr>
          <w:rFonts w:ascii="Optimum" w:hAnsi="Optimum"/>
          <w:spacing w:val="-6"/>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atividades</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Emissora;</w:t>
      </w:r>
    </w:p>
    <w:p w14:paraId="3E9BA48F" w14:textId="77777777" w:rsidR="00B43B1D" w:rsidRPr="00BD1299" w:rsidRDefault="00B43B1D" w:rsidP="00B43B1D">
      <w:pPr>
        <w:pStyle w:val="Corpodetexto"/>
        <w:suppressAutoHyphens/>
        <w:spacing w:line="320" w:lineRule="exact"/>
        <w:contextualSpacing/>
        <w:rPr>
          <w:rFonts w:ascii="Optimum" w:hAnsi="Optimum"/>
          <w:lang w:val="pt-BR"/>
        </w:rPr>
      </w:pPr>
    </w:p>
    <w:p w14:paraId="7404CE4C" w14:textId="03D13AE8"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bookmarkStart w:id="638" w:name="_Ref508121507"/>
      <w:r w:rsidRPr="00BD1299">
        <w:rPr>
          <w:rFonts w:ascii="Optimum" w:hAnsi="Optimum"/>
          <w:lang w:val="pt-BR"/>
        </w:rPr>
        <w:t xml:space="preserve">constituir e manter conforme regulamentado no Contrato de Cessão Fiduciária: (i) Conta Pagamento das Debêntures, cujo saldo será utilizado para realizar </w:t>
      </w:r>
      <w:r w:rsidRPr="00BD1299">
        <w:rPr>
          <w:rFonts w:ascii="Optimum" w:hAnsi="Optimum"/>
          <w:lang w:val="pt-BR"/>
        </w:rPr>
        <w:lastRenderedPageBreak/>
        <w:t>os pagamentos devidos nesta Emissão e que deverá ser preenchida ao longo do período de 6 (seis) meses anteriores a cada Data de Pagamento dos Juros Remuneratórios os Data de Amortização, com parcelas mensais equivalentes a 1/6 (um sexto) da amortização de principal imediatamente subsequente, mais 1/6 (um sexto) do valor da parcela de Juros Remuneratórios imediatamente subsequente; e (</w:t>
      </w:r>
      <w:proofErr w:type="spellStart"/>
      <w:r w:rsidRPr="00BD1299">
        <w:rPr>
          <w:rFonts w:ascii="Optimum" w:hAnsi="Optimum"/>
          <w:lang w:val="pt-BR"/>
        </w:rPr>
        <w:t>ii</w:t>
      </w:r>
      <w:proofErr w:type="spellEnd"/>
      <w:r w:rsidRPr="00BD1299">
        <w:rPr>
          <w:rFonts w:ascii="Optimum" w:hAnsi="Optimum"/>
          <w:lang w:val="pt-BR"/>
        </w:rPr>
        <w:t xml:space="preserve">) Conta Reserva das Debêntures, que deverá conter saldo mínimo equivalente à parcela do principal imediatamente subsequente, mais o valor da parcela de Juros Remuneratórios imediatamente subsequente e que deverá ser aberta e cujo preenchimento deverá ser iniciado até </w:t>
      </w:r>
      <w:r w:rsidRPr="00BD1299">
        <w:rPr>
          <w:rFonts w:ascii="Optimum" w:hAnsi="Optimum"/>
          <w:highlight w:val="yellow"/>
          <w:lang w:val="pt-BR"/>
        </w:rPr>
        <w:t>[=</w:t>
      </w:r>
      <w:ins w:id="639" w:author="messias" w:date="2018-08-12T11:57:00Z">
        <w:r w:rsidR="0036259F">
          <w:rPr>
            <w:rFonts w:ascii="Optimum" w:hAnsi="Optimum"/>
            <w:highlight w:val="yellow"/>
            <w:lang w:val="pt-BR"/>
          </w:rPr>
          <w:t>BNP, favor incluir</w:t>
        </w:r>
      </w:ins>
      <w:r w:rsidRPr="00BD1299">
        <w:rPr>
          <w:rFonts w:ascii="Optimum" w:hAnsi="Optimum"/>
          <w:highlight w:val="yellow"/>
          <w:lang w:val="pt-BR"/>
        </w:rPr>
        <w:t>]</w:t>
      </w:r>
      <w:r w:rsidRPr="00BD1299">
        <w:rPr>
          <w:rFonts w:ascii="Optimum" w:hAnsi="Optimum"/>
          <w:lang w:val="pt-BR"/>
        </w:rPr>
        <w:t>;</w:t>
      </w:r>
      <w:bookmarkEnd w:id="638"/>
    </w:p>
    <w:p w14:paraId="776B3D55" w14:textId="77777777" w:rsidR="00B43B1D" w:rsidRPr="00BD1299" w:rsidRDefault="00B43B1D" w:rsidP="00B43B1D">
      <w:pPr>
        <w:pStyle w:val="Corpodetexto"/>
        <w:suppressAutoHyphens/>
        <w:spacing w:line="320" w:lineRule="exact"/>
        <w:contextualSpacing/>
        <w:rPr>
          <w:rFonts w:ascii="Optimum" w:hAnsi="Optimum"/>
          <w:lang w:val="pt-BR"/>
        </w:rPr>
      </w:pPr>
    </w:p>
    <w:p w14:paraId="681CCC4E"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preencher e manter, durante todo o período de amortização das Debêntures, os  saldos mínimos da Conta Reserva das Debêntures nos termos do Contrato</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8"/>
          <w:lang w:val="pt-BR"/>
        </w:rPr>
        <w:t xml:space="preserve"> </w:t>
      </w:r>
      <w:r w:rsidRPr="00BD1299">
        <w:rPr>
          <w:rFonts w:ascii="Optimum" w:hAnsi="Optimum"/>
          <w:lang w:val="pt-BR"/>
        </w:rPr>
        <w:t>Cessão</w:t>
      </w:r>
      <w:r w:rsidRPr="00BD1299">
        <w:rPr>
          <w:rFonts w:ascii="Optimum" w:hAnsi="Optimum"/>
          <w:spacing w:val="-9"/>
          <w:lang w:val="pt-BR"/>
        </w:rPr>
        <w:t xml:space="preserve"> </w:t>
      </w:r>
      <w:r w:rsidRPr="00BD1299">
        <w:rPr>
          <w:rFonts w:ascii="Optimum" w:hAnsi="Optimum"/>
          <w:lang w:val="pt-BR"/>
        </w:rPr>
        <w:t>Fiduciária,</w:t>
      </w:r>
      <w:r w:rsidRPr="00BD1299">
        <w:rPr>
          <w:rFonts w:ascii="Optimum" w:hAnsi="Optimum"/>
          <w:spacing w:val="-8"/>
          <w:lang w:val="pt-BR"/>
        </w:rPr>
        <w:t xml:space="preserve"> </w:t>
      </w:r>
      <w:r w:rsidRPr="00BD1299">
        <w:rPr>
          <w:rFonts w:ascii="Optimum" w:hAnsi="Optimum"/>
          <w:lang w:val="pt-BR"/>
        </w:rPr>
        <w:t>observado</w:t>
      </w:r>
      <w:r w:rsidRPr="00BD1299">
        <w:rPr>
          <w:rFonts w:ascii="Optimum" w:hAnsi="Optimum"/>
          <w:spacing w:val="-8"/>
          <w:lang w:val="pt-BR"/>
        </w:rPr>
        <w:t xml:space="preserve"> </w:t>
      </w:r>
      <w:r w:rsidRPr="00BD1299">
        <w:rPr>
          <w:rFonts w:ascii="Optimum" w:hAnsi="Optimum"/>
          <w:lang w:val="pt-BR"/>
        </w:rPr>
        <w:t>o</w:t>
      </w:r>
      <w:r w:rsidRPr="00BD1299">
        <w:rPr>
          <w:rFonts w:ascii="Optimum" w:hAnsi="Optimum"/>
          <w:spacing w:val="-9"/>
          <w:lang w:val="pt-BR"/>
        </w:rPr>
        <w:t xml:space="preserve"> </w:t>
      </w:r>
      <w:r w:rsidRPr="00BD1299">
        <w:rPr>
          <w:rFonts w:ascii="Optimum" w:hAnsi="Optimum"/>
          <w:lang w:val="pt-BR"/>
        </w:rPr>
        <w:t>disposto</w:t>
      </w:r>
      <w:r w:rsidRPr="00BD1299">
        <w:rPr>
          <w:rFonts w:ascii="Optimum" w:hAnsi="Optimum"/>
          <w:spacing w:val="-9"/>
          <w:lang w:val="pt-BR"/>
        </w:rPr>
        <w:t xml:space="preserve"> </w:t>
      </w:r>
      <w:r w:rsidRPr="00BD1299">
        <w:rPr>
          <w:rFonts w:ascii="Optimum" w:hAnsi="Optimum"/>
          <w:lang w:val="pt-BR"/>
        </w:rPr>
        <w:t>no</w:t>
      </w:r>
      <w:r w:rsidRPr="00BD1299">
        <w:rPr>
          <w:rFonts w:ascii="Optimum" w:hAnsi="Optimum"/>
          <w:spacing w:val="-9"/>
          <w:lang w:val="pt-BR"/>
        </w:rPr>
        <w:t xml:space="preserve"> </w:t>
      </w:r>
      <w:r w:rsidRPr="00BD1299">
        <w:rPr>
          <w:rFonts w:ascii="Optimum" w:hAnsi="Optimum"/>
          <w:lang w:val="pt-BR"/>
        </w:rPr>
        <w:t>item</w:t>
      </w:r>
      <w:r w:rsidRPr="00BD1299">
        <w:rPr>
          <w:rFonts w:ascii="Optimum" w:hAnsi="Optimum"/>
          <w:spacing w:val="-8"/>
          <w:lang w:val="pt-BR"/>
        </w:rPr>
        <w:t xml:space="preserve"> </w:t>
      </w:r>
      <w:r w:rsidRPr="00BD1299">
        <w:rPr>
          <w:rFonts w:ascii="Optimum" w:hAnsi="Optimum"/>
          <w:lang w:val="pt-BR"/>
        </w:rPr>
        <w:t>“</w:t>
      </w:r>
      <w:r w:rsidRPr="00BD1299">
        <w:rPr>
          <w:rFonts w:ascii="Optimum" w:hAnsi="Optimum"/>
          <w:lang w:val="pt-BR"/>
        </w:rPr>
        <w:fldChar w:fldCharType="begin"/>
      </w:r>
      <w:r w:rsidRPr="00BD1299">
        <w:rPr>
          <w:rFonts w:ascii="Optimum" w:hAnsi="Optimum"/>
          <w:lang w:val="pt-BR"/>
        </w:rPr>
        <w:instrText xml:space="preserve"> REF _Ref508121507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(aa)</w:t>
      </w:r>
      <w:r w:rsidRPr="00BD1299">
        <w:rPr>
          <w:rFonts w:ascii="Optimum" w:hAnsi="Optimum"/>
          <w:lang w:val="pt-BR"/>
        </w:rPr>
        <w:fldChar w:fldCharType="end"/>
      </w:r>
      <w:r w:rsidRPr="00BD1299">
        <w:rPr>
          <w:rFonts w:ascii="Optimum" w:hAnsi="Optimum"/>
          <w:lang w:val="pt-BR"/>
        </w:rPr>
        <w:t>”</w:t>
      </w:r>
      <w:r w:rsidRPr="00BD1299">
        <w:rPr>
          <w:rFonts w:ascii="Optimum" w:hAnsi="Optimum"/>
          <w:spacing w:val="-10"/>
          <w:lang w:val="pt-BR"/>
        </w:rPr>
        <w:t xml:space="preserve"> </w:t>
      </w:r>
      <w:r w:rsidRPr="00BD1299">
        <w:rPr>
          <w:rFonts w:ascii="Optimum" w:hAnsi="Optimum"/>
          <w:lang w:val="pt-BR"/>
        </w:rPr>
        <w:t>acima;</w:t>
      </w:r>
    </w:p>
    <w:p w14:paraId="33D6B1DD" w14:textId="77777777" w:rsidR="00B43B1D" w:rsidRPr="00BD1299" w:rsidRDefault="00B43B1D" w:rsidP="00B43B1D">
      <w:pPr>
        <w:pStyle w:val="Corpodetexto"/>
        <w:suppressAutoHyphens/>
        <w:spacing w:line="320" w:lineRule="exact"/>
        <w:contextualSpacing/>
        <w:rPr>
          <w:rFonts w:ascii="Optimum" w:hAnsi="Optimum"/>
          <w:lang w:val="pt-BR"/>
        </w:rPr>
      </w:pPr>
    </w:p>
    <w:p w14:paraId="4E7249D8" w14:textId="6E25D40E"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enviar</w:t>
      </w:r>
      <w:r w:rsidRPr="00BD1299">
        <w:rPr>
          <w:rFonts w:ascii="Optimum" w:hAnsi="Optimum"/>
          <w:spacing w:val="-18"/>
          <w:lang w:val="pt-BR"/>
        </w:rPr>
        <w:t xml:space="preserve"> </w:t>
      </w:r>
      <w:r w:rsidRPr="00BD1299">
        <w:rPr>
          <w:rFonts w:ascii="Optimum" w:hAnsi="Optimum"/>
          <w:lang w:val="pt-BR"/>
        </w:rPr>
        <w:t>ao</w:t>
      </w:r>
      <w:r w:rsidRPr="00BD1299">
        <w:rPr>
          <w:rFonts w:ascii="Optimum" w:hAnsi="Optimum"/>
          <w:spacing w:val="-17"/>
          <w:lang w:val="pt-BR"/>
        </w:rPr>
        <w:t xml:space="preserve"> </w:t>
      </w:r>
      <w:r w:rsidRPr="00BD1299">
        <w:rPr>
          <w:rFonts w:ascii="Optimum" w:hAnsi="Optimum"/>
          <w:lang w:val="pt-BR"/>
        </w:rPr>
        <w:t>Agente</w:t>
      </w:r>
      <w:r w:rsidRPr="00BD1299">
        <w:rPr>
          <w:rFonts w:ascii="Optimum" w:hAnsi="Optimum"/>
          <w:spacing w:val="-18"/>
          <w:lang w:val="pt-BR"/>
        </w:rPr>
        <w:t xml:space="preserve"> </w:t>
      </w:r>
      <w:r w:rsidRPr="00BD1299">
        <w:rPr>
          <w:rFonts w:ascii="Optimum" w:hAnsi="Optimum"/>
          <w:lang w:val="pt-BR"/>
        </w:rPr>
        <w:t>Fiduciário,</w:t>
      </w:r>
      <w:r w:rsidRPr="00BD1299">
        <w:rPr>
          <w:rFonts w:ascii="Optimum" w:hAnsi="Optimum"/>
          <w:spacing w:val="-17"/>
          <w:lang w:val="pt-BR"/>
        </w:rPr>
        <w:t xml:space="preserve"> </w:t>
      </w:r>
      <w:r w:rsidRPr="00BD1299">
        <w:rPr>
          <w:rFonts w:ascii="Optimum" w:hAnsi="Optimum"/>
          <w:lang w:val="pt-BR"/>
        </w:rPr>
        <w:t>em</w:t>
      </w:r>
      <w:r w:rsidRPr="00BD1299">
        <w:rPr>
          <w:rFonts w:ascii="Optimum" w:hAnsi="Optimum"/>
          <w:spacing w:val="-15"/>
          <w:lang w:val="pt-BR"/>
        </w:rPr>
        <w:t xml:space="preserve"> </w:t>
      </w:r>
      <w:r w:rsidRPr="00BD1299">
        <w:rPr>
          <w:rFonts w:ascii="Optimum" w:hAnsi="Optimum"/>
          <w:lang w:val="pt-BR"/>
        </w:rPr>
        <w:t>até</w:t>
      </w:r>
      <w:r w:rsidRPr="00BD1299">
        <w:rPr>
          <w:rFonts w:ascii="Optimum" w:hAnsi="Optimum"/>
          <w:spacing w:val="-17"/>
          <w:lang w:val="pt-BR"/>
        </w:rPr>
        <w:t xml:space="preserve"> </w:t>
      </w:r>
      <w:r w:rsidRPr="00BD1299">
        <w:rPr>
          <w:rFonts w:ascii="Optimum" w:hAnsi="Optimum"/>
          <w:lang w:val="pt-BR"/>
        </w:rPr>
        <w:t>5</w:t>
      </w:r>
      <w:r w:rsidRPr="00BD1299">
        <w:rPr>
          <w:rFonts w:ascii="Optimum" w:hAnsi="Optimum"/>
          <w:spacing w:val="-18"/>
          <w:lang w:val="pt-BR"/>
        </w:rPr>
        <w:t xml:space="preserve"> </w:t>
      </w:r>
      <w:r w:rsidRPr="00BD1299">
        <w:rPr>
          <w:rFonts w:ascii="Optimum" w:hAnsi="Optimum"/>
          <w:lang w:val="pt-BR"/>
        </w:rPr>
        <w:t>(cinco)</w:t>
      </w:r>
      <w:r w:rsidRPr="00BD1299">
        <w:rPr>
          <w:rFonts w:ascii="Optimum" w:hAnsi="Optimum"/>
          <w:spacing w:val="-18"/>
          <w:lang w:val="pt-BR"/>
        </w:rPr>
        <w:t xml:space="preserve"> </w:t>
      </w:r>
      <w:r w:rsidRPr="00BD1299">
        <w:rPr>
          <w:rFonts w:ascii="Optimum" w:hAnsi="Optimum"/>
          <w:lang w:val="pt-BR"/>
        </w:rPr>
        <w:t>Dias</w:t>
      </w:r>
      <w:r w:rsidRPr="00BD1299">
        <w:rPr>
          <w:rFonts w:ascii="Optimum" w:hAnsi="Optimum"/>
          <w:spacing w:val="-18"/>
          <w:lang w:val="pt-BR"/>
        </w:rPr>
        <w:t xml:space="preserve"> </w:t>
      </w:r>
      <w:r w:rsidRPr="00BD1299">
        <w:rPr>
          <w:rFonts w:ascii="Optimum" w:hAnsi="Optimum"/>
          <w:lang w:val="pt-BR"/>
        </w:rPr>
        <w:t>Úteis</w:t>
      </w:r>
      <w:r w:rsidRPr="00BD1299">
        <w:rPr>
          <w:rFonts w:ascii="Optimum" w:hAnsi="Optimum"/>
          <w:spacing w:val="-17"/>
          <w:lang w:val="pt-BR"/>
        </w:rPr>
        <w:t xml:space="preserve"> </w:t>
      </w:r>
      <w:r w:rsidRPr="00BD1299">
        <w:rPr>
          <w:rFonts w:ascii="Optimum" w:hAnsi="Optimum"/>
          <w:lang w:val="pt-BR"/>
        </w:rPr>
        <w:t>após</w:t>
      </w:r>
      <w:r w:rsidRPr="00BD1299">
        <w:rPr>
          <w:rFonts w:ascii="Optimum" w:hAnsi="Optimum"/>
          <w:spacing w:val="-18"/>
          <w:lang w:val="pt-BR"/>
        </w:rPr>
        <w:t xml:space="preserve"> </w:t>
      </w:r>
      <w:r w:rsidRPr="00BD1299">
        <w:rPr>
          <w:rFonts w:ascii="Optimum" w:hAnsi="Optimum"/>
          <w:lang w:val="pt-BR"/>
        </w:rPr>
        <w:t>os</w:t>
      </w:r>
      <w:r w:rsidRPr="00BD1299">
        <w:rPr>
          <w:rFonts w:ascii="Optimum" w:hAnsi="Optimum"/>
          <w:spacing w:val="-17"/>
          <w:lang w:val="pt-BR"/>
        </w:rPr>
        <w:t xml:space="preserve"> </w:t>
      </w:r>
      <w:r w:rsidRPr="00BD1299">
        <w:rPr>
          <w:rFonts w:ascii="Optimum" w:hAnsi="Optimum"/>
          <w:lang w:val="pt-BR"/>
        </w:rPr>
        <w:t>respectivos</w:t>
      </w:r>
      <w:r w:rsidRPr="00BD1299">
        <w:rPr>
          <w:rFonts w:ascii="Optimum" w:hAnsi="Optimum"/>
          <w:spacing w:val="-18"/>
          <w:lang w:val="pt-BR"/>
        </w:rPr>
        <w:t xml:space="preserve"> </w:t>
      </w:r>
      <w:r w:rsidRPr="00BD1299">
        <w:rPr>
          <w:rFonts w:ascii="Optimum" w:hAnsi="Optimum"/>
          <w:lang w:val="pt-BR"/>
        </w:rPr>
        <w:t>registros e averbações: (i) 1 (uma) via original, devidamente registrada nos respectivos Cartórios</w:t>
      </w:r>
      <w:r w:rsidRPr="00BD1299">
        <w:rPr>
          <w:rFonts w:ascii="Optimum" w:hAnsi="Optimum"/>
          <w:spacing w:val="-21"/>
          <w:lang w:val="pt-BR"/>
        </w:rPr>
        <w:t xml:space="preserve"> </w:t>
      </w:r>
      <w:r w:rsidRPr="00BD1299">
        <w:rPr>
          <w:rFonts w:ascii="Optimum" w:hAnsi="Optimum"/>
          <w:lang w:val="pt-BR"/>
        </w:rPr>
        <w:t>de</w:t>
      </w:r>
      <w:r w:rsidRPr="00BD1299">
        <w:rPr>
          <w:rFonts w:ascii="Optimum" w:hAnsi="Optimum"/>
          <w:spacing w:val="-19"/>
          <w:lang w:val="pt-BR"/>
        </w:rPr>
        <w:t xml:space="preserve"> </w:t>
      </w:r>
      <w:r w:rsidRPr="00BD1299">
        <w:rPr>
          <w:rFonts w:ascii="Optimum" w:hAnsi="Optimum"/>
          <w:lang w:val="pt-BR"/>
        </w:rPr>
        <w:t>Registro</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Títulos</w:t>
      </w:r>
      <w:r w:rsidRPr="00BD1299">
        <w:rPr>
          <w:rFonts w:ascii="Optimum" w:hAnsi="Optimum"/>
          <w:spacing w:val="-21"/>
          <w:lang w:val="pt-BR"/>
        </w:rPr>
        <w:t xml:space="preserve"> </w:t>
      </w:r>
      <w:r w:rsidRPr="00BD1299">
        <w:rPr>
          <w:rFonts w:ascii="Optimum" w:hAnsi="Optimum"/>
          <w:lang w:val="pt-BR"/>
        </w:rPr>
        <w:t>e</w:t>
      </w:r>
      <w:r w:rsidRPr="00BD1299">
        <w:rPr>
          <w:rFonts w:ascii="Optimum" w:hAnsi="Optimum"/>
          <w:spacing w:val="-17"/>
          <w:lang w:val="pt-BR"/>
        </w:rPr>
        <w:t xml:space="preserve"> </w:t>
      </w:r>
      <w:r w:rsidRPr="00BD1299">
        <w:rPr>
          <w:rFonts w:ascii="Optimum" w:hAnsi="Optimum"/>
          <w:lang w:val="pt-BR"/>
        </w:rPr>
        <w:t>Documentos,</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quaisquer</w:t>
      </w:r>
      <w:r w:rsidRPr="00BD1299">
        <w:rPr>
          <w:rFonts w:ascii="Optimum" w:hAnsi="Optimum"/>
          <w:spacing w:val="-19"/>
          <w:lang w:val="pt-BR"/>
        </w:rPr>
        <w:t xml:space="preserve"> </w:t>
      </w:r>
      <w:r w:rsidRPr="00BD1299">
        <w:rPr>
          <w:rFonts w:ascii="Optimum" w:hAnsi="Optimum"/>
          <w:lang w:val="pt-BR"/>
        </w:rPr>
        <w:t>aditamentos</w:t>
      </w:r>
      <w:r w:rsidRPr="00BD1299">
        <w:rPr>
          <w:rFonts w:ascii="Optimum" w:hAnsi="Optimum"/>
          <w:spacing w:val="-21"/>
          <w:lang w:val="pt-BR"/>
        </w:rPr>
        <w:t xml:space="preserve"> </w:t>
      </w:r>
      <w:r w:rsidRPr="00BD1299">
        <w:rPr>
          <w:rFonts w:ascii="Optimum" w:hAnsi="Optimum"/>
          <w:lang w:val="pt-BR"/>
        </w:rPr>
        <w:t xml:space="preserve">realizados aos Contratos de Garantia ou ao Contrato de Compartilhamento, nos termos da Cláusula </w:t>
      </w:r>
      <w:r w:rsidRPr="00BD1299">
        <w:rPr>
          <w:rFonts w:ascii="Optimum" w:hAnsi="Optimum"/>
          <w:lang w:val="pt-BR"/>
        </w:rPr>
        <w:fldChar w:fldCharType="begin"/>
      </w:r>
      <w:r w:rsidRPr="00BD1299">
        <w:rPr>
          <w:rFonts w:ascii="Optimum" w:hAnsi="Optimum"/>
          <w:lang w:val="pt-BR"/>
        </w:rPr>
        <w:instrText xml:space="preserve"> REF _Ref508121533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2.5</w:t>
      </w:r>
      <w:r w:rsidRPr="00BD1299">
        <w:rPr>
          <w:rFonts w:ascii="Optimum" w:hAnsi="Optimum"/>
          <w:lang w:val="pt-BR"/>
        </w:rPr>
        <w:fldChar w:fldCharType="end"/>
      </w:r>
      <w:r w:rsidRPr="00BD1299">
        <w:rPr>
          <w:rFonts w:ascii="Optimum" w:hAnsi="Optimum"/>
          <w:lang w:val="pt-BR"/>
        </w:rPr>
        <w:t xml:space="preserve"> acima; (</w:t>
      </w:r>
      <w:proofErr w:type="spellStart"/>
      <w:r w:rsidRPr="00BD1299">
        <w:rPr>
          <w:rFonts w:ascii="Optimum" w:hAnsi="Optimum"/>
          <w:lang w:val="pt-BR"/>
        </w:rPr>
        <w:t>ii</w:t>
      </w:r>
      <w:proofErr w:type="spellEnd"/>
      <w:r w:rsidRPr="00BD1299">
        <w:rPr>
          <w:rFonts w:ascii="Optimum" w:hAnsi="Optimum"/>
          <w:lang w:val="pt-BR"/>
        </w:rPr>
        <w:t>) 1 (uma) cópia com chancela desta Escritura de Emissão e de eventuais aditamentos a esta Escritura de Emissão, devidamente registrados</w:t>
      </w:r>
      <w:r w:rsidRPr="00BD1299">
        <w:rPr>
          <w:rFonts w:ascii="Optimum" w:hAnsi="Optimum"/>
          <w:spacing w:val="-7"/>
          <w:lang w:val="pt-BR"/>
        </w:rPr>
        <w:t xml:space="preserve"> </w:t>
      </w:r>
      <w:r w:rsidRPr="00BD1299">
        <w:rPr>
          <w:rFonts w:ascii="Optimum" w:hAnsi="Optimum"/>
          <w:lang w:val="pt-BR"/>
        </w:rPr>
        <w:t>na</w:t>
      </w:r>
      <w:r w:rsidRPr="00BD1299">
        <w:rPr>
          <w:rFonts w:ascii="Optimum" w:hAnsi="Optimum"/>
          <w:spacing w:val="-4"/>
          <w:lang w:val="pt-BR"/>
        </w:rPr>
        <w:t xml:space="preserve"> </w:t>
      </w:r>
      <w:r w:rsidRPr="00BD1299">
        <w:rPr>
          <w:rFonts w:ascii="Optimum" w:hAnsi="Optimum"/>
          <w:lang w:val="pt-BR"/>
        </w:rPr>
        <w:t>JUCESP</w:t>
      </w:r>
      <w:r w:rsidRPr="00BD1299">
        <w:rPr>
          <w:rFonts w:ascii="Optimum" w:hAnsi="Optimum"/>
          <w:spacing w:val="-6"/>
          <w:lang w:val="pt-BR"/>
        </w:rPr>
        <w:t xml:space="preserve"> </w:t>
      </w:r>
      <w:r w:rsidRPr="00BD1299">
        <w:rPr>
          <w:rFonts w:ascii="Optimum" w:hAnsi="Optimum"/>
          <w:lang w:val="pt-BR"/>
        </w:rPr>
        <w:t>nos</w:t>
      </w:r>
      <w:r w:rsidRPr="00BD1299">
        <w:rPr>
          <w:rFonts w:ascii="Optimum" w:hAnsi="Optimum"/>
          <w:spacing w:val="-6"/>
          <w:lang w:val="pt-BR"/>
        </w:rPr>
        <w:t xml:space="preserve"> </w:t>
      </w:r>
      <w:r w:rsidRPr="00BD1299">
        <w:rPr>
          <w:rFonts w:ascii="Optimum" w:hAnsi="Optimum"/>
          <w:lang w:val="pt-BR"/>
        </w:rPr>
        <w:t>termos</w:t>
      </w:r>
      <w:r w:rsidRPr="00BD1299">
        <w:rPr>
          <w:rFonts w:ascii="Optimum" w:hAnsi="Optimum"/>
          <w:spacing w:val="-6"/>
          <w:lang w:val="pt-BR"/>
        </w:rPr>
        <w:t xml:space="preserve"> </w:t>
      </w:r>
      <w:r w:rsidRPr="00BD1299">
        <w:rPr>
          <w:rFonts w:ascii="Optimum" w:hAnsi="Optimum"/>
          <w:lang w:val="pt-BR"/>
        </w:rPr>
        <w:t>da</w:t>
      </w:r>
      <w:r w:rsidRPr="00BD1299">
        <w:rPr>
          <w:rFonts w:ascii="Optimum" w:hAnsi="Optimum"/>
          <w:spacing w:val="-5"/>
          <w:lang w:val="pt-BR"/>
        </w:rPr>
        <w:t xml:space="preserve"> </w:t>
      </w:r>
      <w:r w:rsidRPr="00BD1299">
        <w:rPr>
          <w:rFonts w:ascii="Optimum" w:hAnsi="Optimum"/>
          <w:lang w:val="pt-BR"/>
        </w:rPr>
        <w:t>Cláusula</w:t>
      </w:r>
      <w:r w:rsidRPr="00BD1299">
        <w:rPr>
          <w:rFonts w:ascii="Optimum" w:hAnsi="Optimum"/>
          <w:spacing w:val="-2"/>
          <w:lang w:val="pt-BR"/>
        </w:rPr>
        <w:t xml:space="preserve"> </w:t>
      </w:r>
      <w:r w:rsidRPr="00BD1299">
        <w:rPr>
          <w:rFonts w:ascii="Optimum" w:hAnsi="Optimum"/>
          <w:spacing w:val="-2"/>
          <w:lang w:val="pt-BR"/>
        </w:rPr>
        <w:fldChar w:fldCharType="begin"/>
      </w:r>
      <w:r w:rsidRPr="00BD1299">
        <w:rPr>
          <w:rFonts w:ascii="Optimum" w:hAnsi="Optimum"/>
          <w:spacing w:val="-2"/>
          <w:lang w:val="pt-BR"/>
        </w:rPr>
        <w:instrText xml:space="preserve"> REF _Ref508121543 \r \h  \* MERGEFORMAT </w:instrText>
      </w:r>
      <w:r w:rsidRPr="00BD1299">
        <w:rPr>
          <w:rFonts w:ascii="Optimum" w:hAnsi="Optimum"/>
          <w:spacing w:val="-2"/>
          <w:lang w:val="pt-BR"/>
        </w:rPr>
      </w:r>
      <w:r w:rsidRPr="00BD1299">
        <w:rPr>
          <w:rFonts w:ascii="Optimum" w:hAnsi="Optimum"/>
          <w:spacing w:val="-2"/>
          <w:lang w:val="pt-BR"/>
        </w:rPr>
        <w:fldChar w:fldCharType="separate"/>
      </w:r>
      <w:r w:rsidRPr="00BD1299">
        <w:rPr>
          <w:rFonts w:ascii="Optimum" w:hAnsi="Optimum"/>
          <w:spacing w:val="-2"/>
          <w:lang w:val="pt-BR"/>
        </w:rPr>
        <w:t>2.3.1</w:t>
      </w:r>
      <w:r w:rsidRPr="00BD1299">
        <w:rPr>
          <w:rFonts w:ascii="Optimum" w:hAnsi="Optimum"/>
          <w:spacing w:val="-2"/>
          <w:lang w:val="pt-BR"/>
        </w:rPr>
        <w:fldChar w:fldCharType="end"/>
      </w:r>
      <w:r w:rsidRPr="00BD1299">
        <w:rPr>
          <w:rFonts w:ascii="Optimum" w:hAnsi="Optimum"/>
          <w:lang w:val="pt-BR"/>
        </w:rPr>
        <w:t>,</w:t>
      </w:r>
      <w:r w:rsidRPr="00BD1299">
        <w:rPr>
          <w:rFonts w:ascii="Optimum" w:hAnsi="Optimum"/>
          <w:spacing w:val="-5"/>
          <w:lang w:val="pt-BR"/>
        </w:rPr>
        <w:t xml:space="preserve"> </w:t>
      </w:r>
      <w:r w:rsidRPr="00BD1299">
        <w:rPr>
          <w:rFonts w:ascii="Optimum" w:hAnsi="Optimum"/>
          <w:lang w:val="pt-BR"/>
        </w:rPr>
        <w:t>e</w:t>
      </w:r>
      <w:r w:rsidRPr="00BD1299">
        <w:rPr>
          <w:rFonts w:ascii="Optimum" w:hAnsi="Optimum"/>
          <w:spacing w:val="-4"/>
          <w:lang w:val="pt-BR"/>
        </w:rPr>
        <w:t xml:space="preserve"> (</w:t>
      </w:r>
      <w:proofErr w:type="spellStart"/>
      <w:r w:rsidRPr="00BD1299">
        <w:rPr>
          <w:rFonts w:ascii="Optimum" w:hAnsi="Optimum"/>
          <w:spacing w:val="-4"/>
          <w:lang w:val="pt-BR"/>
        </w:rPr>
        <w:t>iii</w:t>
      </w:r>
      <w:proofErr w:type="spellEnd"/>
      <w:r w:rsidRPr="00BD1299">
        <w:rPr>
          <w:rFonts w:ascii="Optimum" w:hAnsi="Optimum"/>
          <w:spacing w:val="-4"/>
          <w:lang w:val="pt-BR"/>
        </w:rPr>
        <w:t xml:space="preserve">) </w:t>
      </w:r>
      <w:r w:rsidRPr="00BD1299">
        <w:rPr>
          <w:rFonts w:ascii="Optimum" w:hAnsi="Optimum"/>
          <w:lang w:val="pt-BR"/>
        </w:rPr>
        <w:t>1</w:t>
      </w:r>
      <w:r w:rsidRPr="00BD1299">
        <w:rPr>
          <w:rFonts w:ascii="Optimum" w:hAnsi="Optimum"/>
          <w:spacing w:val="-5"/>
          <w:lang w:val="pt-BR"/>
        </w:rPr>
        <w:t xml:space="preserve"> </w:t>
      </w:r>
      <w:r w:rsidRPr="00BD1299">
        <w:rPr>
          <w:rFonts w:ascii="Optimum" w:hAnsi="Optimum"/>
          <w:lang w:val="pt-BR"/>
        </w:rPr>
        <w:t>(uma)</w:t>
      </w:r>
      <w:r w:rsidRPr="00BD1299">
        <w:rPr>
          <w:rFonts w:ascii="Optimum" w:hAnsi="Optimum"/>
          <w:spacing w:val="-6"/>
          <w:lang w:val="pt-BR"/>
        </w:rPr>
        <w:t xml:space="preserve"> </w:t>
      </w:r>
      <w:r w:rsidRPr="00BD1299">
        <w:rPr>
          <w:rFonts w:ascii="Optimum" w:hAnsi="Optimum"/>
          <w:lang w:val="pt-BR"/>
        </w:rPr>
        <w:t>via</w:t>
      </w:r>
      <w:r w:rsidRPr="00BD1299">
        <w:rPr>
          <w:rFonts w:ascii="Optimum" w:hAnsi="Optimum"/>
          <w:spacing w:val="-4"/>
          <w:lang w:val="pt-BR"/>
        </w:rPr>
        <w:t xml:space="preserve"> </w:t>
      </w:r>
      <w:r w:rsidRPr="00BD1299">
        <w:rPr>
          <w:rFonts w:ascii="Optimum" w:hAnsi="Optimum"/>
          <w:lang w:val="pt-BR"/>
        </w:rPr>
        <w:t>original</w:t>
      </w:r>
      <w:r w:rsidRPr="00BD1299">
        <w:rPr>
          <w:rFonts w:ascii="Optimum" w:hAnsi="Optimum"/>
          <w:spacing w:val="-5"/>
          <w:lang w:val="pt-BR"/>
        </w:rPr>
        <w:t xml:space="preserve"> </w:t>
      </w:r>
      <w:r w:rsidRPr="00BD1299">
        <w:rPr>
          <w:rFonts w:ascii="Optimum" w:hAnsi="Optimum"/>
          <w:lang w:val="pt-BR"/>
        </w:rPr>
        <w:t>desta Escritura de Emissão e de eventuais aditamentos a esta Escritura de Emissão, devidamente</w:t>
      </w:r>
      <w:r w:rsidRPr="00BD1299">
        <w:rPr>
          <w:rFonts w:ascii="Optimum" w:hAnsi="Optimum"/>
          <w:spacing w:val="-14"/>
          <w:lang w:val="pt-BR"/>
        </w:rPr>
        <w:t xml:space="preserve"> </w:t>
      </w:r>
      <w:r w:rsidRPr="00BD1299">
        <w:rPr>
          <w:rFonts w:ascii="Optimum" w:hAnsi="Optimum"/>
          <w:lang w:val="pt-BR"/>
        </w:rPr>
        <w:t>registrados</w:t>
      </w:r>
      <w:r w:rsidRPr="00BD1299">
        <w:rPr>
          <w:rFonts w:ascii="Optimum" w:hAnsi="Optimum"/>
          <w:spacing w:val="-13"/>
          <w:lang w:val="pt-BR"/>
        </w:rPr>
        <w:t xml:space="preserve"> </w:t>
      </w:r>
      <w:r w:rsidRPr="00BD1299">
        <w:rPr>
          <w:rFonts w:ascii="Optimum" w:hAnsi="Optimum"/>
          <w:lang w:val="pt-BR"/>
        </w:rPr>
        <w:t>no</w:t>
      </w:r>
      <w:ins w:id="640" w:author="Luis Carlos Bellini" w:date="2018-08-07T18:32:00Z">
        <w:r w:rsidR="001D4FA1">
          <w:rPr>
            <w:rFonts w:ascii="Optimum" w:hAnsi="Optimum"/>
            <w:lang w:val="pt-BR"/>
          </w:rPr>
          <w:t>s</w:t>
        </w:r>
      </w:ins>
      <w:r w:rsidRPr="00BD1299">
        <w:rPr>
          <w:rFonts w:ascii="Optimum" w:hAnsi="Optimum"/>
          <w:spacing w:val="-15"/>
          <w:lang w:val="pt-BR"/>
        </w:rPr>
        <w:t xml:space="preserve"> </w:t>
      </w:r>
      <w:r w:rsidRPr="00BD1299">
        <w:rPr>
          <w:rFonts w:ascii="Optimum" w:hAnsi="Optimum"/>
          <w:lang w:val="pt-BR"/>
        </w:rPr>
        <w:t>Cartório</w:t>
      </w:r>
      <w:ins w:id="641" w:author="Luis Carlos Bellini" w:date="2018-08-07T18:32:00Z">
        <w:r w:rsidR="001D4FA1">
          <w:rPr>
            <w:rFonts w:ascii="Optimum" w:hAnsi="Optimum"/>
            <w:lang w:val="pt-BR"/>
          </w:rPr>
          <w:t>s</w:t>
        </w:r>
      </w:ins>
      <w:r w:rsidRPr="001D4FA1">
        <w:rPr>
          <w:rFonts w:ascii="Optimum" w:hAnsi="Optimum"/>
          <w:lang w:val="pt-BR"/>
        </w:rPr>
        <w:t xml:space="preserve"> </w:t>
      </w:r>
      <w:r w:rsidRPr="00BD1299">
        <w:rPr>
          <w:rFonts w:ascii="Optimum" w:hAnsi="Optimum"/>
          <w:lang w:val="pt-BR"/>
        </w:rPr>
        <w:t>de</w:t>
      </w:r>
      <w:r w:rsidRPr="001D4FA1">
        <w:rPr>
          <w:rFonts w:ascii="Optimum" w:hAnsi="Optimum"/>
          <w:lang w:val="pt-BR"/>
        </w:rPr>
        <w:t xml:space="preserve"> </w:t>
      </w:r>
      <w:ins w:id="642" w:author="Luis Carlos Bellini" w:date="2018-08-07T18:32:00Z">
        <w:r w:rsidR="001D4FA1" w:rsidRPr="001D4FA1">
          <w:rPr>
            <w:rFonts w:ascii="Optimum" w:hAnsi="Optimum"/>
            <w:lang w:val="pt-BR"/>
          </w:rPr>
          <w:t xml:space="preserve">Registro de </w:t>
        </w:r>
      </w:ins>
      <w:r w:rsidRPr="00BD1299">
        <w:rPr>
          <w:rFonts w:ascii="Optimum" w:hAnsi="Optimum"/>
          <w:lang w:val="pt-BR"/>
        </w:rPr>
        <w:t>Títulos</w:t>
      </w:r>
      <w:r w:rsidRPr="001D4FA1">
        <w:rPr>
          <w:rFonts w:ascii="Optimum" w:hAnsi="Optimum"/>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Documentos</w:t>
      </w:r>
      <w:r w:rsidRPr="00BD1299">
        <w:rPr>
          <w:rFonts w:ascii="Optimum" w:hAnsi="Optimum"/>
          <w:spacing w:val="-16"/>
          <w:lang w:val="pt-BR"/>
        </w:rPr>
        <w:t xml:space="preserve"> </w:t>
      </w:r>
      <w:r w:rsidRPr="00BD1299">
        <w:rPr>
          <w:rFonts w:ascii="Optimum" w:hAnsi="Optimum"/>
          <w:lang w:val="pt-BR"/>
        </w:rPr>
        <w:t>das</w:t>
      </w:r>
      <w:r w:rsidRPr="00BD1299">
        <w:rPr>
          <w:rFonts w:ascii="Optimum" w:hAnsi="Optimum"/>
          <w:spacing w:val="-11"/>
          <w:lang w:val="pt-BR"/>
        </w:rPr>
        <w:t xml:space="preserve"> </w:t>
      </w:r>
      <w:r w:rsidRPr="00BD1299">
        <w:rPr>
          <w:rFonts w:ascii="Optimum" w:hAnsi="Optimum"/>
          <w:lang w:val="pt-BR"/>
        </w:rPr>
        <w:t>Comarcas</w:t>
      </w:r>
      <w:r w:rsidRPr="00BD1299">
        <w:rPr>
          <w:rFonts w:ascii="Optimum" w:hAnsi="Optimum"/>
          <w:spacing w:val="-17"/>
          <w:lang w:val="pt-BR"/>
        </w:rPr>
        <w:t xml:space="preserve"> </w:t>
      </w:r>
      <w:r w:rsidRPr="00BD1299">
        <w:rPr>
          <w:rFonts w:ascii="Optimum" w:hAnsi="Optimum"/>
          <w:lang w:val="pt-BR"/>
        </w:rPr>
        <w:t xml:space="preserve">de Bauru, Estado de São Paulo e </w:t>
      </w:r>
      <w:r w:rsidRPr="00BD1299">
        <w:rPr>
          <w:rFonts w:ascii="Optimum" w:hAnsi="Optimum"/>
          <w:highlight w:val="yellow"/>
          <w:lang w:val="pt-BR"/>
        </w:rPr>
        <w:t>[=]</w:t>
      </w:r>
      <w:r w:rsidRPr="00BD1299">
        <w:rPr>
          <w:rFonts w:ascii="Optimum" w:hAnsi="Optimum"/>
          <w:lang w:val="pt-BR"/>
        </w:rPr>
        <w:t xml:space="preserve">, nos termos da Cláusula </w:t>
      </w:r>
      <w:r w:rsidRPr="00BD1299">
        <w:rPr>
          <w:rFonts w:ascii="Optimum" w:hAnsi="Optimum"/>
          <w:lang w:val="pt-BR"/>
        </w:rPr>
        <w:fldChar w:fldCharType="begin"/>
      </w:r>
      <w:r w:rsidRPr="00BD1299">
        <w:rPr>
          <w:rFonts w:ascii="Optimum" w:hAnsi="Optimum"/>
          <w:lang w:val="pt-BR"/>
        </w:rPr>
        <w:instrText xml:space="preserve"> REF _Ref508120897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2.5.1</w:t>
      </w:r>
      <w:r w:rsidRPr="00BD1299">
        <w:rPr>
          <w:rFonts w:ascii="Optimum" w:hAnsi="Optimum"/>
          <w:lang w:val="pt-BR"/>
        </w:rPr>
        <w:fldChar w:fldCharType="end"/>
      </w:r>
      <w:r w:rsidRPr="00BD1299">
        <w:rPr>
          <w:rFonts w:ascii="Optimum" w:hAnsi="Optimum"/>
          <w:lang w:val="pt-BR"/>
        </w:rPr>
        <w:t xml:space="preserve"> acima;</w:t>
      </w:r>
    </w:p>
    <w:p w14:paraId="1187C627" w14:textId="77777777" w:rsidR="00B43B1D" w:rsidRPr="00BD1299" w:rsidRDefault="00B43B1D" w:rsidP="00B43B1D">
      <w:pPr>
        <w:pStyle w:val="Corpodetexto"/>
        <w:suppressAutoHyphens/>
        <w:spacing w:line="320" w:lineRule="exact"/>
        <w:contextualSpacing/>
        <w:rPr>
          <w:rFonts w:ascii="Optimum" w:hAnsi="Optimum"/>
          <w:lang w:val="pt-BR"/>
        </w:rPr>
      </w:pPr>
    </w:p>
    <w:p w14:paraId="20C9821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praticar todos os demais atos, firmar todos os documentos e realizar todos os registros</w:t>
      </w:r>
      <w:r w:rsidRPr="00BD1299">
        <w:rPr>
          <w:rFonts w:ascii="Optimum" w:hAnsi="Optimum"/>
          <w:spacing w:val="-29"/>
          <w:lang w:val="pt-BR"/>
        </w:rPr>
        <w:t xml:space="preserve"> </w:t>
      </w:r>
      <w:r w:rsidRPr="00BD1299">
        <w:rPr>
          <w:rFonts w:ascii="Optimum" w:hAnsi="Optimum"/>
          <w:lang w:val="pt-BR"/>
        </w:rPr>
        <w:t>adicionais</w:t>
      </w:r>
      <w:r w:rsidRPr="00BD1299">
        <w:rPr>
          <w:rFonts w:ascii="Optimum" w:hAnsi="Optimum"/>
          <w:spacing w:val="-28"/>
          <w:lang w:val="pt-BR"/>
        </w:rPr>
        <w:t xml:space="preserve"> </w:t>
      </w:r>
      <w:r w:rsidRPr="00BD1299">
        <w:rPr>
          <w:rFonts w:ascii="Optimum" w:hAnsi="Optimum"/>
          <w:lang w:val="pt-BR"/>
        </w:rPr>
        <w:t>requeridos</w:t>
      </w:r>
      <w:r w:rsidRPr="00BD1299">
        <w:rPr>
          <w:rFonts w:ascii="Optimum" w:hAnsi="Optimum"/>
          <w:spacing w:val="-29"/>
          <w:lang w:val="pt-BR"/>
        </w:rPr>
        <w:t xml:space="preserve"> </w:t>
      </w:r>
      <w:r w:rsidRPr="00BD1299">
        <w:rPr>
          <w:rFonts w:ascii="Optimum" w:hAnsi="Optimum"/>
          <w:lang w:val="pt-BR"/>
        </w:rPr>
        <w:t>pelo</w:t>
      </w:r>
      <w:r w:rsidRPr="00BD1299">
        <w:rPr>
          <w:rFonts w:ascii="Optimum" w:hAnsi="Optimum"/>
          <w:spacing w:val="-28"/>
          <w:lang w:val="pt-BR"/>
        </w:rPr>
        <w:t xml:space="preserve"> </w:t>
      </w:r>
      <w:r w:rsidRPr="00BD1299">
        <w:rPr>
          <w:rFonts w:ascii="Optimum" w:hAnsi="Optimum"/>
          <w:lang w:val="pt-BR"/>
        </w:rPr>
        <w:t>Agente</w:t>
      </w:r>
      <w:r w:rsidRPr="00BD1299">
        <w:rPr>
          <w:rFonts w:ascii="Optimum" w:hAnsi="Optimum"/>
          <w:spacing w:val="-27"/>
          <w:lang w:val="pt-BR"/>
        </w:rPr>
        <w:t xml:space="preserve"> </w:t>
      </w:r>
      <w:r w:rsidRPr="00BD1299">
        <w:rPr>
          <w:rFonts w:ascii="Optimum" w:hAnsi="Optimum"/>
          <w:lang w:val="pt-BR"/>
        </w:rPr>
        <w:t>Fiduciário,</w:t>
      </w:r>
      <w:r w:rsidRPr="00BD1299">
        <w:rPr>
          <w:rFonts w:ascii="Optimum" w:hAnsi="Optimum"/>
          <w:spacing w:val="-28"/>
          <w:lang w:val="pt-BR"/>
        </w:rPr>
        <w:t xml:space="preserve"> </w:t>
      </w:r>
      <w:r w:rsidRPr="00BD1299">
        <w:rPr>
          <w:rFonts w:ascii="Optimum" w:hAnsi="Optimum"/>
          <w:lang w:val="pt-BR"/>
        </w:rPr>
        <w:t>na</w:t>
      </w:r>
      <w:r w:rsidRPr="00BD1299">
        <w:rPr>
          <w:rFonts w:ascii="Optimum" w:hAnsi="Optimum"/>
          <w:spacing w:val="-28"/>
          <w:lang w:val="pt-BR"/>
        </w:rPr>
        <w:t xml:space="preserve"> </w:t>
      </w:r>
      <w:r w:rsidRPr="00BD1299">
        <w:rPr>
          <w:rFonts w:ascii="Optimum" w:hAnsi="Optimum"/>
          <w:lang w:val="pt-BR"/>
        </w:rPr>
        <w:t>qualidade</w:t>
      </w:r>
      <w:r w:rsidRPr="00BD1299">
        <w:rPr>
          <w:rFonts w:ascii="Optimum" w:hAnsi="Optimum"/>
          <w:spacing w:val="-27"/>
          <w:lang w:val="pt-BR"/>
        </w:rPr>
        <w:t xml:space="preserve"> </w:t>
      </w:r>
      <w:r w:rsidRPr="00BD1299">
        <w:rPr>
          <w:rFonts w:ascii="Optimum" w:hAnsi="Optimum"/>
          <w:lang w:val="pt-BR"/>
        </w:rPr>
        <w:t>de</w:t>
      </w:r>
      <w:r w:rsidRPr="00BD1299">
        <w:rPr>
          <w:rFonts w:ascii="Optimum" w:hAnsi="Optimum"/>
          <w:spacing w:val="-28"/>
          <w:lang w:val="pt-BR"/>
        </w:rPr>
        <w:t xml:space="preserve"> </w:t>
      </w:r>
      <w:r w:rsidRPr="00BD1299">
        <w:rPr>
          <w:rFonts w:ascii="Optimum" w:hAnsi="Optimum"/>
          <w:lang w:val="pt-BR"/>
        </w:rPr>
        <w:t>representante dos</w:t>
      </w:r>
      <w:r w:rsidRPr="00BD1299">
        <w:rPr>
          <w:rFonts w:ascii="Optimum" w:hAnsi="Optimum"/>
          <w:spacing w:val="-22"/>
          <w:lang w:val="pt-BR"/>
        </w:rPr>
        <w:t xml:space="preserve"> </w:t>
      </w:r>
      <w:r w:rsidRPr="00BD1299">
        <w:rPr>
          <w:rFonts w:ascii="Optimum" w:hAnsi="Optimum"/>
          <w:lang w:val="pt-BR"/>
        </w:rPr>
        <w:t>Debenturistas,</w:t>
      </w:r>
      <w:r w:rsidRPr="00BD1299">
        <w:rPr>
          <w:rFonts w:ascii="Optimum" w:hAnsi="Optimum"/>
          <w:spacing w:val="-21"/>
          <w:lang w:val="pt-BR"/>
        </w:rPr>
        <w:t xml:space="preserve"> </w:t>
      </w:r>
      <w:r w:rsidRPr="00BD1299">
        <w:rPr>
          <w:rFonts w:ascii="Optimum" w:hAnsi="Optimum"/>
          <w:lang w:val="pt-BR"/>
        </w:rPr>
        <w:t>com</w:t>
      </w:r>
      <w:r w:rsidRPr="00BD1299">
        <w:rPr>
          <w:rFonts w:ascii="Optimum" w:hAnsi="Optimum"/>
          <w:spacing w:val="-21"/>
          <w:lang w:val="pt-BR"/>
        </w:rPr>
        <w:t xml:space="preserve"> </w:t>
      </w:r>
      <w:r w:rsidRPr="00BD1299">
        <w:rPr>
          <w:rFonts w:ascii="Optimum" w:hAnsi="Optimum"/>
          <w:lang w:val="pt-BR"/>
        </w:rPr>
        <w:t>o</w:t>
      </w:r>
      <w:r w:rsidRPr="00BD1299">
        <w:rPr>
          <w:rFonts w:ascii="Optimum" w:hAnsi="Optimum"/>
          <w:spacing w:val="-20"/>
          <w:lang w:val="pt-BR"/>
        </w:rPr>
        <w:t xml:space="preserve"> </w:t>
      </w:r>
      <w:r w:rsidRPr="00BD1299">
        <w:rPr>
          <w:rFonts w:ascii="Optimum" w:hAnsi="Optimum"/>
          <w:lang w:val="pt-BR"/>
        </w:rPr>
        <w:t>propósito</w:t>
      </w:r>
      <w:r w:rsidRPr="00BD1299">
        <w:rPr>
          <w:rFonts w:ascii="Optimum" w:hAnsi="Optimum"/>
          <w:spacing w:val="-22"/>
          <w:lang w:val="pt-BR"/>
        </w:rPr>
        <w:t xml:space="preserve"> </w:t>
      </w:r>
      <w:r w:rsidRPr="00BD1299">
        <w:rPr>
          <w:rFonts w:ascii="Optimum" w:hAnsi="Optimum"/>
          <w:lang w:val="pt-BR"/>
        </w:rPr>
        <w:t>de</w:t>
      </w:r>
      <w:r w:rsidRPr="00BD1299">
        <w:rPr>
          <w:rFonts w:ascii="Optimum" w:hAnsi="Optimum"/>
          <w:spacing w:val="-20"/>
          <w:lang w:val="pt-BR"/>
        </w:rPr>
        <w:t xml:space="preserve"> </w:t>
      </w:r>
      <w:r w:rsidRPr="00BD1299">
        <w:rPr>
          <w:rFonts w:ascii="Optimum" w:hAnsi="Optimum"/>
          <w:lang w:val="pt-BR"/>
        </w:rPr>
        <w:t>assegurar</w:t>
      </w:r>
      <w:r w:rsidRPr="00BD1299">
        <w:rPr>
          <w:rFonts w:ascii="Optimum" w:hAnsi="Optimum"/>
          <w:spacing w:val="-21"/>
          <w:lang w:val="pt-BR"/>
        </w:rPr>
        <w:t xml:space="preserve"> </w:t>
      </w:r>
      <w:r w:rsidRPr="00BD1299">
        <w:rPr>
          <w:rFonts w:ascii="Optimum" w:hAnsi="Optimum"/>
          <w:lang w:val="pt-BR"/>
        </w:rPr>
        <w:t>e</w:t>
      </w:r>
      <w:r w:rsidRPr="00BD1299">
        <w:rPr>
          <w:rFonts w:ascii="Optimum" w:hAnsi="Optimum"/>
          <w:spacing w:val="-20"/>
          <w:lang w:val="pt-BR"/>
        </w:rPr>
        <w:t xml:space="preserve"> </w:t>
      </w:r>
      <w:r w:rsidRPr="00BD1299">
        <w:rPr>
          <w:rFonts w:ascii="Optimum" w:hAnsi="Optimum"/>
          <w:lang w:val="pt-BR"/>
        </w:rPr>
        <w:t>manter</w:t>
      </w:r>
      <w:r w:rsidRPr="00BD1299">
        <w:rPr>
          <w:rFonts w:ascii="Optimum" w:hAnsi="Optimum"/>
          <w:spacing w:val="-19"/>
          <w:lang w:val="pt-BR"/>
        </w:rPr>
        <w:t xml:space="preserve"> </w:t>
      </w:r>
      <w:r w:rsidRPr="00BD1299">
        <w:rPr>
          <w:rFonts w:ascii="Optimum" w:hAnsi="Optimum"/>
          <w:lang w:val="pt-BR"/>
        </w:rPr>
        <w:t>a</w:t>
      </w:r>
      <w:r w:rsidRPr="00BD1299">
        <w:rPr>
          <w:rFonts w:ascii="Optimum" w:hAnsi="Optimum"/>
          <w:spacing w:val="-21"/>
          <w:lang w:val="pt-BR"/>
        </w:rPr>
        <w:t xml:space="preserve"> </w:t>
      </w:r>
      <w:r w:rsidRPr="00BD1299">
        <w:rPr>
          <w:rFonts w:ascii="Optimum" w:hAnsi="Optimum"/>
          <w:lang w:val="pt-BR"/>
        </w:rPr>
        <w:t>plena</w:t>
      </w:r>
      <w:r w:rsidRPr="00BD1299">
        <w:rPr>
          <w:rFonts w:ascii="Optimum" w:hAnsi="Optimum"/>
          <w:spacing w:val="-22"/>
          <w:lang w:val="pt-BR"/>
        </w:rPr>
        <w:t xml:space="preserve"> </w:t>
      </w:r>
      <w:r w:rsidRPr="00BD1299">
        <w:rPr>
          <w:rFonts w:ascii="Optimum" w:hAnsi="Optimum"/>
          <w:lang w:val="pt-BR"/>
        </w:rPr>
        <w:t>validade,</w:t>
      </w:r>
      <w:r w:rsidRPr="00BD1299">
        <w:rPr>
          <w:rFonts w:ascii="Optimum" w:hAnsi="Optimum"/>
          <w:spacing w:val="-20"/>
          <w:lang w:val="pt-BR"/>
        </w:rPr>
        <w:t xml:space="preserve"> </w:t>
      </w:r>
      <w:r w:rsidRPr="00BD1299">
        <w:rPr>
          <w:rFonts w:ascii="Optimum" w:hAnsi="Optimum"/>
          <w:lang w:val="pt-BR"/>
        </w:rPr>
        <w:t>eficácia</w:t>
      </w:r>
      <w:r w:rsidRPr="00BD1299">
        <w:rPr>
          <w:rFonts w:ascii="Optimum" w:hAnsi="Optimum"/>
          <w:spacing w:val="-22"/>
          <w:lang w:val="pt-BR"/>
        </w:rPr>
        <w:t xml:space="preserve"> </w:t>
      </w:r>
      <w:r w:rsidRPr="00BD1299">
        <w:rPr>
          <w:rFonts w:ascii="Optimum" w:hAnsi="Optimum"/>
          <w:lang w:val="pt-BR"/>
        </w:rPr>
        <w:t>e exequibilidade</w:t>
      </w:r>
      <w:r w:rsidRPr="00BD1299">
        <w:rPr>
          <w:rFonts w:ascii="Optimum" w:hAnsi="Optimum"/>
          <w:spacing w:val="-31"/>
          <w:lang w:val="pt-BR"/>
        </w:rPr>
        <w:t xml:space="preserve"> </w:t>
      </w:r>
      <w:r w:rsidRPr="00BD1299">
        <w:rPr>
          <w:rFonts w:ascii="Optimum" w:hAnsi="Optimum"/>
          <w:lang w:val="pt-BR"/>
        </w:rPr>
        <w:t>das</w:t>
      </w:r>
      <w:r w:rsidRPr="00BD1299">
        <w:rPr>
          <w:rFonts w:ascii="Optimum" w:hAnsi="Optimum"/>
          <w:spacing w:val="-31"/>
          <w:lang w:val="pt-BR"/>
        </w:rPr>
        <w:t xml:space="preserve"> </w:t>
      </w:r>
      <w:r w:rsidRPr="00BD1299">
        <w:rPr>
          <w:rFonts w:ascii="Optimum" w:hAnsi="Optimum"/>
          <w:lang w:val="pt-BR"/>
        </w:rPr>
        <w:t>Garantias</w:t>
      </w:r>
      <w:r w:rsidRPr="00BD1299">
        <w:rPr>
          <w:rFonts w:ascii="Optimum" w:hAnsi="Optimum"/>
          <w:spacing w:val="-30"/>
          <w:lang w:val="pt-BR"/>
        </w:rPr>
        <w:t xml:space="preserve"> </w:t>
      </w:r>
      <w:r w:rsidRPr="00BD1299">
        <w:rPr>
          <w:rFonts w:ascii="Optimum" w:hAnsi="Optimum"/>
          <w:lang w:val="pt-BR"/>
        </w:rPr>
        <w:t>Reais</w:t>
      </w:r>
      <w:r w:rsidRPr="00BD1299">
        <w:rPr>
          <w:rFonts w:ascii="Optimum" w:hAnsi="Optimum"/>
          <w:spacing w:val="-30"/>
          <w:lang w:val="pt-BR"/>
        </w:rPr>
        <w:t xml:space="preserve"> </w:t>
      </w:r>
      <w:r w:rsidRPr="00BD1299">
        <w:rPr>
          <w:rFonts w:ascii="Optimum" w:hAnsi="Optimum"/>
          <w:lang w:val="pt-BR"/>
        </w:rPr>
        <w:t>e</w:t>
      </w:r>
      <w:r w:rsidRPr="00BD1299">
        <w:rPr>
          <w:rFonts w:ascii="Optimum" w:hAnsi="Optimum"/>
          <w:spacing w:val="-30"/>
          <w:lang w:val="pt-BR"/>
        </w:rPr>
        <w:t xml:space="preserve"> </w:t>
      </w:r>
      <w:r w:rsidRPr="00BD1299">
        <w:rPr>
          <w:rFonts w:ascii="Optimum" w:hAnsi="Optimum"/>
          <w:lang w:val="pt-BR"/>
        </w:rPr>
        <w:t>da</w:t>
      </w:r>
      <w:r w:rsidRPr="00BD1299">
        <w:rPr>
          <w:rFonts w:ascii="Optimum" w:hAnsi="Optimum"/>
          <w:spacing w:val="-31"/>
          <w:lang w:val="pt-BR"/>
        </w:rPr>
        <w:t xml:space="preserve"> </w:t>
      </w:r>
      <w:r w:rsidRPr="00BD1299">
        <w:rPr>
          <w:rFonts w:ascii="Optimum" w:hAnsi="Optimum"/>
          <w:lang w:val="pt-BR"/>
        </w:rPr>
        <w:t>Fiança</w:t>
      </w:r>
      <w:r w:rsidRPr="00BD1299">
        <w:rPr>
          <w:rFonts w:ascii="Optimum" w:hAnsi="Optimum"/>
          <w:spacing w:val="-30"/>
          <w:lang w:val="pt-BR"/>
        </w:rPr>
        <w:t xml:space="preserve"> </w:t>
      </w:r>
      <w:r w:rsidRPr="00BD1299">
        <w:rPr>
          <w:rFonts w:ascii="Optimum" w:hAnsi="Optimum"/>
          <w:lang w:val="pt-BR"/>
        </w:rPr>
        <w:t>previstas</w:t>
      </w:r>
      <w:r w:rsidRPr="00BD1299">
        <w:rPr>
          <w:rFonts w:ascii="Optimum" w:hAnsi="Optimum"/>
          <w:spacing w:val="-31"/>
          <w:lang w:val="pt-BR"/>
        </w:rPr>
        <w:t xml:space="preserve"> </w:t>
      </w:r>
      <w:r w:rsidRPr="00BD1299">
        <w:rPr>
          <w:rFonts w:ascii="Optimum" w:hAnsi="Optimum"/>
          <w:lang w:val="pt-BR"/>
        </w:rPr>
        <w:t>nesta</w:t>
      </w:r>
      <w:r w:rsidRPr="00BD1299">
        <w:rPr>
          <w:rFonts w:ascii="Optimum" w:hAnsi="Optimum"/>
          <w:spacing w:val="-31"/>
          <w:lang w:val="pt-BR"/>
        </w:rPr>
        <w:t xml:space="preserve"> </w:t>
      </w:r>
      <w:r w:rsidRPr="00BD1299">
        <w:rPr>
          <w:rFonts w:ascii="Optimum" w:hAnsi="Optimum"/>
          <w:lang w:val="pt-BR"/>
        </w:rPr>
        <w:t>Escritura</w:t>
      </w:r>
      <w:r w:rsidRPr="00BD1299">
        <w:rPr>
          <w:rFonts w:ascii="Optimum" w:hAnsi="Optimum"/>
          <w:spacing w:val="-30"/>
          <w:lang w:val="pt-BR"/>
        </w:rPr>
        <w:t xml:space="preserve"> </w:t>
      </w:r>
      <w:r w:rsidRPr="00BD1299">
        <w:rPr>
          <w:rFonts w:ascii="Optimum" w:hAnsi="Optimum"/>
          <w:lang w:val="pt-BR"/>
        </w:rPr>
        <w:t>de</w:t>
      </w:r>
      <w:r w:rsidRPr="00BD1299">
        <w:rPr>
          <w:rFonts w:ascii="Optimum" w:hAnsi="Optimum"/>
          <w:spacing w:val="-31"/>
          <w:lang w:val="pt-BR"/>
        </w:rPr>
        <w:t xml:space="preserve"> </w:t>
      </w:r>
      <w:r w:rsidRPr="00BD1299">
        <w:rPr>
          <w:rFonts w:ascii="Optimum" w:hAnsi="Optimum"/>
          <w:lang w:val="pt-BR"/>
        </w:rPr>
        <w:t>Emissão e das</w:t>
      </w:r>
      <w:r w:rsidRPr="00BD1299">
        <w:rPr>
          <w:rFonts w:ascii="Optimum" w:hAnsi="Optimum"/>
          <w:spacing w:val="-3"/>
          <w:lang w:val="pt-BR"/>
        </w:rPr>
        <w:t xml:space="preserve"> </w:t>
      </w:r>
      <w:r w:rsidRPr="00BD1299">
        <w:rPr>
          <w:rFonts w:ascii="Optimum" w:hAnsi="Optimum"/>
          <w:lang w:val="pt-BR"/>
        </w:rPr>
        <w:t>Debêntures;</w:t>
      </w:r>
    </w:p>
    <w:p w14:paraId="6D9151FF" w14:textId="77777777" w:rsidR="00B43B1D" w:rsidRPr="00BD1299" w:rsidRDefault="00B43B1D" w:rsidP="00B43B1D">
      <w:pPr>
        <w:pStyle w:val="Corpodetexto"/>
        <w:suppressAutoHyphens/>
        <w:spacing w:line="320" w:lineRule="exact"/>
        <w:contextualSpacing/>
        <w:rPr>
          <w:rFonts w:ascii="Optimum" w:hAnsi="Optimum"/>
          <w:lang w:val="pt-BR"/>
        </w:rPr>
      </w:pPr>
    </w:p>
    <w:p w14:paraId="7B039E11" w14:textId="509D66EE"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bookmarkStart w:id="643" w:name="_Ref508121603"/>
      <w:r w:rsidRPr="00BD1299">
        <w:rPr>
          <w:rFonts w:ascii="Optimum" w:hAnsi="Optimum"/>
          <w:spacing w:val="-7"/>
          <w:lang w:val="pt-BR"/>
        </w:rPr>
        <w:t>apurar, após o encerramento de cada exercício social, o ICSD conforme Anexo II, que deve ser em valor igual ou superior a 1,2 (um virgula dois).</w:t>
      </w:r>
      <w:del w:id="644" w:author="messias" w:date="2018-08-12T11:58:00Z">
        <w:r w:rsidRPr="00BD1299" w:rsidDel="0036259F">
          <w:rPr>
            <w:rFonts w:ascii="Optimum" w:hAnsi="Optimum"/>
            <w:spacing w:val="-7"/>
            <w:lang w:val="pt-BR"/>
          </w:rPr>
          <w:delText xml:space="preserve"> Caso, em qualquer período de apuração, o ICSD esteja abaixo de 1,2 (um virgula dois) e superior a 1,0 (um inteiro), a Emissora deverá depositar, em até </w:delText>
        </w:r>
        <w:r w:rsidRPr="00BD1299" w:rsidDel="0036259F">
          <w:rPr>
            <w:rFonts w:ascii="Optimum" w:hAnsi="Optimum"/>
            <w:spacing w:val="-7"/>
            <w:highlight w:val="yellow"/>
            <w:lang w:val="pt-BR"/>
          </w:rPr>
          <w:delText>[=]</w:delText>
        </w:r>
        <w:r w:rsidRPr="00BD1299" w:rsidDel="0036259F">
          <w:rPr>
            <w:rFonts w:ascii="Optimum" w:hAnsi="Optimum"/>
            <w:spacing w:val="-7"/>
            <w:lang w:val="pt-BR"/>
          </w:rPr>
          <w:delText xml:space="preserve"> (</w:delText>
        </w:r>
        <w:r w:rsidRPr="00BD1299" w:rsidDel="0036259F">
          <w:rPr>
            <w:rFonts w:ascii="Optimum" w:hAnsi="Optimum"/>
            <w:spacing w:val="-7"/>
            <w:highlight w:val="yellow"/>
            <w:lang w:val="pt-BR"/>
          </w:rPr>
          <w:delText>[=]</w:delText>
        </w:r>
        <w:r w:rsidRPr="00BD1299" w:rsidDel="0036259F">
          <w:rPr>
            <w:rFonts w:ascii="Optimum" w:hAnsi="Optimum"/>
            <w:spacing w:val="-7"/>
            <w:lang w:val="pt-BR"/>
          </w:rPr>
          <w:delText xml:space="preserve">) dias contados da data de apuração, até </w:delText>
        </w:r>
        <w:r w:rsidRPr="00BD1299" w:rsidDel="0036259F">
          <w:rPr>
            <w:rFonts w:ascii="Optimum" w:hAnsi="Optimum"/>
            <w:spacing w:val="-7"/>
            <w:highlight w:val="yellow"/>
            <w:lang w:val="pt-BR"/>
          </w:rPr>
          <w:delText>[=]</w:delText>
        </w:r>
        <w:r w:rsidRPr="00BD1299" w:rsidDel="0036259F">
          <w:rPr>
            <w:rFonts w:ascii="Optimum" w:hAnsi="Optimum"/>
            <w:spacing w:val="-7"/>
            <w:lang w:val="pt-BR"/>
          </w:rPr>
          <w:delText>, em conta vinculada a ser aberta em seu nome</w:delText>
        </w:r>
        <w:r w:rsidRPr="00BD1299" w:rsidDel="0036259F">
          <w:rPr>
            <w:rFonts w:ascii="Optimum" w:hAnsi="Optimum"/>
            <w:lang w:val="pt-BR"/>
          </w:rPr>
          <w:delText xml:space="preserve"> (“</w:delText>
        </w:r>
        <w:r w:rsidRPr="00BD1299" w:rsidDel="0036259F">
          <w:rPr>
            <w:rFonts w:ascii="Optimum" w:hAnsi="Optimum"/>
            <w:u w:val="single"/>
            <w:lang w:val="pt-BR"/>
          </w:rPr>
          <w:delText>Conta de Complementação do ICSD</w:delText>
        </w:r>
        <w:r w:rsidRPr="00BD1299" w:rsidDel="0036259F">
          <w:rPr>
            <w:rFonts w:ascii="Optimum" w:hAnsi="Optimum"/>
            <w:lang w:val="pt-BR"/>
          </w:rPr>
          <w:delText>”), nos termos do Contrato</w:delText>
        </w:r>
        <w:r w:rsidRPr="00BD1299" w:rsidDel="0036259F">
          <w:rPr>
            <w:rFonts w:ascii="Optimum" w:hAnsi="Optimum"/>
            <w:spacing w:val="-19"/>
            <w:lang w:val="pt-BR"/>
          </w:rPr>
          <w:delText xml:space="preserve"> </w:delText>
        </w:r>
        <w:r w:rsidRPr="00BD1299" w:rsidDel="0036259F">
          <w:rPr>
            <w:rFonts w:ascii="Optimum" w:hAnsi="Optimum"/>
            <w:lang w:val="pt-BR"/>
          </w:rPr>
          <w:delText>de</w:delText>
        </w:r>
        <w:r w:rsidRPr="00BD1299" w:rsidDel="0036259F">
          <w:rPr>
            <w:rFonts w:ascii="Optimum" w:hAnsi="Optimum"/>
            <w:spacing w:val="-18"/>
            <w:lang w:val="pt-BR"/>
          </w:rPr>
          <w:delText xml:space="preserve"> </w:delText>
        </w:r>
        <w:r w:rsidRPr="00BD1299" w:rsidDel="0036259F">
          <w:rPr>
            <w:rFonts w:ascii="Optimum" w:hAnsi="Optimum"/>
            <w:lang w:val="pt-BR"/>
          </w:rPr>
          <w:delText>Cessão</w:delText>
        </w:r>
        <w:r w:rsidRPr="00BD1299" w:rsidDel="0036259F">
          <w:rPr>
            <w:rFonts w:ascii="Optimum" w:hAnsi="Optimum"/>
            <w:spacing w:val="-18"/>
            <w:lang w:val="pt-BR"/>
          </w:rPr>
          <w:delText xml:space="preserve"> </w:delText>
        </w:r>
        <w:r w:rsidRPr="00BD1299" w:rsidDel="0036259F">
          <w:rPr>
            <w:rFonts w:ascii="Optimum" w:hAnsi="Optimum"/>
            <w:lang w:val="pt-BR"/>
          </w:rPr>
          <w:delText>Fiduciária,</w:delText>
        </w:r>
        <w:r w:rsidRPr="00BD1299" w:rsidDel="0036259F">
          <w:rPr>
            <w:rFonts w:ascii="Optimum" w:hAnsi="Optimum"/>
            <w:spacing w:val="-18"/>
            <w:lang w:val="pt-BR"/>
          </w:rPr>
          <w:delText xml:space="preserve"> </w:delText>
        </w:r>
        <w:r w:rsidRPr="00BD1299" w:rsidDel="0036259F">
          <w:rPr>
            <w:rFonts w:ascii="Optimum" w:hAnsi="Optimum"/>
            <w:lang w:val="pt-BR"/>
          </w:rPr>
          <w:delText>o</w:delText>
        </w:r>
        <w:r w:rsidRPr="00BD1299" w:rsidDel="0036259F">
          <w:rPr>
            <w:rFonts w:ascii="Optimum" w:hAnsi="Optimum"/>
            <w:spacing w:val="-19"/>
            <w:lang w:val="pt-BR"/>
          </w:rPr>
          <w:delText xml:space="preserve"> </w:delText>
        </w:r>
        <w:r w:rsidRPr="00BD1299" w:rsidDel="0036259F">
          <w:rPr>
            <w:rFonts w:ascii="Optimum" w:hAnsi="Optimum"/>
            <w:lang w:val="pt-BR"/>
          </w:rPr>
          <w:delText>“</w:delText>
        </w:r>
        <w:r w:rsidRPr="00BD1299" w:rsidDel="0036259F">
          <w:rPr>
            <w:rFonts w:ascii="Optimum" w:hAnsi="Optimum"/>
            <w:u w:val="single"/>
            <w:lang w:val="pt-BR"/>
          </w:rPr>
          <w:delText>Montante</w:delText>
        </w:r>
        <w:r w:rsidRPr="00BD1299" w:rsidDel="0036259F">
          <w:rPr>
            <w:rFonts w:ascii="Optimum" w:hAnsi="Optimum"/>
            <w:spacing w:val="-18"/>
            <w:u w:val="single"/>
            <w:lang w:val="pt-BR"/>
          </w:rPr>
          <w:delText xml:space="preserve"> </w:delText>
        </w:r>
        <w:r w:rsidRPr="00BD1299" w:rsidDel="0036259F">
          <w:rPr>
            <w:rFonts w:ascii="Optimum" w:hAnsi="Optimum"/>
            <w:u w:val="single"/>
            <w:lang w:val="pt-BR"/>
          </w:rPr>
          <w:delText>de</w:delText>
        </w:r>
        <w:r w:rsidRPr="00BD1299" w:rsidDel="0036259F">
          <w:rPr>
            <w:rFonts w:ascii="Optimum" w:hAnsi="Optimum"/>
            <w:spacing w:val="-19"/>
            <w:u w:val="single"/>
            <w:lang w:val="pt-BR"/>
          </w:rPr>
          <w:delText xml:space="preserve"> </w:delText>
        </w:r>
        <w:r w:rsidRPr="00BD1299" w:rsidDel="0036259F">
          <w:rPr>
            <w:rFonts w:ascii="Optimum" w:hAnsi="Optimum"/>
            <w:u w:val="single"/>
            <w:lang w:val="pt-BR"/>
          </w:rPr>
          <w:delText>Complementação</w:delText>
        </w:r>
        <w:r w:rsidRPr="00BD1299" w:rsidDel="0036259F">
          <w:rPr>
            <w:rFonts w:ascii="Optimum" w:hAnsi="Optimum"/>
            <w:spacing w:val="-20"/>
            <w:u w:val="single"/>
            <w:lang w:val="pt-BR"/>
          </w:rPr>
          <w:delText xml:space="preserve"> </w:delText>
        </w:r>
        <w:r w:rsidRPr="00BD1299" w:rsidDel="0036259F">
          <w:rPr>
            <w:rFonts w:ascii="Optimum" w:hAnsi="Optimum"/>
            <w:u w:val="single"/>
            <w:lang w:val="pt-BR"/>
          </w:rPr>
          <w:delText>ICSD</w:delText>
        </w:r>
        <w:r w:rsidRPr="00BD1299" w:rsidDel="0036259F">
          <w:rPr>
            <w:rFonts w:ascii="Optimum" w:hAnsi="Optimum"/>
            <w:lang w:val="pt-BR"/>
          </w:rPr>
          <w:delText xml:space="preserve">”, </w:delText>
        </w:r>
        <w:r w:rsidRPr="00BD1299" w:rsidDel="0036259F">
          <w:rPr>
            <w:rFonts w:ascii="Optimum" w:hAnsi="Optimum"/>
            <w:spacing w:val="-7"/>
            <w:lang w:val="pt-BR"/>
          </w:rPr>
          <w:delText>definido como o valor necessário a ser adicionado à geração de caixa da atividade a fim de que o ICSD seja recalculado e atinja o valor mínimo de 1,2 (um virgula dois). A complementação prevista neste item somente poderá ser feita pela Emissora por 3 (três) vezes durante todo o prazo da Emissão. Na hipótese de o ICSD ter atingido o valor igual ou superior a 1,2 (um virgula dois), por 2 (dois) anos consecutivos, eventual Montante de Complementação ICSD aportado pela Emissora poderá ser liberado à Emissora, desde que, ainda com a referida liberação, o valor do ICSD e os demais índices aqui previstos continuem sendo observados</w:delText>
        </w:r>
      </w:del>
      <w:r w:rsidRPr="00BD1299">
        <w:rPr>
          <w:rFonts w:ascii="Optimum" w:hAnsi="Optimum"/>
          <w:lang w:val="pt-BR"/>
        </w:rPr>
        <w:t>;</w:t>
      </w:r>
      <w:bookmarkEnd w:id="643"/>
      <w:r w:rsidRPr="00BD1299">
        <w:rPr>
          <w:rFonts w:ascii="Optimum" w:hAnsi="Optimum"/>
          <w:lang w:val="pt-BR"/>
        </w:rPr>
        <w:t xml:space="preserve">  </w:t>
      </w:r>
    </w:p>
    <w:p w14:paraId="54D3EAE2" w14:textId="77777777" w:rsidR="00B43B1D" w:rsidRPr="00BD1299" w:rsidRDefault="00B43B1D" w:rsidP="00B43B1D">
      <w:pPr>
        <w:pStyle w:val="Corpodetexto"/>
        <w:suppressAutoHyphens/>
        <w:spacing w:line="320" w:lineRule="exact"/>
        <w:contextualSpacing/>
        <w:rPr>
          <w:rFonts w:ascii="Optimum" w:hAnsi="Optimum"/>
          <w:lang w:val="pt-BR"/>
        </w:rPr>
      </w:pPr>
    </w:p>
    <w:p w14:paraId="60E6D1EA" w14:textId="586B2FA5" w:rsidR="00B43B1D" w:rsidRPr="00BD1299" w:rsidDel="0036259F" w:rsidRDefault="00B43B1D" w:rsidP="00B43B1D">
      <w:pPr>
        <w:pStyle w:val="Corpodetexto"/>
        <w:numPr>
          <w:ilvl w:val="0"/>
          <w:numId w:val="13"/>
        </w:numPr>
        <w:tabs>
          <w:tab w:val="left" w:pos="851"/>
        </w:tabs>
        <w:suppressAutoHyphens/>
        <w:spacing w:line="320" w:lineRule="exact"/>
        <w:ind w:left="0" w:firstLine="0"/>
        <w:contextualSpacing/>
        <w:jc w:val="both"/>
        <w:rPr>
          <w:del w:id="645" w:author="messias" w:date="2018-08-12T11:58:00Z"/>
          <w:rFonts w:ascii="Optimum" w:hAnsi="Optimum"/>
          <w:lang w:val="pt-BR"/>
        </w:rPr>
      </w:pPr>
      <w:del w:id="646" w:author="messias" w:date="2018-08-12T11:58:00Z">
        <w:r w:rsidRPr="00BD1299" w:rsidDel="0036259F">
          <w:rPr>
            <w:rFonts w:ascii="Optimum" w:hAnsi="Optimum"/>
            <w:lang w:val="pt-BR"/>
          </w:rPr>
          <w:delText>encaminhar extrato bancário ao Agente Fiduciário, no prazo de até 2 (dois) Dias  Úteis contados do depósito do Montante de Complementação ICSD na Conta de Complementação</w:delText>
        </w:r>
        <w:r w:rsidRPr="00BD1299" w:rsidDel="0036259F">
          <w:rPr>
            <w:rFonts w:ascii="Optimum" w:hAnsi="Optimum"/>
            <w:spacing w:val="-5"/>
            <w:lang w:val="pt-BR"/>
          </w:rPr>
          <w:delText xml:space="preserve"> </w:delText>
        </w:r>
        <w:r w:rsidRPr="00BD1299" w:rsidDel="0036259F">
          <w:rPr>
            <w:rFonts w:ascii="Optimum" w:hAnsi="Optimum"/>
            <w:lang w:val="pt-BR"/>
          </w:rPr>
          <w:delText>do</w:delText>
        </w:r>
        <w:r w:rsidRPr="00BD1299" w:rsidDel="0036259F">
          <w:rPr>
            <w:rFonts w:ascii="Optimum" w:hAnsi="Optimum"/>
            <w:spacing w:val="-5"/>
            <w:lang w:val="pt-BR"/>
          </w:rPr>
          <w:delText xml:space="preserve"> </w:delText>
        </w:r>
        <w:r w:rsidRPr="00BD1299" w:rsidDel="0036259F">
          <w:rPr>
            <w:rFonts w:ascii="Optimum" w:hAnsi="Optimum"/>
            <w:lang w:val="pt-BR"/>
          </w:rPr>
          <w:delText>ICSD,</w:delText>
        </w:r>
        <w:r w:rsidRPr="00BD1299" w:rsidDel="0036259F">
          <w:rPr>
            <w:rFonts w:ascii="Optimum" w:hAnsi="Optimum"/>
            <w:spacing w:val="-6"/>
            <w:lang w:val="pt-BR"/>
          </w:rPr>
          <w:delText xml:space="preserve"> </w:delText>
        </w:r>
        <w:r w:rsidRPr="00BD1299" w:rsidDel="0036259F">
          <w:rPr>
            <w:rFonts w:ascii="Optimum" w:hAnsi="Optimum"/>
            <w:lang w:val="pt-BR"/>
          </w:rPr>
          <w:delText>comprovando</w:delText>
        </w:r>
        <w:r w:rsidRPr="00BD1299" w:rsidDel="0036259F">
          <w:rPr>
            <w:rFonts w:ascii="Optimum" w:hAnsi="Optimum"/>
            <w:spacing w:val="-5"/>
            <w:lang w:val="pt-BR"/>
          </w:rPr>
          <w:delText xml:space="preserve"> </w:delText>
        </w:r>
        <w:r w:rsidRPr="00BD1299" w:rsidDel="0036259F">
          <w:rPr>
            <w:rFonts w:ascii="Optimum" w:hAnsi="Optimum"/>
            <w:lang w:val="pt-BR"/>
          </w:rPr>
          <w:delText>a</w:delText>
        </w:r>
        <w:r w:rsidRPr="00BD1299" w:rsidDel="0036259F">
          <w:rPr>
            <w:rFonts w:ascii="Optimum" w:hAnsi="Optimum"/>
            <w:spacing w:val="-6"/>
            <w:lang w:val="pt-BR"/>
          </w:rPr>
          <w:delText xml:space="preserve"> </w:delText>
        </w:r>
        <w:r w:rsidRPr="00BD1299" w:rsidDel="0036259F">
          <w:rPr>
            <w:rFonts w:ascii="Optimum" w:hAnsi="Optimum"/>
            <w:lang w:val="pt-BR"/>
          </w:rPr>
          <w:delText>complementação</w:delText>
        </w:r>
        <w:r w:rsidRPr="00BD1299" w:rsidDel="0036259F">
          <w:rPr>
            <w:rFonts w:ascii="Optimum" w:hAnsi="Optimum"/>
            <w:spacing w:val="-5"/>
            <w:lang w:val="pt-BR"/>
          </w:rPr>
          <w:delText xml:space="preserve"> </w:delText>
        </w:r>
        <w:r w:rsidRPr="00BD1299" w:rsidDel="0036259F">
          <w:rPr>
            <w:rFonts w:ascii="Optimum" w:hAnsi="Optimum"/>
            <w:lang w:val="pt-BR"/>
          </w:rPr>
          <w:delText>realizada</w:delText>
        </w:r>
        <w:r w:rsidRPr="00BD1299" w:rsidDel="0036259F">
          <w:rPr>
            <w:rFonts w:ascii="Optimum" w:hAnsi="Optimum"/>
            <w:spacing w:val="-6"/>
            <w:lang w:val="pt-BR"/>
          </w:rPr>
          <w:delText xml:space="preserve"> </w:delText>
        </w:r>
        <w:r w:rsidRPr="00BD1299" w:rsidDel="0036259F">
          <w:rPr>
            <w:rFonts w:ascii="Optimum" w:hAnsi="Optimum"/>
            <w:lang w:val="pt-BR"/>
          </w:rPr>
          <w:delText>em</w:delText>
        </w:r>
        <w:r w:rsidRPr="00BD1299" w:rsidDel="0036259F">
          <w:rPr>
            <w:rFonts w:ascii="Optimum" w:hAnsi="Optimum"/>
            <w:spacing w:val="-7"/>
            <w:lang w:val="pt-BR"/>
          </w:rPr>
          <w:delText xml:space="preserve"> </w:delText>
        </w:r>
        <w:r w:rsidRPr="00BD1299" w:rsidDel="0036259F">
          <w:rPr>
            <w:rFonts w:ascii="Optimum" w:hAnsi="Optimum"/>
            <w:lang w:val="pt-BR"/>
          </w:rPr>
          <w:delText>referida conta, nos termos do item “</w:delText>
        </w:r>
        <w:r w:rsidRPr="00BD1299" w:rsidDel="0036259F">
          <w:rPr>
            <w:rFonts w:ascii="Optimum" w:hAnsi="Optimum"/>
            <w:lang w:val="pt-BR"/>
          </w:rPr>
          <w:fldChar w:fldCharType="begin"/>
        </w:r>
        <w:r w:rsidRPr="00BD1299" w:rsidDel="0036259F">
          <w:rPr>
            <w:rFonts w:ascii="Optimum" w:hAnsi="Optimum"/>
            <w:lang w:val="pt-BR"/>
          </w:rPr>
          <w:delInstrText xml:space="preserve"> REF _Ref508121603 \r \h  \* MERGEFORMAT </w:delInstrText>
        </w:r>
        <w:r w:rsidRPr="00BD1299" w:rsidDel="0036259F">
          <w:rPr>
            <w:rFonts w:ascii="Optimum" w:hAnsi="Optimum"/>
            <w:lang w:val="pt-BR"/>
          </w:rPr>
        </w:r>
        <w:r w:rsidRPr="00BD1299" w:rsidDel="0036259F">
          <w:rPr>
            <w:rFonts w:ascii="Optimum" w:hAnsi="Optimum"/>
            <w:lang w:val="pt-BR"/>
          </w:rPr>
          <w:fldChar w:fldCharType="separate"/>
        </w:r>
        <w:r w:rsidRPr="00BD1299" w:rsidDel="0036259F">
          <w:rPr>
            <w:rFonts w:ascii="Optimum" w:hAnsi="Optimum"/>
            <w:lang w:val="pt-BR"/>
          </w:rPr>
          <w:delText>(ee)</w:delText>
        </w:r>
        <w:r w:rsidRPr="00BD1299" w:rsidDel="0036259F">
          <w:rPr>
            <w:rFonts w:ascii="Optimum" w:hAnsi="Optimum"/>
            <w:lang w:val="pt-BR"/>
          </w:rPr>
          <w:fldChar w:fldCharType="end"/>
        </w:r>
        <w:r w:rsidRPr="00BD1299" w:rsidDel="0036259F">
          <w:rPr>
            <w:rFonts w:ascii="Optimum" w:hAnsi="Optimum"/>
            <w:lang w:val="pt-BR"/>
          </w:rPr>
          <w:delText>”</w:delText>
        </w:r>
        <w:r w:rsidRPr="00BD1299" w:rsidDel="0036259F">
          <w:rPr>
            <w:rFonts w:ascii="Optimum" w:hAnsi="Optimum"/>
            <w:spacing w:val="-12"/>
            <w:lang w:val="pt-BR"/>
          </w:rPr>
          <w:delText xml:space="preserve"> </w:delText>
        </w:r>
        <w:r w:rsidRPr="00BD1299" w:rsidDel="0036259F">
          <w:rPr>
            <w:rFonts w:ascii="Optimum" w:hAnsi="Optimum"/>
            <w:lang w:val="pt-BR"/>
          </w:rPr>
          <w:delText>acima;</w:delText>
        </w:r>
      </w:del>
    </w:p>
    <w:p w14:paraId="120FFAD7" w14:textId="77777777" w:rsidR="00B43B1D" w:rsidRPr="00BD1299" w:rsidRDefault="00B43B1D" w:rsidP="00B43B1D">
      <w:pPr>
        <w:pStyle w:val="Corpodetexto"/>
        <w:suppressAutoHyphens/>
        <w:spacing w:line="320" w:lineRule="exact"/>
        <w:contextualSpacing/>
        <w:rPr>
          <w:rFonts w:ascii="Optimum" w:hAnsi="Optimum"/>
          <w:lang w:val="pt-BR"/>
        </w:rPr>
      </w:pPr>
    </w:p>
    <w:p w14:paraId="0A16D51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convocar, nos termos da Cláusula </w:t>
      </w:r>
      <w:r w:rsidRPr="00BD1299">
        <w:rPr>
          <w:rFonts w:ascii="Optimum" w:hAnsi="Optimum"/>
          <w:lang w:val="pt-BR"/>
        </w:rPr>
        <w:fldChar w:fldCharType="begin"/>
      </w:r>
      <w:r w:rsidRPr="00BD1299">
        <w:rPr>
          <w:rFonts w:ascii="Optimum" w:hAnsi="Optimum"/>
          <w:lang w:val="pt-BR"/>
        </w:rPr>
        <w:instrText xml:space="preserve"> REF _Ref508121632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9.1</w:t>
      </w:r>
      <w:r w:rsidRPr="00BD1299">
        <w:rPr>
          <w:rFonts w:ascii="Optimum" w:hAnsi="Optimum"/>
          <w:lang w:val="pt-BR"/>
        </w:rPr>
        <w:fldChar w:fldCharType="end"/>
      </w:r>
      <w:r w:rsidRPr="00BD1299">
        <w:rPr>
          <w:rFonts w:ascii="Optimum" w:hAnsi="Optimum"/>
          <w:lang w:val="pt-BR"/>
        </w:rPr>
        <w:t xml:space="preserve"> e seguintes desta Escritura de Emissão, Assembleia</w:t>
      </w:r>
      <w:r w:rsidRPr="00BD1299">
        <w:rPr>
          <w:rFonts w:ascii="Optimum" w:hAnsi="Optimum"/>
          <w:spacing w:val="-22"/>
          <w:lang w:val="pt-BR"/>
        </w:rPr>
        <w:t xml:space="preserve"> </w:t>
      </w:r>
      <w:r w:rsidRPr="00BD1299">
        <w:rPr>
          <w:rFonts w:ascii="Optimum" w:hAnsi="Optimum"/>
          <w:lang w:val="pt-BR"/>
        </w:rPr>
        <w:t>Geral</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1"/>
          <w:lang w:val="pt-BR"/>
        </w:rPr>
        <w:t xml:space="preserve"> </w:t>
      </w:r>
      <w:r w:rsidRPr="00BD1299">
        <w:rPr>
          <w:rFonts w:ascii="Optimum" w:hAnsi="Optimum"/>
          <w:lang w:val="pt-BR"/>
        </w:rPr>
        <w:t>Debenturistas</w:t>
      </w:r>
      <w:r w:rsidRPr="00BD1299">
        <w:rPr>
          <w:rFonts w:ascii="Optimum" w:hAnsi="Optimum"/>
          <w:spacing w:val="-23"/>
          <w:lang w:val="pt-BR"/>
        </w:rPr>
        <w:t xml:space="preserve"> </w:t>
      </w:r>
      <w:r w:rsidRPr="00BD1299">
        <w:rPr>
          <w:rFonts w:ascii="Optimum" w:hAnsi="Optimum"/>
          <w:lang w:val="pt-BR"/>
        </w:rPr>
        <w:t>para</w:t>
      </w:r>
      <w:r w:rsidRPr="00BD1299">
        <w:rPr>
          <w:rFonts w:ascii="Optimum" w:hAnsi="Optimum"/>
          <w:spacing w:val="-22"/>
          <w:lang w:val="pt-BR"/>
        </w:rPr>
        <w:t xml:space="preserve"> </w:t>
      </w:r>
      <w:r w:rsidRPr="00BD1299">
        <w:rPr>
          <w:rFonts w:ascii="Optimum" w:hAnsi="Optimum"/>
          <w:lang w:val="pt-BR"/>
        </w:rPr>
        <w:t>deliberar</w:t>
      </w:r>
      <w:r w:rsidRPr="00BD1299">
        <w:rPr>
          <w:rFonts w:ascii="Optimum" w:hAnsi="Optimum"/>
          <w:spacing w:val="-22"/>
          <w:lang w:val="pt-BR"/>
        </w:rPr>
        <w:t xml:space="preserve"> </w:t>
      </w:r>
      <w:r w:rsidRPr="00BD1299">
        <w:rPr>
          <w:rFonts w:ascii="Optimum" w:hAnsi="Optimum"/>
          <w:lang w:val="pt-BR"/>
        </w:rPr>
        <w:t>sobre</w:t>
      </w:r>
      <w:r w:rsidRPr="00BD1299">
        <w:rPr>
          <w:rFonts w:ascii="Optimum" w:hAnsi="Optimum"/>
          <w:spacing w:val="-22"/>
          <w:lang w:val="pt-BR"/>
        </w:rPr>
        <w:t xml:space="preserve"> </w:t>
      </w:r>
      <w:r w:rsidRPr="00BD1299">
        <w:rPr>
          <w:rFonts w:ascii="Optimum" w:hAnsi="Optimum"/>
          <w:lang w:val="pt-BR"/>
        </w:rPr>
        <w:t>qualquer</w:t>
      </w:r>
      <w:r w:rsidRPr="00BD1299">
        <w:rPr>
          <w:rFonts w:ascii="Optimum" w:hAnsi="Optimum"/>
          <w:spacing w:val="-23"/>
          <w:lang w:val="pt-BR"/>
        </w:rPr>
        <w:t xml:space="preserve"> </w:t>
      </w:r>
      <w:r w:rsidRPr="00BD1299">
        <w:rPr>
          <w:rFonts w:ascii="Optimum" w:hAnsi="Optimum"/>
          <w:lang w:val="pt-BR"/>
        </w:rPr>
        <w:t>das</w:t>
      </w:r>
      <w:r w:rsidRPr="00BD1299">
        <w:rPr>
          <w:rFonts w:ascii="Optimum" w:hAnsi="Optimum"/>
          <w:spacing w:val="-23"/>
          <w:lang w:val="pt-BR"/>
        </w:rPr>
        <w:t xml:space="preserve"> </w:t>
      </w:r>
      <w:r w:rsidRPr="00BD1299">
        <w:rPr>
          <w:rFonts w:ascii="Optimum" w:hAnsi="Optimum"/>
          <w:lang w:val="pt-BR"/>
        </w:rPr>
        <w:t>matérias</w:t>
      </w:r>
      <w:r w:rsidRPr="00BD1299">
        <w:rPr>
          <w:rFonts w:ascii="Optimum" w:hAnsi="Optimum"/>
          <w:spacing w:val="-22"/>
          <w:lang w:val="pt-BR"/>
        </w:rPr>
        <w:t xml:space="preserve"> </w:t>
      </w:r>
      <w:r w:rsidRPr="00BD1299">
        <w:rPr>
          <w:rFonts w:ascii="Optimum" w:hAnsi="Optimum"/>
          <w:lang w:val="pt-BR"/>
        </w:rPr>
        <w:t>que</w:t>
      </w:r>
      <w:r w:rsidRPr="00BD1299">
        <w:rPr>
          <w:rFonts w:ascii="Optimum" w:hAnsi="Optimum"/>
          <w:spacing w:val="-22"/>
          <w:lang w:val="pt-BR"/>
        </w:rPr>
        <w:t xml:space="preserve"> </w:t>
      </w:r>
      <w:r w:rsidRPr="00BD1299">
        <w:rPr>
          <w:rFonts w:ascii="Optimum" w:hAnsi="Optimum"/>
          <w:lang w:val="pt-BR"/>
        </w:rPr>
        <w:t>se relacione com a presente Emissão caso o Agente Fiduciário deva fazer, nos</w:t>
      </w:r>
      <w:r w:rsidRPr="00BD1299">
        <w:rPr>
          <w:rFonts w:ascii="Optimum" w:hAnsi="Optimum"/>
          <w:spacing w:val="-26"/>
          <w:lang w:val="pt-BR"/>
        </w:rPr>
        <w:t xml:space="preserve"> </w:t>
      </w:r>
      <w:r w:rsidRPr="00BD1299">
        <w:rPr>
          <w:rFonts w:ascii="Optimum" w:hAnsi="Optimum"/>
          <w:lang w:val="pt-BR"/>
        </w:rPr>
        <w:t>termos da presente Escritura de Emissão, mas não o</w:t>
      </w:r>
      <w:r w:rsidRPr="00BD1299">
        <w:rPr>
          <w:rFonts w:ascii="Optimum" w:hAnsi="Optimum"/>
          <w:spacing w:val="-26"/>
          <w:lang w:val="pt-BR"/>
        </w:rPr>
        <w:t xml:space="preserve"> </w:t>
      </w:r>
      <w:r w:rsidRPr="00BD1299">
        <w:rPr>
          <w:rFonts w:ascii="Optimum" w:hAnsi="Optimum"/>
          <w:lang w:val="pt-BR"/>
        </w:rPr>
        <w:t>faça;</w:t>
      </w:r>
    </w:p>
    <w:p w14:paraId="28FA6632" w14:textId="77777777" w:rsidR="00B43B1D" w:rsidRPr="00BD1299" w:rsidRDefault="00B43B1D" w:rsidP="00B43B1D">
      <w:pPr>
        <w:pStyle w:val="Corpodetexto"/>
        <w:suppressAutoHyphens/>
        <w:spacing w:line="320" w:lineRule="exact"/>
        <w:contextualSpacing/>
        <w:rPr>
          <w:rFonts w:ascii="Optimum" w:hAnsi="Optimum"/>
          <w:lang w:val="pt-BR"/>
        </w:rPr>
      </w:pPr>
    </w:p>
    <w:p w14:paraId="292F4988"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comparecer</w:t>
      </w:r>
      <w:r w:rsidRPr="00BD1299">
        <w:rPr>
          <w:rFonts w:ascii="Optimum" w:hAnsi="Optimum"/>
          <w:spacing w:val="-11"/>
          <w:lang w:val="pt-BR"/>
        </w:rPr>
        <w:t xml:space="preserve"> </w:t>
      </w:r>
      <w:r w:rsidRPr="00BD1299">
        <w:rPr>
          <w:rFonts w:ascii="Optimum" w:hAnsi="Optimum"/>
          <w:lang w:val="pt-BR"/>
        </w:rPr>
        <w:t>às</w:t>
      </w:r>
      <w:r w:rsidRPr="00BD1299">
        <w:rPr>
          <w:rFonts w:ascii="Optimum" w:hAnsi="Optimum"/>
          <w:spacing w:val="-11"/>
          <w:lang w:val="pt-BR"/>
        </w:rPr>
        <w:t xml:space="preserve"> </w:t>
      </w:r>
      <w:r w:rsidRPr="00BD1299">
        <w:rPr>
          <w:rFonts w:ascii="Optimum" w:hAnsi="Optimum"/>
          <w:lang w:val="pt-BR"/>
        </w:rPr>
        <w:t>assembleias</w:t>
      </w:r>
      <w:r w:rsidRPr="00BD1299">
        <w:rPr>
          <w:rFonts w:ascii="Optimum" w:hAnsi="Optimum"/>
          <w:spacing w:val="-11"/>
          <w:lang w:val="pt-BR"/>
        </w:rPr>
        <w:t xml:space="preserve"> </w:t>
      </w:r>
      <w:r w:rsidRPr="00BD1299">
        <w:rPr>
          <w:rFonts w:ascii="Optimum" w:hAnsi="Optimum"/>
          <w:lang w:val="pt-BR"/>
        </w:rPr>
        <w:t>gerais</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Debenturistas,</w:t>
      </w:r>
      <w:r w:rsidRPr="00BD1299">
        <w:rPr>
          <w:rFonts w:ascii="Optimum" w:hAnsi="Optimum"/>
          <w:spacing w:val="-10"/>
          <w:lang w:val="pt-BR"/>
        </w:rPr>
        <w:t xml:space="preserve"> </w:t>
      </w:r>
      <w:r w:rsidRPr="00BD1299">
        <w:rPr>
          <w:rFonts w:ascii="Optimum" w:hAnsi="Optimum"/>
          <w:lang w:val="pt-BR"/>
        </w:rPr>
        <w:t>sempre</w:t>
      </w:r>
      <w:r w:rsidRPr="00BD1299">
        <w:rPr>
          <w:rFonts w:ascii="Optimum" w:hAnsi="Optimum"/>
          <w:spacing w:val="-9"/>
          <w:lang w:val="pt-BR"/>
        </w:rPr>
        <w:t xml:space="preserve"> </w:t>
      </w:r>
      <w:r w:rsidRPr="00BD1299">
        <w:rPr>
          <w:rFonts w:ascii="Optimum" w:hAnsi="Optimum"/>
          <w:lang w:val="pt-BR"/>
        </w:rPr>
        <w:t>que</w:t>
      </w:r>
      <w:r w:rsidRPr="00BD1299">
        <w:rPr>
          <w:rFonts w:ascii="Optimum" w:hAnsi="Optimum"/>
          <w:spacing w:val="-9"/>
          <w:lang w:val="pt-BR"/>
        </w:rPr>
        <w:t xml:space="preserve"> </w:t>
      </w:r>
      <w:r w:rsidRPr="00BD1299">
        <w:rPr>
          <w:rFonts w:ascii="Optimum" w:hAnsi="Optimum"/>
          <w:lang w:val="pt-BR"/>
        </w:rPr>
        <w:t>solicitada;</w:t>
      </w:r>
    </w:p>
    <w:p w14:paraId="1624B72F" w14:textId="77777777" w:rsidR="00B43B1D" w:rsidRPr="00BD1299" w:rsidRDefault="00B43B1D" w:rsidP="00B43B1D">
      <w:pPr>
        <w:pStyle w:val="Corpodetexto"/>
        <w:suppressAutoHyphens/>
        <w:spacing w:line="320" w:lineRule="exact"/>
        <w:contextualSpacing/>
        <w:rPr>
          <w:rFonts w:ascii="Optimum" w:hAnsi="Optimum"/>
          <w:lang w:val="pt-BR"/>
        </w:rPr>
      </w:pPr>
    </w:p>
    <w:p w14:paraId="1994323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observar, durante o período de vigência desta Escritura de Emissão, o </w:t>
      </w:r>
      <w:r w:rsidRPr="00BD1299">
        <w:rPr>
          <w:rFonts w:ascii="Optimum" w:hAnsi="Optimum"/>
          <w:lang w:val="pt-BR"/>
        </w:rPr>
        <w:lastRenderedPageBreak/>
        <w:t>disposto na legislação aplicável às pessoas portadoras de deficiência;</w:t>
      </w:r>
    </w:p>
    <w:p w14:paraId="6556F491" w14:textId="77777777" w:rsidR="00B43B1D" w:rsidRPr="00BD1299" w:rsidRDefault="00B43B1D" w:rsidP="00B43B1D">
      <w:pPr>
        <w:pStyle w:val="Corpodetexto"/>
        <w:suppressAutoHyphens/>
        <w:spacing w:line="320" w:lineRule="exact"/>
        <w:contextualSpacing/>
        <w:rPr>
          <w:rFonts w:ascii="Optimum" w:hAnsi="Optimum"/>
          <w:lang w:val="pt-BR"/>
        </w:rPr>
      </w:pPr>
    </w:p>
    <w:p w14:paraId="53F14C4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manter, conservar e preservar em bom estado todos os bens da Emissora, incluindo, mas</w:t>
      </w:r>
      <w:r w:rsidRPr="00BD1299">
        <w:rPr>
          <w:rFonts w:ascii="Optimum" w:hAnsi="Optimum"/>
          <w:spacing w:val="-6"/>
          <w:lang w:val="pt-BR"/>
        </w:rPr>
        <w:t xml:space="preserve"> </w:t>
      </w:r>
      <w:r w:rsidRPr="00BD1299">
        <w:rPr>
          <w:rFonts w:ascii="Optimum" w:hAnsi="Optimum"/>
          <w:lang w:val="pt-BR"/>
        </w:rPr>
        <w:t>não</w:t>
      </w:r>
      <w:r w:rsidRPr="00BD1299">
        <w:rPr>
          <w:rFonts w:ascii="Optimum" w:hAnsi="Optimum"/>
          <w:spacing w:val="-4"/>
          <w:lang w:val="pt-BR"/>
        </w:rPr>
        <w:t xml:space="preserve"> </w:t>
      </w:r>
      <w:r w:rsidRPr="00BD1299">
        <w:rPr>
          <w:rFonts w:ascii="Optimum" w:hAnsi="Optimum"/>
          <w:lang w:val="pt-BR"/>
        </w:rPr>
        <w:t>se</w:t>
      </w:r>
      <w:r w:rsidRPr="00BD1299">
        <w:rPr>
          <w:rFonts w:ascii="Optimum" w:hAnsi="Optimum"/>
          <w:spacing w:val="-4"/>
          <w:lang w:val="pt-BR"/>
        </w:rPr>
        <w:t xml:space="preserve"> </w:t>
      </w:r>
      <w:r w:rsidRPr="00BD1299">
        <w:rPr>
          <w:rFonts w:ascii="Optimum" w:hAnsi="Optimum"/>
          <w:lang w:val="pt-BR"/>
        </w:rPr>
        <w:t>limitando</w:t>
      </w:r>
      <w:r w:rsidRPr="00BD1299">
        <w:rPr>
          <w:rFonts w:ascii="Optimum" w:hAnsi="Optimum"/>
          <w:spacing w:val="-5"/>
          <w:lang w:val="pt-BR"/>
        </w:rPr>
        <w:t xml:space="preserve"> </w:t>
      </w:r>
      <w:proofErr w:type="gramStart"/>
      <w:r w:rsidRPr="00BD1299">
        <w:rPr>
          <w:rFonts w:ascii="Optimum" w:hAnsi="Optimum"/>
          <w:lang w:val="pt-BR"/>
        </w:rPr>
        <w:t>a,</w:t>
      </w:r>
      <w:r w:rsidRPr="00BD1299">
        <w:rPr>
          <w:rFonts w:ascii="Optimum" w:hAnsi="Optimum"/>
          <w:spacing w:val="-5"/>
          <w:lang w:val="pt-BR"/>
        </w:rPr>
        <w:t xml:space="preserve"> </w:t>
      </w:r>
      <w:r w:rsidRPr="00BD1299">
        <w:rPr>
          <w:rFonts w:ascii="Optimum" w:hAnsi="Optimum"/>
          <w:lang w:val="pt-BR"/>
        </w:rPr>
        <w:t>todas</w:t>
      </w:r>
      <w:r w:rsidRPr="00BD1299">
        <w:rPr>
          <w:rFonts w:ascii="Optimum" w:hAnsi="Optimum"/>
          <w:spacing w:val="-5"/>
          <w:lang w:val="pt-BR"/>
        </w:rPr>
        <w:t xml:space="preserve"> </w:t>
      </w:r>
      <w:r w:rsidRPr="00BD1299">
        <w:rPr>
          <w:rFonts w:ascii="Optimum" w:hAnsi="Optimum"/>
          <w:lang w:val="pt-BR"/>
        </w:rPr>
        <w:t>as</w:t>
      </w:r>
      <w:proofErr w:type="gramEnd"/>
      <w:r w:rsidRPr="00BD1299">
        <w:rPr>
          <w:rFonts w:ascii="Optimum" w:hAnsi="Optimum"/>
          <w:spacing w:val="-5"/>
          <w:lang w:val="pt-BR"/>
        </w:rPr>
        <w:t xml:space="preserve"> </w:t>
      </w:r>
      <w:r w:rsidRPr="00BD1299">
        <w:rPr>
          <w:rFonts w:ascii="Optimum" w:hAnsi="Optimum"/>
          <w:lang w:val="pt-BR"/>
        </w:rPr>
        <w:t>suas</w:t>
      </w:r>
      <w:r w:rsidRPr="00BD1299">
        <w:rPr>
          <w:rFonts w:ascii="Optimum" w:hAnsi="Optimum"/>
          <w:spacing w:val="-5"/>
          <w:lang w:val="pt-BR"/>
        </w:rPr>
        <w:t xml:space="preserve"> </w:t>
      </w:r>
      <w:r w:rsidRPr="00BD1299">
        <w:rPr>
          <w:rFonts w:ascii="Optimum" w:hAnsi="Optimum"/>
          <w:lang w:val="pt-BR"/>
        </w:rPr>
        <w:t>propriedades</w:t>
      </w:r>
      <w:r w:rsidRPr="00BD1299">
        <w:rPr>
          <w:rFonts w:ascii="Optimum" w:hAnsi="Optimum"/>
          <w:spacing w:val="-6"/>
          <w:lang w:val="pt-BR"/>
        </w:rPr>
        <w:t xml:space="preserve"> </w:t>
      </w:r>
      <w:r w:rsidRPr="00BD1299">
        <w:rPr>
          <w:rFonts w:ascii="Optimum" w:hAnsi="Optimum"/>
          <w:lang w:val="pt-BR"/>
        </w:rPr>
        <w:t>móveis</w:t>
      </w:r>
      <w:r w:rsidRPr="00BD1299">
        <w:rPr>
          <w:rFonts w:ascii="Optimum" w:hAnsi="Optimum"/>
          <w:spacing w:val="-5"/>
          <w:lang w:val="pt-BR"/>
        </w:rPr>
        <w:t xml:space="preserve"> </w:t>
      </w:r>
      <w:r w:rsidRPr="00BD1299">
        <w:rPr>
          <w:rFonts w:ascii="Optimum" w:hAnsi="Optimum"/>
          <w:lang w:val="pt-BR"/>
        </w:rPr>
        <w:t>e</w:t>
      </w:r>
      <w:r w:rsidRPr="00BD1299">
        <w:rPr>
          <w:rFonts w:ascii="Optimum" w:hAnsi="Optimum"/>
          <w:spacing w:val="-4"/>
          <w:lang w:val="pt-BR"/>
        </w:rPr>
        <w:t xml:space="preserve"> </w:t>
      </w:r>
      <w:r w:rsidRPr="00BD1299">
        <w:rPr>
          <w:rFonts w:ascii="Optimum" w:hAnsi="Optimum"/>
          <w:lang w:val="pt-BR"/>
        </w:rPr>
        <w:t>imóveis, necessários</w:t>
      </w:r>
      <w:r w:rsidRPr="00BD1299">
        <w:rPr>
          <w:rFonts w:ascii="Optimum" w:hAnsi="Optimum"/>
          <w:spacing w:val="-4"/>
          <w:lang w:val="pt-BR"/>
        </w:rPr>
        <w:t xml:space="preserve"> </w:t>
      </w:r>
      <w:r w:rsidRPr="00BD1299">
        <w:rPr>
          <w:rFonts w:ascii="Optimum" w:hAnsi="Optimum"/>
          <w:lang w:val="pt-BR"/>
        </w:rPr>
        <w:t>à consecução do Projeto e seus objetivos</w:t>
      </w:r>
      <w:r w:rsidRPr="00BD1299">
        <w:rPr>
          <w:rFonts w:ascii="Optimum" w:hAnsi="Optimum"/>
          <w:spacing w:val="-20"/>
          <w:lang w:val="pt-BR"/>
        </w:rPr>
        <w:t xml:space="preserve"> </w:t>
      </w:r>
      <w:r w:rsidRPr="00BD1299">
        <w:rPr>
          <w:rFonts w:ascii="Optimum" w:hAnsi="Optimum"/>
          <w:lang w:val="pt-BR"/>
        </w:rPr>
        <w:t>sociais;</w:t>
      </w:r>
    </w:p>
    <w:p w14:paraId="6B08CF7B" w14:textId="77777777" w:rsidR="00B43B1D" w:rsidRPr="00BD1299" w:rsidRDefault="00B43B1D" w:rsidP="00B43B1D">
      <w:pPr>
        <w:pStyle w:val="Corpodetexto"/>
        <w:suppressAutoHyphens/>
        <w:spacing w:line="320" w:lineRule="exact"/>
        <w:contextualSpacing/>
        <w:rPr>
          <w:rFonts w:ascii="Optimum" w:hAnsi="Optimum"/>
          <w:lang w:val="pt-BR"/>
        </w:rPr>
      </w:pPr>
    </w:p>
    <w:p w14:paraId="4C0C93A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na</w:t>
      </w:r>
      <w:r w:rsidRPr="00BD1299">
        <w:rPr>
          <w:rFonts w:ascii="Optimum" w:hAnsi="Optimum"/>
          <w:spacing w:val="-22"/>
          <w:lang w:val="pt-BR"/>
        </w:rPr>
        <w:t xml:space="preserve"> </w:t>
      </w:r>
      <w:r w:rsidRPr="00BD1299">
        <w:rPr>
          <w:rFonts w:ascii="Optimum" w:hAnsi="Optimum"/>
          <w:lang w:val="pt-BR"/>
        </w:rPr>
        <w:t>hipótese</w:t>
      </w:r>
      <w:r w:rsidRPr="00BD1299">
        <w:rPr>
          <w:rFonts w:ascii="Optimum" w:hAnsi="Optimum"/>
          <w:spacing w:val="-22"/>
          <w:lang w:val="pt-BR"/>
        </w:rPr>
        <w:t xml:space="preserve"> </w:t>
      </w:r>
      <w:r w:rsidRPr="00BD1299">
        <w:rPr>
          <w:rFonts w:ascii="Optimum" w:hAnsi="Optimum"/>
          <w:lang w:val="pt-BR"/>
        </w:rPr>
        <w:t>da</w:t>
      </w:r>
      <w:r w:rsidRPr="00BD1299">
        <w:rPr>
          <w:rFonts w:ascii="Optimum" w:hAnsi="Optimum"/>
          <w:spacing w:val="-22"/>
          <w:lang w:val="pt-BR"/>
        </w:rPr>
        <w:t xml:space="preserve"> </w:t>
      </w:r>
      <w:r w:rsidRPr="00BD1299">
        <w:rPr>
          <w:rFonts w:ascii="Optimum" w:hAnsi="Optimum"/>
          <w:lang w:val="pt-BR"/>
        </w:rPr>
        <w:t>legalidade</w:t>
      </w:r>
      <w:r w:rsidRPr="00BD1299">
        <w:rPr>
          <w:rFonts w:ascii="Optimum" w:hAnsi="Optimum"/>
          <w:spacing w:val="-23"/>
          <w:lang w:val="pt-BR"/>
        </w:rPr>
        <w:t xml:space="preserve"> </w:t>
      </w:r>
      <w:r w:rsidRPr="00BD1299">
        <w:rPr>
          <w:rFonts w:ascii="Optimum" w:hAnsi="Optimum"/>
          <w:lang w:val="pt-BR"/>
        </w:rPr>
        <w:t>ou</w:t>
      </w:r>
      <w:r w:rsidRPr="00BD1299">
        <w:rPr>
          <w:rFonts w:ascii="Optimum" w:hAnsi="Optimum"/>
          <w:spacing w:val="-22"/>
          <w:lang w:val="pt-BR"/>
        </w:rPr>
        <w:t xml:space="preserve"> </w:t>
      </w:r>
      <w:r w:rsidRPr="00BD1299">
        <w:rPr>
          <w:rFonts w:ascii="Optimum" w:hAnsi="Optimum"/>
          <w:lang w:val="pt-BR"/>
        </w:rPr>
        <w:t>exequibilidade</w:t>
      </w:r>
      <w:r w:rsidRPr="00BD1299">
        <w:rPr>
          <w:rFonts w:ascii="Optimum" w:hAnsi="Optimum"/>
          <w:spacing w:val="-22"/>
          <w:lang w:val="pt-BR"/>
        </w:rPr>
        <w:t xml:space="preserve"> </w:t>
      </w:r>
      <w:r w:rsidRPr="00BD1299">
        <w:rPr>
          <w:rFonts w:ascii="Optimum" w:hAnsi="Optimum"/>
          <w:lang w:val="pt-BR"/>
        </w:rPr>
        <w:t>de</w:t>
      </w:r>
      <w:r w:rsidRPr="00BD1299">
        <w:rPr>
          <w:rFonts w:ascii="Optimum" w:hAnsi="Optimum"/>
          <w:spacing w:val="-22"/>
          <w:lang w:val="pt-BR"/>
        </w:rPr>
        <w:t xml:space="preserve"> </w:t>
      </w:r>
      <w:r w:rsidRPr="00BD1299">
        <w:rPr>
          <w:rFonts w:ascii="Optimum" w:hAnsi="Optimum"/>
          <w:lang w:val="pt-BR"/>
        </w:rPr>
        <w:t>qualquer</w:t>
      </w:r>
      <w:r w:rsidRPr="00BD1299">
        <w:rPr>
          <w:rFonts w:ascii="Optimum" w:hAnsi="Optimum"/>
          <w:spacing w:val="-22"/>
          <w:lang w:val="pt-BR"/>
        </w:rPr>
        <w:t xml:space="preserve"> </w:t>
      </w:r>
      <w:r w:rsidRPr="00BD1299">
        <w:rPr>
          <w:rFonts w:ascii="Optimum" w:hAnsi="Optimum"/>
          <w:lang w:val="pt-BR"/>
        </w:rPr>
        <w:t>das</w:t>
      </w:r>
      <w:r w:rsidRPr="00BD1299">
        <w:rPr>
          <w:rFonts w:ascii="Optimum" w:hAnsi="Optimum"/>
          <w:spacing w:val="-23"/>
          <w:lang w:val="pt-BR"/>
        </w:rPr>
        <w:t xml:space="preserve"> </w:t>
      </w:r>
      <w:r w:rsidRPr="00BD1299">
        <w:rPr>
          <w:rFonts w:ascii="Optimum" w:hAnsi="Optimum"/>
          <w:lang w:val="pt-BR"/>
        </w:rPr>
        <w:t>disposições</w:t>
      </w:r>
      <w:r w:rsidRPr="00BD1299">
        <w:rPr>
          <w:rFonts w:ascii="Optimum" w:hAnsi="Optimum"/>
          <w:spacing w:val="-22"/>
          <w:lang w:val="pt-BR"/>
        </w:rPr>
        <w:t xml:space="preserve"> </w:t>
      </w:r>
      <w:r w:rsidRPr="00BD1299">
        <w:rPr>
          <w:rFonts w:ascii="Optimum" w:hAnsi="Optimum"/>
          <w:lang w:val="pt-BR"/>
        </w:rPr>
        <w:t>relevantes</w:t>
      </w:r>
      <w:r w:rsidRPr="00BD1299">
        <w:rPr>
          <w:rFonts w:ascii="Optimum" w:hAnsi="Optimum"/>
          <w:spacing w:val="-17"/>
          <w:lang w:val="pt-BR"/>
        </w:rPr>
        <w:t xml:space="preserve"> </w:t>
      </w:r>
      <w:r w:rsidRPr="00BD1299">
        <w:rPr>
          <w:rFonts w:ascii="Optimum" w:hAnsi="Optimum"/>
          <w:lang w:val="pt-BR"/>
        </w:rPr>
        <w:t>do Contrato</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7"/>
          <w:lang w:val="pt-BR"/>
        </w:rPr>
        <w:t xml:space="preserve"> </w:t>
      </w:r>
      <w:r w:rsidRPr="00BD1299">
        <w:rPr>
          <w:rFonts w:ascii="Optimum" w:hAnsi="Optimum"/>
          <w:lang w:val="pt-BR"/>
        </w:rPr>
        <w:t>Financiamento,</w:t>
      </w:r>
      <w:r w:rsidRPr="00BD1299">
        <w:rPr>
          <w:rFonts w:ascii="Optimum" w:hAnsi="Optimum"/>
          <w:spacing w:val="-7"/>
          <w:lang w:val="pt-BR"/>
        </w:rPr>
        <w:t xml:space="preserve"> </w:t>
      </w:r>
      <w:r w:rsidRPr="00BD1299">
        <w:rPr>
          <w:rFonts w:ascii="Optimum" w:hAnsi="Optimum"/>
          <w:lang w:val="pt-BR"/>
        </w:rPr>
        <w:t>desta</w:t>
      </w:r>
      <w:r w:rsidRPr="00BD1299">
        <w:rPr>
          <w:rFonts w:ascii="Optimum" w:hAnsi="Optimum"/>
          <w:spacing w:val="-8"/>
          <w:lang w:val="pt-BR"/>
        </w:rPr>
        <w:t xml:space="preserve"> </w:t>
      </w:r>
      <w:r w:rsidRPr="00BD1299">
        <w:rPr>
          <w:rFonts w:ascii="Optimum" w:hAnsi="Optimum"/>
          <w:lang w:val="pt-BR"/>
        </w:rPr>
        <w:t>Escritura</w:t>
      </w:r>
      <w:r w:rsidRPr="00BD1299">
        <w:rPr>
          <w:rFonts w:ascii="Optimum" w:hAnsi="Optimum"/>
          <w:spacing w:val="-7"/>
          <w:lang w:val="pt-BR"/>
        </w:rPr>
        <w:t xml:space="preserve"> </w:t>
      </w:r>
      <w:r w:rsidRPr="00BD1299">
        <w:rPr>
          <w:rFonts w:ascii="Optimum" w:hAnsi="Optimum"/>
          <w:lang w:val="pt-BR"/>
        </w:rPr>
        <w:t>de</w:t>
      </w:r>
      <w:r w:rsidRPr="00BD1299">
        <w:rPr>
          <w:rFonts w:ascii="Optimum" w:hAnsi="Optimum"/>
          <w:spacing w:val="-8"/>
          <w:lang w:val="pt-BR"/>
        </w:rPr>
        <w:t xml:space="preserve"> </w:t>
      </w:r>
      <w:r w:rsidRPr="00BD1299">
        <w:rPr>
          <w:rFonts w:ascii="Optimum" w:hAnsi="Optimum"/>
          <w:lang w:val="pt-BR"/>
        </w:rPr>
        <w:t>Emissão,</w:t>
      </w:r>
      <w:r w:rsidRPr="00BD1299">
        <w:rPr>
          <w:rFonts w:ascii="Optimum" w:hAnsi="Optimum"/>
          <w:spacing w:val="-8"/>
          <w:lang w:val="pt-BR"/>
        </w:rPr>
        <w:t xml:space="preserve"> </w:t>
      </w:r>
      <w:r w:rsidRPr="00BD1299">
        <w:rPr>
          <w:rFonts w:ascii="Optimum" w:hAnsi="Optimum"/>
          <w:lang w:val="pt-BR"/>
        </w:rPr>
        <w:t>dos</w:t>
      </w:r>
      <w:r w:rsidRPr="00BD1299">
        <w:rPr>
          <w:rFonts w:ascii="Optimum" w:hAnsi="Optimum"/>
          <w:spacing w:val="-6"/>
          <w:lang w:val="pt-BR"/>
        </w:rPr>
        <w:t xml:space="preserve"> </w:t>
      </w:r>
      <w:r w:rsidRPr="00BD1299">
        <w:rPr>
          <w:rFonts w:ascii="Optimum" w:hAnsi="Optimum"/>
          <w:lang w:val="pt-BR"/>
        </w:rPr>
        <w:t>Contratos</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Garantia, do Contrato de Compartilhamento, e dos demais instrumentos relacionados</w:t>
      </w:r>
      <w:r w:rsidRPr="00BD1299">
        <w:rPr>
          <w:rFonts w:ascii="Optimum" w:hAnsi="Optimum"/>
          <w:spacing w:val="34"/>
          <w:lang w:val="pt-BR"/>
        </w:rPr>
        <w:t xml:space="preserve"> </w:t>
      </w:r>
      <w:r w:rsidRPr="00BD1299">
        <w:rPr>
          <w:rFonts w:ascii="Optimum" w:hAnsi="Optimum"/>
          <w:lang w:val="pt-BR"/>
        </w:rPr>
        <w:t>no âmbito desta Emissão ser questionada judicialmente por qualquer pessoa, e tal questionamento judicial possa afetar a capacidade da Emissora em cumprir suas obrigações</w:t>
      </w:r>
      <w:r w:rsidRPr="00BD1299">
        <w:rPr>
          <w:rFonts w:ascii="Optimum" w:hAnsi="Optimum"/>
          <w:spacing w:val="-13"/>
          <w:lang w:val="pt-BR"/>
        </w:rPr>
        <w:t xml:space="preserve"> </w:t>
      </w:r>
      <w:r w:rsidRPr="00BD1299">
        <w:rPr>
          <w:rFonts w:ascii="Optimum" w:hAnsi="Optimum"/>
          <w:lang w:val="pt-BR"/>
        </w:rPr>
        <w:t>previstas</w:t>
      </w:r>
      <w:r w:rsidRPr="00BD1299">
        <w:rPr>
          <w:rFonts w:ascii="Optimum" w:hAnsi="Optimum"/>
          <w:spacing w:val="-11"/>
          <w:lang w:val="pt-BR"/>
        </w:rPr>
        <w:t xml:space="preserve"> </w:t>
      </w:r>
      <w:r w:rsidRPr="00BD1299">
        <w:rPr>
          <w:rFonts w:ascii="Optimum" w:hAnsi="Optimum"/>
          <w:lang w:val="pt-BR"/>
        </w:rPr>
        <w:t>nos</w:t>
      </w:r>
      <w:r w:rsidRPr="00BD1299">
        <w:rPr>
          <w:rFonts w:ascii="Optimum" w:hAnsi="Optimum"/>
          <w:spacing w:val="-12"/>
          <w:lang w:val="pt-BR"/>
        </w:rPr>
        <w:t xml:space="preserve"> </w:t>
      </w:r>
      <w:r w:rsidRPr="00BD1299">
        <w:rPr>
          <w:rFonts w:ascii="Optimum" w:hAnsi="Optimum"/>
          <w:lang w:val="pt-BR"/>
        </w:rPr>
        <w:t>instrumentos</w:t>
      </w:r>
      <w:r w:rsidRPr="00BD1299">
        <w:rPr>
          <w:rFonts w:ascii="Optimum" w:hAnsi="Optimum"/>
          <w:spacing w:val="-12"/>
          <w:lang w:val="pt-BR"/>
        </w:rPr>
        <w:t xml:space="preserve"> </w:t>
      </w:r>
      <w:r w:rsidRPr="00BD1299">
        <w:rPr>
          <w:rFonts w:ascii="Optimum" w:hAnsi="Optimum"/>
          <w:lang w:val="pt-BR"/>
        </w:rPr>
        <w:t>acima</w:t>
      </w:r>
      <w:r w:rsidRPr="00BD1299">
        <w:rPr>
          <w:rFonts w:ascii="Optimum" w:hAnsi="Optimum"/>
          <w:spacing w:val="-11"/>
          <w:lang w:val="pt-BR"/>
        </w:rPr>
        <w:t xml:space="preserve"> </w:t>
      </w:r>
      <w:r w:rsidRPr="00BD1299">
        <w:rPr>
          <w:rFonts w:ascii="Optimum" w:hAnsi="Optimum"/>
          <w:lang w:val="pt-BR"/>
        </w:rPr>
        <w:t>mencionados,</w:t>
      </w:r>
      <w:r w:rsidRPr="00BD1299">
        <w:rPr>
          <w:rFonts w:ascii="Optimum" w:hAnsi="Optimum"/>
          <w:spacing w:val="-11"/>
          <w:lang w:val="pt-BR"/>
        </w:rPr>
        <w:t xml:space="preserve"> </w:t>
      </w:r>
      <w:r w:rsidRPr="00BD1299">
        <w:rPr>
          <w:rFonts w:ascii="Optimum" w:hAnsi="Optimum"/>
          <w:lang w:val="pt-BR"/>
        </w:rPr>
        <w:t>deverá</w:t>
      </w:r>
      <w:r w:rsidRPr="00BD1299">
        <w:rPr>
          <w:rFonts w:ascii="Optimum" w:hAnsi="Optimum"/>
          <w:spacing w:val="-11"/>
          <w:lang w:val="pt-BR"/>
        </w:rPr>
        <w:t xml:space="preserve"> </w:t>
      </w:r>
      <w:r w:rsidRPr="00BD1299">
        <w:rPr>
          <w:rFonts w:ascii="Optimum" w:hAnsi="Optimum"/>
          <w:lang w:val="pt-BR"/>
        </w:rPr>
        <w:t>informar</w:t>
      </w:r>
      <w:r w:rsidRPr="00BD1299">
        <w:rPr>
          <w:rFonts w:ascii="Optimum" w:hAnsi="Optimum"/>
          <w:spacing w:val="-11"/>
          <w:lang w:val="pt-BR"/>
        </w:rPr>
        <w:t xml:space="preserve"> </w:t>
      </w:r>
      <w:r w:rsidRPr="00BD1299">
        <w:rPr>
          <w:rFonts w:ascii="Optimum" w:hAnsi="Optimum"/>
          <w:lang w:val="pt-BR"/>
        </w:rPr>
        <w:t>sobre</w:t>
      </w:r>
      <w:r w:rsidRPr="00BD1299">
        <w:rPr>
          <w:rFonts w:ascii="Optimum" w:hAnsi="Optimum"/>
          <w:spacing w:val="-12"/>
          <w:lang w:val="pt-BR"/>
        </w:rPr>
        <w:t xml:space="preserve"> </w:t>
      </w:r>
      <w:r w:rsidRPr="00BD1299">
        <w:rPr>
          <w:rFonts w:ascii="Optimum" w:hAnsi="Optimum"/>
          <w:lang w:val="pt-BR"/>
        </w:rPr>
        <w:t>o referido</w:t>
      </w:r>
      <w:r w:rsidRPr="00BD1299">
        <w:rPr>
          <w:rFonts w:ascii="Optimum" w:hAnsi="Optimum"/>
          <w:spacing w:val="-10"/>
          <w:lang w:val="pt-BR"/>
        </w:rPr>
        <w:t xml:space="preserve"> </w:t>
      </w:r>
      <w:r w:rsidRPr="00BD1299">
        <w:rPr>
          <w:rFonts w:ascii="Optimum" w:hAnsi="Optimum"/>
          <w:lang w:val="pt-BR"/>
        </w:rPr>
        <w:t>questionamento</w:t>
      </w:r>
      <w:r w:rsidRPr="00BD1299">
        <w:rPr>
          <w:rFonts w:ascii="Optimum" w:hAnsi="Optimum"/>
          <w:spacing w:val="-7"/>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Agente</w:t>
      </w:r>
      <w:r w:rsidRPr="00BD1299">
        <w:rPr>
          <w:rFonts w:ascii="Optimum" w:hAnsi="Optimum"/>
          <w:spacing w:val="-8"/>
          <w:lang w:val="pt-BR"/>
        </w:rPr>
        <w:t xml:space="preserve"> </w:t>
      </w:r>
      <w:r w:rsidRPr="00BD1299">
        <w:rPr>
          <w:rFonts w:ascii="Optimum" w:hAnsi="Optimum"/>
          <w:lang w:val="pt-BR"/>
        </w:rPr>
        <w:t>Fiduciário</w:t>
      </w:r>
      <w:r w:rsidRPr="00BD1299">
        <w:rPr>
          <w:rFonts w:ascii="Optimum" w:hAnsi="Optimum"/>
          <w:spacing w:val="-9"/>
          <w:lang w:val="pt-BR"/>
        </w:rPr>
        <w:t xml:space="preserve"> </w:t>
      </w:r>
      <w:r w:rsidRPr="00BD1299">
        <w:rPr>
          <w:rFonts w:ascii="Optimum" w:hAnsi="Optimum"/>
          <w:lang w:val="pt-BR"/>
        </w:rPr>
        <w:t>em</w:t>
      </w:r>
      <w:r w:rsidRPr="00BD1299">
        <w:rPr>
          <w:rFonts w:ascii="Optimum" w:hAnsi="Optimum"/>
          <w:spacing w:val="-10"/>
          <w:lang w:val="pt-BR"/>
        </w:rPr>
        <w:t xml:space="preserve"> </w:t>
      </w:r>
      <w:r w:rsidRPr="00BD1299">
        <w:rPr>
          <w:rFonts w:ascii="Optimum" w:hAnsi="Optimum"/>
          <w:lang w:val="pt-BR"/>
        </w:rPr>
        <w:t>até</w:t>
      </w:r>
      <w:r w:rsidRPr="00BD1299">
        <w:rPr>
          <w:rFonts w:ascii="Optimum" w:hAnsi="Optimum"/>
          <w:spacing w:val="-8"/>
          <w:lang w:val="pt-BR"/>
        </w:rPr>
        <w:t xml:space="preserve"> </w:t>
      </w:r>
      <w:r w:rsidRPr="00BD1299">
        <w:rPr>
          <w:rFonts w:ascii="Optimum" w:hAnsi="Optimum"/>
          <w:lang w:val="pt-BR"/>
        </w:rPr>
        <w:t>5</w:t>
      </w:r>
      <w:r w:rsidRPr="00BD1299">
        <w:rPr>
          <w:rFonts w:ascii="Optimum" w:hAnsi="Optimum"/>
          <w:spacing w:val="-9"/>
          <w:lang w:val="pt-BR"/>
        </w:rPr>
        <w:t xml:space="preserve"> </w:t>
      </w:r>
      <w:r w:rsidRPr="00BD1299">
        <w:rPr>
          <w:rFonts w:ascii="Optimum" w:hAnsi="Optimum"/>
          <w:lang w:val="pt-BR"/>
        </w:rPr>
        <w:t>(cinco)</w:t>
      </w:r>
      <w:r w:rsidRPr="00BD1299">
        <w:rPr>
          <w:rFonts w:ascii="Optimum" w:hAnsi="Optimum"/>
          <w:spacing w:val="-9"/>
          <w:lang w:val="pt-BR"/>
        </w:rPr>
        <w:t xml:space="preserve"> </w:t>
      </w:r>
      <w:r w:rsidRPr="00BD1299">
        <w:rPr>
          <w:rFonts w:ascii="Optimum" w:hAnsi="Optimum"/>
          <w:lang w:val="pt-BR"/>
        </w:rPr>
        <w:t>Dias</w:t>
      </w:r>
      <w:r w:rsidRPr="00BD1299">
        <w:rPr>
          <w:rFonts w:ascii="Optimum" w:hAnsi="Optimum"/>
          <w:spacing w:val="-10"/>
          <w:lang w:val="pt-BR"/>
        </w:rPr>
        <w:t xml:space="preserve"> </w:t>
      </w:r>
      <w:r w:rsidRPr="00BD1299">
        <w:rPr>
          <w:rFonts w:ascii="Optimum" w:hAnsi="Optimum"/>
          <w:lang w:val="pt-BR"/>
        </w:rPr>
        <w:t>Úteis</w:t>
      </w:r>
      <w:r w:rsidRPr="00BD1299">
        <w:rPr>
          <w:rFonts w:ascii="Optimum" w:hAnsi="Optimum"/>
          <w:spacing w:val="-11"/>
          <w:lang w:val="pt-BR"/>
        </w:rPr>
        <w:t xml:space="preserve"> </w:t>
      </w:r>
      <w:r w:rsidRPr="00BD1299">
        <w:rPr>
          <w:rFonts w:ascii="Optimum" w:hAnsi="Optimum"/>
          <w:lang w:val="pt-BR"/>
        </w:rPr>
        <w:t>contados da sua ocorrência, sem prejuízo da ocorrência de um dos Eventos de Inadimplemento;</w:t>
      </w:r>
    </w:p>
    <w:p w14:paraId="19892BC9" w14:textId="77777777" w:rsidR="00B43B1D" w:rsidRPr="00BD1299" w:rsidRDefault="00B43B1D" w:rsidP="00B43B1D">
      <w:pPr>
        <w:pStyle w:val="Corpodetexto"/>
        <w:suppressAutoHyphens/>
        <w:spacing w:line="320" w:lineRule="exact"/>
        <w:contextualSpacing/>
        <w:rPr>
          <w:rFonts w:ascii="Optimum" w:hAnsi="Optimum"/>
          <w:lang w:val="pt-BR"/>
        </w:rPr>
      </w:pPr>
    </w:p>
    <w:p w14:paraId="3E6187C0"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caso a Emissora seja citada no âmbito de uma ação que tenha como objetivo a declaração</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invalidade</w:t>
      </w:r>
      <w:r w:rsidRPr="00BD1299">
        <w:rPr>
          <w:rFonts w:ascii="Optimum" w:hAnsi="Optimum"/>
          <w:spacing w:val="-11"/>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ineficácia</w:t>
      </w:r>
      <w:r w:rsidRPr="00BD1299">
        <w:rPr>
          <w:rFonts w:ascii="Optimum" w:hAnsi="Optimum"/>
          <w:spacing w:val="-10"/>
          <w:lang w:val="pt-BR"/>
        </w:rPr>
        <w:t xml:space="preserve"> </w:t>
      </w:r>
      <w:r w:rsidRPr="00BD1299">
        <w:rPr>
          <w:rFonts w:ascii="Optimum" w:hAnsi="Optimum"/>
          <w:lang w:val="pt-BR"/>
        </w:rPr>
        <w:t>total</w:t>
      </w:r>
      <w:r w:rsidRPr="00BD1299">
        <w:rPr>
          <w:rFonts w:ascii="Optimum" w:hAnsi="Optimum"/>
          <w:spacing w:val="-9"/>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parcial</w:t>
      </w:r>
      <w:r w:rsidRPr="00BD1299">
        <w:rPr>
          <w:rFonts w:ascii="Optimum" w:hAnsi="Optimum"/>
          <w:spacing w:val="-9"/>
          <w:lang w:val="pt-BR"/>
        </w:rPr>
        <w:t xml:space="preserve"> </w:t>
      </w:r>
      <w:r w:rsidRPr="00BD1299">
        <w:rPr>
          <w:rFonts w:ascii="Optimum" w:hAnsi="Optimum"/>
          <w:lang w:val="pt-BR"/>
        </w:rPr>
        <w:t>desta</w:t>
      </w:r>
      <w:r w:rsidRPr="00BD1299">
        <w:rPr>
          <w:rFonts w:ascii="Optimum" w:hAnsi="Optimum"/>
          <w:spacing w:val="-8"/>
          <w:lang w:val="pt-BR"/>
        </w:rPr>
        <w:t xml:space="preserve"> </w:t>
      </w:r>
      <w:r w:rsidRPr="00BD1299">
        <w:rPr>
          <w:rFonts w:ascii="Optimum" w:hAnsi="Optimum"/>
          <w:lang w:val="pt-BR"/>
        </w:rPr>
        <w:t>Escritura</w:t>
      </w:r>
      <w:r w:rsidRPr="00BD1299">
        <w:rPr>
          <w:rFonts w:ascii="Optimum" w:hAnsi="Optimum"/>
          <w:spacing w:val="-8"/>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Emissão,</w:t>
      </w:r>
      <w:r w:rsidRPr="00BD1299">
        <w:rPr>
          <w:rFonts w:ascii="Optimum" w:hAnsi="Optimum"/>
          <w:spacing w:val="-9"/>
          <w:lang w:val="pt-BR"/>
        </w:rPr>
        <w:t xml:space="preserve"> </w:t>
      </w:r>
      <w:r w:rsidRPr="00BD1299">
        <w:rPr>
          <w:rFonts w:ascii="Optimum" w:hAnsi="Optimum"/>
          <w:lang w:val="pt-BR"/>
        </w:rPr>
        <w:t>a Emissora obriga-se a tomar todas as medidas necessárias para contestar tal ação</w:t>
      </w:r>
      <w:r w:rsidRPr="00BD1299">
        <w:rPr>
          <w:rFonts w:ascii="Optimum" w:hAnsi="Optimum"/>
          <w:spacing w:val="-41"/>
          <w:lang w:val="pt-BR"/>
        </w:rPr>
        <w:t xml:space="preserve"> </w:t>
      </w:r>
      <w:r w:rsidRPr="00BD1299">
        <w:rPr>
          <w:rFonts w:ascii="Optimum" w:hAnsi="Optimum"/>
          <w:lang w:val="pt-BR"/>
        </w:rPr>
        <w:t>no prazo legal, bem como notificar o Agente Fiduciário acerca de tal ação em até 2 (dois) Dias Úteis contados de sua</w:t>
      </w:r>
      <w:r w:rsidRPr="00BD1299">
        <w:rPr>
          <w:rFonts w:ascii="Optimum" w:hAnsi="Optimum"/>
          <w:spacing w:val="-17"/>
          <w:lang w:val="pt-BR"/>
        </w:rPr>
        <w:t xml:space="preserve"> </w:t>
      </w:r>
      <w:r w:rsidRPr="00BD1299">
        <w:rPr>
          <w:rFonts w:ascii="Optimum" w:hAnsi="Optimum"/>
          <w:lang w:val="pt-BR"/>
        </w:rPr>
        <w:t>ciência;</w:t>
      </w:r>
    </w:p>
    <w:p w14:paraId="3EA1A066" w14:textId="77777777" w:rsidR="00B43B1D" w:rsidRPr="00BD1299" w:rsidRDefault="00B43B1D" w:rsidP="00B43B1D">
      <w:pPr>
        <w:pStyle w:val="Corpodetexto"/>
        <w:suppressAutoHyphens/>
        <w:spacing w:line="320" w:lineRule="exact"/>
        <w:contextualSpacing/>
        <w:rPr>
          <w:rFonts w:ascii="Optimum" w:hAnsi="Optimum"/>
          <w:lang w:val="pt-BR"/>
        </w:rPr>
      </w:pPr>
    </w:p>
    <w:p w14:paraId="5993461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manter vigentes as apólices de seguro, inclusive patrimonial, de forma compatível com os padrões exigidos pelo Contrato de Concessão e pelo Contrato de Financiamento</w:t>
      </w:r>
      <w:r w:rsidRPr="00BD1299">
        <w:rPr>
          <w:rFonts w:ascii="Optimum" w:hAnsi="Optimum"/>
          <w:spacing w:val="-10"/>
          <w:lang w:val="pt-BR"/>
        </w:rPr>
        <w:t xml:space="preserve"> </w:t>
      </w:r>
      <w:r w:rsidRPr="00BD1299">
        <w:rPr>
          <w:rFonts w:ascii="Optimum" w:hAnsi="Optimum"/>
          <w:lang w:val="pt-BR"/>
        </w:rPr>
        <w:t>para</w:t>
      </w:r>
      <w:r w:rsidRPr="00BD1299">
        <w:rPr>
          <w:rFonts w:ascii="Optimum" w:hAnsi="Optimum"/>
          <w:spacing w:val="-10"/>
          <w:lang w:val="pt-BR"/>
        </w:rPr>
        <w:t xml:space="preserve"> </w:t>
      </w:r>
      <w:r w:rsidRPr="00BD1299">
        <w:rPr>
          <w:rFonts w:ascii="Optimum" w:hAnsi="Optimum"/>
          <w:lang w:val="pt-BR"/>
        </w:rPr>
        <w:t>a</w:t>
      </w:r>
      <w:r w:rsidRPr="00BD1299">
        <w:rPr>
          <w:rFonts w:ascii="Optimum" w:hAnsi="Optimum"/>
          <w:spacing w:val="-9"/>
          <w:lang w:val="pt-BR"/>
        </w:rPr>
        <w:t xml:space="preserve"> </w:t>
      </w:r>
      <w:r w:rsidRPr="00BD1299">
        <w:rPr>
          <w:rFonts w:ascii="Optimum" w:hAnsi="Optimum"/>
          <w:lang w:val="pt-BR"/>
        </w:rPr>
        <w:t>cobertura</w:t>
      </w:r>
      <w:r w:rsidRPr="00BD1299">
        <w:rPr>
          <w:rFonts w:ascii="Optimum" w:hAnsi="Optimum"/>
          <w:spacing w:val="-9"/>
          <w:lang w:val="pt-BR"/>
        </w:rPr>
        <w:t xml:space="preserve"> </w:t>
      </w:r>
      <w:r w:rsidRPr="00BD1299">
        <w:rPr>
          <w:rFonts w:ascii="Optimum" w:hAnsi="Optimum"/>
          <w:lang w:val="pt-BR"/>
        </w:rPr>
        <w:t>do</w:t>
      </w:r>
      <w:r w:rsidRPr="00BD1299">
        <w:rPr>
          <w:rFonts w:ascii="Optimum" w:hAnsi="Optimum"/>
          <w:spacing w:val="-10"/>
          <w:lang w:val="pt-BR"/>
        </w:rPr>
        <w:t xml:space="preserve"> </w:t>
      </w:r>
      <w:r w:rsidRPr="00BD1299">
        <w:rPr>
          <w:rFonts w:ascii="Optimum" w:hAnsi="Optimum"/>
          <w:lang w:val="pt-BR"/>
        </w:rPr>
        <w:t>Projeto,</w:t>
      </w:r>
      <w:r w:rsidRPr="00BD1299">
        <w:rPr>
          <w:rFonts w:ascii="Optimum" w:hAnsi="Optimum"/>
          <w:spacing w:val="-10"/>
          <w:lang w:val="pt-BR"/>
        </w:rPr>
        <w:t xml:space="preserve"> </w:t>
      </w:r>
      <w:r w:rsidRPr="00BD1299">
        <w:rPr>
          <w:rFonts w:ascii="Optimum" w:hAnsi="Optimum"/>
          <w:lang w:val="pt-BR"/>
        </w:rPr>
        <w:t>incluídos</w:t>
      </w:r>
      <w:r w:rsidRPr="00BD1299">
        <w:rPr>
          <w:rFonts w:ascii="Optimum" w:hAnsi="Optimum"/>
          <w:spacing w:val="-10"/>
          <w:lang w:val="pt-BR"/>
        </w:rPr>
        <w:t xml:space="preserve"> </w:t>
      </w:r>
      <w:r w:rsidRPr="00BD1299">
        <w:rPr>
          <w:rFonts w:ascii="Optimum" w:hAnsi="Optimum"/>
          <w:lang w:val="pt-BR"/>
        </w:rPr>
        <w:t>os seguros</w:t>
      </w:r>
      <w:r w:rsidRPr="00BD1299">
        <w:rPr>
          <w:rFonts w:ascii="Optimum" w:hAnsi="Optimum"/>
          <w:spacing w:val="-13"/>
          <w:lang w:val="pt-BR"/>
        </w:rPr>
        <w:t xml:space="preserve"> </w:t>
      </w:r>
      <w:r w:rsidRPr="00BD1299">
        <w:rPr>
          <w:rFonts w:ascii="Optimum" w:hAnsi="Optimum"/>
          <w:lang w:val="pt-BR"/>
        </w:rPr>
        <w:t>previstos</w:t>
      </w:r>
      <w:r w:rsidRPr="00BD1299">
        <w:rPr>
          <w:rFonts w:ascii="Optimum" w:hAnsi="Optimum"/>
          <w:spacing w:val="-12"/>
          <w:lang w:val="pt-BR"/>
        </w:rPr>
        <w:t xml:space="preserve"> </w:t>
      </w:r>
      <w:r w:rsidRPr="00BD1299">
        <w:rPr>
          <w:rFonts w:ascii="Optimum" w:hAnsi="Optimum"/>
          <w:lang w:val="pt-BR"/>
        </w:rPr>
        <w:t>nos</w:t>
      </w:r>
      <w:r w:rsidRPr="00BD1299">
        <w:rPr>
          <w:rFonts w:ascii="Optimum" w:hAnsi="Optimum"/>
          <w:spacing w:val="-12"/>
          <w:lang w:val="pt-BR"/>
        </w:rPr>
        <w:t xml:space="preserve"> </w:t>
      </w:r>
      <w:r w:rsidRPr="00BD1299">
        <w:rPr>
          <w:rFonts w:ascii="Optimum" w:hAnsi="Optimum"/>
          <w:lang w:val="pt-BR"/>
        </w:rPr>
        <w:t>contratos</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fornecimento</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equipamentos</w:t>
      </w:r>
      <w:r w:rsidRPr="00BD1299">
        <w:rPr>
          <w:rFonts w:ascii="Optimum" w:hAnsi="Optimum"/>
          <w:spacing w:val="-12"/>
          <w:lang w:val="pt-BR"/>
        </w:rPr>
        <w:t xml:space="preserve"> </w:t>
      </w:r>
      <w:r w:rsidRPr="00BD1299">
        <w:rPr>
          <w:rFonts w:ascii="Optimum" w:hAnsi="Optimum"/>
          <w:lang w:val="pt-BR"/>
        </w:rPr>
        <w:t>e</w:t>
      </w:r>
      <w:r w:rsidRPr="00BD1299">
        <w:rPr>
          <w:rFonts w:ascii="Optimum" w:hAnsi="Optimum"/>
          <w:spacing w:val="-11"/>
          <w:lang w:val="pt-BR"/>
        </w:rPr>
        <w:t xml:space="preserve"> </w:t>
      </w:r>
      <w:r w:rsidRPr="00BD1299">
        <w:rPr>
          <w:rFonts w:ascii="Optimum" w:hAnsi="Optimum"/>
          <w:lang w:val="pt-BR"/>
        </w:rPr>
        <w:t>materiais</w:t>
      </w:r>
      <w:r w:rsidRPr="00BD1299">
        <w:rPr>
          <w:rFonts w:ascii="Optimum" w:hAnsi="Optimum"/>
          <w:spacing w:val="-13"/>
          <w:lang w:val="pt-BR"/>
        </w:rPr>
        <w:t xml:space="preserve"> </w:t>
      </w:r>
      <w:r w:rsidRPr="00BD1299">
        <w:rPr>
          <w:rFonts w:ascii="Optimum" w:hAnsi="Optimum"/>
          <w:lang w:val="pt-BR"/>
        </w:rPr>
        <w:t>para</w:t>
      </w:r>
      <w:r w:rsidRPr="00BD1299">
        <w:rPr>
          <w:rFonts w:ascii="Optimum" w:hAnsi="Optimum"/>
          <w:spacing w:val="-11"/>
          <w:lang w:val="pt-BR"/>
        </w:rPr>
        <w:t xml:space="preserve"> </w:t>
      </w:r>
      <w:r w:rsidRPr="00BD1299">
        <w:rPr>
          <w:rFonts w:ascii="Optimum" w:hAnsi="Optimum"/>
          <w:lang w:val="pt-BR"/>
        </w:rPr>
        <w:t>a implantação do Projeto, e sempre renová-las ou substituí-las de modo a atender o quanto exigido no Contrato de</w:t>
      </w:r>
      <w:r w:rsidRPr="00BD1299">
        <w:rPr>
          <w:rFonts w:ascii="Optimum" w:hAnsi="Optimum"/>
          <w:spacing w:val="-11"/>
          <w:lang w:val="pt-BR"/>
        </w:rPr>
        <w:t xml:space="preserve"> </w:t>
      </w:r>
      <w:r w:rsidRPr="00BD1299">
        <w:rPr>
          <w:rFonts w:ascii="Optimum" w:hAnsi="Optimum"/>
          <w:lang w:val="pt-BR"/>
        </w:rPr>
        <w:t xml:space="preserve">Concessão; </w:t>
      </w:r>
    </w:p>
    <w:p w14:paraId="01F5B74E" w14:textId="77777777" w:rsidR="00B43B1D" w:rsidRPr="00BD1299" w:rsidRDefault="00B43B1D" w:rsidP="00B43B1D">
      <w:pPr>
        <w:pStyle w:val="Corpodetexto"/>
        <w:suppressAutoHyphens/>
        <w:spacing w:line="320" w:lineRule="exact"/>
        <w:contextualSpacing/>
        <w:rPr>
          <w:rFonts w:ascii="Optimum" w:hAnsi="Optimum"/>
          <w:lang w:val="pt-BR"/>
        </w:rPr>
      </w:pPr>
    </w:p>
    <w:p w14:paraId="4A85ECF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realizar operações fora de seu objeto social ou em desacordo com seu objeto social, observadas as disposições estatutária, legais e regulamentares em vigor;</w:t>
      </w:r>
    </w:p>
    <w:p w14:paraId="0EE0EAC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59C528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utilizar os recursos recebidos unicamente na execução do Projeto, conforme os termos da Cláusula </w:t>
      </w:r>
      <w:r w:rsidRPr="00BD1299">
        <w:rPr>
          <w:rFonts w:ascii="Optimum" w:hAnsi="Optimum"/>
          <w:lang w:val="pt-BR"/>
        </w:rPr>
        <w:fldChar w:fldCharType="begin"/>
      </w:r>
      <w:r w:rsidRPr="00BD1299">
        <w:rPr>
          <w:rFonts w:ascii="Optimum" w:hAnsi="Optimum"/>
          <w:lang w:val="pt-BR"/>
        </w:rPr>
        <w:instrText xml:space="preserve"> REF _Ref508121655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3.2</w:t>
      </w:r>
      <w:r w:rsidRPr="00BD1299">
        <w:rPr>
          <w:rFonts w:ascii="Optimum" w:hAnsi="Optimum"/>
          <w:lang w:val="pt-BR"/>
        </w:rPr>
        <w:fldChar w:fldCharType="end"/>
      </w:r>
      <w:r w:rsidRPr="00BD1299">
        <w:rPr>
          <w:rFonts w:ascii="Optimum" w:hAnsi="Optimum"/>
          <w:lang w:val="pt-BR"/>
        </w:rPr>
        <w:t xml:space="preserve"> acima;</w:t>
      </w:r>
    </w:p>
    <w:p w14:paraId="3916C448"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974E3AF"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manter</w:t>
      </w:r>
      <w:r w:rsidRPr="00BD1299">
        <w:rPr>
          <w:rFonts w:ascii="Optimum" w:hAnsi="Optimum"/>
          <w:spacing w:val="-27"/>
          <w:lang w:val="pt-BR"/>
        </w:rPr>
        <w:t xml:space="preserve"> </w:t>
      </w:r>
      <w:r w:rsidRPr="00BD1299">
        <w:rPr>
          <w:rFonts w:ascii="Optimum" w:hAnsi="Optimum"/>
          <w:lang w:val="pt-BR"/>
        </w:rPr>
        <w:t>válidas</w:t>
      </w:r>
      <w:r w:rsidRPr="00BD1299">
        <w:rPr>
          <w:rFonts w:ascii="Optimum" w:hAnsi="Optimum"/>
          <w:spacing w:val="-27"/>
          <w:lang w:val="pt-BR"/>
        </w:rPr>
        <w:t xml:space="preserve"> </w:t>
      </w:r>
      <w:r w:rsidRPr="00BD1299">
        <w:rPr>
          <w:rFonts w:ascii="Optimum" w:hAnsi="Optimum"/>
          <w:lang w:val="pt-BR"/>
        </w:rPr>
        <w:t>todas</w:t>
      </w:r>
      <w:r w:rsidRPr="00BD1299">
        <w:rPr>
          <w:rFonts w:ascii="Optimum" w:hAnsi="Optimum"/>
          <w:spacing w:val="-26"/>
          <w:lang w:val="pt-BR"/>
        </w:rPr>
        <w:t xml:space="preserve"> </w:t>
      </w:r>
      <w:r w:rsidRPr="00BD1299">
        <w:rPr>
          <w:rFonts w:ascii="Optimum" w:hAnsi="Optimum"/>
          <w:lang w:val="pt-BR"/>
        </w:rPr>
        <w:t>as</w:t>
      </w:r>
      <w:r w:rsidRPr="00BD1299">
        <w:rPr>
          <w:rFonts w:ascii="Optimum" w:hAnsi="Optimum"/>
          <w:spacing w:val="-28"/>
          <w:lang w:val="pt-BR"/>
        </w:rPr>
        <w:t xml:space="preserve"> </w:t>
      </w:r>
      <w:r w:rsidRPr="00BD1299">
        <w:rPr>
          <w:rFonts w:ascii="Optimum" w:hAnsi="Optimum"/>
          <w:lang w:val="pt-BR"/>
        </w:rPr>
        <w:t>declarações</w:t>
      </w:r>
      <w:r w:rsidRPr="00BD1299">
        <w:rPr>
          <w:rFonts w:ascii="Optimum" w:hAnsi="Optimum"/>
          <w:spacing w:val="-26"/>
          <w:lang w:val="pt-BR"/>
        </w:rPr>
        <w:t xml:space="preserve"> </w:t>
      </w:r>
      <w:r w:rsidRPr="00BD1299">
        <w:rPr>
          <w:rFonts w:ascii="Optimum" w:hAnsi="Optimum"/>
          <w:lang w:val="pt-BR"/>
        </w:rPr>
        <w:t>e</w:t>
      </w:r>
      <w:r w:rsidRPr="00BD1299">
        <w:rPr>
          <w:rFonts w:ascii="Optimum" w:hAnsi="Optimum"/>
          <w:spacing w:val="-27"/>
          <w:lang w:val="pt-BR"/>
        </w:rPr>
        <w:t xml:space="preserve"> </w:t>
      </w:r>
      <w:r w:rsidRPr="00BD1299">
        <w:rPr>
          <w:rFonts w:ascii="Optimum" w:hAnsi="Optimum"/>
          <w:lang w:val="pt-BR"/>
        </w:rPr>
        <w:t>garantias</w:t>
      </w:r>
      <w:r w:rsidRPr="00BD1299">
        <w:rPr>
          <w:rFonts w:ascii="Optimum" w:hAnsi="Optimum"/>
          <w:spacing w:val="-27"/>
          <w:lang w:val="pt-BR"/>
        </w:rPr>
        <w:t xml:space="preserve"> </w:t>
      </w:r>
      <w:r w:rsidRPr="00BD1299">
        <w:rPr>
          <w:rFonts w:ascii="Optimum" w:hAnsi="Optimum"/>
          <w:lang w:val="pt-BR"/>
        </w:rPr>
        <w:t>previstas</w:t>
      </w:r>
      <w:r w:rsidRPr="00BD1299">
        <w:rPr>
          <w:rFonts w:ascii="Optimum" w:hAnsi="Optimum"/>
          <w:spacing w:val="-27"/>
          <w:lang w:val="pt-BR"/>
        </w:rPr>
        <w:t xml:space="preserve"> </w:t>
      </w:r>
      <w:r w:rsidRPr="00BD1299">
        <w:rPr>
          <w:rFonts w:ascii="Optimum" w:hAnsi="Optimum"/>
          <w:lang w:val="pt-BR"/>
        </w:rPr>
        <w:t>nesta</w:t>
      </w:r>
      <w:r w:rsidRPr="00BD1299">
        <w:rPr>
          <w:rFonts w:ascii="Optimum" w:hAnsi="Optimum"/>
          <w:spacing w:val="-25"/>
          <w:lang w:val="pt-BR"/>
        </w:rPr>
        <w:t xml:space="preserve"> </w:t>
      </w:r>
      <w:r w:rsidRPr="00BD1299">
        <w:rPr>
          <w:rFonts w:ascii="Optimum" w:hAnsi="Optimum"/>
          <w:lang w:val="pt-BR"/>
        </w:rPr>
        <w:t>Escritura</w:t>
      </w:r>
      <w:r w:rsidRPr="00BD1299">
        <w:rPr>
          <w:rFonts w:ascii="Optimum" w:hAnsi="Optimum"/>
          <w:spacing w:val="-26"/>
          <w:lang w:val="pt-BR"/>
        </w:rPr>
        <w:t xml:space="preserve"> </w:t>
      </w:r>
      <w:r w:rsidRPr="00BD1299">
        <w:rPr>
          <w:rFonts w:ascii="Optimum" w:hAnsi="Optimum"/>
          <w:lang w:val="pt-BR"/>
        </w:rPr>
        <w:t>de</w:t>
      </w:r>
      <w:r w:rsidRPr="00BD1299">
        <w:rPr>
          <w:rFonts w:ascii="Optimum" w:hAnsi="Optimum"/>
          <w:spacing w:val="-26"/>
          <w:lang w:val="pt-BR"/>
        </w:rPr>
        <w:t xml:space="preserve"> </w:t>
      </w:r>
      <w:r w:rsidRPr="00BD1299">
        <w:rPr>
          <w:rFonts w:ascii="Optimum" w:hAnsi="Optimum"/>
          <w:lang w:val="pt-BR"/>
        </w:rPr>
        <w:t>Emissão;</w:t>
      </w:r>
    </w:p>
    <w:p w14:paraId="544F8F22" w14:textId="77777777" w:rsidR="00B43B1D" w:rsidRPr="00BD1299" w:rsidRDefault="00B43B1D" w:rsidP="00B43B1D">
      <w:pPr>
        <w:pStyle w:val="Corpodetexto"/>
        <w:tabs>
          <w:tab w:val="left" w:pos="1065"/>
        </w:tabs>
        <w:suppressAutoHyphens/>
        <w:spacing w:line="320" w:lineRule="exact"/>
        <w:contextualSpacing/>
        <w:jc w:val="both"/>
        <w:rPr>
          <w:rFonts w:ascii="Optimum" w:hAnsi="Optimum"/>
          <w:lang w:val="pt-BR"/>
        </w:rPr>
      </w:pPr>
    </w:p>
    <w:p w14:paraId="0B32EE0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manter</w:t>
      </w:r>
      <w:r w:rsidRPr="00BD1299">
        <w:rPr>
          <w:rFonts w:ascii="Optimum" w:hAnsi="Optimum"/>
          <w:spacing w:val="-14"/>
          <w:lang w:val="pt-BR"/>
        </w:rPr>
        <w:t xml:space="preserve"> </w:t>
      </w:r>
      <w:r w:rsidRPr="00BD1299">
        <w:rPr>
          <w:rFonts w:ascii="Optimum" w:hAnsi="Optimum"/>
          <w:lang w:val="pt-BR"/>
        </w:rPr>
        <w:t>lista</w:t>
      </w:r>
      <w:r w:rsidRPr="00BD1299">
        <w:rPr>
          <w:rFonts w:ascii="Optimum" w:hAnsi="Optimum"/>
          <w:spacing w:val="-13"/>
          <w:lang w:val="pt-BR"/>
        </w:rPr>
        <w:t xml:space="preserve"> </w:t>
      </w:r>
      <w:r w:rsidRPr="00BD1299">
        <w:rPr>
          <w:rFonts w:ascii="Optimum" w:hAnsi="Optimum"/>
          <w:lang w:val="pt-BR"/>
        </w:rPr>
        <w:t>contendo</w:t>
      </w:r>
      <w:r w:rsidRPr="00BD1299">
        <w:rPr>
          <w:rFonts w:ascii="Optimum" w:hAnsi="Optimum"/>
          <w:spacing w:val="-13"/>
          <w:lang w:val="pt-BR"/>
        </w:rPr>
        <w:t xml:space="preserve"> </w:t>
      </w:r>
      <w:r w:rsidRPr="00BD1299">
        <w:rPr>
          <w:rFonts w:ascii="Optimum" w:hAnsi="Optimum"/>
          <w:lang w:val="pt-BR"/>
        </w:rPr>
        <w:t>o</w:t>
      </w:r>
      <w:r w:rsidRPr="00BD1299">
        <w:rPr>
          <w:rFonts w:ascii="Optimum" w:hAnsi="Optimum"/>
          <w:spacing w:val="-15"/>
          <w:lang w:val="pt-BR"/>
        </w:rPr>
        <w:t xml:space="preserve"> </w:t>
      </w:r>
      <w:r w:rsidRPr="00BD1299">
        <w:rPr>
          <w:rFonts w:ascii="Optimum" w:hAnsi="Optimum"/>
          <w:lang w:val="pt-BR"/>
        </w:rPr>
        <w:t>nome</w:t>
      </w:r>
      <w:r w:rsidRPr="00BD1299">
        <w:rPr>
          <w:rFonts w:ascii="Optimum" w:hAnsi="Optimum"/>
          <w:spacing w:val="-12"/>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número</w:t>
      </w:r>
      <w:r w:rsidRPr="00BD1299">
        <w:rPr>
          <w:rFonts w:ascii="Optimum" w:hAnsi="Optimum"/>
          <w:spacing w:val="-13"/>
          <w:lang w:val="pt-BR"/>
        </w:rPr>
        <w:t xml:space="preserve"> </w:t>
      </w:r>
      <w:r w:rsidRPr="00BD1299">
        <w:rPr>
          <w:rFonts w:ascii="Optimum" w:hAnsi="Optimum"/>
          <w:lang w:val="pt-BR"/>
        </w:rPr>
        <w:t>do</w:t>
      </w:r>
      <w:r w:rsidRPr="00BD1299">
        <w:rPr>
          <w:rFonts w:ascii="Optimum" w:hAnsi="Optimum"/>
          <w:spacing w:val="-15"/>
          <w:lang w:val="pt-BR"/>
        </w:rPr>
        <w:t xml:space="preserve"> </w:t>
      </w:r>
      <w:r w:rsidRPr="00BD1299">
        <w:rPr>
          <w:rFonts w:ascii="Optimum" w:hAnsi="Optimum"/>
          <w:lang w:val="pt-BR"/>
        </w:rPr>
        <w:t>cadastro</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2"/>
          <w:lang w:val="pt-BR"/>
        </w:rPr>
        <w:t xml:space="preserve"> </w:t>
      </w:r>
      <w:r w:rsidRPr="00BD1299">
        <w:rPr>
          <w:rFonts w:ascii="Optimum" w:hAnsi="Optimum"/>
          <w:lang w:val="pt-BR"/>
        </w:rPr>
        <w:t>pessoas</w:t>
      </w:r>
      <w:r w:rsidRPr="00BD1299">
        <w:rPr>
          <w:rFonts w:ascii="Optimum" w:hAnsi="Optimum"/>
          <w:spacing w:val="-14"/>
          <w:lang w:val="pt-BR"/>
        </w:rPr>
        <w:t xml:space="preserve"> </w:t>
      </w:r>
      <w:r w:rsidRPr="00BD1299">
        <w:rPr>
          <w:rFonts w:ascii="Optimum" w:hAnsi="Optimum"/>
          <w:lang w:val="pt-BR"/>
        </w:rPr>
        <w:t>físicas</w:t>
      </w:r>
      <w:r w:rsidRPr="00BD1299">
        <w:rPr>
          <w:rFonts w:ascii="Optimum" w:hAnsi="Optimum"/>
          <w:spacing w:val="-14"/>
          <w:lang w:val="pt-BR"/>
        </w:rPr>
        <w:t xml:space="preserve"> </w:t>
      </w:r>
      <w:r w:rsidRPr="00BD1299">
        <w:rPr>
          <w:rFonts w:ascii="Optimum" w:hAnsi="Optimum"/>
          <w:lang w:val="pt-BR"/>
        </w:rPr>
        <w:t>no</w:t>
      </w:r>
      <w:r w:rsidRPr="00BD1299">
        <w:rPr>
          <w:rFonts w:ascii="Optimum" w:hAnsi="Optimum"/>
          <w:spacing w:val="-14"/>
          <w:lang w:val="pt-BR"/>
        </w:rPr>
        <w:t xml:space="preserve"> </w:t>
      </w:r>
      <w:r w:rsidRPr="00BD1299">
        <w:rPr>
          <w:rFonts w:ascii="Optimum" w:hAnsi="Optimum"/>
          <w:lang w:val="pt-BR"/>
        </w:rPr>
        <w:t>Ministério da</w:t>
      </w:r>
      <w:r w:rsidRPr="00BD1299">
        <w:rPr>
          <w:rFonts w:ascii="Optimum" w:hAnsi="Optimum"/>
          <w:spacing w:val="12"/>
          <w:lang w:val="pt-BR"/>
        </w:rPr>
        <w:t xml:space="preserve"> </w:t>
      </w:r>
      <w:r w:rsidRPr="00BD1299">
        <w:rPr>
          <w:rFonts w:ascii="Optimum" w:hAnsi="Optimum"/>
          <w:lang w:val="pt-BR"/>
        </w:rPr>
        <w:t>Fazenda (“</w:t>
      </w:r>
      <w:r w:rsidRPr="00BD1299">
        <w:rPr>
          <w:rFonts w:ascii="Optimum" w:hAnsi="Optimum"/>
          <w:u w:val="single"/>
          <w:lang w:val="pt-BR"/>
        </w:rPr>
        <w:t>CPF/MF</w:t>
      </w:r>
      <w:r w:rsidRPr="00BD1299">
        <w:rPr>
          <w:rFonts w:ascii="Optimum" w:hAnsi="Optimum"/>
          <w:lang w:val="pt-BR"/>
        </w:rPr>
        <w:t>”)</w:t>
      </w:r>
      <w:r w:rsidRPr="00BD1299">
        <w:rPr>
          <w:rFonts w:ascii="Optimum" w:hAnsi="Optimum"/>
          <w:spacing w:val="11"/>
          <w:lang w:val="pt-BR"/>
        </w:rPr>
        <w:t xml:space="preserve"> </w:t>
      </w:r>
      <w:r w:rsidRPr="00BD1299">
        <w:rPr>
          <w:rFonts w:ascii="Optimum" w:hAnsi="Optimum"/>
          <w:lang w:val="pt-BR"/>
        </w:rPr>
        <w:t>ou o número do CNPJ/MF, conforme o caso,</w:t>
      </w:r>
      <w:r w:rsidRPr="00BD1299">
        <w:rPr>
          <w:rFonts w:ascii="Optimum" w:hAnsi="Optimum"/>
          <w:spacing w:val="11"/>
          <w:lang w:val="pt-BR"/>
        </w:rPr>
        <w:t xml:space="preserve"> </w:t>
      </w:r>
      <w:r w:rsidRPr="00BD1299">
        <w:rPr>
          <w:rFonts w:ascii="Optimum" w:hAnsi="Optimum"/>
          <w:lang w:val="pt-BR"/>
        </w:rPr>
        <w:t>dos investidores</w:t>
      </w:r>
      <w:r w:rsidRPr="00BD1299">
        <w:rPr>
          <w:rFonts w:ascii="Optimum" w:hAnsi="Optimum"/>
          <w:spacing w:val="-6"/>
          <w:lang w:val="pt-BR"/>
        </w:rPr>
        <w:t xml:space="preserve"> </w:t>
      </w:r>
      <w:r w:rsidRPr="00BD1299">
        <w:rPr>
          <w:rFonts w:ascii="Optimum" w:hAnsi="Optimum"/>
          <w:lang w:val="pt-BR"/>
        </w:rPr>
        <w:t>procurados</w:t>
      </w:r>
      <w:r w:rsidRPr="00BD1299">
        <w:rPr>
          <w:rFonts w:ascii="Optimum" w:hAnsi="Optimum"/>
          <w:spacing w:val="-6"/>
          <w:lang w:val="pt-BR"/>
        </w:rPr>
        <w:t xml:space="preserve"> </w:t>
      </w:r>
      <w:r w:rsidRPr="00BD1299">
        <w:rPr>
          <w:rFonts w:ascii="Optimum" w:hAnsi="Optimum"/>
          <w:lang w:val="pt-BR"/>
        </w:rPr>
        <w:t>no</w:t>
      </w:r>
      <w:r w:rsidRPr="00BD1299">
        <w:rPr>
          <w:rFonts w:ascii="Optimum" w:hAnsi="Optimum"/>
          <w:spacing w:val="-6"/>
          <w:lang w:val="pt-BR"/>
        </w:rPr>
        <w:t xml:space="preserve"> </w:t>
      </w:r>
      <w:r w:rsidRPr="00BD1299">
        <w:rPr>
          <w:rFonts w:ascii="Optimum" w:hAnsi="Optimum"/>
          <w:lang w:val="pt-BR"/>
        </w:rPr>
        <w:t>âmbito</w:t>
      </w:r>
      <w:r w:rsidRPr="00BD1299">
        <w:rPr>
          <w:rFonts w:ascii="Optimum" w:hAnsi="Optimum"/>
          <w:spacing w:val="-5"/>
          <w:lang w:val="pt-BR"/>
        </w:rPr>
        <w:t xml:space="preserve"> </w:t>
      </w:r>
      <w:r w:rsidRPr="00BD1299">
        <w:rPr>
          <w:rFonts w:ascii="Optimum" w:hAnsi="Optimum"/>
          <w:lang w:val="pt-BR"/>
        </w:rPr>
        <w:t>da</w:t>
      </w:r>
      <w:r w:rsidRPr="00BD1299">
        <w:rPr>
          <w:rFonts w:ascii="Optimum" w:hAnsi="Optimum"/>
          <w:spacing w:val="-5"/>
          <w:lang w:val="pt-BR"/>
        </w:rPr>
        <w:t xml:space="preserve"> </w:t>
      </w:r>
      <w:r w:rsidRPr="00BD1299">
        <w:rPr>
          <w:rFonts w:ascii="Optimum" w:hAnsi="Optimum"/>
          <w:lang w:val="pt-BR"/>
        </w:rPr>
        <w:t>Oferta</w:t>
      </w:r>
      <w:r w:rsidRPr="00BD1299">
        <w:rPr>
          <w:rFonts w:ascii="Optimum" w:hAnsi="Optimum"/>
          <w:spacing w:val="-5"/>
          <w:lang w:val="pt-BR"/>
        </w:rPr>
        <w:t xml:space="preserve"> </w:t>
      </w:r>
      <w:r w:rsidRPr="00BD1299">
        <w:rPr>
          <w:rFonts w:ascii="Optimum" w:hAnsi="Optimum"/>
          <w:lang w:val="pt-BR"/>
        </w:rPr>
        <w:t>Restrita,</w:t>
      </w:r>
      <w:r w:rsidRPr="00BD1299">
        <w:rPr>
          <w:rFonts w:ascii="Optimum" w:hAnsi="Optimum"/>
          <w:spacing w:val="-4"/>
          <w:lang w:val="pt-BR"/>
        </w:rPr>
        <w:t xml:space="preserve"> </w:t>
      </w:r>
      <w:r w:rsidRPr="00BD1299">
        <w:rPr>
          <w:rFonts w:ascii="Optimum" w:hAnsi="Optimum"/>
          <w:lang w:val="pt-BR"/>
        </w:rPr>
        <w:t>bem</w:t>
      </w:r>
      <w:r w:rsidRPr="00BD1299">
        <w:rPr>
          <w:rFonts w:ascii="Optimum" w:hAnsi="Optimum"/>
          <w:spacing w:val="-5"/>
          <w:lang w:val="pt-BR"/>
        </w:rPr>
        <w:t xml:space="preserve"> </w:t>
      </w:r>
      <w:r w:rsidRPr="00BD1299">
        <w:rPr>
          <w:rFonts w:ascii="Optimum" w:hAnsi="Optimum"/>
          <w:lang w:val="pt-BR"/>
        </w:rPr>
        <w:t>como</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4"/>
          <w:lang w:val="pt-BR"/>
        </w:rPr>
        <w:t xml:space="preserve"> </w:t>
      </w:r>
      <w:r w:rsidRPr="00BD1299">
        <w:rPr>
          <w:rFonts w:ascii="Optimum" w:hAnsi="Optimum"/>
          <w:lang w:val="pt-BR"/>
        </w:rPr>
        <w:t>data</w:t>
      </w:r>
      <w:r w:rsidRPr="00BD1299">
        <w:rPr>
          <w:rFonts w:ascii="Optimum" w:hAnsi="Optimum"/>
          <w:spacing w:val="-5"/>
          <w:lang w:val="pt-BR"/>
        </w:rPr>
        <w:t xml:space="preserve"> </w:t>
      </w:r>
      <w:r w:rsidRPr="00BD1299">
        <w:rPr>
          <w:rFonts w:ascii="Optimum" w:hAnsi="Optimum"/>
          <w:lang w:val="pt-BR"/>
        </w:rPr>
        <w:t>em</w:t>
      </w:r>
      <w:r w:rsidRPr="00BD1299">
        <w:rPr>
          <w:rFonts w:ascii="Optimum" w:hAnsi="Optimum"/>
          <w:spacing w:val="-6"/>
          <w:lang w:val="pt-BR"/>
        </w:rPr>
        <w:t xml:space="preserve"> </w:t>
      </w:r>
      <w:r w:rsidRPr="00BD1299">
        <w:rPr>
          <w:rFonts w:ascii="Optimum" w:hAnsi="Optimum"/>
          <w:lang w:val="pt-BR"/>
        </w:rPr>
        <w:t>que</w:t>
      </w:r>
      <w:r w:rsidRPr="00BD1299">
        <w:rPr>
          <w:rFonts w:ascii="Optimum" w:hAnsi="Optimum"/>
          <w:spacing w:val="-5"/>
          <w:lang w:val="pt-BR"/>
        </w:rPr>
        <w:t xml:space="preserve"> </w:t>
      </w:r>
      <w:r w:rsidRPr="00BD1299">
        <w:rPr>
          <w:rFonts w:ascii="Optimum" w:hAnsi="Optimum"/>
          <w:lang w:val="pt-BR"/>
        </w:rPr>
        <w:t>tais investidores foram procurados e a sua decisão em relação à Oferta Restrita, conforme lista que será fornecida pelo Coordenador Líder à Emissora para essa finalidade;</w:t>
      </w:r>
    </w:p>
    <w:p w14:paraId="3BE28B36"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D037C71"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lastRenderedPageBreak/>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w:t>
      </w:r>
      <w:r w:rsidRPr="00BD1299">
        <w:rPr>
          <w:rFonts w:ascii="Optimum" w:hAnsi="Optimum"/>
          <w:spacing w:val="24"/>
          <w:lang w:val="pt-BR"/>
        </w:rPr>
        <w:t xml:space="preserve"> </w:t>
      </w:r>
      <w:r w:rsidRPr="00BD1299">
        <w:rPr>
          <w:rFonts w:ascii="Optimum" w:hAnsi="Optimum"/>
          <w:lang w:val="pt-BR"/>
        </w:rPr>
        <w:t>incorridos</w:t>
      </w:r>
      <w:r w:rsidRPr="00BD1299">
        <w:rPr>
          <w:rFonts w:ascii="Optimum" w:hAnsi="Optimum"/>
          <w:spacing w:val="24"/>
          <w:lang w:val="pt-BR"/>
        </w:rPr>
        <w:t xml:space="preserve"> </w:t>
      </w:r>
      <w:r w:rsidRPr="00BD1299">
        <w:rPr>
          <w:rFonts w:ascii="Optimum" w:hAnsi="Optimum"/>
          <w:lang w:val="pt-BR"/>
        </w:rPr>
        <w:t>em</w:t>
      </w:r>
      <w:r w:rsidRPr="00BD1299">
        <w:rPr>
          <w:rFonts w:ascii="Optimum" w:hAnsi="Optimum"/>
          <w:spacing w:val="24"/>
          <w:lang w:val="pt-BR"/>
        </w:rPr>
        <w:t xml:space="preserve"> </w:t>
      </w:r>
      <w:r w:rsidRPr="00BD1299">
        <w:rPr>
          <w:rFonts w:ascii="Optimum" w:hAnsi="Optimum"/>
          <w:lang w:val="pt-BR"/>
        </w:rPr>
        <w:t>virtude</w:t>
      </w:r>
      <w:r w:rsidRPr="00BD1299">
        <w:rPr>
          <w:rFonts w:ascii="Optimum" w:hAnsi="Optimum"/>
          <w:spacing w:val="25"/>
          <w:lang w:val="pt-BR"/>
        </w:rPr>
        <w:t xml:space="preserve"> </w:t>
      </w:r>
      <w:r w:rsidRPr="00BD1299">
        <w:rPr>
          <w:rFonts w:ascii="Optimum" w:hAnsi="Optimum"/>
          <w:lang w:val="pt-BR"/>
        </w:rPr>
        <w:t>da</w:t>
      </w:r>
      <w:r w:rsidRPr="00BD1299">
        <w:rPr>
          <w:rFonts w:ascii="Optimum" w:hAnsi="Optimum"/>
          <w:spacing w:val="23"/>
          <w:lang w:val="pt-BR"/>
        </w:rPr>
        <w:t xml:space="preserve"> </w:t>
      </w:r>
      <w:r w:rsidRPr="00BD1299">
        <w:rPr>
          <w:rFonts w:ascii="Optimum" w:hAnsi="Optimum"/>
          <w:lang w:val="pt-BR"/>
        </w:rPr>
        <w:t>cobrança</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5"/>
          <w:lang w:val="pt-BR"/>
        </w:rPr>
        <w:t xml:space="preserve"> </w:t>
      </w:r>
      <w:r w:rsidRPr="00BD1299">
        <w:rPr>
          <w:rFonts w:ascii="Optimum" w:hAnsi="Optimum"/>
          <w:lang w:val="pt-BR"/>
        </w:rPr>
        <w:t>qualquer</w:t>
      </w:r>
      <w:r w:rsidRPr="00BD1299">
        <w:rPr>
          <w:rFonts w:ascii="Optimum" w:hAnsi="Optimum"/>
          <w:spacing w:val="24"/>
          <w:lang w:val="pt-BR"/>
        </w:rPr>
        <w:t xml:space="preserve"> </w:t>
      </w:r>
      <w:r w:rsidRPr="00BD1299">
        <w:rPr>
          <w:rFonts w:ascii="Optimum" w:hAnsi="Optimum"/>
          <w:lang w:val="pt-BR"/>
        </w:rPr>
        <w:t>quantia</w:t>
      </w:r>
      <w:r w:rsidRPr="00BD1299">
        <w:rPr>
          <w:rFonts w:ascii="Optimum" w:hAnsi="Optimum"/>
          <w:spacing w:val="24"/>
          <w:lang w:val="pt-BR"/>
        </w:rPr>
        <w:t xml:space="preserve"> </w:t>
      </w:r>
      <w:r w:rsidRPr="00BD1299">
        <w:rPr>
          <w:rFonts w:ascii="Optimum" w:hAnsi="Optimum"/>
          <w:lang w:val="pt-BR"/>
        </w:rPr>
        <w:t>devida</w:t>
      </w:r>
      <w:r w:rsidRPr="00BD1299">
        <w:rPr>
          <w:rFonts w:ascii="Optimum" w:hAnsi="Optimum"/>
          <w:spacing w:val="25"/>
          <w:lang w:val="pt-BR"/>
        </w:rPr>
        <w:t xml:space="preserve"> </w:t>
      </w:r>
      <w:r w:rsidRPr="00BD1299">
        <w:rPr>
          <w:rFonts w:ascii="Optimum" w:hAnsi="Optimum"/>
          <w:lang w:val="pt-BR"/>
        </w:rPr>
        <w:t xml:space="preserve">ao debenturista nos termos desta Escritura de Emissão, compreendendo, entre outras, as despesas mencionadas na Cláusula </w:t>
      </w:r>
      <w:r w:rsidRPr="00BD1299">
        <w:rPr>
          <w:rFonts w:ascii="Optimum" w:hAnsi="Optimum"/>
          <w:lang w:val="pt-BR"/>
        </w:rPr>
        <w:fldChar w:fldCharType="begin"/>
      </w:r>
      <w:r w:rsidRPr="00BD1299">
        <w:rPr>
          <w:rFonts w:ascii="Optimum" w:hAnsi="Optimum"/>
          <w:lang w:val="pt-BR"/>
        </w:rPr>
        <w:instrText xml:space="preserve"> REF _Ref508121680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8.4.2</w:t>
      </w:r>
      <w:r w:rsidRPr="00BD1299">
        <w:rPr>
          <w:rFonts w:ascii="Optimum" w:hAnsi="Optimum"/>
          <w:lang w:val="pt-BR"/>
        </w:rPr>
        <w:fldChar w:fldCharType="end"/>
      </w:r>
      <w:r w:rsidRPr="00BD1299">
        <w:rPr>
          <w:rFonts w:ascii="Optimum" w:hAnsi="Optimum"/>
          <w:lang w:val="pt-BR"/>
        </w:rPr>
        <w:t xml:space="preserve"> abaixo;</w:t>
      </w:r>
    </w:p>
    <w:p w14:paraId="09C9F57D" w14:textId="77777777" w:rsidR="00B43B1D" w:rsidRPr="00BD1299" w:rsidRDefault="00B43B1D" w:rsidP="00B43B1D">
      <w:pPr>
        <w:pStyle w:val="Corpodetexto"/>
        <w:suppressAutoHyphens/>
        <w:spacing w:line="320" w:lineRule="exact"/>
        <w:contextualSpacing/>
        <w:rPr>
          <w:rFonts w:ascii="Optimum" w:hAnsi="Optimum"/>
          <w:lang w:val="pt-BR"/>
        </w:rPr>
      </w:pPr>
    </w:p>
    <w:p w14:paraId="23DB6865"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divulgar ao público informações referentes à Emissora, à Emissão ou às Debêntures, em desacordo com o disposto na regulamentação aplicável, incluindo, mas</w:t>
      </w:r>
      <w:r w:rsidRPr="00BD1299">
        <w:rPr>
          <w:rFonts w:ascii="Optimum" w:hAnsi="Optimum"/>
          <w:spacing w:val="-16"/>
          <w:lang w:val="pt-BR"/>
        </w:rPr>
        <w:t xml:space="preserve"> </w:t>
      </w:r>
      <w:r w:rsidRPr="00BD1299">
        <w:rPr>
          <w:rFonts w:ascii="Optimum" w:hAnsi="Optimum"/>
          <w:lang w:val="pt-BR"/>
        </w:rPr>
        <w:t>não</w:t>
      </w:r>
      <w:r w:rsidRPr="00BD1299">
        <w:rPr>
          <w:rFonts w:ascii="Optimum" w:hAnsi="Optimum"/>
          <w:spacing w:val="-14"/>
          <w:lang w:val="pt-BR"/>
        </w:rPr>
        <w:t xml:space="preserve"> </w:t>
      </w:r>
      <w:r w:rsidRPr="00BD1299">
        <w:rPr>
          <w:rFonts w:ascii="Optimum" w:hAnsi="Optimum"/>
          <w:lang w:val="pt-BR"/>
        </w:rPr>
        <w:t>se</w:t>
      </w:r>
      <w:r w:rsidRPr="00BD1299">
        <w:rPr>
          <w:rFonts w:ascii="Optimum" w:hAnsi="Optimum"/>
          <w:spacing w:val="-13"/>
          <w:lang w:val="pt-BR"/>
        </w:rPr>
        <w:t xml:space="preserve"> </w:t>
      </w:r>
      <w:r w:rsidRPr="00BD1299">
        <w:rPr>
          <w:rFonts w:ascii="Optimum" w:hAnsi="Optimum"/>
          <w:lang w:val="pt-BR"/>
        </w:rPr>
        <w:t>limitando,</w:t>
      </w:r>
      <w:r w:rsidRPr="00BD1299">
        <w:rPr>
          <w:rFonts w:ascii="Optimum" w:hAnsi="Optimum"/>
          <w:spacing w:val="-15"/>
          <w:lang w:val="pt-BR"/>
        </w:rPr>
        <w:t xml:space="preserve"> </w:t>
      </w:r>
      <w:r w:rsidRPr="00BD1299">
        <w:rPr>
          <w:rFonts w:ascii="Optimum" w:hAnsi="Optimum"/>
          <w:lang w:val="pt-BR"/>
        </w:rPr>
        <w:t>ao</w:t>
      </w:r>
      <w:r w:rsidRPr="00BD1299">
        <w:rPr>
          <w:rFonts w:ascii="Optimum" w:hAnsi="Optimum"/>
          <w:spacing w:val="-16"/>
          <w:lang w:val="pt-BR"/>
        </w:rPr>
        <w:t xml:space="preserve"> </w:t>
      </w:r>
      <w:r w:rsidRPr="00BD1299">
        <w:rPr>
          <w:rFonts w:ascii="Optimum" w:hAnsi="Optimum"/>
          <w:lang w:val="pt-BR"/>
        </w:rPr>
        <w:t>disposto</w:t>
      </w:r>
      <w:r w:rsidRPr="00BD1299">
        <w:rPr>
          <w:rFonts w:ascii="Optimum" w:hAnsi="Optimum"/>
          <w:spacing w:val="-15"/>
          <w:lang w:val="pt-BR"/>
        </w:rPr>
        <w:t xml:space="preserve"> </w:t>
      </w:r>
      <w:r w:rsidRPr="00BD1299">
        <w:rPr>
          <w:rFonts w:ascii="Optimum" w:hAnsi="Optimum"/>
          <w:lang w:val="pt-BR"/>
        </w:rPr>
        <w:t>na</w:t>
      </w:r>
      <w:r w:rsidRPr="00BD1299">
        <w:rPr>
          <w:rFonts w:ascii="Optimum" w:hAnsi="Optimum"/>
          <w:spacing w:val="-15"/>
          <w:lang w:val="pt-BR"/>
        </w:rPr>
        <w:t xml:space="preserve"> </w:t>
      </w:r>
      <w:r w:rsidRPr="00BD1299">
        <w:rPr>
          <w:rFonts w:ascii="Optimum" w:hAnsi="Optimum"/>
          <w:lang w:val="pt-BR"/>
        </w:rPr>
        <w:t>Instrução</w:t>
      </w:r>
      <w:r w:rsidRPr="00BD1299">
        <w:rPr>
          <w:rFonts w:ascii="Optimum" w:hAnsi="Optimum"/>
          <w:spacing w:val="-14"/>
          <w:lang w:val="pt-BR"/>
        </w:rPr>
        <w:t xml:space="preserve"> </w:t>
      </w:r>
      <w:r w:rsidRPr="00BD1299">
        <w:rPr>
          <w:rFonts w:ascii="Optimum" w:hAnsi="Optimum"/>
          <w:lang w:val="pt-BR"/>
        </w:rPr>
        <w:t>CVM</w:t>
      </w:r>
      <w:r w:rsidRPr="00BD1299">
        <w:rPr>
          <w:rFonts w:ascii="Optimum" w:hAnsi="Optimum"/>
          <w:spacing w:val="-15"/>
          <w:lang w:val="pt-BR"/>
        </w:rPr>
        <w:t xml:space="preserve"> </w:t>
      </w:r>
      <w:r w:rsidRPr="00BD1299">
        <w:rPr>
          <w:rFonts w:ascii="Optimum" w:hAnsi="Optimum"/>
          <w:lang w:val="pt-BR"/>
        </w:rPr>
        <w:t>476</w:t>
      </w:r>
      <w:r w:rsidRPr="00BD1299">
        <w:rPr>
          <w:rFonts w:ascii="Optimum" w:hAnsi="Optimum"/>
          <w:spacing w:val="-14"/>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no</w:t>
      </w:r>
      <w:r w:rsidRPr="00BD1299">
        <w:rPr>
          <w:rFonts w:ascii="Optimum" w:hAnsi="Optimum"/>
          <w:spacing w:val="-13"/>
          <w:lang w:val="pt-BR"/>
        </w:rPr>
        <w:t xml:space="preserve"> </w:t>
      </w:r>
      <w:r w:rsidRPr="00BD1299">
        <w:rPr>
          <w:rFonts w:ascii="Optimum" w:hAnsi="Optimum"/>
          <w:lang w:val="pt-BR"/>
        </w:rPr>
        <w:t>artigo</w:t>
      </w:r>
      <w:r w:rsidRPr="00BD1299">
        <w:rPr>
          <w:rFonts w:ascii="Optimum" w:hAnsi="Optimum"/>
          <w:spacing w:val="-14"/>
          <w:lang w:val="pt-BR"/>
        </w:rPr>
        <w:t xml:space="preserve"> </w:t>
      </w:r>
      <w:r w:rsidRPr="00BD1299">
        <w:rPr>
          <w:rFonts w:ascii="Optimum" w:hAnsi="Optimum"/>
          <w:lang w:val="pt-BR"/>
        </w:rPr>
        <w:t>48</w:t>
      </w:r>
      <w:r w:rsidRPr="00BD1299">
        <w:rPr>
          <w:rFonts w:ascii="Optimum" w:hAnsi="Optimum"/>
          <w:spacing w:val="-15"/>
          <w:lang w:val="pt-BR"/>
        </w:rPr>
        <w:t xml:space="preserve"> </w:t>
      </w:r>
      <w:r w:rsidRPr="00BD1299">
        <w:rPr>
          <w:rFonts w:ascii="Optimum" w:hAnsi="Optimum"/>
          <w:lang w:val="pt-BR"/>
        </w:rPr>
        <w:t>da</w:t>
      </w:r>
      <w:r w:rsidRPr="00BD1299">
        <w:rPr>
          <w:rFonts w:ascii="Optimum" w:hAnsi="Optimum"/>
          <w:spacing w:val="-14"/>
          <w:lang w:val="pt-BR"/>
        </w:rPr>
        <w:t xml:space="preserve"> </w:t>
      </w:r>
      <w:r w:rsidRPr="00BD1299">
        <w:rPr>
          <w:rFonts w:ascii="Optimum" w:hAnsi="Optimum"/>
          <w:lang w:val="pt-BR"/>
        </w:rPr>
        <w:t>Instrução CVM</w:t>
      </w:r>
      <w:r w:rsidRPr="00BD1299">
        <w:rPr>
          <w:rFonts w:ascii="Optimum" w:hAnsi="Optimum"/>
          <w:spacing w:val="-2"/>
          <w:lang w:val="pt-BR"/>
        </w:rPr>
        <w:t xml:space="preserve"> </w:t>
      </w:r>
      <w:r w:rsidRPr="00BD1299">
        <w:rPr>
          <w:rFonts w:ascii="Optimum" w:hAnsi="Optimum"/>
          <w:lang w:val="pt-BR"/>
        </w:rPr>
        <w:t>400;</w:t>
      </w:r>
    </w:p>
    <w:p w14:paraId="3340B612" w14:textId="77777777" w:rsidR="00B43B1D" w:rsidRPr="00BD1299" w:rsidRDefault="00B43B1D" w:rsidP="00B43B1D">
      <w:pPr>
        <w:pStyle w:val="Corpodetexto"/>
        <w:suppressAutoHyphens/>
        <w:spacing w:line="320" w:lineRule="exact"/>
        <w:contextualSpacing/>
        <w:rPr>
          <w:rFonts w:ascii="Optimum" w:hAnsi="Optimum"/>
          <w:lang w:val="pt-BR"/>
        </w:rPr>
      </w:pPr>
    </w:p>
    <w:p w14:paraId="5495A009" w14:textId="01354A11"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notificar o Agente Fiduciário, em até </w:t>
      </w:r>
      <w:r w:rsidRPr="00BD1299">
        <w:rPr>
          <w:rFonts w:ascii="Optimum" w:hAnsi="Optimum"/>
          <w:highlight w:val="yellow"/>
          <w:lang w:val="pt-BR"/>
        </w:rPr>
        <w:t>[=]</w:t>
      </w:r>
      <w:r w:rsidRPr="00BD1299">
        <w:rPr>
          <w:rFonts w:ascii="Optimum" w:hAnsi="Optimum"/>
          <w:lang w:val="pt-BR"/>
        </w:rPr>
        <w:t xml:space="preserve"> (</w:t>
      </w:r>
      <w:r w:rsidRPr="00BD1299">
        <w:rPr>
          <w:rFonts w:ascii="Optimum" w:hAnsi="Optimum"/>
          <w:highlight w:val="yellow"/>
          <w:lang w:val="pt-BR"/>
        </w:rPr>
        <w:t>[=]</w:t>
      </w:r>
      <w:r w:rsidRPr="00BD1299">
        <w:rPr>
          <w:rFonts w:ascii="Optimum" w:hAnsi="Optimum"/>
          <w:lang w:val="pt-BR"/>
        </w:rPr>
        <w:t xml:space="preserve">) </w:t>
      </w:r>
      <w:ins w:id="647" w:author="Felipe PRETZ" w:date="2018-08-10T14:02:00Z">
        <w:r w:rsidR="00EB695C" w:rsidRPr="00EB695C">
          <w:rPr>
            <w:rFonts w:ascii="Optimum" w:hAnsi="Optimum"/>
            <w:highlight w:val="cyan"/>
            <w:lang w:val="pt-BR"/>
            <w:rPrChange w:id="648" w:author="Felipe PRETZ" w:date="2018-08-10T14:03:00Z">
              <w:rPr>
                <w:rFonts w:ascii="Optimum" w:hAnsi="Optimum"/>
                <w:lang w:val="pt-BR"/>
              </w:rPr>
            </w:rPrChange>
          </w:rPr>
          <w:t>(BNPP: Por favor,</w:t>
        </w:r>
      </w:ins>
      <w:ins w:id="649" w:author="Felipe PRETZ" w:date="2018-08-10T14:03:00Z">
        <w:r w:rsidR="00EB695C" w:rsidRPr="00EB695C">
          <w:rPr>
            <w:rFonts w:ascii="Optimum" w:hAnsi="Optimum"/>
            <w:highlight w:val="cyan"/>
            <w:lang w:val="pt-BR"/>
            <w:rPrChange w:id="650" w:author="Felipe PRETZ" w:date="2018-08-10T14:03:00Z">
              <w:rPr>
                <w:rFonts w:ascii="Optimum" w:hAnsi="Optimum"/>
                <w:lang w:val="pt-BR"/>
              </w:rPr>
            </w:rPrChange>
          </w:rPr>
          <w:t xml:space="preserve"> Pavarini, sugerir)</w:t>
        </w:r>
      </w:ins>
      <w:ins w:id="651" w:author="Felipe PRETZ" w:date="2018-08-10T14:02:00Z">
        <w:r w:rsidR="00EB695C">
          <w:rPr>
            <w:rFonts w:ascii="Optimum" w:hAnsi="Optimum"/>
            <w:lang w:val="pt-BR"/>
          </w:rPr>
          <w:t xml:space="preserve"> </w:t>
        </w:r>
      </w:ins>
      <w:r w:rsidRPr="00BD1299">
        <w:rPr>
          <w:rFonts w:ascii="Optimum" w:hAnsi="Optimum"/>
          <w:lang w:val="pt-BR"/>
        </w:rPr>
        <w:t>Dias Úteis da data em que tomar ciência,</w:t>
      </w:r>
      <w:r w:rsidRPr="00BD1299">
        <w:rPr>
          <w:rFonts w:ascii="Optimum" w:hAnsi="Optimum"/>
          <w:spacing w:val="-16"/>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que</w:t>
      </w:r>
      <w:r w:rsidRPr="00BD1299">
        <w:rPr>
          <w:rFonts w:ascii="Optimum" w:hAnsi="Optimum"/>
          <w:spacing w:val="-16"/>
          <w:lang w:val="pt-BR"/>
        </w:rPr>
        <w:t xml:space="preserve"> </w:t>
      </w:r>
      <w:r w:rsidRPr="00BD1299">
        <w:rPr>
          <w:rFonts w:ascii="Optimum" w:hAnsi="Optimum"/>
          <w:lang w:val="pt-BR"/>
        </w:rPr>
        <w:t>a</w:t>
      </w:r>
      <w:r w:rsidRPr="00BD1299">
        <w:rPr>
          <w:rFonts w:ascii="Optimum" w:hAnsi="Optimum"/>
          <w:spacing w:val="-16"/>
          <w:lang w:val="pt-BR"/>
        </w:rPr>
        <w:t xml:space="preserve"> </w:t>
      </w:r>
      <w:r w:rsidRPr="00BD1299">
        <w:rPr>
          <w:rFonts w:ascii="Optimum" w:hAnsi="Optimum"/>
          <w:lang w:val="pt-BR"/>
        </w:rPr>
        <w:t>Emissora</w:t>
      </w:r>
      <w:r w:rsidRPr="00BD1299">
        <w:rPr>
          <w:rFonts w:ascii="Optimum" w:hAnsi="Optimum"/>
          <w:spacing w:val="-16"/>
          <w:lang w:val="pt-BR"/>
        </w:rPr>
        <w:t xml:space="preserve"> </w:t>
      </w:r>
      <w:r w:rsidRPr="00BD1299">
        <w:rPr>
          <w:rFonts w:ascii="Optimum" w:hAnsi="Optimum"/>
          <w:lang w:val="pt-BR"/>
        </w:rPr>
        <w:t>ou</w:t>
      </w:r>
      <w:r w:rsidRPr="00BD1299">
        <w:rPr>
          <w:rFonts w:ascii="Optimum" w:hAnsi="Optimum"/>
          <w:spacing w:val="-17"/>
          <w:lang w:val="pt-BR"/>
        </w:rPr>
        <w:t xml:space="preserve"> </w:t>
      </w:r>
      <w:r w:rsidRPr="00BD1299">
        <w:rPr>
          <w:rFonts w:ascii="Optimum" w:hAnsi="Optimum"/>
          <w:lang w:val="pt-BR"/>
        </w:rPr>
        <w:t>qualquer</w:t>
      </w:r>
      <w:r w:rsidRPr="00BD1299">
        <w:rPr>
          <w:rFonts w:ascii="Optimum" w:hAnsi="Optimum"/>
          <w:spacing w:val="-17"/>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suas</w:t>
      </w:r>
      <w:r w:rsidRPr="00BD1299">
        <w:rPr>
          <w:rFonts w:ascii="Optimum" w:hAnsi="Optimum"/>
          <w:spacing w:val="-17"/>
          <w:lang w:val="pt-BR"/>
        </w:rPr>
        <w:t xml:space="preserve"> </w:t>
      </w:r>
      <w:r w:rsidRPr="00BD1299">
        <w:rPr>
          <w:rFonts w:ascii="Optimum" w:hAnsi="Optimum"/>
          <w:lang w:val="pt-BR"/>
        </w:rPr>
        <w:t>controladas de que qualquer dos respectivos administradores, empregados, mandatários, representantes, bem como fornecedores, contratados ou subcontratados encontram-se envolvidos em investigação, inquérito, ação, procedimento e/ou processo judicial ou administrativo, conduzidos por autoridade administrativa</w:t>
      </w:r>
      <w:r w:rsidRPr="00BD1299">
        <w:rPr>
          <w:rFonts w:ascii="Optimum" w:hAnsi="Optimum"/>
          <w:spacing w:val="-15"/>
          <w:lang w:val="pt-BR"/>
        </w:rPr>
        <w:t xml:space="preserve"> </w:t>
      </w:r>
      <w:r w:rsidRPr="00BD1299">
        <w:rPr>
          <w:rFonts w:ascii="Optimum" w:hAnsi="Optimum"/>
          <w:lang w:val="pt-BR"/>
        </w:rPr>
        <w:t>ou</w:t>
      </w:r>
      <w:r w:rsidRPr="00BD1299">
        <w:rPr>
          <w:rFonts w:ascii="Optimum" w:hAnsi="Optimum"/>
          <w:spacing w:val="-15"/>
          <w:lang w:val="pt-BR"/>
        </w:rPr>
        <w:t xml:space="preserve"> </w:t>
      </w:r>
      <w:r w:rsidRPr="00BD1299">
        <w:rPr>
          <w:rFonts w:ascii="Optimum" w:hAnsi="Optimum"/>
          <w:lang w:val="pt-BR"/>
        </w:rPr>
        <w:t>judicial</w:t>
      </w:r>
      <w:r w:rsidRPr="00BD1299">
        <w:rPr>
          <w:rFonts w:ascii="Optimum" w:hAnsi="Optimum"/>
          <w:spacing w:val="-15"/>
          <w:lang w:val="pt-BR"/>
        </w:rPr>
        <w:t xml:space="preserve"> </w:t>
      </w:r>
      <w:r w:rsidRPr="00BD1299">
        <w:rPr>
          <w:rFonts w:ascii="Optimum" w:hAnsi="Optimum"/>
          <w:lang w:val="pt-BR"/>
        </w:rPr>
        <w:t>nacional</w:t>
      </w:r>
      <w:r w:rsidRPr="00BD1299">
        <w:rPr>
          <w:rFonts w:ascii="Optimum" w:hAnsi="Optimum"/>
          <w:spacing w:val="-15"/>
          <w:lang w:val="pt-BR"/>
        </w:rPr>
        <w:t xml:space="preserve"> </w:t>
      </w:r>
      <w:r w:rsidRPr="00BD1299">
        <w:rPr>
          <w:rFonts w:ascii="Optimum" w:hAnsi="Optimum"/>
          <w:lang w:val="pt-BR"/>
        </w:rPr>
        <w:t>ou</w:t>
      </w:r>
      <w:r w:rsidRPr="00BD1299">
        <w:rPr>
          <w:rFonts w:ascii="Optimum" w:hAnsi="Optimum"/>
          <w:spacing w:val="-15"/>
          <w:lang w:val="pt-BR"/>
        </w:rPr>
        <w:t xml:space="preserve"> </w:t>
      </w:r>
      <w:r w:rsidRPr="00BD1299">
        <w:rPr>
          <w:rFonts w:ascii="Optimum" w:hAnsi="Optimum"/>
          <w:lang w:val="pt-BR"/>
        </w:rPr>
        <w:t>estrangeira,</w:t>
      </w:r>
      <w:r w:rsidRPr="00BD1299">
        <w:rPr>
          <w:rFonts w:ascii="Optimum" w:hAnsi="Optimum"/>
          <w:spacing w:val="-12"/>
          <w:lang w:val="pt-BR"/>
        </w:rPr>
        <w:t xml:space="preserve"> </w:t>
      </w:r>
      <w:r w:rsidRPr="00BD1299">
        <w:rPr>
          <w:rFonts w:ascii="Optimum" w:hAnsi="Optimum"/>
          <w:lang w:val="pt-BR"/>
        </w:rPr>
        <w:t>relativos</w:t>
      </w:r>
      <w:r w:rsidRPr="00BD1299">
        <w:rPr>
          <w:rFonts w:ascii="Optimum" w:hAnsi="Optimum"/>
          <w:spacing w:val="-16"/>
          <w:lang w:val="pt-BR"/>
        </w:rPr>
        <w:t xml:space="preserve"> </w:t>
      </w:r>
      <w:r w:rsidRPr="00BD1299">
        <w:rPr>
          <w:rFonts w:ascii="Optimum" w:hAnsi="Optimum"/>
          <w:lang w:val="pt-BR"/>
        </w:rPr>
        <w:t>à</w:t>
      </w:r>
      <w:r w:rsidRPr="00BD1299">
        <w:rPr>
          <w:rFonts w:ascii="Optimum" w:hAnsi="Optimum"/>
          <w:spacing w:val="-14"/>
          <w:lang w:val="pt-BR"/>
        </w:rPr>
        <w:t xml:space="preserve"> </w:t>
      </w:r>
      <w:r w:rsidRPr="00BD1299">
        <w:rPr>
          <w:rFonts w:ascii="Optimum" w:hAnsi="Optimum"/>
          <w:lang w:val="pt-BR"/>
        </w:rPr>
        <w:t>prática</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atos</w:t>
      </w:r>
      <w:r w:rsidRPr="00BD1299">
        <w:rPr>
          <w:rFonts w:ascii="Optimum" w:hAnsi="Optimum"/>
          <w:spacing w:val="-16"/>
          <w:lang w:val="pt-BR"/>
        </w:rPr>
        <w:t xml:space="preserve"> </w:t>
      </w:r>
      <w:r w:rsidRPr="00BD1299">
        <w:rPr>
          <w:rFonts w:ascii="Optimum" w:hAnsi="Optimum"/>
          <w:lang w:val="pt-BR"/>
        </w:rPr>
        <w:t>lesivos, ou crimes contra a ordem econômica ou tributária, o sistema financeiro, o</w:t>
      </w:r>
      <w:r w:rsidRPr="00BD1299">
        <w:rPr>
          <w:rFonts w:ascii="Optimum" w:hAnsi="Optimum"/>
          <w:spacing w:val="-40"/>
          <w:lang w:val="pt-BR"/>
        </w:rPr>
        <w:t xml:space="preserve"> </w:t>
      </w:r>
      <w:r w:rsidRPr="00BD1299">
        <w:rPr>
          <w:rFonts w:ascii="Optimum" w:hAnsi="Optimum"/>
          <w:lang w:val="pt-BR"/>
        </w:rPr>
        <w:t>mercado de capitais ou a administração pública nacional ou estrangeira, de “lavagem” ou ocultação de bens, direitos e valores, terrorismo ou financiamento ao terrorismo, previstos na legislação nacional e/ou estrangeira, aplicável, desde que não estejam sob</w:t>
      </w:r>
      <w:r w:rsidRPr="00BD1299">
        <w:rPr>
          <w:rFonts w:ascii="Optimum" w:hAnsi="Optimum"/>
          <w:spacing w:val="-24"/>
          <w:lang w:val="pt-BR"/>
        </w:rPr>
        <w:t xml:space="preserve"> </w:t>
      </w:r>
      <w:r w:rsidRPr="00BD1299">
        <w:rPr>
          <w:rFonts w:ascii="Optimum" w:hAnsi="Optimum"/>
          <w:lang w:val="pt-BR"/>
        </w:rPr>
        <w:t>sigilo</w:t>
      </w:r>
      <w:r w:rsidRPr="00BD1299">
        <w:rPr>
          <w:rFonts w:ascii="Optimum" w:hAnsi="Optimum"/>
          <w:spacing w:val="-24"/>
          <w:lang w:val="pt-BR"/>
        </w:rPr>
        <w:t xml:space="preserve"> </w:t>
      </w:r>
      <w:r w:rsidRPr="00BD1299">
        <w:rPr>
          <w:rFonts w:ascii="Optimum" w:hAnsi="Optimum"/>
          <w:lang w:val="pt-BR"/>
        </w:rPr>
        <w:t>ou</w:t>
      </w:r>
      <w:r w:rsidRPr="00BD1299">
        <w:rPr>
          <w:rFonts w:ascii="Optimum" w:hAnsi="Optimum"/>
          <w:spacing w:val="-23"/>
          <w:lang w:val="pt-BR"/>
        </w:rPr>
        <w:t xml:space="preserve"> </w:t>
      </w:r>
      <w:r w:rsidRPr="00BD1299">
        <w:rPr>
          <w:rFonts w:ascii="Optimum" w:hAnsi="Optimum"/>
          <w:lang w:val="pt-BR"/>
        </w:rPr>
        <w:t>segredo</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2"/>
          <w:lang w:val="pt-BR"/>
        </w:rPr>
        <w:t xml:space="preserve"> </w:t>
      </w:r>
      <w:r w:rsidRPr="00BD1299">
        <w:rPr>
          <w:rFonts w:ascii="Optimum" w:hAnsi="Optimum"/>
          <w:lang w:val="pt-BR"/>
        </w:rPr>
        <w:t>justiça,</w:t>
      </w:r>
      <w:r w:rsidRPr="00BD1299">
        <w:rPr>
          <w:rFonts w:ascii="Optimum" w:hAnsi="Optimum"/>
          <w:spacing w:val="-24"/>
          <w:lang w:val="pt-BR"/>
        </w:rPr>
        <w:t xml:space="preserve"> </w:t>
      </w:r>
      <w:r w:rsidRPr="00BD1299">
        <w:rPr>
          <w:rFonts w:ascii="Optimum" w:hAnsi="Optimum"/>
          <w:lang w:val="pt-BR"/>
        </w:rPr>
        <w:t>devendo,</w:t>
      </w:r>
      <w:r w:rsidRPr="00BD1299">
        <w:rPr>
          <w:rFonts w:ascii="Optimum" w:hAnsi="Optimum"/>
          <w:spacing w:val="-23"/>
          <w:lang w:val="pt-BR"/>
        </w:rPr>
        <w:t xml:space="preserve"> </w:t>
      </w:r>
      <w:r w:rsidRPr="00BD1299">
        <w:rPr>
          <w:rFonts w:ascii="Optimum" w:hAnsi="Optimum"/>
          <w:lang w:val="pt-BR"/>
        </w:rPr>
        <w:t>quando</w:t>
      </w:r>
      <w:r w:rsidRPr="00BD1299">
        <w:rPr>
          <w:rFonts w:ascii="Optimum" w:hAnsi="Optimum"/>
          <w:spacing w:val="-23"/>
          <w:lang w:val="pt-BR"/>
        </w:rPr>
        <w:t xml:space="preserve"> </w:t>
      </w:r>
      <w:r w:rsidRPr="00BD1299">
        <w:rPr>
          <w:rFonts w:ascii="Optimum" w:hAnsi="Optimum"/>
          <w:lang w:val="pt-BR"/>
        </w:rPr>
        <w:t>solicitado</w:t>
      </w:r>
      <w:r w:rsidRPr="00BD1299">
        <w:rPr>
          <w:rFonts w:ascii="Optimum" w:hAnsi="Optimum"/>
          <w:spacing w:val="-23"/>
          <w:lang w:val="pt-BR"/>
        </w:rPr>
        <w:t xml:space="preserve"> </w:t>
      </w:r>
      <w:r w:rsidRPr="00BD1299">
        <w:rPr>
          <w:rFonts w:ascii="Optimum" w:hAnsi="Optimum"/>
          <w:lang w:val="pt-BR"/>
        </w:rPr>
        <w:t>pelo</w:t>
      </w:r>
      <w:r w:rsidRPr="00BD1299">
        <w:rPr>
          <w:rFonts w:ascii="Optimum" w:hAnsi="Optimum"/>
          <w:spacing w:val="-24"/>
          <w:lang w:val="pt-BR"/>
        </w:rPr>
        <w:t xml:space="preserve"> </w:t>
      </w:r>
      <w:r w:rsidRPr="00BD1299">
        <w:rPr>
          <w:rFonts w:ascii="Optimum" w:hAnsi="Optimum"/>
          <w:lang w:val="pt-BR"/>
        </w:rPr>
        <w:t>Agente</w:t>
      </w:r>
      <w:r w:rsidRPr="00BD1299">
        <w:rPr>
          <w:rFonts w:ascii="Optimum" w:hAnsi="Optimum"/>
          <w:spacing w:val="-23"/>
          <w:lang w:val="pt-BR"/>
        </w:rPr>
        <w:t xml:space="preserve"> </w:t>
      </w:r>
      <w:r w:rsidRPr="00BD1299">
        <w:rPr>
          <w:rFonts w:ascii="Optimum" w:hAnsi="Optimum"/>
          <w:lang w:val="pt-BR"/>
        </w:rPr>
        <w:t>Fiduciário</w:t>
      </w:r>
      <w:r w:rsidRPr="00BD1299">
        <w:rPr>
          <w:rFonts w:ascii="Optimum" w:hAnsi="Optimum"/>
          <w:spacing w:val="-24"/>
          <w:lang w:val="pt-BR"/>
        </w:rPr>
        <w:t xml:space="preserve"> </w:t>
      </w:r>
      <w:r w:rsidRPr="00BD1299">
        <w:rPr>
          <w:rFonts w:ascii="Optimum" w:hAnsi="Optimum"/>
          <w:lang w:val="pt-BR"/>
        </w:rPr>
        <w:t>e sempre que disponível, fornecer cópia de eventuais decisões proferidas e de quaisquer acordos judiciais ou extrajudiciais firmados no âmbito dos citados procedimentos, bem como informações detalhadas sobre as medidas adotadas em resposta a tais</w:t>
      </w:r>
      <w:r w:rsidRPr="00BD1299">
        <w:rPr>
          <w:rFonts w:ascii="Optimum" w:hAnsi="Optimum"/>
          <w:spacing w:val="-5"/>
          <w:lang w:val="pt-BR"/>
        </w:rPr>
        <w:t xml:space="preserve"> </w:t>
      </w:r>
      <w:r w:rsidRPr="00BD1299">
        <w:rPr>
          <w:rFonts w:ascii="Optimum" w:hAnsi="Optimum"/>
          <w:lang w:val="pt-BR"/>
        </w:rPr>
        <w:t>procedimentos;</w:t>
      </w:r>
    </w:p>
    <w:p w14:paraId="0B296EC3" w14:textId="77777777" w:rsidR="00B43B1D" w:rsidRPr="00BD1299" w:rsidRDefault="00B43B1D" w:rsidP="00B43B1D">
      <w:pPr>
        <w:pStyle w:val="Corpodetexto"/>
        <w:suppressAutoHyphens/>
        <w:spacing w:line="320" w:lineRule="exact"/>
        <w:contextualSpacing/>
        <w:rPr>
          <w:rFonts w:ascii="Optimum" w:hAnsi="Optimum"/>
          <w:lang w:val="pt-BR"/>
        </w:rPr>
      </w:pPr>
    </w:p>
    <w:p w14:paraId="4F8ADB1F"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oferecer, prometer, dar, autorizar, solicitar ou aceitar, direta ou indiretamente, qualquer vantagem indevida, pecuniária ou de qualquer natureza, relacionada de qualquer</w:t>
      </w:r>
      <w:r w:rsidRPr="00BD1299">
        <w:rPr>
          <w:rFonts w:ascii="Optimum" w:hAnsi="Optimum"/>
          <w:spacing w:val="-6"/>
          <w:lang w:val="pt-BR"/>
        </w:rPr>
        <w:t xml:space="preserve"> </w:t>
      </w:r>
      <w:r w:rsidRPr="00BD1299">
        <w:rPr>
          <w:rFonts w:ascii="Optimum" w:hAnsi="Optimum"/>
          <w:lang w:val="pt-BR"/>
        </w:rPr>
        <w:t>forma</w:t>
      </w:r>
      <w:r w:rsidRPr="00BD1299">
        <w:rPr>
          <w:rFonts w:ascii="Optimum" w:hAnsi="Optimum"/>
          <w:spacing w:val="-4"/>
          <w:lang w:val="pt-BR"/>
        </w:rPr>
        <w:t xml:space="preserve"> </w:t>
      </w:r>
      <w:r w:rsidRPr="00BD1299">
        <w:rPr>
          <w:rFonts w:ascii="Optimum" w:hAnsi="Optimum"/>
          <w:lang w:val="pt-BR"/>
        </w:rPr>
        <w:t>com</w:t>
      </w:r>
      <w:r w:rsidRPr="00BD1299">
        <w:rPr>
          <w:rFonts w:ascii="Optimum" w:hAnsi="Optimum"/>
          <w:spacing w:val="-6"/>
          <w:lang w:val="pt-BR"/>
        </w:rPr>
        <w:t xml:space="preserve"> </w:t>
      </w:r>
      <w:r w:rsidRPr="00BD1299">
        <w:rPr>
          <w:rFonts w:ascii="Optimum" w:hAnsi="Optimum"/>
          <w:lang w:val="pt-BR"/>
        </w:rPr>
        <w:t>a</w:t>
      </w:r>
      <w:r w:rsidRPr="00BD1299">
        <w:rPr>
          <w:rFonts w:ascii="Optimum" w:hAnsi="Optimum"/>
          <w:spacing w:val="-4"/>
          <w:lang w:val="pt-BR"/>
        </w:rPr>
        <w:t xml:space="preserve"> </w:t>
      </w:r>
      <w:r w:rsidRPr="00BD1299">
        <w:rPr>
          <w:rFonts w:ascii="Optimum" w:hAnsi="Optimum"/>
          <w:lang w:val="pt-BR"/>
        </w:rPr>
        <w:t>finalidade</w:t>
      </w:r>
      <w:r w:rsidRPr="00BD1299">
        <w:rPr>
          <w:rFonts w:ascii="Optimum" w:hAnsi="Optimum"/>
          <w:spacing w:val="-6"/>
          <w:lang w:val="pt-BR"/>
        </w:rPr>
        <w:t xml:space="preserve"> </w:t>
      </w:r>
      <w:r w:rsidRPr="00BD1299">
        <w:rPr>
          <w:rFonts w:ascii="Optimum" w:hAnsi="Optimum"/>
          <w:lang w:val="pt-BR"/>
        </w:rPr>
        <w:t>da</w:t>
      </w:r>
      <w:r w:rsidRPr="00BD1299">
        <w:rPr>
          <w:rFonts w:ascii="Optimum" w:hAnsi="Optimum"/>
          <w:spacing w:val="-6"/>
          <w:lang w:val="pt-BR"/>
        </w:rPr>
        <w:t xml:space="preserve"> </w:t>
      </w:r>
      <w:r w:rsidRPr="00BD1299">
        <w:rPr>
          <w:rFonts w:ascii="Optimum" w:hAnsi="Optimum"/>
          <w:lang w:val="pt-BR"/>
        </w:rPr>
        <w:t>Emissão,</w:t>
      </w:r>
      <w:r w:rsidRPr="00BD1299">
        <w:rPr>
          <w:rFonts w:ascii="Optimum" w:hAnsi="Optimum"/>
          <w:spacing w:val="-5"/>
          <w:lang w:val="pt-BR"/>
        </w:rPr>
        <w:t xml:space="preserve"> </w:t>
      </w:r>
      <w:r w:rsidRPr="00BD1299">
        <w:rPr>
          <w:rFonts w:ascii="Optimum" w:hAnsi="Optimum"/>
          <w:lang w:val="pt-BR"/>
        </w:rPr>
        <w:t>assim</w:t>
      </w:r>
      <w:r w:rsidRPr="00BD1299">
        <w:rPr>
          <w:rFonts w:ascii="Optimum" w:hAnsi="Optimum"/>
          <w:spacing w:val="-4"/>
          <w:lang w:val="pt-BR"/>
        </w:rPr>
        <w:t xml:space="preserve"> </w:t>
      </w:r>
      <w:r w:rsidRPr="00BD1299">
        <w:rPr>
          <w:rFonts w:ascii="Optimum" w:hAnsi="Optimum"/>
          <w:lang w:val="pt-BR"/>
        </w:rPr>
        <w:t>como</w:t>
      </w:r>
      <w:r w:rsidRPr="00BD1299">
        <w:rPr>
          <w:rFonts w:ascii="Optimum" w:hAnsi="Optimum"/>
          <w:spacing w:val="-4"/>
          <w:lang w:val="pt-BR"/>
        </w:rPr>
        <w:t xml:space="preserve"> </w:t>
      </w:r>
      <w:r w:rsidRPr="00BD1299">
        <w:rPr>
          <w:rFonts w:ascii="Optimum" w:hAnsi="Optimum"/>
          <w:lang w:val="pt-BR"/>
        </w:rPr>
        <w:t>não</w:t>
      </w:r>
      <w:r w:rsidRPr="00BD1299">
        <w:rPr>
          <w:rFonts w:ascii="Optimum" w:hAnsi="Optimum"/>
          <w:spacing w:val="-7"/>
          <w:lang w:val="pt-BR"/>
        </w:rPr>
        <w:t xml:space="preserve"> </w:t>
      </w:r>
      <w:r w:rsidRPr="00BD1299">
        <w:rPr>
          <w:rFonts w:ascii="Optimum" w:hAnsi="Optimum"/>
          <w:lang w:val="pt-BR"/>
        </w:rPr>
        <w:t>praticar</w:t>
      </w:r>
      <w:r w:rsidRPr="00BD1299">
        <w:rPr>
          <w:rFonts w:ascii="Optimum" w:hAnsi="Optimum"/>
          <w:spacing w:val="-7"/>
          <w:lang w:val="pt-BR"/>
        </w:rPr>
        <w:t xml:space="preserve"> </w:t>
      </w:r>
      <w:r w:rsidRPr="00BD1299">
        <w:rPr>
          <w:rFonts w:ascii="Optimum" w:hAnsi="Optimum"/>
          <w:lang w:val="pt-BR"/>
        </w:rPr>
        <w:t>atos</w:t>
      </w:r>
      <w:r w:rsidRPr="00BD1299">
        <w:rPr>
          <w:rFonts w:ascii="Optimum" w:hAnsi="Optimum"/>
          <w:spacing w:val="-5"/>
          <w:lang w:val="pt-BR"/>
        </w:rPr>
        <w:t xml:space="preserve"> </w:t>
      </w:r>
      <w:r w:rsidRPr="00BD1299">
        <w:rPr>
          <w:rFonts w:ascii="Optimum" w:hAnsi="Optimum"/>
          <w:lang w:val="pt-BR"/>
        </w:rPr>
        <w:t>lesivos, infrações</w:t>
      </w:r>
      <w:r w:rsidRPr="00BD1299">
        <w:rPr>
          <w:rFonts w:ascii="Optimum" w:hAnsi="Optimum"/>
          <w:spacing w:val="-9"/>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crimes</w:t>
      </w:r>
      <w:r w:rsidRPr="00BD1299">
        <w:rPr>
          <w:rFonts w:ascii="Optimum" w:hAnsi="Optimum"/>
          <w:spacing w:val="-8"/>
          <w:lang w:val="pt-BR"/>
        </w:rPr>
        <w:t xml:space="preserve"> </w:t>
      </w:r>
      <w:r w:rsidRPr="00BD1299">
        <w:rPr>
          <w:rFonts w:ascii="Optimum" w:hAnsi="Optimum"/>
          <w:lang w:val="pt-BR"/>
        </w:rPr>
        <w:t>contra</w:t>
      </w:r>
      <w:r w:rsidRPr="00BD1299">
        <w:rPr>
          <w:rFonts w:ascii="Optimum" w:hAnsi="Optimum"/>
          <w:spacing w:val="-8"/>
          <w:lang w:val="pt-BR"/>
        </w:rPr>
        <w:t xml:space="preserve"> </w:t>
      </w:r>
      <w:r w:rsidRPr="00BD1299">
        <w:rPr>
          <w:rFonts w:ascii="Optimum" w:hAnsi="Optimum"/>
          <w:lang w:val="pt-BR"/>
        </w:rPr>
        <w:t>a</w:t>
      </w:r>
      <w:r w:rsidRPr="00BD1299">
        <w:rPr>
          <w:rFonts w:ascii="Optimum" w:hAnsi="Optimum"/>
          <w:spacing w:val="-7"/>
          <w:lang w:val="pt-BR"/>
        </w:rPr>
        <w:t xml:space="preserve"> </w:t>
      </w:r>
      <w:r w:rsidRPr="00BD1299">
        <w:rPr>
          <w:rFonts w:ascii="Optimum" w:hAnsi="Optimum"/>
          <w:lang w:val="pt-BR"/>
        </w:rPr>
        <w:t>ordem</w:t>
      </w:r>
      <w:r w:rsidRPr="00BD1299">
        <w:rPr>
          <w:rFonts w:ascii="Optimum" w:hAnsi="Optimum"/>
          <w:spacing w:val="-8"/>
          <w:lang w:val="pt-BR"/>
        </w:rPr>
        <w:t xml:space="preserve"> </w:t>
      </w:r>
      <w:r w:rsidRPr="00BD1299">
        <w:rPr>
          <w:rFonts w:ascii="Optimum" w:hAnsi="Optimum"/>
          <w:lang w:val="pt-BR"/>
        </w:rPr>
        <w:t>econômica</w:t>
      </w:r>
      <w:r w:rsidRPr="00BD1299">
        <w:rPr>
          <w:rFonts w:ascii="Optimum" w:hAnsi="Optimum"/>
          <w:spacing w:val="-8"/>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tributária,</w:t>
      </w:r>
      <w:r w:rsidRPr="00BD1299">
        <w:rPr>
          <w:rFonts w:ascii="Optimum" w:hAnsi="Optimum"/>
          <w:spacing w:val="-7"/>
          <w:lang w:val="pt-BR"/>
        </w:rPr>
        <w:t xml:space="preserve"> </w:t>
      </w:r>
      <w:r w:rsidRPr="00BD1299">
        <w:rPr>
          <w:rFonts w:ascii="Optimum" w:hAnsi="Optimum"/>
          <w:lang w:val="pt-BR"/>
        </w:rPr>
        <w:t>o</w:t>
      </w:r>
      <w:r w:rsidRPr="00BD1299">
        <w:rPr>
          <w:rFonts w:ascii="Optimum" w:hAnsi="Optimum"/>
          <w:spacing w:val="-8"/>
          <w:lang w:val="pt-BR"/>
        </w:rPr>
        <w:t xml:space="preserve"> </w:t>
      </w:r>
      <w:r w:rsidRPr="00BD1299">
        <w:rPr>
          <w:rFonts w:ascii="Optimum" w:hAnsi="Optimum"/>
          <w:lang w:val="pt-BR"/>
        </w:rPr>
        <w:t>sistema</w:t>
      </w:r>
      <w:r w:rsidRPr="00BD1299">
        <w:rPr>
          <w:rFonts w:ascii="Optimum" w:hAnsi="Optimum"/>
          <w:spacing w:val="-7"/>
          <w:lang w:val="pt-BR"/>
        </w:rPr>
        <w:t xml:space="preserve"> </w:t>
      </w:r>
      <w:r w:rsidRPr="00BD1299">
        <w:rPr>
          <w:rFonts w:ascii="Optimum" w:hAnsi="Optimum"/>
          <w:lang w:val="pt-BR"/>
        </w:rPr>
        <w:t>financeiro,</w:t>
      </w:r>
      <w:r w:rsidRPr="00BD1299">
        <w:rPr>
          <w:rFonts w:ascii="Optimum" w:hAnsi="Optimum"/>
          <w:spacing w:val="-8"/>
          <w:lang w:val="pt-BR"/>
        </w:rPr>
        <w:t xml:space="preserve"> </w:t>
      </w:r>
      <w:r w:rsidRPr="00BD1299">
        <w:rPr>
          <w:rFonts w:ascii="Optimum" w:hAnsi="Optimum"/>
          <w:lang w:val="pt-BR"/>
        </w:rPr>
        <w:t>o mercado de capitais ou a administração pública, nacional ou estrangeira, de “lavagem”</w:t>
      </w:r>
      <w:r w:rsidRPr="00BD1299">
        <w:rPr>
          <w:rFonts w:ascii="Optimum" w:hAnsi="Optimum"/>
          <w:spacing w:val="-7"/>
          <w:lang w:val="pt-BR"/>
        </w:rPr>
        <w:t xml:space="preserve"> </w:t>
      </w:r>
      <w:r w:rsidRPr="00BD1299">
        <w:rPr>
          <w:rFonts w:ascii="Optimum" w:hAnsi="Optimum"/>
          <w:lang w:val="pt-BR"/>
        </w:rPr>
        <w:t>ou</w:t>
      </w:r>
      <w:r w:rsidRPr="00BD1299">
        <w:rPr>
          <w:rFonts w:ascii="Optimum" w:hAnsi="Optimum"/>
          <w:spacing w:val="-6"/>
          <w:lang w:val="pt-BR"/>
        </w:rPr>
        <w:t xml:space="preserve"> </w:t>
      </w:r>
      <w:r w:rsidRPr="00BD1299">
        <w:rPr>
          <w:rFonts w:ascii="Optimum" w:hAnsi="Optimum"/>
          <w:lang w:val="pt-BR"/>
        </w:rPr>
        <w:t>ocultação</w:t>
      </w:r>
      <w:r w:rsidRPr="00BD1299">
        <w:rPr>
          <w:rFonts w:ascii="Optimum" w:hAnsi="Optimum"/>
          <w:spacing w:val="-7"/>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bens,</w:t>
      </w:r>
      <w:r w:rsidRPr="00BD1299">
        <w:rPr>
          <w:rFonts w:ascii="Optimum" w:hAnsi="Optimum"/>
          <w:spacing w:val="-7"/>
          <w:lang w:val="pt-BR"/>
        </w:rPr>
        <w:t xml:space="preserve"> </w:t>
      </w:r>
      <w:r w:rsidRPr="00BD1299">
        <w:rPr>
          <w:rFonts w:ascii="Optimum" w:hAnsi="Optimum"/>
          <w:lang w:val="pt-BR"/>
        </w:rPr>
        <w:t>direitos</w:t>
      </w:r>
      <w:r w:rsidRPr="00BD1299">
        <w:rPr>
          <w:rFonts w:ascii="Optimum" w:hAnsi="Optimum"/>
          <w:spacing w:val="-8"/>
          <w:lang w:val="pt-BR"/>
        </w:rPr>
        <w:t xml:space="preserve"> </w:t>
      </w:r>
      <w:r w:rsidRPr="00BD1299">
        <w:rPr>
          <w:rFonts w:ascii="Optimum" w:hAnsi="Optimum"/>
          <w:lang w:val="pt-BR"/>
        </w:rPr>
        <w:t>e</w:t>
      </w:r>
      <w:r w:rsidRPr="00BD1299">
        <w:rPr>
          <w:rFonts w:ascii="Optimum" w:hAnsi="Optimum"/>
          <w:spacing w:val="-6"/>
          <w:lang w:val="pt-BR"/>
        </w:rPr>
        <w:t xml:space="preserve"> </w:t>
      </w:r>
      <w:r w:rsidRPr="00BD1299">
        <w:rPr>
          <w:rFonts w:ascii="Optimum" w:hAnsi="Optimum"/>
          <w:lang w:val="pt-BR"/>
        </w:rPr>
        <w:t>valores,</w:t>
      </w:r>
      <w:r w:rsidRPr="00BD1299">
        <w:rPr>
          <w:rFonts w:ascii="Optimum" w:hAnsi="Optimum"/>
          <w:spacing w:val="-6"/>
          <w:lang w:val="pt-BR"/>
        </w:rPr>
        <w:t xml:space="preserve"> </w:t>
      </w:r>
      <w:r w:rsidRPr="00BD1299">
        <w:rPr>
          <w:rFonts w:ascii="Optimum" w:hAnsi="Optimum"/>
          <w:lang w:val="pt-BR"/>
        </w:rPr>
        <w:t>terrorismo</w:t>
      </w:r>
      <w:r w:rsidRPr="00BD1299">
        <w:rPr>
          <w:rFonts w:ascii="Optimum" w:hAnsi="Optimum"/>
          <w:spacing w:val="-5"/>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financiamento</w:t>
      </w:r>
      <w:r w:rsidRPr="00BD1299">
        <w:rPr>
          <w:rFonts w:ascii="Optimum" w:hAnsi="Optimum"/>
          <w:spacing w:val="-7"/>
          <w:lang w:val="pt-BR"/>
        </w:rPr>
        <w:t xml:space="preserve"> </w:t>
      </w:r>
      <w:r w:rsidRPr="00BD1299">
        <w:rPr>
          <w:rFonts w:ascii="Optimum" w:hAnsi="Optimum"/>
          <w:lang w:val="pt-BR"/>
        </w:rPr>
        <w:t>ao terrorismo,</w:t>
      </w:r>
      <w:r w:rsidRPr="00BD1299">
        <w:rPr>
          <w:rFonts w:ascii="Optimum" w:hAnsi="Optimum"/>
          <w:spacing w:val="-17"/>
          <w:lang w:val="pt-BR"/>
        </w:rPr>
        <w:t xml:space="preserve"> </w:t>
      </w:r>
      <w:r w:rsidRPr="00BD1299">
        <w:rPr>
          <w:rFonts w:ascii="Optimum" w:hAnsi="Optimum"/>
          <w:lang w:val="pt-BR"/>
        </w:rPr>
        <w:t>previstos</w:t>
      </w:r>
      <w:r w:rsidRPr="00BD1299">
        <w:rPr>
          <w:rFonts w:ascii="Optimum" w:hAnsi="Optimum"/>
          <w:spacing w:val="-19"/>
          <w:lang w:val="pt-BR"/>
        </w:rPr>
        <w:t xml:space="preserve"> </w:t>
      </w:r>
      <w:r w:rsidRPr="00BD1299">
        <w:rPr>
          <w:rFonts w:ascii="Optimum" w:hAnsi="Optimum"/>
          <w:lang w:val="pt-BR"/>
        </w:rPr>
        <w:t>na</w:t>
      </w:r>
      <w:r w:rsidRPr="00BD1299">
        <w:rPr>
          <w:rFonts w:ascii="Optimum" w:hAnsi="Optimum"/>
          <w:spacing w:val="-17"/>
          <w:lang w:val="pt-BR"/>
        </w:rPr>
        <w:t xml:space="preserve"> </w:t>
      </w:r>
      <w:r w:rsidRPr="00BD1299">
        <w:rPr>
          <w:rFonts w:ascii="Optimum" w:hAnsi="Optimum"/>
          <w:lang w:val="pt-BR"/>
        </w:rPr>
        <w:t>legislação</w:t>
      </w:r>
      <w:r w:rsidRPr="00BD1299">
        <w:rPr>
          <w:rFonts w:ascii="Optimum" w:hAnsi="Optimum"/>
          <w:spacing w:val="-18"/>
          <w:lang w:val="pt-BR"/>
        </w:rPr>
        <w:t xml:space="preserve"> </w:t>
      </w:r>
      <w:r w:rsidRPr="00BD1299">
        <w:rPr>
          <w:rFonts w:ascii="Optimum" w:hAnsi="Optimum"/>
          <w:lang w:val="pt-BR"/>
        </w:rPr>
        <w:t>nacional</w:t>
      </w:r>
      <w:r w:rsidRPr="00BD1299">
        <w:rPr>
          <w:rFonts w:ascii="Optimum" w:hAnsi="Optimum"/>
          <w:spacing w:val="-17"/>
          <w:lang w:val="pt-BR"/>
        </w:rPr>
        <w:t xml:space="preserve"> </w:t>
      </w:r>
      <w:r w:rsidRPr="00BD1299">
        <w:rPr>
          <w:rFonts w:ascii="Optimum" w:hAnsi="Optimum"/>
          <w:lang w:val="pt-BR"/>
        </w:rPr>
        <w:t>e/ou</w:t>
      </w:r>
      <w:r w:rsidRPr="00BD1299">
        <w:rPr>
          <w:rFonts w:ascii="Optimum" w:hAnsi="Optimum"/>
          <w:spacing w:val="-18"/>
          <w:lang w:val="pt-BR"/>
        </w:rPr>
        <w:t xml:space="preserve"> </w:t>
      </w:r>
      <w:r w:rsidRPr="00BD1299">
        <w:rPr>
          <w:rFonts w:ascii="Optimum" w:hAnsi="Optimum"/>
          <w:lang w:val="pt-BR"/>
        </w:rPr>
        <w:t>estrangeira</w:t>
      </w:r>
      <w:r w:rsidRPr="00BD1299">
        <w:rPr>
          <w:rFonts w:ascii="Optimum" w:hAnsi="Optimum"/>
          <w:spacing w:val="-17"/>
          <w:lang w:val="pt-BR"/>
        </w:rPr>
        <w:t xml:space="preserve"> </w:t>
      </w:r>
      <w:r w:rsidRPr="00BD1299">
        <w:rPr>
          <w:rFonts w:ascii="Optimum" w:hAnsi="Optimum"/>
          <w:lang w:val="pt-BR"/>
        </w:rPr>
        <w:t>aplicável,</w:t>
      </w:r>
      <w:r w:rsidRPr="00BD1299">
        <w:rPr>
          <w:rFonts w:ascii="Optimum" w:hAnsi="Optimum"/>
          <w:spacing w:val="-15"/>
          <w:lang w:val="pt-BR"/>
        </w:rPr>
        <w:t xml:space="preserve"> </w:t>
      </w:r>
      <w:r w:rsidRPr="00BD1299">
        <w:rPr>
          <w:rFonts w:ascii="Optimum" w:hAnsi="Optimum"/>
          <w:lang w:val="pt-BR"/>
        </w:rPr>
        <w:t>e</w:t>
      </w:r>
      <w:r w:rsidRPr="00BD1299">
        <w:rPr>
          <w:rFonts w:ascii="Optimum" w:hAnsi="Optimum"/>
          <w:spacing w:val="-16"/>
          <w:lang w:val="pt-BR"/>
        </w:rPr>
        <w:t xml:space="preserve"> </w:t>
      </w:r>
      <w:r w:rsidRPr="00BD1299">
        <w:rPr>
          <w:rFonts w:ascii="Optimum" w:hAnsi="Optimum"/>
          <w:lang w:val="pt-BR"/>
        </w:rPr>
        <w:t>tomar</w:t>
      </w:r>
      <w:r w:rsidRPr="00BD1299">
        <w:rPr>
          <w:rFonts w:ascii="Optimum" w:hAnsi="Optimum"/>
          <w:spacing w:val="-18"/>
          <w:lang w:val="pt-BR"/>
        </w:rPr>
        <w:t xml:space="preserve"> </w:t>
      </w:r>
      <w:r w:rsidRPr="00BD1299">
        <w:rPr>
          <w:rFonts w:ascii="Optimum" w:hAnsi="Optimum"/>
          <w:lang w:val="pt-BR"/>
        </w:rPr>
        <w:t>todas as medidas ao seu alcance para impedir administradores, empregados, agentes, representantes, fornecedores contratados ou subcontratados, seus ou de suas controladas, de</w:t>
      </w:r>
      <w:r w:rsidRPr="00BD1299">
        <w:rPr>
          <w:rFonts w:ascii="Optimum" w:hAnsi="Optimum"/>
          <w:spacing w:val="-2"/>
          <w:lang w:val="pt-BR"/>
        </w:rPr>
        <w:t xml:space="preserve"> </w:t>
      </w:r>
      <w:r w:rsidRPr="00BD1299">
        <w:rPr>
          <w:rFonts w:ascii="Optimum" w:hAnsi="Optimum"/>
          <w:lang w:val="pt-BR"/>
        </w:rPr>
        <w:t>fazê-lo;</w:t>
      </w:r>
    </w:p>
    <w:p w14:paraId="1D051B84" w14:textId="77777777" w:rsidR="00B43B1D" w:rsidRPr="00BD1299" w:rsidRDefault="00B43B1D" w:rsidP="00B43B1D">
      <w:pPr>
        <w:pStyle w:val="Corpodetexto"/>
        <w:suppressAutoHyphens/>
        <w:spacing w:line="320" w:lineRule="exact"/>
        <w:contextualSpacing/>
        <w:rPr>
          <w:rFonts w:ascii="Optimum" w:hAnsi="Optimum"/>
          <w:lang w:val="pt-BR"/>
        </w:rPr>
      </w:pPr>
    </w:p>
    <w:p w14:paraId="67FD55F7"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observar, cumprir e/ou fazer cumprir, por si, e por suas controladas e seus administradores, empregados, agentes, representantes, fornecedores, contratados, subcontratados ou terceiros agindo em seu nome toda e qualquer lei que trata de </w:t>
      </w:r>
      <w:r w:rsidRPr="00BD1299">
        <w:rPr>
          <w:rFonts w:ascii="Optimum" w:hAnsi="Optimum"/>
          <w:lang w:val="pt-BR"/>
        </w:rPr>
        <w:lastRenderedPageBreak/>
        <w:t>corrupção, crimes contra a ordem econômica ou tributária, de “lavagem” ou ocultação de bens, direitos e valores, ou contra o Sistema Financeiro Nacional, o Mercado</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Capitais</w:t>
      </w:r>
      <w:r w:rsidRPr="00BD1299">
        <w:rPr>
          <w:rFonts w:ascii="Optimum" w:hAnsi="Optimum"/>
          <w:spacing w:val="-15"/>
          <w:lang w:val="pt-BR"/>
        </w:rPr>
        <w:t xml:space="preserve"> </w:t>
      </w:r>
      <w:r w:rsidRPr="00BD1299">
        <w:rPr>
          <w:rFonts w:ascii="Optimum" w:hAnsi="Optimum"/>
          <w:lang w:val="pt-BR"/>
        </w:rPr>
        <w:t>ou</w:t>
      </w:r>
      <w:r w:rsidRPr="00BD1299">
        <w:rPr>
          <w:rFonts w:ascii="Optimum" w:hAnsi="Optimum"/>
          <w:spacing w:val="-14"/>
          <w:lang w:val="pt-BR"/>
        </w:rPr>
        <w:t xml:space="preserve"> </w:t>
      </w:r>
      <w:r w:rsidRPr="00BD1299">
        <w:rPr>
          <w:rFonts w:ascii="Optimum" w:hAnsi="Optimum"/>
          <w:lang w:val="pt-BR"/>
        </w:rPr>
        <w:t>a</w:t>
      </w:r>
      <w:r w:rsidRPr="00BD1299">
        <w:rPr>
          <w:rFonts w:ascii="Optimum" w:hAnsi="Optimum"/>
          <w:spacing w:val="-13"/>
          <w:lang w:val="pt-BR"/>
        </w:rPr>
        <w:t xml:space="preserve"> </w:t>
      </w:r>
      <w:r w:rsidRPr="00BD1299">
        <w:rPr>
          <w:rFonts w:ascii="Optimum" w:hAnsi="Optimum"/>
          <w:lang w:val="pt-BR"/>
        </w:rPr>
        <w:t>administração</w:t>
      </w:r>
      <w:r w:rsidRPr="00BD1299">
        <w:rPr>
          <w:rFonts w:ascii="Optimum" w:hAnsi="Optimum"/>
          <w:spacing w:val="-14"/>
          <w:lang w:val="pt-BR"/>
        </w:rPr>
        <w:t xml:space="preserve"> </w:t>
      </w:r>
      <w:r w:rsidRPr="00BD1299">
        <w:rPr>
          <w:rFonts w:ascii="Optimum" w:hAnsi="Optimum"/>
          <w:lang w:val="pt-BR"/>
        </w:rPr>
        <w:t>pública,</w:t>
      </w:r>
      <w:r w:rsidRPr="00BD1299">
        <w:rPr>
          <w:rFonts w:ascii="Optimum" w:hAnsi="Optimum"/>
          <w:spacing w:val="-15"/>
          <w:lang w:val="pt-BR"/>
        </w:rPr>
        <w:t xml:space="preserve"> </w:t>
      </w:r>
      <w:r w:rsidRPr="00BD1299">
        <w:rPr>
          <w:rFonts w:ascii="Optimum" w:hAnsi="Optimum"/>
          <w:lang w:val="pt-BR"/>
        </w:rPr>
        <w:t>nacional</w:t>
      </w:r>
      <w:r w:rsidRPr="00BD1299">
        <w:rPr>
          <w:rFonts w:ascii="Optimum" w:hAnsi="Optimum"/>
          <w:spacing w:val="-14"/>
          <w:lang w:val="pt-BR"/>
        </w:rPr>
        <w:t xml:space="preserve"> </w:t>
      </w:r>
      <w:r w:rsidRPr="00BD1299">
        <w:rPr>
          <w:rFonts w:ascii="Optimum" w:hAnsi="Optimum"/>
          <w:lang w:val="pt-BR"/>
        </w:rPr>
        <w:t>ou</w:t>
      </w:r>
      <w:r w:rsidRPr="00BD1299">
        <w:rPr>
          <w:rFonts w:ascii="Optimum" w:hAnsi="Optimum"/>
          <w:spacing w:val="-14"/>
          <w:lang w:val="pt-BR"/>
        </w:rPr>
        <w:t xml:space="preserve"> </w:t>
      </w:r>
      <w:r w:rsidRPr="00BD1299">
        <w:rPr>
          <w:rFonts w:ascii="Optimum" w:hAnsi="Optimum"/>
          <w:lang w:val="pt-BR"/>
        </w:rPr>
        <w:t>estrangeira,</w:t>
      </w:r>
      <w:r w:rsidRPr="00BD1299">
        <w:rPr>
          <w:rFonts w:ascii="Optimum" w:hAnsi="Optimum"/>
          <w:spacing w:val="-14"/>
          <w:lang w:val="pt-BR"/>
        </w:rPr>
        <w:t xml:space="preserve"> </w:t>
      </w:r>
      <w:r w:rsidRPr="00BD1299">
        <w:rPr>
          <w:rFonts w:ascii="Optimum" w:hAnsi="Optimum"/>
          <w:lang w:val="pt-BR"/>
        </w:rPr>
        <w:t>incluindo, sem</w:t>
      </w:r>
      <w:r w:rsidRPr="00BD1299">
        <w:rPr>
          <w:rFonts w:ascii="Optimum" w:hAnsi="Optimum"/>
          <w:spacing w:val="-24"/>
          <w:lang w:val="pt-BR"/>
        </w:rPr>
        <w:t xml:space="preserve"> </w:t>
      </w:r>
      <w:r w:rsidRPr="00BD1299">
        <w:rPr>
          <w:rFonts w:ascii="Optimum" w:hAnsi="Optimum"/>
          <w:lang w:val="pt-BR"/>
        </w:rPr>
        <w:t>limitação,</w:t>
      </w:r>
      <w:r w:rsidRPr="00BD1299">
        <w:rPr>
          <w:rFonts w:ascii="Optimum" w:hAnsi="Optimum"/>
          <w:spacing w:val="-23"/>
          <w:lang w:val="pt-BR"/>
        </w:rPr>
        <w:t xml:space="preserve"> </w:t>
      </w:r>
      <w:r w:rsidRPr="00BD1299">
        <w:rPr>
          <w:rFonts w:ascii="Optimum" w:hAnsi="Optimum"/>
          <w:lang w:val="pt-BR"/>
        </w:rPr>
        <w:t>atos</w:t>
      </w:r>
      <w:r w:rsidRPr="00BD1299">
        <w:rPr>
          <w:rFonts w:ascii="Optimum" w:hAnsi="Optimum"/>
          <w:spacing w:val="-25"/>
          <w:lang w:val="pt-BR"/>
        </w:rPr>
        <w:t xml:space="preserve"> </w:t>
      </w:r>
      <w:r w:rsidRPr="00BD1299">
        <w:rPr>
          <w:rFonts w:ascii="Optimum" w:hAnsi="Optimum"/>
          <w:lang w:val="pt-BR"/>
        </w:rPr>
        <w:t>ilícitos</w:t>
      </w:r>
      <w:r w:rsidRPr="00BD1299">
        <w:rPr>
          <w:rFonts w:ascii="Optimum" w:hAnsi="Optimum"/>
          <w:spacing w:val="-24"/>
          <w:lang w:val="pt-BR"/>
        </w:rPr>
        <w:t xml:space="preserve"> </w:t>
      </w:r>
      <w:r w:rsidRPr="00BD1299">
        <w:rPr>
          <w:rFonts w:ascii="Optimum" w:hAnsi="Optimum"/>
          <w:lang w:val="pt-BR"/>
        </w:rPr>
        <w:t>que</w:t>
      </w:r>
      <w:r w:rsidRPr="00BD1299">
        <w:rPr>
          <w:rFonts w:ascii="Optimum" w:hAnsi="Optimum"/>
          <w:spacing w:val="-23"/>
          <w:lang w:val="pt-BR"/>
        </w:rPr>
        <w:t xml:space="preserve"> </w:t>
      </w:r>
      <w:r w:rsidRPr="00BD1299">
        <w:rPr>
          <w:rFonts w:ascii="Optimum" w:hAnsi="Optimum"/>
          <w:lang w:val="pt-BR"/>
        </w:rPr>
        <w:t>possam</w:t>
      </w:r>
      <w:r w:rsidRPr="00BD1299">
        <w:rPr>
          <w:rFonts w:ascii="Optimum" w:hAnsi="Optimum"/>
          <w:spacing w:val="-24"/>
          <w:lang w:val="pt-BR"/>
        </w:rPr>
        <w:t xml:space="preserve"> </w:t>
      </w:r>
      <w:r w:rsidRPr="00BD1299">
        <w:rPr>
          <w:rFonts w:ascii="Optimum" w:hAnsi="Optimum"/>
          <w:lang w:val="pt-BR"/>
        </w:rPr>
        <w:t>ensejar</w:t>
      </w:r>
      <w:r w:rsidRPr="00BD1299">
        <w:rPr>
          <w:rFonts w:ascii="Optimum" w:hAnsi="Optimum"/>
          <w:spacing w:val="-23"/>
          <w:lang w:val="pt-BR"/>
        </w:rPr>
        <w:t xml:space="preserve"> </w:t>
      </w:r>
      <w:r w:rsidRPr="00BD1299">
        <w:rPr>
          <w:rFonts w:ascii="Optimum" w:hAnsi="Optimum"/>
          <w:lang w:val="pt-BR"/>
        </w:rPr>
        <w:t>responsabilidade</w:t>
      </w:r>
      <w:r w:rsidRPr="00BD1299">
        <w:rPr>
          <w:rFonts w:ascii="Optimum" w:hAnsi="Optimum"/>
          <w:spacing w:val="-23"/>
          <w:lang w:val="pt-BR"/>
        </w:rPr>
        <w:t xml:space="preserve"> </w:t>
      </w:r>
      <w:r w:rsidRPr="00BD1299">
        <w:rPr>
          <w:rFonts w:ascii="Optimum" w:hAnsi="Optimum"/>
          <w:lang w:val="pt-BR"/>
        </w:rPr>
        <w:t>administrativa,</w:t>
      </w:r>
      <w:r w:rsidRPr="00BD1299">
        <w:rPr>
          <w:rFonts w:ascii="Optimum" w:hAnsi="Optimum"/>
          <w:spacing w:val="-24"/>
          <w:lang w:val="pt-BR"/>
        </w:rPr>
        <w:t xml:space="preserve"> </w:t>
      </w:r>
      <w:r w:rsidRPr="00BD1299">
        <w:rPr>
          <w:rFonts w:ascii="Optimum" w:hAnsi="Optimum"/>
          <w:lang w:val="pt-BR"/>
        </w:rPr>
        <w:t>civil ou</w:t>
      </w:r>
      <w:r w:rsidRPr="00BD1299">
        <w:rPr>
          <w:rFonts w:ascii="Optimum" w:hAnsi="Optimum"/>
          <w:spacing w:val="-12"/>
          <w:lang w:val="pt-BR"/>
        </w:rPr>
        <w:t xml:space="preserve"> </w:t>
      </w:r>
      <w:r w:rsidRPr="00BD1299">
        <w:rPr>
          <w:rFonts w:ascii="Optimum" w:hAnsi="Optimum"/>
          <w:lang w:val="pt-BR"/>
        </w:rPr>
        <w:t>criminal</w:t>
      </w:r>
      <w:r w:rsidRPr="00BD1299">
        <w:rPr>
          <w:rFonts w:ascii="Optimum" w:hAnsi="Optimum"/>
          <w:spacing w:val="-12"/>
          <w:lang w:val="pt-BR"/>
        </w:rPr>
        <w:t xml:space="preserve"> </w:t>
      </w:r>
      <w:r w:rsidRPr="00BD1299">
        <w:rPr>
          <w:rFonts w:ascii="Optimum" w:hAnsi="Optimum"/>
          <w:lang w:val="pt-BR"/>
        </w:rPr>
        <w:t>nos</w:t>
      </w:r>
      <w:r w:rsidRPr="00BD1299">
        <w:rPr>
          <w:rFonts w:ascii="Optimum" w:hAnsi="Optimum"/>
          <w:spacing w:val="-12"/>
          <w:lang w:val="pt-BR"/>
        </w:rPr>
        <w:t xml:space="preserve"> </w:t>
      </w:r>
      <w:r w:rsidRPr="00BD1299">
        <w:rPr>
          <w:rFonts w:ascii="Optimum" w:hAnsi="Optimum"/>
          <w:lang w:val="pt-BR"/>
        </w:rPr>
        <w:t>termos</w:t>
      </w:r>
      <w:r w:rsidRPr="00BD1299">
        <w:rPr>
          <w:rFonts w:ascii="Optimum" w:hAnsi="Optimum"/>
          <w:spacing w:val="-13"/>
          <w:lang w:val="pt-BR"/>
        </w:rPr>
        <w:t xml:space="preserve"> </w:t>
      </w:r>
      <w:r w:rsidRPr="00BD1299">
        <w:rPr>
          <w:rFonts w:ascii="Optimum" w:hAnsi="Optimum"/>
          <w:lang w:val="pt-BR"/>
        </w:rPr>
        <w:t>das</w:t>
      </w:r>
      <w:r w:rsidRPr="00BD1299">
        <w:rPr>
          <w:rFonts w:ascii="Optimum" w:hAnsi="Optimum"/>
          <w:spacing w:val="-13"/>
          <w:lang w:val="pt-BR"/>
        </w:rPr>
        <w:t xml:space="preserve"> </w:t>
      </w:r>
      <w:r w:rsidRPr="00BD1299">
        <w:rPr>
          <w:rFonts w:ascii="Optimum" w:hAnsi="Optimum"/>
          <w:lang w:val="pt-BR"/>
        </w:rPr>
        <w:t>Leis</w:t>
      </w:r>
      <w:r w:rsidRPr="00BD1299">
        <w:rPr>
          <w:rFonts w:ascii="Optimum" w:hAnsi="Optimum"/>
          <w:spacing w:val="-11"/>
          <w:lang w:val="pt-BR"/>
        </w:rPr>
        <w:t xml:space="preserve"> </w:t>
      </w:r>
      <w:r w:rsidRPr="00BD1299">
        <w:rPr>
          <w:rFonts w:ascii="Optimum" w:hAnsi="Optimum"/>
          <w:lang w:val="pt-BR"/>
        </w:rPr>
        <w:t>nº</w:t>
      </w:r>
      <w:r w:rsidRPr="00BD1299">
        <w:rPr>
          <w:rFonts w:ascii="Optimum" w:hAnsi="Optimum"/>
          <w:spacing w:val="-13"/>
          <w:lang w:val="pt-BR"/>
        </w:rPr>
        <w:t xml:space="preserve"> </w:t>
      </w:r>
      <w:r w:rsidRPr="00BD1299">
        <w:rPr>
          <w:rFonts w:ascii="Optimum" w:hAnsi="Optimum"/>
          <w:lang w:val="pt-BR"/>
        </w:rPr>
        <w:t>6.385,</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7</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dezembro</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1976,</w:t>
      </w:r>
      <w:r w:rsidRPr="00BD1299">
        <w:rPr>
          <w:rFonts w:ascii="Optimum" w:hAnsi="Optimum"/>
          <w:spacing w:val="-12"/>
          <w:lang w:val="pt-BR"/>
        </w:rPr>
        <w:t xml:space="preserve"> </w:t>
      </w:r>
      <w:r w:rsidRPr="00BD1299">
        <w:rPr>
          <w:rFonts w:ascii="Optimum" w:hAnsi="Optimum"/>
          <w:lang w:val="pt-BR"/>
        </w:rPr>
        <w:t>nº</w:t>
      </w:r>
      <w:r w:rsidRPr="00BD1299">
        <w:rPr>
          <w:rFonts w:ascii="Optimum" w:hAnsi="Optimum"/>
          <w:spacing w:val="-13"/>
          <w:lang w:val="pt-BR"/>
        </w:rPr>
        <w:t xml:space="preserve"> </w:t>
      </w:r>
      <w:r w:rsidRPr="00BD1299">
        <w:rPr>
          <w:rFonts w:ascii="Optimum" w:hAnsi="Optimum"/>
          <w:lang w:val="pt-BR"/>
        </w:rPr>
        <w:t>7.492,</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16 de junho de 1986, nº 8.137, de 27 de dezembro de 1990, nº 8.429, de 2 de junho</w:t>
      </w:r>
      <w:r w:rsidRPr="00BD1299">
        <w:rPr>
          <w:rFonts w:ascii="Optimum" w:hAnsi="Optimum"/>
          <w:spacing w:val="-37"/>
          <w:lang w:val="pt-BR"/>
        </w:rPr>
        <w:t xml:space="preserve"> </w:t>
      </w:r>
      <w:r w:rsidRPr="00BD1299">
        <w:rPr>
          <w:rFonts w:ascii="Optimum" w:hAnsi="Optimum"/>
          <w:lang w:val="pt-BR"/>
        </w:rPr>
        <w:t>de 1992,</w:t>
      </w:r>
      <w:r w:rsidRPr="00BD1299">
        <w:rPr>
          <w:rFonts w:ascii="Optimum" w:hAnsi="Optimum"/>
          <w:spacing w:val="-18"/>
          <w:lang w:val="pt-BR"/>
        </w:rPr>
        <w:t xml:space="preserve"> </w:t>
      </w:r>
      <w:r w:rsidRPr="00BD1299">
        <w:rPr>
          <w:rFonts w:ascii="Optimum" w:hAnsi="Optimum"/>
          <w:lang w:val="pt-BR"/>
        </w:rPr>
        <w:t>nº</w:t>
      </w:r>
      <w:r w:rsidRPr="00BD1299">
        <w:rPr>
          <w:rFonts w:ascii="Optimum" w:hAnsi="Optimum"/>
          <w:spacing w:val="-18"/>
          <w:lang w:val="pt-BR"/>
        </w:rPr>
        <w:t xml:space="preserve"> </w:t>
      </w:r>
      <w:r w:rsidRPr="00BD1299">
        <w:rPr>
          <w:rFonts w:ascii="Optimum" w:hAnsi="Optimum"/>
          <w:lang w:val="pt-BR"/>
        </w:rPr>
        <w:t>8.666,</w:t>
      </w:r>
      <w:r w:rsidRPr="00BD1299">
        <w:rPr>
          <w:rFonts w:ascii="Optimum" w:hAnsi="Optimum"/>
          <w:spacing w:val="-18"/>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21</w:t>
      </w:r>
      <w:r w:rsidRPr="00BD1299">
        <w:rPr>
          <w:rFonts w:ascii="Optimum" w:hAnsi="Optimum"/>
          <w:spacing w:val="-18"/>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junho</w:t>
      </w:r>
      <w:r w:rsidRPr="00BD1299">
        <w:rPr>
          <w:rFonts w:ascii="Optimum" w:hAnsi="Optimum"/>
          <w:spacing w:val="-18"/>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1993</w:t>
      </w:r>
      <w:r w:rsidRPr="00BD1299">
        <w:rPr>
          <w:rFonts w:ascii="Optimum" w:hAnsi="Optimum"/>
          <w:spacing w:val="-18"/>
          <w:lang w:val="pt-BR"/>
        </w:rPr>
        <w:t xml:space="preserve"> </w:t>
      </w:r>
      <w:r w:rsidRPr="00BD1299">
        <w:rPr>
          <w:rFonts w:ascii="Optimum" w:hAnsi="Optimum"/>
          <w:lang w:val="pt-BR"/>
        </w:rPr>
        <w:t>(ou</w:t>
      </w:r>
      <w:r w:rsidRPr="00BD1299">
        <w:rPr>
          <w:rFonts w:ascii="Optimum" w:hAnsi="Optimum"/>
          <w:spacing w:val="-17"/>
          <w:lang w:val="pt-BR"/>
        </w:rPr>
        <w:t xml:space="preserve"> </w:t>
      </w:r>
      <w:r w:rsidRPr="00BD1299">
        <w:rPr>
          <w:rFonts w:ascii="Optimum" w:hAnsi="Optimum"/>
          <w:lang w:val="pt-BR"/>
        </w:rPr>
        <w:t>outras</w:t>
      </w:r>
      <w:r w:rsidRPr="00BD1299">
        <w:rPr>
          <w:rFonts w:ascii="Optimum" w:hAnsi="Optimum"/>
          <w:spacing w:val="-17"/>
          <w:lang w:val="pt-BR"/>
        </w:rPr>
        <w:t xml:space="preserve"> </w:t>
      </w:r>
      <w:r w:rsidRPr="00BD1299">
        <w:rPr>
          <w:rFonts w:ascii="Optimum" w:hAnsi="Optimum"/>
          <w:lang w:val="pt-BR"/>
        </w:rPr>
        <w:t>normas</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8"/>
          <w:lang w:val="pt-BR"/>
        </w:rPr>
        <w:t xml:space="preserve"> </w:t>
      </w:r>
      <w:r w:rsidRPr="00BD1299">
        <w:rPr>
          <w:rFonts w:ascii="Optimum" w:hAnsi="Optimum"/>
          <w:lang w:val="pt-BR"/>
        </w:rPr>
        <w:t>licitações</w:t>
      </w:r>
      <w:r w:rsidRPr="00BD1299">
        <w:rPr>
          <w:rFonts w:ascii="Optimum" w:hAnsi="Optimum"/>
          <w:spacing w:val="-18"/>
          <w:lang w:val="pt-BR"/>
        </w:rPr>
        <w:t xml:space="preserve"> </w:t>
      </w:r>
      <w:r w:rsidRPr="00BD1299">
        <w:rPr>
          <w:rFonts w:ascii="Optimum" w:hAnsi="Optimum"/>
          <w:lang w:val="pt-BR"/>
        </w:rPr>
        <w:t>e</w:t>
      </w:r>
      <w:r w:rsidRPr="00BD1299">
        <w:rPr>
          <w:rFonts w:ascii="Optimum" w:hAnsi="Optimum"/>
          <w:spacing w:val="-17"/>
          <w:lang w:val="pt-BR"/>
        </w:rPr>
        <w:t xml:space="preserve"> </w:t>
      </w:r>
      <w:r w:rsidRPr="00BD1299">
        <w:rPr>
          <w:rFonts w:ascii="Optimum" w:hAnsi="Optimum"/>
          <w:lang w:val="pt-BR"/>
        </w:rPr>
        <w:t>contratos</w:t>
      </w:r>
      <w:r w:rsidRPr="00BD1299">
        <w:rPr>
          <w:rFonts w:ascii="Optimum" w:hAnsi="Optimum"/>
          <w:spacing w:val="-19"/>
          <w:lang w:val="pt-BR"/>
        </w:rPr>
        <w:t xml:space="preserve"> </w:t>
      </w:r>
      <w:r w:rsidRPr="00BD1299">
        <w:rPr>
          <w:rFonts w:ascii="Optimum" w:hAnsi="Optimum"/>
          <w:lang w:val="pt-BR"/>
        </w:rPr>
        <w:t>da administração pública), nº 9.613, de 3 de março de 1998, nº 12.529, de 30 de novembro de 2011, nº 12.846, de 1º de agosto de 2013, o Decreto-Lei n°</w:t>
      </w:r>
      <w:r w:rsidRPr="00BD1299">
        <w:rPr>
          <w:rFonts w:ascii="Optimum" w:hAnsi="Optimum"/>
          <w:spacing w:val="-17"/>
          <w:lang w:val="pt-BR"/>
        </w:rPr>
        <w:t xml:space="preserve"> </w:t>
      </w:r>
      <w:r w:rsidRPr="00BD1299">
        <w:rPr>
          <w:rFonts w:ascii="Optimum" w:hAnsi="Optimum"/>
          <w:lang w:val="pt-BR"/>
        </w:rPr>
        <w:t xml:space="preserve">2.848/40, </w:t>
      </w:r>
      <w:r w:rsidRPr="00BD1299">
        <w:rPr>
          <w:rFonts w:ascii="Optimum" w:hAnsi="Optimum"/>
          <w:i/>
          <w:lang w:val="pt-BR"/>
        </w:rPr>
        <w:t>U.S.</w:t>
      </w:r>
      <w:r w:rsidRPr="00BD1299">
        <w:rPr>
          <w:rFonts w:ascii="Optimum" w:hAnsi="Optimum"/>
          <w:i/>
          <w:spacing w:val="-17"/>
          <w:lang w:val="pt-BR"/>
        </w:rPr>
        <w:t xml:space="preserve"> </w:t>
      </w:r>
      <w:proofErr w:type="spellStart"/>
      <w:r w:rsidRPr="00BD1299">
        <w:rPr>
          <w:rFonts w:ascii="Optimum" w:hAnsi="Optimum"/>
          <w:i/>
          <w:lang w:val="pt-BR"/>
        </w:rPr>
        <w:t>Foreign</w:t>
      </w:r>
      <w:proofErr w:type="spellEnd"/>
      <w:r w:rsidRPr="00BD1299">
        <w:rPr>
          <w:rFonts w:ascii="Optimum" w:hAnsi="Optimum"/>
          <w:i/>
          <w:spacing w:val="-17"/>
          <w:lang w:val="pt-BR"/>
        </w:rPr>
        <w:t xml:space="preserve"> </w:t>
      </w:r>
      <w:proofErr w:type="spellStart"/>
      <w:r w:rsidRPr="00BD1299">
        <w:rPr>
          <w:rFonts w:ascii="Optimum" w:hAnsi="Optimum"/>
          <w:i/>
          <w:lang w:val="pt-BR"/>
        </w:rPr>
        <w:t>Corrupt</w:t>
      </w:r>
      <w:proofErr w:type="spellEnd"/>
      <w:r w:rsidRPr="00BD1299">
        <w:rPr>
          <w:rFonts w:ascii="Optimum" w:hAnsi="Optimum"/>
          <w:i/>
          <w:spacing w:val="-17"/>
          <w:lang w:val="pt-BR"/>
        </w:rPr>
        <w:t xml:space="preserve"> </w:t>
      </w:r>
      <w:proofErr w:type="spellStart"/>
      <w:r w:rsidRPr="00BD1299">
        <w:rPr>
          <w:rFonts w:ascii="Optimum" w:hAnsi="Optimum"/>
          <w:i/>
          <w:lang w:val="pt-BR"/>
        </w:rPr>
        <w:t>Practices</w:t>
      </w:r>
      <w:proofErr w:type="spellEnd"/>
      <w:r w:rsidRPr="00BD1299">
        <w:rPr>
          <w:rFonts w:ascii="Optimum" w:hAnsi="Optimum"/>
          <w:i/>
          <w:spacing w:val="-18"/>
          <w:lang w:val="pt-BR"/>
        </w:rPr>
        <w:t xml:space="preserve"> </w:t>
      </w:r>
      <w:proofErr w:type="spellStart"/>
      <w:r w:rsidRPr="00BD1299">
        <w:rPr>
          <w:rFonts w:ascii="Optimum" w:hAnsi="Optimum"/>
          <w:i/>
          <w:lang w:val="pt-BR"/>
        </w:rPr>
        <w:t>Act</w:t>
      </w:r>
      <w:proofErr w:type="spellEnd"/>
      <w:r w:rsidRPr="00BD1299">
        <w:rPr>
          <w:rFonts w:ascii="Optimum" w:hAnsi="Optimum"/>
          <w:i/>
          <w:spacing w:val="-17"/>
          <w:lang w:val="pt-BR"/>
        </w:rPr>
        <w:t xml:space="preserve"> </w:t>
      </w:r>
      <w:proofErr w:type="spellStart"/>
      <w:r w:rsidRPr="00BD1299">
        <w:rPr>
          <w:rFonts w:ascii="Optimum" w:hAnsi="Optimum"/>
          <w:i/>
          <w:lang w:val="pt-BR"/>
        </w:rPr>
        <w:t>of</w:t>
      </w:r>
      <w:proofErr w:type="spellEnd"/>
      <w:r w:rsidRPr="00BD1299">
        <w:rPr>
          <w:rFonts w:ascii="Optimum" w:hAnsi="Optimum"/>
          <w:i/>
          <w:spacing w:val="-17"/>
          <w:lang w:val="pt-BR"/>
        </w:rPr>
        <w:t xml:space="preserve"> </w:t>
      </w:r>
      <w:r w:rsidRPr="00BD1299">
        <w:rPr>
          <w:rFonts w:ascii="Optimum" w:hAnsi="Optimum"/>
          <w:i/>
          <w:lang w:val="pt-BR"/>
        </w:rPr>
        <w:t>1977</w:t>
      </w:r>
      <w:r w:rsidRPr="00BD1299">
        <w:rPr>
          <w:rFonts w:ascii="Optimum" w:hAnsi="Optimum"/>
          <w:lang w:val="pt-BR"/>
        </w:rPr>
        <w:t>,</w:t>
      </w:r>
      <w:r w:rsidRPr="00BD1299">
        <w:rPr>
          <w:rFonts w:ascii="Optimum" w:hAnsi="Optimum"/>
          <w:spacing w:val="-17"/>
          <w:lang w:val="pt-BR"/>
        </w:rPr>
        <w:t xml:space="preserve"> </w:t>
      </w:r>
      <w:r w:rsidRPr="00BD1299">
        <w:rPr>
          <w:rFonts w:ascii="Optimum" w:hAnsi="Optimum"/>
          <w:lang w:val="pt-BR"/>
        </w:rPr>
        <w:t>e</w:t>
      </w:r>
      <w:r w:rsidRPr="00BD1299">
        <w:rPr>
          <w:rFonts w:ascii="Optimum" w:hAnsi="Optimum"/>
          <w:spacing w:val="-17"/>
          <w:lang w:val="pt-BR"/>
        </w:rPr>
        <w:t xml:space="preserve"> </w:t>
      </w:r>
      <w:r w:rsidRPr="00BD1299">
        <w:rPr>
          <w:rFonts w:ascii="Optimum" w:hAnsi="Optimum"/>
          <w:lang w:val="pt-BR"/>
        </w:rPr>
        <w:t>a</w:t>
      </w:r>
      <w:r w:rsidRPr="00BD1299">
        <w:rPr>
          <w:rFonts w:ascii="Optimum" w:hAnsi="Optimum"/>
          <w:spacing w:val="-17"/>
          <w:lang w:val="pt-BR"/>
        </w:rPr>
        <w:t xml:space="preserve"> </w:t>
      </w:r>
      <w:r w:rsidRPr="00BD1299">
        <w:rPr>
          <w:rFonts w:ascii="Optimum" w:hAnsi="Optimum"/>
          <w:i/>
          <w:lang w:val="pt-BR"/>
        </w:rPr>
        <w:t>UK</w:t>
      </w:r>
      <w:r w:rsidRPr="00BD1299">
        <w:rPr>
          <w:rFonts w:ascii="Optimum" w:hAnsi="Optimum"/>
          <w:i/>
          <w:spacing w:val="-18"/>
          <w:lang w:val="pt-BR"/>
        </w:rPr>
        <w:t xml:space="preserve"> </w:t>
      </w:r>
      <w:proofErr w:type="spellStart"/>
      <w:r w:rsidRPr="00BD1299">
        <w:rPr>
          <w:rFonts w:ascii="Optimum" w:hAnsi="Optimum"/>
          <w:i/>
          <w:lang w:val="pt-BR"/>
        </w:rPr>
        <w:t>Bribery</w:t>
      </w:r>
      <w:proofErr w:type="spellEnd"/>
      <w:r w:rsidRPr="00BD1299">
        <w:rPr>
          <w:rFonts w:ascii="Optimum" w:hAnsi="Optimum"/>
          <w:i/>
          <w:spacing w:val="-17"/>
          <w:lang w:val="pt-BR"/>
        </w:rPr>
        <w:t xml:space="preserve"> </w:t>
      </w:r>
      <w:proofErr w:type="spellStart"/>
      <w:r w:rsidRPr="00BD1299">
        <w:rPr>
          <w:rFonts w:ascii="Optimum" w:hAnsi="Optimum"/>
          <w:i/>
          <w:lang w:val="pt-BR"/>
        </w:rPr>
        <w:t>Act</w:t>
      </w:r>
      <w:proofErr w:type="spellEnd"/>
      <w:r w:rsidRPr="00BD1299">
        <w:rPr>
          <w:rFonts w:ascii="Optimum" w:hAnsi="Optimum"/>
          <w:lang w:val="pt-BR"/>
        </w:rPr>
        <w:t>,</w:t>
      </w:r>
      <w:r w:rsidRPr="00BD1299">
        <w:rPr>
          <w:rFonts w:ascii="Optimum" w:hAnsi="Optimum"/>
          <w:spacing w:val="-17"/>
          <w:lang w:val="pt-BR"/>
        </w:rPr>
        <w:t xml:space="preserve"> </w:t>
      </w:r>
      <w:r w:rsidRPr="00BD1299">
        <w:rPr>
          <w:rFonts w:ascii="Optimum" w:hAnsi="Optimum"/>
          <w:lang w:val="pt-BR"/>
        </w:rPr>
        <w:t>devendo</w:t>
      </w:r>
      <w:r w:rsidRPr="00BD1299">
        <w:rPr>
          <w:rFonts w:ascii="Optimum" w:hAnsi="Optimum"/>
          <w:spacing w:val="-16"/>
          <w:lang w:val="pt-BR"/>
        </w:rPr>
        <w:t xml:space="preserve"> </w:t>
      </w:r>
      <w:r w:rsidRPr="00BD1299">
        <w:rPr>
          <w:rFonts w:ascii="Optimum" w:hAnsi="Optimum"/>
          <w:lang w:val="pt-BR"/>
        </w:rPr>
        <w:t>(i)</w:t>
      </w:r>
      <w:r w:rsidRPr="00BD1299">
        <w:rPr>
          <w:rFonts w:ascii="Optimum" w:hAnsi="Optimum"/>
          <w:spacing w:val="-18"/>
          <w:lang w:val="pt-BR"/>
        </w:rPr>
        <w:t> </w:t>
      </w:r>
      <w:r w:rsidRPr="00BD1299">
        <w:rPr>
          <w:rFonts w:ascii="Optimum" w:hAnsi="Optimum"/>
          <w:lang w:val="pt-BR"/>
        </w:rPr>
        <w:t>envidar melhores esforços para adotar políticas e procedimentos internos que assegurem integral cumprimento das leis acima, nos termos do Decreto nº 8.420, de 18 de março de 2015; (</w:t>
      </w:r>
      <w:proofErr w:type="spellStart"/>
      <w:r w:rsidRPr="00BD1299">
        <w:rPr>
          <w:rFonts w:ascii="Optimum" w:hAnsi="Optimum"/>
          <w:lang w:val="pt-BR"/>
        </w:rPr>
        <w:t>ii</w:t>
      </w:r>
      <w:proofErr w:type="spellEnd"/>
      <w:r w:rsidRPr="00BD1299">
        <w:rPr>
          <w:rFonts w:ascii="Optimum" w:hAnsi="Optimum"/>
          <w:lang w:val="pt-BR"/>
        </w:rPr>
        <w:t>) dar conhecimento pleno de tais normas a todos os seus profissionais e/ou os demais prestadores de serviços, previamente ao início de sua atuação</w:t>
      </w:r>
      <w:r w:rsidRPr="00BD1299">
        <w:rPr>
          <w:rFonts w:ascii="Optimum" w:hAnsi="Optimum"/>
          <w:spacing w:val="-14"/>
          <w:lang w:val="pt-BR"/>
        </w:rPr>
        <w:t xml:space="preserve"> </w:t>
      </w:r>
      <w:r w:rsidRPr="00BD1299">
        <w:rPr>
          <w:rFonts w:ascii="Optimum" w:hAnsi="Optimum"/>
          <w:lang w:val="pt-BR"/>
        </w:rPr>
        <w:t>no</w:t>
      </w:r>
      <w:r w:rsidRPr="00BD1299">
        <w:rPr>
          <w:rFonts w:ascii="Optimum" w:hAnsi="Optimum"/>
          <w:spacing w:val="-14"/>
          <w:lang w:val="pt-BR"/>
        </w:rPr>
        <w:t xml:space="preserve"> </w:t>
      </w:r>
      <w:r w:rsidRPr="00BD1299">
        <w:rPr>
          <w:rFonts w:ascii="Optimum" w:hAnsi="Optimum"/>
          <w:lang w:val="pt-BR"/>
        </w:rPr>
        <w:t>âmbito</w:t>
      </w:r>
      <w:r w:rsidRPr="00BD1299">
        <w:rPr>
          <w:rFonts w:ascii="Optimum" w:hAnsi="Optimum"/>
          <w:spacing w:val="-12"/>
          <w:lang w:val="pt-BR"/>
        </w:rPr>
        <w:t xml:space="preserve"> </w:t>
      </w:r>
      <w:r w:rsidRPr="00BD1299">
        <w:rPr>
          <w:rFonts w:ascii="Optimum" w:hAnsi="Optimum"/>
          <w:lang w:val="pt-BR"/>
        </w:rPr>
        <w:t>da</w:t>
      </w:r>
      <w:r w:rsidRPr="00BD1299">
        <w:rPr>
          <w:rFonts w:ascii="Optimum" w:hAnsi="Optimum"/>
          <w:spacing w:val="-13"/>
          <w:lang w:val="pt-BR"/>
        </w:rPr>
        <w:t xml:space="preserve"> </w:t>
      </w:r>
      <w:r w:rsidRPr="00BD1299">
        <w:rPr>
          <w:rFonts w:ascii="Optimum" w:hAnsi="Optimum"/>
          <w:lang w:val="pt-BR"/>
        </w:rPr>
        <w:t>Oferta</w:t>
      </w:r>
      <w:r w:rsidRPr="00BD1299">
        <w:rPr>
          <w:rFonts w:ascii="Optimum" w:hAnsi="Optimum"/>
          <w:spacing w:val="-11"/>
          <w:lang w:val="pt-BR"/>
        </w:rPr>
        <w:t xml:space="preserve"> </w:t>
      </w:r>
      <w:r w:rsidRPr="00BD1299">
        <w:rPr>
          <w:rFonts w:ascii="Optimum" w:hAnsi="Optimum"/>
          <w:lang w:val="pt-BR"/>
        </w:rPr>
        <w:t>Restrita;</w:t>
      </w:r>
      <w:r w:rsidRPr="00BD1299">
        <w:rPr>
          <w:rFonts w:ascii="Optimum" w:hAnsi="Optimum"/>
          <w:spacing w:val="-9"/>
          <w:lang w:val="pt-BR"/>
        </w:rPr>
        <w:t xml:space="preserve"> </w:t>
      </w:r>
      <w:r w:rsidRPr="00BD1299">
        <w:rPr>
          <w:rFonts w:ascii="Optimum" w:hAnsi="Optimum"/>
          <w:lang w:val="pt-BR"/>
        </w:rPr>
        <w:t>e</w:t>
      </w:r>
      <w:r w:rsidRPr="00BD1299">
        <w:rPr>
          <w:rFonts w:ascii="Optimum" w:hAnsi="Optimum"/>
          <w:spacing w:val="-12"/>
          <w:lang w:val="pt-BR"/>
        </w:rPr>
        <w:t xml:space="preserve"> </w:t>
      </w:r>
      <w:r w:rsidRPr="00BD1299">
        <w:rPr>
          <w:rFonts w:ascii="Optimum" w:hAnsi="Optimum"/>
          <w:lang w:val="pt-BR"/>
        </w:rPr>
        <w:t>(</w:t>
      </w:r>
      <w:proofErr w:type="spellStart"/>
      <w:r w:rsidRPr="00BD1299">
        <w:rPr>
          <w:rFonts w:ascii="Optimum" w:hAnsi="Optimum"/>
          <w:lang w:val="pt-BR"/>
        </w:rPr>
        <w:t>iii</w:t>
      </w:r>
      <w:proofErr w:type="spellEnd"/>
      <w:r w:rsidRPr="00BD1299">
        <w:rPr>
          <w:rFonts w:ascii="Optimum" w:hAnsi="Optimum"/>
          <w:lang w:val="pt-BR"/>
        </w:rPr>
        <w:t>)</w:t>
      </w:r>
      <w:r w:rsidRPr="00BD1299">
        <w:rPr>
          <w:rFonts w:ascii="Optimum" w:hAnsi="Optimum"/>
          <w:spacing w:val="-14"/>
          <w:lang w:val="pt-BR"/>
        </w:rPr>
        <w:t> </w:t>
      </w:r>
      <w:r w:rsidRPr="00BD1299">
        <w:rPr>
          <w:rFonts w:ascii="Optimum" w:hAnsi="Optimum"/>
          <w:lang w:val="pt-BR"/>
        </w:rPr>
        <w:t>abster-se</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praticar</w:t>
      </w:r>
      <w:r w:rsidRPr="00BD1299">
        <w:rPr>
          <w:rFonts w:ascii="Optimum" w:hAnsi="Optimum"/>
          <w:spacing w:val="-14"/>
          <w:lang w:val="pt-BR"/>
        </w:rPr>
        <w:t xml:space="preserve"> </w:t>
      </w:r>
      <w:r w:rsidRPr="00BD1299">
        <w:rPr>
          <w:rFonts w:ascii="Optimum" w:hAnsi="Optimum"/>
          <w:lang w:val="pt-BR"/>
        </w:rPr>
        <w:t>atos</w:t>
      </w:r>
      <w:r w:rsidRPr="00BD1299">
        <w:rPr>
          <w:rFonts w:ascii="Optimum" w:hAnsi="Optimum"/>
          <w:spacing w:val="-13"/>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corrupção</w:t>
      </w:r>
      <w:r w:rsidRPr="00BD1299">
        <w:rPr>
          <w:rFonts w:ascii="Optimum" w:hAnsi="Optimum"/>
          <w:spacing w:val="-14"/>
          <w:lang w:val="pt-BR"/>
        </w:rPr>
        <w:t xml:space="preserve"> </w:t>
      </w:r>
      <w:r w:rsidRPr="00BD1299">
        <w:rPr>
          <w:rFonts w:ascii="Optimum" w:hAnsi="Optimum"/>
          <w:lang w:val="pt-BR"/>
        </w:rPr>
        <w:t>e de</w:t>
      </w:r>
      <w:r w:rsidRPr="00BD1299">
        <w:rPr>
          <w:rFonts w:ascii="Optimum" w:hAnsi="Optimum"/>
          <w:spacing w:val="-11"/>
          <w:lang w:val="pt-BR"/>
        </w:rPr>
        <w:t xml:space="preserve"> </w:t>
      </w:r>
      <w:r w:rsidRPr="00BD1299">
        <w:rPr>
          <w:rFonts w:ascii="Optimum" w:hAnsi="Optimum"/>
          <w:lang w:val="pt-BR"/>
        </w:rPr>
        <w:t>agir</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forma</w:t>
      </w:r>
      <w:r w:rsidRPr="00BD1299">
        <w:rPr>
          <w:rFonts w:ascii="Optimum" w:hAnsi="Optimum"/>
          <w:spacing w:val="-11"/>
          <w:lang w:val="pt-BR"/>
        </w:rPr>
        <w:t xml:space="preserve"> </w:t>
      </w:r>
      <w:r w:rsidRPr="00BD1299">
        <w:rPr>
          <w:rFonts w:ascii="Optimum" w:hAnsi="Optimum"/>
          <w:lang w:val="pt-BR"/>
        </w:rPr>
        <w:t>lesiva</w:t>
      </w:r>
      <w:r w:rsidRPr="00BD1299">
        <w:rPr>
          <w:rFonts w:ascii="Optimum" w:hAnsi="Optimum"/>
          <w:spacing w:val="-12"/>
          <w:lang w:val="pt-BR"/>
        </w:rPr>
        <w:t xml:space="preserve"> </w:t>
      </w:r>
      <w:r w:rsidRPr="00BD1299">
        <w:rPr>
          <w:rFonts w:ascii="Optimum" w:hAnsi="Optimum"/>
          <w:lang w:val="pt-BR"/>
        </w:rPr>
        <w:t>à</w:t>
      </w:r>
      <w:r w:rsidRPr="00BD1299">
        <w:rPr>
          <w:rFonts w:ascii="Optimum" w:hAnsi="Optimum"/>
          <w:spacing w:val="-11"/>
          <w:lang w:val="pt-BR"/>
        </w:rPr>
        <w:t xml:space="preserve"> </w:t>
      </w:r>
      <w:r w:rsidRPr="00BD1299">
        <w:rPr>
          <w:rFonts w:ascii="Optimum" w:hAnsi="Optimum"/>
          <w:lang w:val="pt-BR"/>
        </w:rPr>
        <w:t>administração</w:t>
      </w:r>
      <w:r w:rsidRPr="00BD1299">
        <w:rPr>
          <w:rFonts w:ascii="Optimum" w:hAnsi="Optimum"/>
          <w:spacing w:val="-12"/>
          <w:lang w:val="pt-BR"/>
        </w:rPr>
        <w:t xml:space="preserve"> </w:t>
      </w:r>
      <w:r w:rsidRPr="00BD1299">
        <w:rPr>
          <w:rFonts w:ascii="Optimum" w:hAnsi="Optimum"/>
          <w:lang w:val="pt-BR"/>
        </w:rPr>
        <w:t>pública,</w:t>
      </w:r>
      <w:r w:rsidRPr="00BD1299">
        <w:rPr>
          <w:rFonts w:ascii="Optimum" w:hAnsi="Optimum"/>
          <w:spacing w:val="-11"/>
          <w:lang w:val="pt-BR"/>
        </w:rPr>
        <w:t xml:space="preserve"> </w:t>
      </w:r>
      <w:r w:rsidRPr="00BD1299">
        <w:rPr>
          <w:rFonts w:ascii="Optimum" w:hAnsi="Optimum"/>
          <w:lang w:val="pt-BR"/>
        </w:rPr>
        <w:t>nacional</w:t>
      </w:r>
      <w:r w:rsidRPr="00BD1299">
        <w:rPr>
          <w:rFonts w:ascii="Optimum" w:hAnsi="Optimum"/>
          <w:spacing w:val="-11"/>
          <w:lang w:val="pt-BR"/>
        </w:rPr>
        <w:t xml:space="preserve"> </w:t>
      </w:r>
      <w:r w:rsidRPr="00BD1299">
        <w:rPr>
          <w:rFonts w:ascii="Optimum" w:hAnsi="Optimum"/>
          <w:lang w:val="pt-BR"/>
        </w:rPr>
        <w:t>ou</w:t>
      </w:r>
      <w:r w:rsidRPr="00BD1299">
        <w:rPr>
          <w:rFonts w:ascii="Optimum" w:hAnsi="Optimum"/>
          <w:spacing w:val="-11"/>
          <w:lang w:val="pt-BR"/>
        </w:rPr>
        <w:t xml:space="preserve"> </w:t>
      </w:r>
      <w:r w:rsidRPr="00BD1299">
        <w:rPr>
          <w:rFonts w:ascii="Optimum" w:hAnsi="Optimum"/>
          <w:lang w:val="pt-BR"/>
        </w:rPr>
        <w:t>estrangeira;</w:t>
      </w:r>
    </w:p>
    <w:p w14:paraId="7CD7DBB7"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0014E668"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realizar aportes de capital no Projeto, previstos para a execução do Projeto, bem como prover os recursos necessários de forma a cobrir eventuais insuficiências ou acréscimos no orçamento global do Projeto, ou para a correção de eventuais atrasos ou falhas em sua implementação;</w:t>
      </w:r>
    </w:p>
    <w:p w14:paraId="3CD7DF0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094C333"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ressarcir, independentemente de culpa, os Debenturistas de qualquer quantia que estes sejam compelidos a pagar em razão de dano ambiental decorrente do</w:t>
      </w:r>
      <w:r w:rsidRPr="00BD1299">
        <w:rPr>
          <w:rFonts w:ascii="Optimum" w:hAnsi="Optimum"/>
          <w:spacing w:val="-35"/>
          <w:lang w:val="pt-BR"/>
        </w:rPr>
        <w:t xml:space="preserve"> </w:t>
      </w:r>
      <w:r w:rsidRPr="00BD1299">
        <w:rPr>
          <w:rFonts w:ascii="Optimum" w:hAnsi="Optimum"/>
          <w:lang w:val="pt-BR"/>
        </w:rPr>
        <w:t>Projeto, bem como a indenizar os Debenturistas por qualquer perda ou dano que estes venham</w:t>
      </w:r>
      <w:r w:rsidRPr="00BD1299">
        <w:rPr>
          <w:rFonts w:ascii="Optimum" w:hAnsi="Optimum"/>
          <w:spacing w:val="-13"/>
          <w:lang w:val="pt-BR"/>
        </w:rPr>
        <w:t xml:space="preserve"> </w:t>
      </w:r>
      <w:r w:rsidRPr="00BD1299">
        <w:rPr>
          <w:rFonts w:ascii="Optimum" w:hAnsi="Optimum"/>
          <w:lang w:val="pt-BR"/>
        </w:rPr>
        <w:t>comprovadamente</w:t>
      </w:r>
      <w:r w:rsidRPr="00BD1299">
        <w:rPr>
          <w:rFonts w:ascii="Optimum" w:hAnsi="Optimum"/>
          <w:spacing w:val="-13"/>
          <w:lang w:val="pt-BR"/>
        </w:rPr>
        <w:t xml:space="preserve"> </w:t>
      </w:r>
      <w:r w:rsidRPr="00BD1299">
        <w:rPr>
          <w:rFonts w:ascii="Optimum" w:hAnsi="Optimum"/>
          <w:lang w:val="pt-BR"/>
        </w:rPr>
        <w:t>a</w:t>
      </w:r>
      <w:r w:rsidRPr="00BD1299">
        <w:rPr>
          <w:rFonts w:ascii="Optimum" w:hAnsi="Optimum"/>
          <w:spacing w:val="-12"/>
          <w:lang w:val="pt-BR"/>
        </w:rPr>
        <w:t xml:space="preserve"> </w:t>
      </w:r>
      <w:r w:rsidRPr="00BD1299">
        <w:rPr>
          <w:rFonts w:ascii="Optimum" w:hAnsi="Optimum"/>
          <w:lang w:val="pt-BR"/>
        </w:rPr>
        <w:t>sofrer</w:t>
      </w:r>
      <w:r w:rsidRPr="00BD1299">
        <w:rPr>
          <w:rFonts w:ascii="Optimum" w:hAnsi="Optimum"/>
          <w:spacing w:val="-13"/>
          <w:lang w:val="pt-BR"/>
        </w:rPr>
        <w:t xml:space="preserve"> </w:t>
      </w:r>
      <w:r w:rsidRPr="00BD1299">
        <w:rPr>
          <w:rFonts w:ascii="Optimum" w:hAnsi="Optimum"/>
          <w:lang w:val="pt-BR"/>
        </w:rPr>
        <w:t>em</w:t>
      </w:r>
      <w:r w:rsidRPr="00BD1299">
        <w:rPr>
          <w:rFonts w:ascii="Optimum" w:hAnsi="Optimum"/>
          <w:spacing w:val="-12"/>
          <w:lang w:val="pt-BR"/>
        </w:rPr>
        <w:t xml:space="preserve"> </w:t>
      </w:r>
      <w:r w:rsidRPr="00BD1299">
        <w:rPr>
          <w:rFonts w:ascii="Optimum" w:hAnsi="Optimum"/>
          <w:lang w:val="pt-BR"/>
        </w:rPr>
        <w:t>decorrência</w:t>
      </w:r>
      <w:r w:rsidRPr="00BD1299">
        <w:rPr>
          <w:rFonts w:ascii="Optimum" w:hAnsi="Optimum"/>
          <w:spacing w:val="-15"/>
          <w:lang w:val="pt-BR"/>
        </w:rPr>
        <w:t xml:space="preserve"> </w:t>
      </w:r>
      <w:r w:rsidRPr="00BD1299">
        <w:rPr>
          <w:rFonts w:ascii="Optimum" w:hAnsi="Optimum"/>
          <w:lang w:val="pt-BR"/>
        </w:rPr>
        <w:t>do</w:t>
      </w:r>
      <w:r w:rsidRPr="00BD1299">
        <w:rPr>
          <w:rFonts w:ascii="Optimum" w:hAnsi="Optimum"/>
          <w:spacing w:val="-12"/>
          <w:lang w:val="pt-BR"/>
        </w:rPr>
        <w:t xml:space="preserve"> </w:t>
      </w:r>
      <w:r w:rsidRPr="00BD1299">
        <w:rPr>
          <w:rFonts w:ascii="Optimum" w:hAnsi="Optimum"/>
          <w:lang w:val="pt-BR"/>
        </w:rPr>
        <w:t>referido</w:t>
      </w:r>
      <w:r w:rsidRPr="00BD1299">
        <w:rPr>
          <w:rFonts w:ascii="Optimum" w:hAnsi="Optimum"/>
          <w:spacing w:val="-14"/>
          <w:lang w:val="pt-BR"/>
        </w:rPr>
        <w:t xml:space="preserve"> </w:t>
      </w:r>
      <w:r w:rsidRPr="00BD1299">
        <w:rPr>
          <w:rFonts w:ascii="Optimum" w:hAnsi="Optimum"/>
          <w:lang w:val="pt-BR"/>
        </w:rPr>
        <w:t>dano</w:t>
      </w:r>
      <w:r w:rsidRPr="00BD1299">
        <w:rPr>
          <w:rFonts w:ascii="Optimum" w:hAnsi="Optimum"/>
          <w:spacing w:val="-13"/>
          <w:lang w:val="pt-BR"/>
        </w:rPr>
        <w:t xml:space="preserve"> </w:t>
      </w:r>
      <w:r w:rsidRPr="00BD1299">
        <w:rPr>
          <w:rFonts w:ascii="Optimum" w:hAnsi="Optimum"/>
          <w:lang w:val="pt-BR"/>
        </w:rPr>
        <w:t>ambiental;</w:t>
      </w:r>
    </w:p>
    <w:p w14:paraId="26115BF6" w14:textId="77777777" w:rsidR="00B43B1D" w:rsidRPr="00BD1299" w:rsidRDefault="00B43B1D" w:rsidP="00B43B1D">
      <w:pPr>
        <w:pStyle w:val="Corpodetexto"/>
        <w:suppressAutoHyphens/>
        <w:spacing w:line="320" w:lineRule="exact"/>
        <w:contextualSpacing/>
        <w:rPr>
          <w:rFonts w:ascii="Optimum" w:hAnsi="Optimum"/>
          <w:lang w:val="pt-BR"/>
        </w:rPr>
      </w:pPr>
    </w:p>
    <w:p w14:paraId="0301BD72"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no exercício em que o montante do dividendo obrigatório ultrapassar a parcela realizada do lucro líquido do exercício constituir Reserva de Lucros a Realizar, conforme o artigo 197, </w:t>
      </w:r>
      <w:r w:rsidRPr="00BD1299">
        <w:rPr>
          <w:rFonts w:ascii="Optimum" w:hAnsi="Optimum"/>
          <w:i/>
          <w:lang w:val="pt-BR"/>
        </w:rPr>
        <w:t>caput</w:t>
      </w:r>
      <w:r w:rsidRPr="00BD1299">
        <w:rPr>
          <w:rFonts w:ascii="Optimum" w:hAnsi="Optimum"/>
          <w:lang w:val="pt-BR"/>
        </w:rPr>
        <w:t>, § 1º e § 2º, da Lei das Sociedades por Ações;</w:t>
      </w:r>
    </w:p>
    <w:p w14:paraId="74CD600E" w14:textId="77777777" w:rsidR="00B43B1D" w:rsidRPr="00BD1299" w:rsidRDefault="00B43B1D" w:rsidP="00B43B1D">
      <w:pPr>
        <w:pStyle w:val="Corpodetexto"/>
        <w:suppressAutoHyphens/>
        <w:spacing w:line="320" w:lineRule="exact"/>
        <w:contextualSpacing/>
        <w:rPr>
          <w:rFonts w:ascii="Optimum" w:hAnsi="Optimum"/>
          <w:lang w:val="pt-BR"/>
        </w:rPr>
      </w:pPr>
    </w:p>
    <w:p w14:paraId="05EAE84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cumprir as obrigações estabelecidas no Contrato de Concessão, notificando prontamente o Agente Fiduciário sobre qualquer inadimplemento no âmbito da concessão;</w:t>
      </w:r>
    </w:p>
    <w:p w14:paraId="1FDDF1FE" w14:textId="77777777" w:rsidR="00B43B1D" w:rsidRPr="00BD1299" w:rsidRDefault="00B43B1D" w:rsidP="00B43B1D">
      <w:pPr>
        <w:pStyle w:val="Corpodetexto"/>
        <w:suppressAutoHyphens/>
        <w:spacing w:line="320" w:lineRule="exact"/>
        <w:contextualSpacing/>
        <w:rPr>
          <w:rFonts w:ascii="Optimum" w:hAnsi="Optimum"/>
          <w:lang w:val="pt-BR"/>
        </w:rPr>
      </w:pPr>
    </w:p>
    <w:p w14:paraId="20995CF7"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manter-se</w:t>
      </w:r>
      <w:r w:rsidRPr="00BD1299">
        <w:rPr>
          <w:rFonts w:ascii="Optimum" w:hAnsi="Optimum"/>
          <w:spacing w:val="-16"/>
          <w:lang w:val="pt-BR"/>
        </w:rPr>
        <w:t xml:space="preserve"> </w:t>
      </w:r>
      <w:r w:rsidRPr="00BD1299">
        <w:rPr>
          <w:rFonts w:ascii="Optimum" w:hAnsi="Optimum"/>
          <w:lang w:val="pt-BR"/>
        </w:rPr>
        <w:t>adimplente</w:t>
      </w:r>
      <w:r w:rsidRPr="00BD1299">
        <w:rPr>
          <w:rFonts w:ascii="Optimum" w:hAnsi="Optimum"/>
          <w:spacing w:val="-16"/>
          <w:lang w:val="pt-BR"/>
        </w:rPr>
        <w:t xml:space="preserve"> </w:t>
      </w:r>
      <w:r w:rsidRPr="00BD1299">
        <w:rPr>
          <w:rFonts w:ascii="Optimum" w:hAnsi="Optimum"/>
          <w:lang w:val="pt-BR"/>
        </w:rPr>
        <w:t>com</w:t>
      </w:r>
      <w:r w:rsidRPr="00BD1299">
        <w:rPr>
          <w:rFonts w:ascii="Optimum" w:hAnsi="Optimum"/>
          <w:spacing w:val="-18"/>
          <w:lang w:val="pt-BR"/>
        </w:rPr>
        <w:t xml:space="preserve"> </w:t>
      </w:r>
      <w:r w:rsidRPr="00BD1299">
        <w:rPr>
          <w:rFonts w:ascii="Optimum" w:hAnsi="Optimum"/>
          <w:lang w:val="pt-BR"/>
        </w:rPr>
        <w:t>relação</w:t>
      </w:r>
      <w:r w:rsidRPr="00BD1299">
        <w:rPr>
          <w:rFonts w:ascii="Optimum" w:hAnsi="Optimum"/>
          <w:spacing w:val="-14"/>
          <w:lang w:val="pt-BR"/>
        </w:rPr>
        <w:t xml:space="preserve"> </w:t>
      </w:r>
      <w:r w:rsidRPr="00BD1299">
        <w:rPr>
          <w:rFonts w:ascii="Optimum" w:hAnsi="Optimum"/>
          <w:lang w:val="pt-BR"/>
        </w:rPr>
        <w:t>à</w:t>
      </w:r>
      <w:r w:rsidRPr="00BD1299">
        <w:rPr>
          <w:rFonts w:ascii="Optimum" w:hAnsi="Optimum"/>
          <w:spacing w:val="-17"/>
          <w:lang w:val="pt-BR"/>
        </w:rPr>
        <w:t xml:space="preserve"> </w:t>
      </w:r>
      <w:r w:rsidRPr="00BD1299">
        <w:rPr>
          <w:rFonts w:ascii="Optimum" w:hAnsi="Optimum"/>
          <w:lang w:val="pt-BR"/>
        </w:rPr>
        <w:t>presente</w:t>
      </w:r>
      <w:r w:rsidRPr="00BD1299">
        <w:rPr>
          <w:rFonts w:ascii="Optimum" w:hAnsi="Optimum"/>
          <w:spacing w:val="-16"/>
          <w:lang w:val="pt-BR"/>
        </w:rPr>
        <w:t xml:space="preserve"> </w:t>
      </w:r>
      <w:r w:rsidRPr="00BD1299">
        <w:rPr>
          <w:rFonts w:ascii="Optimum" w:hAnsi="Optimum"/>
          <w:lang w:val="pt-BR"/>
        </w:rPr>
        <w:t>Escritura</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Emissão,</w:t>
      </w:r>
      <w:r w:rsidRPr="00BD1299">
        <w:rPr>
          <w:rFonts w:ascii="Optimum" w:hAnsi="Optimum"/>
          <w:spacing w:val="-16"/>
          <w:lang w:val="pt-BR"/>
        </w:rPr>
        <w:t xml:space="preserve"> </w:t>
      </w:r>
      <w:r w:rsidRPr="00BD1299">
        <w:rPr>
          <w:rFonts w:ascii="Optimum" w:hAnsi="Optimum"/>
          <w:lang w:val="pt-BR"/>
        </w:rPr>
        <w:t>aos</w:t>
      </w:r>
      <w:r w:rsidRPr="00BD1299">
        <w:rPr>
          <w:rFonts w:ascii="Optimum" w:hAnsi="Optimum"/>
          <w:spacing w:val="-18"/>
          <w:lang w:val="pt-BR"/>
        </w:rPr>
        <w:t xml:space="preserve"> </w:t>
      </w:r>
      <w:r w:rsidRPr="00BD1299">
        <w:rPr>
          <w:rFonts w:ascii="Optimum" w:hAnsi="Optimum"/>
          <w:lang w:val="pt-BR"/>
        </w:rPr>
        <w:t>Contratos</w:t>
      </w:r>
      <w:r w:rsidRPr="00BD1299">
        <w:rPr>
          <w:rFonts w:ascii="Optimum" w:hAnsi="Optimum"/>
          <w:spacing w:val="-18"/>
          <w:lang w:val="pt-BR"/>
        </w:rPr>
        <w:t xml:space="preserve"> </w:t>
      </w:r>
      <w:r w:rsidRPr="00BD1299">
        <w:rPr>
          <w:rFonts w:ascii="Optimum" w:hAnsi="Optimum"/>
          <w:lang w:val="pt-BR"/>
        </w:rPr>
        <w:t>de Garantia e ao Contrato de</w:t>
      </w:r>
      <w:r w:rsidRPr="00BD1299">
        <w:rPr>
          <w:rFonts w:ascii="Optimum" w:hAnsi="Optimum"/>
          <w:spacing w:val="-14"/>
          <w:lang w:val="pt-BR"/>
        </w:rPr>
        <w:t xml:space="preserve"> </w:t>
      </w:r>
      <w:r w:rsidRPr="00BD1299">
        <w:rPr>
          <w:rFonts w:ascii="Optimum" w:hAnsi="Optimum"/>
          <w:lang w:val="pt-BR"/>
        </w:rPr>
        <w:t>Compartilhamento;</w:t>
      </w:r>
    </w:p>
    <w:p w14:paraId="36903258" w14:textId="77777777" w:rsidR="00B43B1D" w:rsidRPr="00BD1299" w:rsidRDefault="00B43B1D" w:rsidP="00B43B1D">
      <w:pPr>
        <w:pStyle w:val="Corpodetexto"/>
        <w:suppressAutoHyphens/>
        <w:spacing w:line="320" w:lineRule="exact"/>
        <w:contextualSpacing/>
        <w:rPr>
          <w:rFonts w:ascii="Optimum" w:hAnsi="Optimum"/>
          <w:lang w:val="pt-BR"/>
        </w:rPr>
      </w:pPr>
    </w:p>
    <w:p w14:paraId="54E81FC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cumprir as leis, regulamentos, normas administrativas em vigor, determinações dos órgãos governamentais, autarquias ou tribunais, aplicáveis à condução de seus negócios, incluindo condicionantes socioambientais constantes das licenças ambientais do Projeto;</w:t>
      </w:r>
    </w:p>
    <w:p w14:paraId="6818E066" w14:textId="77777777" w:rsidR="00B43B1D" w:rsidRPr="00BD1299" w:rsidRDefault="00B43B1D" w:rsidP="00B43B1D">
      <w:pPr>
        <w:pStyle w:val="Corpodetexto"/>
        <w:suppressAutoHyphens/>
        <w:spacing w:line="320" w:lineRule="exact"/>
        <w:contextualSpacing/>
        <w:rPr>
          <w:rFonts w:ascii="Optimum" w:hAnsi="Optimum"/>
          <w:lang w:val="pt-BR"/>
        </w:rPr>
      </w:pPr>
    </w:p>
    <w:p w14:paraId="1D659C9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lastRenderedPageBreak/>
        <w:t>adotar,</w:t>
      </w:r>
      <w:r w:rsidRPr="00BD1299">
        <w:rPr>
          <w:rFonts w:ascii="Optimum" w:hAnsi="Optimum"/>
          <w:spacing w:val="-14"/>
          <w:lang w:val="pt-BR"/>
        </w:rPr>
        <w:t xml:space="preserve"> </w:t>
      </w:r>
      <w:r w:rsidRPr="00BD1299">
        <w:rPr>
          <w:rFonts w:ascii="Optimum" w:hAnsi="Optimum"/>
          <w:lang w:val="pt-BR"/>
        </w:rPr>
        <w:t>durante</w:t>
      </w:r>
      <w:r w:rsidRPr="00BD1299">
        <w:rPr>
          <w:rFonts w:ascii="Optimum" w:hAnsi="Optimum"/>
          <w:spacing w:val="-14"/>
          <w:lang w:val="pt-BR"/>
        </w:rPr>
        <w:t xml:space="preserve"> </w:t>
      </w:r>
      <w:r w:rsidRPr="00BD1299">
        <w:rPr>
          <w:rFonts w:ascii="Optimum" w:hAnsi="Optimum"/>
          <w:lang w:val="pt-BR"/>
        </w:rPr>
        <w:t>o</w:t>
      </w:r>
      <w:r w:rsidRPr="00BD1299">
        <w:rPr>
          <w:rFonts w:ascii="Optimum" w:hAnsi="Optimum"/>
          <w:spacing w:val="-15"/>
          <w:lang w:val="pt-BR"/>
        </w:rPr>
        <w:t xml:space="preserve"> </w:t>
      </w:r>
      <w:r w:rsidRPr="00BD1299">
        <w:rPr>
          <w:rFonts w:ascii="Optimum" w:hAnsi="Optimum"/>
          <w:lang w:val="pt-BR"/>
        </w:rPr>
        <w:t>período</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vigência</w:t>
      </w:r>
      <w:r w:rsidRPr="00BD1299">
        <w:rPr>
          <w:rFonts w:ascii="Optimum" w:hAnsi="Optimum"/>
          <w:spacing w:val="-15"/>
          <w:lang w:val="pt-BR"/>
        </w:rPr>
        <w:t xml:space="preserve"> </w:t>
      </w:r>
      <w:r w:rsidRPr="00BD1299">
        <w:rPr>
          <w:rFonts w:ascii="Optimum" w:hAnsi="Optimum"/>
          <w:lang w:val="pt-BR"/>
        </w:rPr>
        <w:t>desta</w:t>
      </w:r>
      <w:r w:rsidRPr="00BD1299">
        <w:rPr>
          <w:rFonts w:ascii="Optimum" w:hAnsi="Optimum"/>
          <w:spacing w:val="-14"/>
          <w:lang w:val="pt-BR"/>
        </w:rPr>
        <w:t xml:space="preserve"> </w:t>
      </w:r>
      <w:r w:rsidRPr="00BD1299">
        <w:rPr>
          <w:rFonts w:ascii="Optimum" w:hAnsi="Optimum"/>
          <w:lang w:val="pt-BR"/>
        </w:rPr>
        <w:t>Escritura</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5"/>
          <w:lang w:val="pt-BR"/>
        </w:rPr>
        <w:t xml:space="preserve"> </w:t>
      </w:r>
      <w:r w:rsidRPr="00BD1299">
        <w:rPr>
          <w:rFonts w:ascii="Optimum" w:hAnsi="Optimum"/>
          <w:lang w:val="pt-BR"/>
        </w:rPr>
        <w:t>Emissão,</w:t>
      </w:r>
      <w:r w:rsidRPr="00BD1299">
        <w:rPr>
          <w:rFonts w:ascii="Optimum" w:hAnsi="Optimum"/>
          <w:spacing w:val="-15"/>
          <w:lang w:val="pt-BR"/>
        </w:rPr>
        <w:t xml:space="preserve"> </w:t>
      </w:r>
      <w:r w:rsidRPr="00BD1299">
        <w:rPr>
          <w:rFonts w:ascii="Optimum" w:hAnsi="Optimum"/>
          <w:lang w:val="pt-BR"/>
        </w:rPr>
        <w:t>as</w:t>
      </w:r>
      <w:r w:rsidRPr="00BD1299">
        <w:rPr>
          <w:rFonts w:ascii="Optimum" w:hAnsi="Optimum"/>
          <w:spacing w:val="-15"/>
          <w:lang w:val="pt-BR"/>
        </w:rPr>
        <w:t xml:space="preserve"> </w:t>
      </w:r>
      <w:r w:rsidRPr="00BD1299">
        <w:rPr>
          <w:rFonts w:ascii="Optimum" w:hAnsi="Optimum"/>
          <w:lang w:val="pt-BR"/>
        </w:rPr>
        <w:t>medidas</w:t>
      </w:r>
      <w:r w:rsidRPr="00BD1299">
        <w:rPr>
          <w:rFonts w:ascii="Optimum" w:hAnsi="Optimum"/>
          <w:spacing w:val="-16"/>
          <w:lang w:val="pt-BR"/>
        </w:rPr>
        <w:t xml:space="preserve"> </w:t>
      </w:r>
      <w:r w:rsidRPr="00BD1299">
        <w:rPr>
          <w:rFonts w:ascii="Optimum" w:hAnsi="Optimum"/>
          <w:lang w:val="pt-BR"/>
        </w:rPr>
        <w:t>e</w:t>
      </w:r>
      <w:r w:rsidRPr="00BD1299">
        <w:rPr>
          <w:rFonts w:ascii="Optimum" w:hAnsi="Optimum"/>
          <w:spacing w:val="-14"/>
          <w:lang w:val="pt-BR"/>
        </w:rPr>
        <w:t xml:space="preserve"> </w:t>
      </w:r>
      <w:r w:rsidRPr="00BD1299">
        <w:rPr>
          <w:rFonts w:ascii="Optimum" w:hAnsi="Optimum"/>
          <w:lang w:val="pt-BR"/>
        </w:rPr>
        <w:t>ações necessárias destinadas a evitar ou corrigir danos ao meio ambiente, segurança e medicina</w:t>
      </w:r>
      <w:r w:rsidRPr="00BD1299">
        <w:rPr>
          <w:rFonts w:ascii="Optimum" w:hAnsi="Optimum"/>
          <w:spacing w:val="-6"/>
          <w:lang w:val="pt-BR"/>
        </w:rPr>
        <w:t xml:space="preserve"> </w:t>
      </w:r>
      <w:r w:rsidRPr="00BD1299">
        <w:rPr>
          <w:rFonts w:ascii="Optimum" w:hAnsi="Optimum"/>
          <w:lang w:val="pt-BR"/>
        </w:rPr>
        <w:t>do</w:t>
      </w:r>
      <w:r w:rsidRPr="00BD1299">
        <w:rPr>
          <w:rFonts w:ascii="Optimum" w:hAnsi="Optimum"/>
          <w:spacing w:val="-5"/>
          <w:lang w:val="pt-BR"/>
        </w:rPr>
        <w:t xml:space="preserve"> </w:t>
      </w:r>
      <w:r w:rsidRPr="00BD1299">
        <w:rPr>
          <w:rFonts w:ascii="Optimum" w:hAnsi="Optimum"/>
          <w:lang w:val="pt-BR"/>
        </w:rPr>
        <w:t>trabalho</w:t>
      </w:r>
      <w:r w:rsidRPr="00BD1299">
        <w:rPr>
          <w:rFonts w:ascii="Optimum" w:hAnsi="Optimum"/>
          <w:spacing w:val="-6"/>
          <w:lang w:val="pt-BR"/>
        </w:rPr>
        <w:t xml:space="preserve"> </w:t>
      </w:r>
      <w:r w:rsidRPr="00BD1299">
        <w:rPr>
          <w:rFonts w:ascii="Optimum" w:hAnsi="Optimum"/>
          <w:lang w:val="pt-BR"/>
        </w:rPr>
        <w:t>que</w:t>
      </w:r>
      <w:r w:rsidRPr="00BD1299">
        <w:rPr>
          <w:rFonts w:ascii="Optimum" w:hAnsi="Optimum"/>
          <w:spacing w:val="-7"/>
          <w:lang w:val="pt-BR"/>
        </w:rPr>
        <w:t xml:space="preserve"> </w:t>
      </w:r>
      <w:r w:rsidRPr="00BD1299">
        <w:rPr>
          <w:rFonts w:ascii="Optimum" w:hAnsi="Optimum"/>
          <w:lang w:val="pt-BR"/>
        </w:rPr>
        <w:t>possam</w:t>
      </w:r>
      <w:r w:rsidRPr="00BD1299">
        <w:rPr>
          <w:rFonts w:ascii="Optimum" w:hAnsi="Optimum"/>
          <w:spacing w:val="-6"/>
          <w:lang w:val="pt-BR"/>
        </w:rPr>
        <w:t xml:space="preserve"> </w:t>
      </w:r>
      <w:r w:rsidRPr="00BD1299">
        <w:rPr>
          <w:rFonts w:ascii="Optimum" w:hAnsi="Optimum"/>
          <w:lang w:val="pt-BR"/>
        </w:rPr>
        <w:t>vir</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6"/>
          <w:lang w:val="pt-BR"/>
        </w:rPr>
        <w:t xml:space="preserve"> </w:t>
      </w:r>
      <w:r w:rsidRPr="00BD1299">
        <w:rPr>
          <w:rFonts w:ascii="Optimum" w:hAnsi="Optimum"/>
          <w:lang w:val="pt-BR"/>
        </w:rPr>
        <w:t>ser</w:t>
      </w:r>
      <w:r w:rsidRPr="00BD1299">
        <w:rPr>
          <w:rFonts w:ascii="Optimum" w:hAnsi="Optimum"/>
          <w:spacing w:val="-5"/>
          <w:lang w:val="pt-BR"/>
        </w:rPr>
        <w:t xml:space="preserve"> </w:t>
      </w:r>
      <w:r w:rsidRPr="00BD1299">
        <w:rPr>
          <w:rFonts w:ascii="Optimum" w:hAnsi="Optimum"/>
          <w:lang w:val="pt-BR"/>
        </w:rPr>
        <w:t>causados</w:t>
      </w:r>
      <w:r w:rsidRPr="00BD1299">
        <w:rPr>
          <w:rFonts w:ascii="Optimum" w:hAnsi="Optimum"/>
          <w:spacing w:val="-6"/>
          <w:lang w:val="pt-BR"/>
        </w:rPr>
        <w:t xml:space="preserve"> </w:t>
      </w:r>
      <w:r w:rsidRPr="00BD1299">
        <w:rPr>
          <w:rFonts w:ascii="Optimum" w:hAnsi="Optimum"/>
          <w:lang w:val="pt-BR"/>
        </w:rPr>
        <w:t>pelo</w:t>
      </w:r>
      <w:r w:rsidRPr="00BD1299">
        <w:rPr>
          <w:rFonts w:ascii="Optimum" w:hAnsi="Optimum"/>
          <w:spacing w:val="-6"/>
          <w:lang w:val="pt-BR"/>
        </w:rPr>
        <w:t xml:space="preserve"> </w:t>
      </w:r>
      <w:r w:rsidRPr="00BD1299">
        <w:rPr>
          <w:rFonts w:ascii="Optimum" w:hAnsi="Optimum"/>
          <w:lang w:val="pt-BR"/>
        </w:rPr>
        <w:t>Projeto;</w:t>
      </w:r>
    </w:p>
    <w:p w14:paraId="5E355081" w14:textId="77777777" w:rsidR="00B43B1D" w:rsidRPr="00BD1299" w:rsidRDefault="00B43B1D" w:rsidP="00B43B1D">
      <w:pPr>
        <w:pStyle w:val="Corpodetexto"/>
        <w:suppressAutoHyphens/>
        <w:spacing w:line="320" w:lineRule="exact"/>
        <w:contextualSpacing/>
        <w:rPr>
          <w:rFonts w:ascii="Optimum" w:hAnsi="Optimum"/>
          <w:lang w:val="pt-BR"/>
        </w:rPr>
      </w:pPr>
    </w:p>
    <w:p w14:paraId="3E5E442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informar</w:t>
      </w:r>
      <w:r w:rsidRPr="00BD1299">
        <w:rPr>
          <w:rFonts w:ascii="Optimum" w:hAnsi="Optimum"/>
          <w:spacing w:val="-11"/>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Agente</w:t>
      </w:r>
      <w:r w:rsidRPr="00BD1299">
        <w:rPr>
          <w:rFonts w:ascii="Optimum" w:hAnsi="Optimum"/>
          <w:spacing w:val="-9"/>
          <w:lang w:val="pt-BR"/>
        </w:rPr>
        <w:t xml:space="preserve"> </w:t>
      </w:r>
      <w:r w:rsidRPr="00BD1299">
        <w:rPr>
          <w:rFonts w:ascii="Optimum" w:hAnsi="Optimum"/>
          <w:lang w:val="pt-BR"/>
        </w:rPr>
        <w:t>Fiduciário,</w:t>
      </w:r>
      <w:r w:rsidRPr="00BD1299">
        <w:rPr>
          <w:rFonts w:ascii="Optimum" w:hAnsi="Optimum"/>
          <w:spacing w:val="-10"/>
          <w:lang w:val="pt-BR"/>
        </w:rPr>
        <w:t xml:space="preserve"> </w:t>
      </w:r>
      <w:r w:rsidRPr="00BD1299">
        <w:rPr>
          <w:rFonts w:ascii="Optimum" w:hAnsi="Optimum"/>
          <w:lang w:val="pt-BR"/>
        </w:rPr>
        <w:t>dentro</w:t>
      </w:r>
      <w:r w:rsidRPr="00BD1299">
        <w:rPr>
          <w:rFonts w:ascii="Optimum" w:hAnsi="Optimum"/>
          <w:spacing w:val="-10"/>
          <w:lang w:val="pt-BR"/>
        </w:rPr>
        <w:t xml:space="preserve"> </w:t>
      </w:r>
      <w:r w:rsidRPr="00BD1299">
        <w:rPr>
          <w:rFonts w:ascii="Optimum" w:hAnsi="Optimum"/>
          <w:lang w:val="pt-BR"/>
        </w:rPr>
        <w:t>do</w:t>
      </w:r>
      <w:r w:rsidRPr="00BD1299">
        <w:rPr>
          <w:rFonts w:ascii="Optimum" w:hAnsi="Optimum"/>
          <w:spacing w:val="-10"/>
          <w:lang w:val="pt-BR"/>
        </w:rPr>
        <w:t xml:space="preserve"> </w:t>
      </w:r>
      <w:r w:rsidRPr="00BD1299">
        <w:rPr>
          <w:rFonts w:ascii="Optimum" w:hAnsi="Optimum"/>
          <w:lang w:val="pt-BR"/>
        </w:rPr>
        <w:t>prazo</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até</w:t>
      </w:r>
      <w:r w:rsidRPr="00BD1299">
        <w:rPr>
          <w:rFonts w:ascii="Optimum" w:hAnsi="Optimum"/>
          <w:spacing w:val="-9"/>
          <w:lang w:val="pt-BR"/>
        </w:rPr>
        <w:t xml:space="preserve"> </w:t>
      </w:r>
      <w:r w:rsidRPr="00BD1299">
        <w:rPr>
          <w:rFonts w:ascii="Optimum" w:hAnsi="Optimum"/>
          <w:lang w:val="pt-BR"/>
        </w:rPr>
        <w:t>5</w:t>
      </w:r>
      <w:r w:rsidRPr="00BD1299">
        <w:rPr>
          <w:rFonts w:ascii="Optimum" w:hAnsi="Optimum"/>
          <w:spacing w:val="-10"/>
          <w:lang w:val="pt-BR"/>
        </w:rPr>
        <w:t xml:space="preserve"> </w:t>
      </w:r>
      <w:r w:rsidRPr="00BD1299">
        <w:rPr>
          <w:rFonts w:ascii="Optimum" w:hAnsi="Optimum"/>
          <w:lang w:val="pt-BR"/>
        </w:rPr>
        <w:t>(cinco)</w:t>
      </w:r>
      <w:r w:rsidRPr="00BD1299">
        <w:rPr>
          <w:rFonts w:ascii="Optimum" w:hAnsi="Optimum"/>
          <w:spacing w:val="-9"/>
          <w:lang w:val="pt-BR"/>
        </w:rPr>
        <w:t xml:space="preserve"> </w:t>
      </w:r>
      <w:r w:rsidRPr="00BD1299">
        <w:rPr>
          <w:rFonts w:ascii="Optimum" w:hAnsi="Optimum"/>
          <w:lang w:val="pt-BR"/>
        </w:rPr>
        <w:t>Dias</w:t>
      </w:r>
      <w:r w:rsidRPr="00BD1299">
        <w:rPr>
          <w:rFonts w:ascii="Optimum" w:hAnsi="Optimum"/>
          <w:spacing w:val="-11"/>
          <w:lang w:val="pt-BR"/>
        </w:rPr>
        <w:t xml:space="preserve"> </w:t>
      </w:r>
      <w:r w:rsidRPr="00BD1299">
        <w:rPr>
          <w:rFonts w:ascii="Optimum" w:hAnsi="Optimum"/>
          <w:lang w:val="pt-BR"/>
        </w:rPr>
        <w:t>Úteis</w:t>
      </w:r>
      <w:r w:rsidRPr="00BD1299">
        <w:rPr>
          <w:rFonts w:ascii="Optimum" w:hAnsi="Optimum"/>
          <w:spacing w:val="-10"/>
          <w:lang w:val="pt-BR"/>
        </w:rPr>
        <w:t xml:space="preserve"> </w:t>
      </w:r>
      <w:r w:rsidRPr="00BD1299">
        <w:rPr>
          <w:rFonts w:ascii="Optimum" w:hAnsi="Optimum"/>
          <w:lang w:val="pt-BR"/>
        </w:rPr>
        <w:t>contados da ciência, sobre, no âmbito do Projeto, (i) a ocorrência de dano ambiental; e (</w:t>
      </w:r>
      <w:proofErr w:type="spellStart"/>
      <w:r w:rsidRPr="00BD1299">
        <w:rPr>
          <w:rFonts w:ascii="Optimum" w:hAnsi="Optimum"/>
          <w:lang w:val="pt-BR"/>
        </w:rPr>
        <w:t>ii</w:t>
      </w:r>
      <w:proofErr w:type="spellEnd"/>
      <w:r w:rsidRPr="00BD1299">
        <w:rPr>
          <w:rFonts w:ascii="Optimum" w:hAnsi="Optimum"/>
          <w:lang w:val="pt-BR"/>
        </w:rPr>
        <w:t>) a instauração e/ou existência e/ou decisão proferida em qualquer processo administrativo ou judicial de natureza</w:t>
      </w:r>
      <w:r w:rsidRPr="00BD1299">
        <w:rPr>
          <w:rFonts w:ascii="Optimum" w:hAnsi="Optimum"/>
          <w:spacing w:val="-26"/>
          <w:lang w:val="pt-BR"/>
        </w:rPr>
        <w:t xml:space="preserve"> </w:t>
      </w:r>
      <w:r w:rsidRPr="00BD1299">
        <w:rPr>
          <w:rFonts w:ascii="Optimum" w:hAnsi="Optimum"/>
          <w:lang w:val="pt-BR"/>
        </w:rPr>
        <w:t>socioambiental;</w:t>
      </w:r>
    </w:p>
    <w:p w14:paraId="416A279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07EDE3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dentro</w:t>
      </w:r>
      <w:r w:rsidRPr="00BD1299">
        <w:rPr>
          <w:rFonts w:ascii="Optimum" w:hAnsi="Optimum"/>
          <w:spacing w:val="44"/>
          <w:lang w:val="pt-BR"/>
        </w:rPr>
        <w:t xml:space="preserve"> </w:t>
      </w:r>
      <w:r w:rsidRPr="00BD1299">
        <w:rPr>
          <w:rFonts w:ascii="Optimum" w:hAnsi="Optimum"/>
          <w:lang w:val="pt-BR"/>
        </w:rPr>
        <w:t>do</w:t>
      </w:r>
      <w:r w:rsidRPr="00BD1299">
        <w:rPr>
          <w:rFonts w:ascii="Optimum" w:hAnsi="Optimum"/>
          <w:spacing w:val="46"/>
          <w:lang w:val="pt-BR"/>
        </w:rPr>
        <w:t xml:space="preserve"> </w:t>
      </w:r>
      <w:r w:rsidRPr="00BD1299">
        <w:rPr>
          <w:rFonts w:ascii="Optimum" w:hAnsi="Optimum"/>
          <w:lang w:val="pt-BR"/>
        </w:rPr>
        <w:t>prazo</w:t>
      </w:r>
      <w:r w:rsidRPr="00BD1299">
        <w:rPr>
          <w:rFonts w:ascii="Optimum" w:hAnsi="Optimum"/>
          <w:spacing w:val="45"/>
          <w:lang w:val="pt-BR"/>
        </w:rPr>
        <w:t xml:space="preserve"> </w:t>
      </w:r>
      <w:r w:rsidRPr="00BD1299">
        <w:rPr>
          <w:rFonts w:ascii="Optimum" w:hAnsi="Optimum"/>
          <w:lang w:val="pt-BR"/>
        </w:rPr>
        <w:t>de</w:t>
      </w:r>
      <w:r w:rsidRPr="00BD1299">
        <w:rPr>
          <w:rFonts w:ascii="Optimum" w:hAnsi="Optimum"/>
          <w:spacing w:val="47"/>
          <w:lang w:val="pt-BR"/>
        </w:rPr>
        <w:t xml:space="preserve"> </w:t>
      </w:r>
      <w:r w:rsidRPr="00BD1299">
        <w:rPr>
          <w:rFonts w:ascii="Optimum" w:hAnsi="Optimum"/>
          <w:lang w:val="pt-BR"/>
        </w:rPr>
        <w:t>até</w:t>
      </w:r>
      <w:r w:rsidRPr="00BD1299">
        <w:rPr>
          <w:rFonts w:ascii="Optimum" w:hAnsi="Optimum"/>
          <w:spacing w:val="46"/>
          <w:lang w:val="pt-BR"/>
        </w:rPr>
        <w:t xml:space="preserve"> </w:t>
      </w:r>
      <w:r w:rsidRPr="00BD1299">
        <w:rPr>
          <w:rFonts w:ascii="Optimum" w:hAnsi="Optimum"/>
          <w:lang w:val="pt-BR"/>
        </w:rPr>
        <w:t>10</w:t>
      </w:r>
      <w:r w:rsidRPr="00BD1299">
        <w:rPr>
          <w:rFonts w:ascii="Optimum" w:hAnsi="Optimum"/>
          <w:spacing w:val="45"/>
          <w:lang w:val="pt-BR"/>
        </w:rPr>
        <w:t xml:space="preserve"> </w:t>
      </w:r>
      <w:r w:rsidRPr="00BD1299">
        <w:rPr>
          <w:rFonts w:ascii="Optimum" w:hAnsi="Optimum"/>
          <w:lang w:val="pt-BR"/>
        </w:rPr>
        <w:t>(dez)</w:t>
      </w:r>
      <w:r w:rsidRPr="00BD1299">
        <w:rPr>
          <w:rFonts w:ascii="Optimum" w:hAnsi="Optimum"/>
          <w:spacing w:val="46"/>
          <w:lang w:val="pt-BR"/>
        </w:rPr>
        <w:t xml:space="preserve"> </w:t>
      </w:r>
      <w:r w:rsidRPr="00BD1299">
        <w:rPr>
          <w:rFonts w:ascii="Optimum" w:hAnsi="Optimum"/>
          <w:lang w:val="pt-BR"/>
        </w:rPr>
        <w:t>Dias</w:t>
      </w:r>
      <w:r w:rsidRPr="00BD1299">
        <w:rPr>
          <w:rFonts w:ascii="Optimum" w:hAnsi="Optimum"/>
          <w:spacing w:val="44"/>
          <w:lang w:val="pt-BR"/>
        </w:rPr>
        <w:t xml:space="preserve"> </w:t>
      </w:r>
      <w:r w:rsidRPr="00BD1299">
        <w:rPr>
          <w:rFonts w:ascii="Optimum" w:hAnsi="Optimum"/>
          <w:lang w:val="pt-BR"/>
        </w:rPr>
        <w:t>Úteis</w:t>
      </w:r>
      <w:r w:rsidRPr="00BD1299">
        <w:rPr>
          <w:rFonts w:ascii="Optimum" w:hAnsi="Optimum"/>
          <w:spacing w:val="45"/>
          <w:lang w:val="pt-BR"/>
        </w:rPr>
        <w:t xml:space="preserve"> </w:t>
      </w:r>
      <w:r w:rsidRPr="00BD1299">
        <w:rPr>
          <w:rFonts w:ascii="Optimum" w:hAnsi="Optimum"/>
          <w:lang w:val="pt-BR"/>
        </w:rPr>
        <w:t>contados</w:t>
      </w:r>
      <w:r w:rsidRPr="00BD1299">
        <w:rPr>
          <w:rFonts w:ascii="Optimum" w:hAnsi="Optimum"/>
          <w:spacing w:val="44"/>
          <w:lang w:val="pt-BR"/>
        </w:rPr>
        <w:t xml:space="preserve"> </w:t>
      </w:r>
      <w:r w:rsidRPr="00BD1299">
        <w:rPr>
          <w:rFonts w:ascii="Optimum" w:hAnsi="Optimum"/>
          <w:lang w:val="pt-BR"/>
        </w:rPr>
        <w:t>da</w:t>
      </w:r>
      <w:r w:rsidRPr="00BD1299">
        <w:rPr>
          <w:rFonts w:ascii="Optimum" w:hAnsi="Optimum"/>
          <w:spacing w:val="45"/>
          <w:lang w:val="pt-BR"/>
        </w:rPr>
        <w:t xml:space="preserve"> </w:t>
      </w:r>
      <w:r w:rsidRPr="00BD1299">
        <w:rPr>
          <w:rFonts w:ascii="Optimum" w:hAnsi="Optimum"/>
          <w:lang w:val="pt-BR"/>
        </w:rPr>
        <w:t>respectiva</w:t>
      </w:r>
      <w:r w:rsidRPr="00BD1299">
        <w:rPr>
          <w:rFonts w:ascii="Optimum" w:hAnsi="Optimum"/>
          <w:spacing w:val="47"/>
          <w:lang w:val="pt-BR"/>
        </w:rPr>
        <w:t xml:space="preserve"> </w:t>
      </w:r>
      <w:r w:rsidRPr="00BD1299">
        <w:rPr>
          <w:rFonts w:ascii="Optimum" w:hAnsi="Optimum"/>
          <w:lang w:val="pt-BR"/>
        </w:rPr>
        <w:t>solicitação: (i) informar ao Agente Fiduciário sobre impactos socioambientais relevantes do Projeto e às formas de prevenção e contenção desses impactos; e (</w:t>
      </w:r>
      <w:proofErr w:type="spellStart"/>
      <w:r w:rsidRPr="00BD1299">
        <w:rPr>
          <w:rFonts w:ascii="Optimum" w:hAnsi="Optimum"/>
          <w:lang w:val="pt-BR"/>
        </w:rPr>
        <w:t>ii</w:t>
      </w:r>
      <w:proofErr w:type="spellEnd"/>
      <w:r w:rsidRPr="00BD1299">
        <w:rPr>
          <w:rFonts w:ascii="Optimum" w:hAnsi="Optimum"/>
          <w:lang w:val="pt-BR"/>
        </w:rPr>
        <w:t>)</w:t>
      </w:r>
      <w:r w:rsidRPr="00BD1299">
        <w:rPr>
          <w:rFonts w:ascii="Optimum" w:hAnsi="Optimum"/>
          <w:spacing w:val="-31"/>
          <w:lang w:val="pt-BR"/>
        </w:rPr>
        <w:t xml:space="preserve"> </w:t>
      </w:r>
      <w:r w:rsidRPr="00BD1299">
        <w:rPr>
          <w:rFonts w:ascii="Optimum" w:hAnsi="Optimum"/>
          <w:lang w:val="pt-BR"/>
        </w:rPr>
        <w:t>disponibilizar cópia de estudos, laudos, relatórios, autorizações, licenças, alvarás, outorgas e</w:t>
      </w:r>
      <w:r w:rsidRPr="00BD1299">
        <w:rPr>
          <w:rFonts w:ascii="Optimum" w:hAnsi="Optimum"/>
          <w:spacing w:val="-40"/>
          <w:lang w:val="pt-BR"/>
        </w:rPr>
        <w:t xml:space="preserve"> </w:t>
      </w:r>
      <w:r w:rsidRPr="00BD1299">
        <w:rPr>
          <w:rFonts w:ascii="Optimum" w:hAnsi="Optimum"/>
          <w:lang w:val="pt-BR"/>
        </w:rPr>
        <w:t>suas renovações,</w:t>
      </w:r>
      <w:r w:rsidRPr="00BD1299">
        <w:rPr>
          <w:rFonts w:ascii="Optimum" w:hAnsi="Optimum"/>
          <w:spacing w:val="-18"/>
          <w:lang w:val="pt-BR"/>
        </w:rPr>
        <w:t xml:space="preserve"> </w:t>
      </w:r>
      <w:r w:rsidRPr="00BD1299">
        <w:rPr>
          <w:rFonts w:ascii="Optimum" w:hAnsi="Optimum"/>
          <w:lang w:val="pt-BR"/>
        </w:rPr>
        <w:t>suspensões,</w:t>
      </w:r>
      <w:r w:rsidRPr="00BD1299">
        <w:rPr>
          <w:rFonts w:ascii="Optimum" w:hAnsi="Optimum"/>
          <w:spacing w:val="-18"/>
          <w:lang w:val="pt-BR"/>
        </w:rPr>
        <w:t xml:space="preserve"> </w:t>
      </w:r>
      <w:r w:rsidRPr="00BD1299">
        <w:rPr>
          <w:rFonts w:ascii="Optimum" w:hAnsi="Optimum"/>
          <w:lang w:val="pt-BR"/>
        </w:rPr>
        <w:t>cancelamentos</w:t>
      </w:r>
      <w:r w:rsidRPr="00BD1299">
        <w:rPr>
          <w:rFonts w:ascii="Optimum" w:hAnsi="Optimum"/>
          <w:spacing w:val="-20"/>
          <w:lang w:val="pt-BR"/>
        </w:rPr>
        <w:t xml:space="preserve"> </w:t>
      </w:r>
      <w:r w:rsidRPr="00BD1299">
        <w:rPr>
          <w:rFonts w:ascii="Optimum" w:hAnsi="Optimum"/>
          <w:lang w:val="pt-BR"/>
        </w:rPr>
        <w:t>ou</w:t>
      </w:r>
      <w:r w:rsidRPr="00BD1299">
        <w:rPr>
          <w:rFonts w:ascii="Optimum" w:hAnsi="Optimum"/>
          <w:spacing w:val="-18"/>
          <w:lang w:val="pt-BR"/>
        </w:rPr>
        <w:t xml:space="preserve"> </w:t>
      </w:r>
      <w:r w:rsidRPr="00BD1299">
        <w:rPr>
          <w:rFonts w:ascii="Optimum" w:hAnsi="Optimum"/>
          <w:lang w:val="pt-BR"/>
        </w:rPr>
        <w:t>revogações</w:t>
      </w:r>
      <w:r w:rsidRPr="00BD1299">
        <w:rPr>
          <w:rFonts w:ascii="Optimum" w:hAnsi="Optimum"/>
          <w:spacing w:val="-19"/>
          <w:lang w:val="pt-BR"/>
        </w:rPr>
        <w:t xml:space="preserve"> </w:t>
      </w:r>
      <w:r w:rsidRPr="00BD1299">
        <w:rPr>
          <w:rFonts w:ascii="Optimum" w:hAnsi="Optimum"/>
          <w:lang w:val="pt-BR"/>
        </w:rPr>
        <w:t>relacionadas</w:t>
      </w:r>
      <w:r w:rsidRPr="00BD1299">
        <w:rPr>
          <w:rFonts w:ascii="Optimum" w:hAnsi="Optimum"/>
          <w:spacing w:val="-19"/>
          <w:lang w:val="pt-BR"/>
        </w:rPr>
        <w:t xml:space="preserve"> </w:t>
      </w:r>
      <w:r w:rsidRPr="00BD1299">
        <w:rPr>
          <w:rFonts w:ascii="Optimum" w:hAnsi="Optimum"/>
          <w:lang w:val="pt-BR"/>
        </w:rPr>
        <w:t>ao</w:t>
      </w:r>
      <w:r w:rsidRPr="00BD1299">
        <w:rPr>
          <w:rFonts w:ascii="Optimum" w:hAnsi="Optimum"/>
          <w:spacing w:val="-19"/>
          <w:lang w:val="pt-BR"/>
        </w:rPr>
        <w:t xml:space="preserve"> </w:t>
      </w:r>
      <w:r w:rsidRPr="00BD1299">
        <w:rPr>
          <w:rFonts w:ascii="Optimum" w:hAnsi="Optimum"/>
          <w:lang w:val="pt-BR"/>
        </w:rPr>
        <w:t>Projeto;</w:t>
      </w:r>
    </w:p>
    <w:p w14:paraId="3E1FF3E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ADD559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receber outorga de outra concessão de serviço público de transmissão de energia elétrica que não seja relacionada ao Contrato de Concessão;</w:t>
      </w:r>
    </w:p>
    <w:p w14:paraId="482945D1" w14:textId="77777777" w:rsidR="00B43B1D" w:rsidRPr="00BD1299" w:rsidRDefault="00B43B1D" w:rsidP="00B43B1D">
      <w:pPr>
        <w:pStyle w:val="Corpodetexto"/>
        <w:suppressAutoHyphens/>
        <w:spacing w:line="320" w:lineRule="exact"/>
        <w:contextualSpacing/>
        <w:rPr>
          <w:rFonts w:ascii="Optimum" w:hAnsi="Optimum"/>
          <w:lang w:val="pt-BR"/>
        </w:rPr>
      </w:pPr>
    </w:p>
    <w:p w14:paraId="7268332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oferecer</w:t>
      </w:r>
      <w:r w:rsidRPr="00BD1299">
        <w:rPr>
          <w:rFonts w:ascii="Optimum" w:hAnsi="Optimum"/>
          <w:spacing w:val="-21"/>
          <w:lang w:val="pt-BR"/>
        </w:rPr>
        <w:t xml:space="preserve"> </w:t>
      </w:r>
      <w:r w:rsidRPr="00BD1299">
        <w:rPr>
          <w:rFonts w:ascii="Optimum" w:hAnsi="Optimum"/>
          <w:lang w:val="pt-BR"/>
        </w:rPr>
        <w:t>em</w:t>
      </w:r>
      <w:r w:rsidRPr="00BD1299">
        <w:rPr>
          <w:rFonts w:ascii="Optimum" w:hAnsi="Optimum"/>
          <w:spacing w:val="-22"/>
          <w:lang w:val="pt-BR"/>
        </w:rPr>
        <w:t xml:space="preserve"> </w:t>
      </w:r>
      <w:r w:rsidRPr="00BD1299">
        <w:rPr>
          <w:rFonts w:ascii="Optimum" w:hAnsi="Optimum"/>
          <w:lang w:val="pt-BR"/>
        </w:rPr>
        <w:t>garantia</w:t>
      </w:r>
      <w:r w:rsidRPr="00BD1299">
        <w:rPr>
          <w:rFonts w:ascii="Optimum" w:hAnsi="Optimum"/>
          <w:spacing w:val="-22"/>
          <w:lang w:val="pt-BR"/>
        </w:rPr>
        <w:t xml:space="preserve"> </w:t>
      </w:r>
      <w:r w:rsidRPr="00BD1299">
        <w:rPr>
          <w:rFonts w:ascii="Optimum" w:hAnsi="Optimum"/>
          <w:lang w:val="pt-BR"/>
        </w:rPr>
        <w:t>aos</w:t>
      </w:r>
      <w:r w:rsidRPr="00BD1299">
        <w:rPr>
          <w:rFonts w:ascii="Optimum" w:hAnsi="Optimum"/>
          <w:spacing w:val="-23"/>
          <w:lang w:val="pt-BR"/>
        </w:rPr>
        <w:t xml:space="preserve"> </w:t>
      </w:r>
      <w:r w:rsidRPr="00BD1299">
        <w:rPr>
          <w:rFonts w:ascii="Optimum" w:hAnsi="Optimum"/>
          <w:lang w:val="pt-BR"/>
        </w:rPr>
        <w:t>Debenturistas,</w:t>
      </w:r>
      <w:r w:rsidRPr="00BD1299">
        <w:rPr>
          <w:rFonts w:ascii="Optimum" w:hAnsi="Optimum"/>
          <w:spacing w:val="-21"/>
          <w:lang w:val="pt-BR"/>
        </w:rPr>
        <w:t xml:space="preserve"> </w:t>
      </w:r>
      <w:r w:rsidRPr="00BD1299">
        <w:rPr>
          <w:rFonts w:ascii="Optimum" w:hAnsi="Optimum"/>
          <w:lang w:val="pt-BR"/>
        </w:rPr>
        <w:t>quaisquer</w:t>
      </w:r>
      <w:r w:rsidRPr="00BD1299">
        <w:rPr>
          <w:rFonts w:ascii="Optimum" w:hAnsi="Optimum"/>
          <w:spacing w:val="-22"/>
          <w:lang w:val="pt-BR"/>
        </w:rPr>
        <w:t xml:space="preserve"> </w:t>
      </w:r>
      <w:r w:rsidRPr="00BD1299">
        <w:rPr>
          <w:rFonts w:ascii="Optimum" w:hAnsi="Optimum"/>
          <w:lang w:val="pt-BR"/>
        </w:rPr>
        <w:t>ativos</w:t>
      </w:r>
      <w:r w:rsidRPr="00BD1299">
        <w:rPr>
          <w:rFonts w:ascii="Optimum" w:hAnsi="Optimum"/>
          <w:spacing w:val="-21"/>
          <w:lang w:val="pt-BR"/>
        </w:rPr>
        <w:t xml:space="preserve"> </w:t>
      </w:r>
      <w:r w:rsidRPr="00BD1299">
        <w:rPr>
          <w:rFonts w:ascii="Optimum" w:hAnsi="Optimum"/>
          <w:lang w:val="pt-BR"/>
        </w:rPr>
        <w:t>e/ou</w:t>
      </w:r>
      <w:r w:rsidRPr="00BD1299">
        <w:rPr>
          <w:rFonts w:ascii="Optimum" w:hAnsi="Optimum"/>
          <w:spacing w:val="-21"/>
          <w:lang w:val="pt-BR"/>
        </w:rPr>
        <w:t xml:space="preserve"> </w:t>
      </w:r>
      <w:r w:rsidRPr="00BD1299">
        <w:rPr>
          <w:rFonts w:ascii="Optimum" w:hAnsi="Optimum"/>
          <w:lang w:val="pt-BR"/>
        </w:rPr>
        <w:t>recebíveis</w:t>
      </w:r>
      <w:r w:rsidRPr="00BD1299">
        <w:rPr>
          <w:rFonts w:ascii="Optimum" w:hAnsi="Optimum"/>
          <w:spacing w:val="-18"/>
          <w:lang w:val="pt-BR"/>
        </w:rPr>
        <w:t xml:space="preserve"> </w:t>
      </w:r>
      <w:r w:rsidRPr="00BD1299">
        <w:rPr>
          <w:rFonts w:ascii="Optimum" w:hAnsi="Optimum"/>
          <w:lang w:val="pt-BR"/>
        </w:rPr>
        <w:t>da</w:t>
      </w:r>
      <w:r w:rsidRPr="00BD1299">
        <w:rPr>
          <w:rFonts w:ascii="Optimum" w:hAnsi="Optimum"/>
          <w:spacing w:val="-23"/>
          <w:lang w:val="pt-BR"/>
        </w:rPr>
        <w:t xml:space="preserve"> </w:t>
      </w:r>
      <w:r w:rsidRPr="00BD1299">
        <w:rPr>
          <w:rFonts w:ascii="Optimum" w:hAnsi="Optimum"/>
          <w:lang w:val="pt-BR"/>
        </w:rPr>
        <w:t>Emissora supervenientes do Projeto que tenham sido solicitados em garantia pelo BNDES no âmbito do Contrato de Financiamento;</w:t>
      </w:r>
    </w:p>
    <w:p w14:paraId="22800D6E" w14:textId="77777777" w:rsidR="00B43B1D" w:rsidRPr="00BD1299" w:rsidRDefault="00B43B1D" w:rsidP="00B43B1D">
      <w:pPr>
        <w:pStyle w:val="Corpodetexto"/>
        <w:suppressAutoHyphens/>
        <w:spacing w:line="320" w:lineRule="exact"/>
        <w:contextualSpacing/>
        <w:rPr>
          <w:rFonts w:ascii="Optimum" w:hAnsi="Optimum"/>
          <w:lang w:val="pt-BR"/>
        </w:rPr>
      </w:pPr>
    </w:p>
    <w:p w14:paraId="259004E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observados</w:t>
      </w:r>
      <w:r w:rsidRPr="00BD1299">
        <w:rPr>
          <w:rFonts w:ascii="Optimum" w:hAnsi="Optimum"/>
          <w:spacing w:val="-25"/>
          <w:lang w:val="pt-BR"/>
        </w:rPr>
        <w:t xml:space="preserve"> </w:t>
      </w:r>
      <w:r w:rsidRPr="00BD1299">
        <w:rPr>
          <w:rFonts w:ascii="Optimum" w:hAnsi="Optimum"/>
          <w:lang w:val="pt-BR"/>
        </w:rPr>
        <w:t>os</w:t>
      </w:r>
      <w:r w:rsidRPr="00BD1299">
        <w:rPr>
          <w:rFonts w:ascii="Optimum" w:hAnsi="Optimum"/>
          <w:spacing w:val="-22"/>
          <w:lang w:val="pt-BR"/>
        </w:rPr>
        <w:t xml:space="preserve"> </w:t>
      </w:r>
      <w:r w:rsidRPr="00BD1299">
        <w:rPr>
          <w:rFonts w:ascii="Optimum" w:hAnsi="Optimum"/>
          <w:lang w:val="pt-BR"/>
        </w:rPr>
        <w:t>termos</w:t>
      </w:r>
      <w:r w:rsidRPr="00BD1299">
        <w:rPr>
          <w:rFonts w:ascii="Optimum" w:hAnsi="Optimum"/>
          <w:spacing w:val="-23"/>
          <w:lang w:val="pt-BR"/>
        </w:rPr>
        <w:t xml:space="preserve"> </w:t>
      </w:r>
      <w:r w:rsidRPr="00BD1299">
        <w:rPr>
          <w:rFonts w:ascii="Optimum" w:hAnsi="Optimum"/>
          <w:lang w:val="pt-BR"/>
        </w:rPr>
        <w:t xml:space="preserve">previstos na Cláusula </w:t>
      </w:r>
      <w:r w:rsidRPr="00BD1299">
        <w:rPr>
          <w:rFonts w:ascii="Optimum" w:hAnsi="Optimum"/>
          <w:lang w:val="pt-BR"/>
        </w:rPr>
        <w:fldChar w:fldCharType="begin"/>
      </w:r>
      <w:r w:rsidRPr="00BD1299">
        <w:rPr>
          <w:rFonts w:ascii="Optimum" w:hAnsi="Optimum"/>
          <w:lang w:val="pt-BR"/>
        </w:rPr>
        <w:instrText xml:space="preserve"> REF _Ref508115079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5.9</w:t>
      </w:r>
      <w:r w:rsidRPr="00BD1299">
        <w:rPr>
          <w:rFonts w:ascii="Optimum" w:hAnsi="Optimum"/>
          <w:lang w:val="pt-BR"/>
        </w:rPr>
        <w:fldChar w:fldCharType="end"/>
      </w:r>
      <w:r w:rsidRPr="00BD1299">
        <w:rPr>
          <w:rFonts w:ascii="Optimum" w:hAnsi="Optimum"/>
          <w:lang w:val="pt-BR"/>
        </w:rPr>
        <w:t xml:space="preserve"> acima, não realizar</w:t>
      </w:r>
      <w:r w:rsidRPr="00BD1299">
        <w:rPr>
          <w:rFonts w:ascii="Optimum" w:hAnsi="Optimum"/>
          <w:spacing w:val="-23"/>
          <w:lang w:val="pt-BR"/>
        </w:rPr>
        <w:t xml:space="preserve"> </w:t>
      </w:r>
      <w:r w:rsidRPr="00BD1299">
        <w:rPr>
          <w:rFonts w:ascii="Optimum" w:hAnsi="Optimum"/>
          <w:lang w:val="pt-BR"/>
        </w:rPr>
        <w:t>qualquer</w:t>
      </w:r>
      <w:r w:rsidRPr="00BD1299">
        <w:rPr>
          <w:rFonts w:ascii="Optimum" w:hAnsi="Optimum"/>
          <w:spacing w:val="-25"/>
          <w:lang w:val="pt-BR"/>
        </w:rPr>
        <w:t xml:space="preserve"> </w:t>
      </w:r>
      <w:r w:rsidRPr="00BD1299">
        <w:rPr>
          <w:rFonts w:ascii="Optimum" w:hAnsi="Optimum"/>
          <w:lang w:val="pt-BR"/>
        </w:rPr>
        <w:t>alteração no Contrato de Financiamento que</w:t>
      </w:r>
      <w:r w:rsidRPr="00BD1299">
        <w:rPr>
          <w:rFonts w:ascii="Optimum" w:hAnsi="Optimum"/>
          <w:spacing w:val="-19"/>
          <w:lang w:val="pt-BR"/>
        </w:rPr>
        <w:t xml:space="preserve"> </w:t>
      </w:r>
      <w:r w:rsidRPr="00BD1299">
        <w:rPr>
          <w:rFonts w:ascii="Optimum" w:hAnsi="Optimum"/>
          <w:lang w:val="pt-BR"/>
        </w:rPr>
        <w:t>possa:</w:t>
      </w:r>
      <w:r w:rsidRPr="00BD1299">
        <w:rPr>
          <w:rFonts w:ascii="Optimum" w:hAnsi="Optimum"/>
          <w:spacing w:val="-18"/>
          <w:lang w:val="pt-BR"/>
        </w:rPr>
        <w:t xml:space="preserve"> </w:t>
      </w:r>
      <w:r w:rsidRPr="00BD1299">
        <w:rPr>
          <w:rFonts w:ascii="Optimum" w:hAnsi="Optimum"/>
          <w:lang w:val="pt-BR"/>
        </w:rPr>
        <w:t>(i)</w:t>
      </w:r>
      <w:r w:rsidRPr="00BD1299">
        <w:rPr>
          <w:rFonts w:ascii="Optimum" w:hAnsi="Optimum"/>
          <w:spacing w:val="-19"/>
          <w:lang w:val="pt-BR"/>
        </w:rPr>
        <w:t xml:space="preserve"> </w:t>
      </w:r>
      <w:r w:rsidRPr="00BD1299">
        <w:rPr>
          <w:rFonts w:ascii="Optimum" w:hAnsi="Optimum"/>
          <w:lang w:val="pt-BR"/>
        </w:rPr>
        <w:t>causar</w:t>
      </w:r>
      <w:r w:rsidRPr="00BD1299">
        <w:rPr>
          <w:rFonts w:ascii="Optimum" w:hAnsi="Optimum"/>
          <w:spacing w:val="-18"/>
          <w:lang w:val="pt-BR"/>
        </w:rPr>
        <w:t xml:space="preserve"> </w:t>
      </w:r>
      <w:r w:rsidRPr="00BD1299">
        <w:rPr>
          <w:rFonts w:ascii="Optimum" w:hAnsi="Optimum"/>
          <w:lang w:val="pt-BR"/>
        </w:rPr>
        <w:t>alterações</w:t>
      </w:r>
      <w:r w:rsidRPr="00BD1299">
        <w:rPr>
          <w:rFonts w:ascii="Optimum" w:hAnsi="Optimum"/>
          <w:spacing w:val="-20"/>
          <w:lang w:val="pt-BR"/>
        </w:rPr>
        <w:t xml:space="preserve"> </w:t>
      </w:r>
      <w:r w:rsidRPr="00BD1299">
        <w:rPr>
          <w:rFonts w:ascii="Optimum" w:hAnsi="Optimum"/>
          <w:lang w:val="pt-BR"/>
        </w:rPr>
        <w:t>nos</w:t>
      </w:r>
      <w:r w:rsidRPr="00BD1299">
        <w:rPr>
          <w:rFonts w:ascii="Optimum" w:hAnsi="Optimum"/>
          <w:spacing w:val="-19"/>
          <w:lang w:val="pt-BR"/>
        </w:rPr>
        <w:t xml:space="preserve"> </w:t>
      </w:r>
      <w:r w:rsidRPr="00BD1299">
        <w:rPr>
          <w:rFonts w:ascii="Optimum" w:hAnsi="Optimum"/>
          <w:lang w:val="pt-BR"/>
        </w:rPr>
        <w:t>termos</w:t>
      </w:r>
      <w:r w:rsidRPr="00BD1299">
        <w:rPr>
          <w:rFonts w:ascii="Optimum" w:hAnsi="Optimum"/>
          <w:spacing w:val="-18"/>
          <w:lang w:val="pt-BR"/>
        </w:rPr>
        <w:t xml:space="preserve"> </w:t>
      </w:r>
      <w:r w:rsidRPr="00BD1299">
        <w:rPr>
          <w:rFonts w:ascii="Optimum" w:hAnsi="Optimum"/>
          <w:lang w:val="pt-BR"/>
        </w:rPr>
        <w:t>e</w:t>
      </w:r>
      <w:r w:rsidRPr="00BD1299">
        <w:rPr>
          <w:rFonts w:ascii="Optimum" w:hAnsi="Optimum"/>
          <w:spacing w:val="-18"/>
          <w:lang w:val="pt-BR"/>
        </w:rPr>
        <w:t xml:space="preserve"> </w:t>
      </w:r>
      <w:r w:rsidRPr="00BD1299">
        <w:rPr>
          <w:rFonts w:ascii="Optimum" w:hAnsi="Optimum"/>
          <w:lang w:val="pt-BR"/>
        </w:rPr>
        <w:t>condições</w:t>
      </w:r>
      <w:r w:rsidRPr="00BD1299">
        <w:rPr>
          <w:rFonts w:ascii="Optimum" w:hAnsi="Optimum"/>
          <w:spacing w:val="-18"/>
          <w:lang w:val="pt-BR"/>
        </w:rPr>
        <w:t xml:space="preserve"> </w:t>
      </w:r>
      <w:r w:rsidRPr="00BD1299">
        <w:rPr>
          <w:rFonts w:ascii="Optimum" w:hAnsi="Optimum"/>
          <w:lang w:val="pt-BR"/>
        </w:rPr>
        <w:t>previstos nesta Escritura de Emissão, incluídos os pagamentos de amortização, Juros Remuneratórios</w:t>
      </w:r>
      <w:r w:rsidRPr="00BD1299">
        <w:rPr>
          <w:rFonts w:ascii="Optimum" w:hAnsi="Optimum"/>
          <w:spacing w:val="-32"/>
          <w:lang w:val="pt-BR"/>
        </w:rPr>
        <w:t xml:space="preserve"> </w:t>
      </w:r>
      <w:r w:rsidRPr="00BD1299">
        <w:rPr>
          <w:rFonts w:ascii="Optimum" w:hAnsi="Optimum"/>
          <w:lang w:val="pt-BR"/>
        </w:rPr>
        <w:t>e</w:t>
      </w:r>
      <w:r w:rsidRPr="00BD1299">
        <w:rPr>
          <w:rFonts w:ascii="Optimum" w:hAnsi="Optimum"/>
          <w:spacing w:val="-31"/>
          <w:lang w:val="pt-BR"/>
        </w:rPr>
        <w:t xml:space="preserve"> </w:t>
      </w:r>
      <w:r w:rsidRPr="00BD1299">
        <w:rPr>
          <w:rFonts w:ascii="Optimum" w:hAnsi="Optimum"/>
          <w:lang w:val="pt-BR"/>
        </w:rPr>
        <w:t>Atualização</w:t>
      </w:r>
      <w:r w:rsidRPr="00BD1299">
        <w:rPr>
          <w:rFonts w:ascii="Optimum" w:hAnsi="Optimum"/>
          <w:spacing w:val="-31"/>
          <w:lang w:val="pt-BR"/>
        </w:rPr>
        <w:t xml:space="preserve"> </w:t>
      </w:r>
      <w:r w:rsidRPr="00BD1299">
        <w:rPr>
          <w:rFonts w:ascii="Optimum" w:hAnsi="Optimum"/>
          <w:lang w:val="pt-BR"/>
        </w:rPr>
        <w:t>Monetária</w:t>
      </w:r>
      <w:r w:rsidRPr="00BD1299">
        <w:rPr>
          <w:rFonts w:ascii="Optimum" w:hAnsi="Optimum"/>
          <w:spacing w:val="-31"/>
          <w:lang w:val="pt-BR"/>
        </w:rPr>
        <w:t xml:space="preserve"> </w:t>
      </w:r>
      <w:r w:rsidRPr="00BD1299">
        <w:rPr>
          <w:rFonts w:ascii="Optimum" w:hAnsi="Optimum"/>
          <w:lang w:val="pt-BR"/>
        </w:rPr>
        <w:t>das</w:t>
      </w:r>
      <w:r w:rsidRPr="00BD1299">
        <w:rPr>
          <w:rFonts w:ascii="Optimum" w:hAnsi="Optimum"/>
          <w:spacing w:val="-31"/>
          <w:lang w:val="pt-BR"/>
        </w:rPr>
        <w:t xml:space="preserve"> </w:t>
      </w:r>
      <w:r w:rsidRPr="00BD1299">
        <w:rPr>
          <w:rFonts w:ascii="Optimum" w:hAnsi="Optimum"/>
          <w:lang w:val="pt-BR"/>
        </w:rPr>
        <w:t>Debêntures;</w:t>
      </w:r>
      <w:r w:rsidRPr="00BD1299">
        <w:rPr>
          <w:rFonts w:ascii="Optimum" w:hAnsi="Optimum"/>
          <w:spacing w:val="-32"/>
          <w:lang w:val="pt-BR"/>
        </w:rPr>
        <w:t xml:space="preserve"> </w:t>
      </w:r>
      <w:r w:rsidRPr="00BD1299">
        <w:rPr>
          <w:rFonts w:ascii="Optimum" w:hAnsi="Optimum"/>
          <w:lang w:val="pt-BR"/>
        </w:rPr>
        <w:t>(</w:t>
      </w:r>
      <w:proofErr w:type="spellStart"/>
      <w:r w:rsidRPr="00BD1299">
        <w:rPr>
          <w:rFonts w:ascii="Optimum" w:hAnsi="Optimum"/>
          <w:lang w:val="pt-BR"/>
        </w:rPr>
        <w:t>ii</w:t>
      </w:r>
      <w:proofErr w:type="spellEnd"/>
      <w:r w:rsidRPr="00BD1299">
        <w:rPr>
          <w:rFonts w:ascii="Optimum" w:hAnsi="Optimum"/>
          <w:lang w:val="pt-BR"/>
        </w:rPr>
        <w:t>)</w:t>
      </w:r>
      <w:r w:rsidRPr="00BD1299">
        <w:rPr>
          <w:rFonts w:ascii="Optimum" w:hAnsi="Optimum"/>
          <w:spacing w:val="-31"/>
          <w:lang w:val="pt-BR"/>
        </w:rPr>
        <w:t xml:space="preserve"> </w:t>
      </w:r>
      <w:r w:rsidRPr="00BD1299">
        <w:rPr>
          <w:rFonts w:ascii="Optimum" w:hAnsi="Optimum"/>
          <w:lang w:val="pt-BR"/>
        </w:rPr>
        <w:t>causar</w:t>
      </w:r>
      <w:r w:rsidRPr="00BD1299">
        <w:rPr>
          <w:rFonts w:ascii="Optimum" w:hAnsi="Optimum"/>
          <w:spacing w:val="-32"/>
          <w:lang w:val="pt-BR"/>
        </w:rPr>
        <w:t xml:space="preserve"> </w:t>
      </w:r>
      <w:r w:rsidRPr="00BD1299">
        <w:rPr>
          <w:rFonts w:ascii="Optimum" w:hAnsi="Optimum"/>
          <w:lang w:val="pt-BR"/>
        </w:rPr>
        <w:t>a</w:t>
      </w:r>
      <w:r w:rsidRPr="00BD1299">
        <w:rPr>
          <w:rFonts w:ascii="Optimum" w:hAnsi="Optimum"/>
          <w:spacing w:val="-31"/>
          <w:lang w:val="pt-BR"/>
        </w:rPr>
        <w:t xml:space="preserve"> </w:t>
      </w:r>
      <w:r w:rsidRPr="00BD1299">
        <w:rPr>
          <w:rFonts w:ascii="Optimum" w:hAnsi="Optimum"/>
          <w:lang w:val="pt-BR"/>
        </w:rPr>
        <w:t>antecipação</w:t>
      </w:r>
      <w:r w:rsidRPr="00BD1299">
        <w:rPr>
          <w:rFonts w:ascii="Optimum" w:hAnsi="Optimum"/>
          <w:spacing w:val="-31"/>
          <w:lang w:val="pt-BR"/>
        </w:rPr>
        <w:t xml:space="preserve"> </w:t>
      </w:r>
      <w:r w:rsidRPr="00BD1299">
        <w:rPr>
          <w:rFonts w:ascii="Optimum" w:hAnsi="Optimum"/>
          <w:lang w:val="pt-BR"/>
        </w:rPr>
        <w:t>do fluxo</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pagamentos</w:t>
      </w:r>
      <w:r w:rsidRPr="00BD1299">
        <w:rPr>
          <w:rFonts w:ascii="Optimum" w:hAnsi="Optimum"/>
          <w:spacing w:val="-14"/>
          <w:lang w:val="pt-BR"/>
        </w:rPr>
        <w:t xml:space="preserve"> </w:t>
      </w:r>
      <w:r w:rsidRPr="00BD1299">
        <w:rPr>
          <w:rFonts w:ascii="Optimum" w:hAnsi="Optimum"/>
          <w:lang w:val="pt-BR"/>
        </w:rPr>
        <w:t>ao</w:t>
      </w:r>
      <w:r w:rsidRPr="00BD1299">
        <w:rPr>
          <w:rFonts w:ascii="Optimum" w:hAnsi="Optimum"/>
          <w:spacing w:val="-15"/>
          <w:lang w:val="pt-BR"/>
        </w:rPr>
        <w:t xml:space="preserve"> </w:t>
      </w:r>
      <w:r w:rsidRPr="00BD1299">
        <w:rPr>
          <w:rFonts w:ascii="Optimum" w:hAnsi="Optimum"/>
          <w:lang w:val="pt-BR"/>
        </w:rPr>
        <w:t>BNDES,</w:t>
      </w:r>
      <w:r w:rsidRPr="00BD1299">
        <w:rPr>
          <w:rFonts w:ascii="Optimum" w:hAnsi="Optimum"/>
          <w:spacing w:val="-13"/>
          <w:lang w:val="pt-BR"/>
        </w:rPr>
        <w:t xml:space="preserve"> </w:t>
      </w:r>
      <w:r w:rsidRPr="00BD1299">
        <w:rPr>
          <w:rFonts w:ascii="Optimum" w:hAnsi="Optimum"/>
          <w:lang w:val="pt-BR"/>
        </w:rPr>
        <w:t>salvo</w:t>
      </w:r>
      <w:r w:rsidRPr="00BD1299">
        <w:rPr>
          <w:rFonts w:ascii="Optimum" w:hAnsi="Optimum"/>
          <w:spacing w:val="-15"/>
          <w:lang w:val="pt-BR"/>
        </w:rPr>
        <w:t xml:space="preserve"> </w:t>
      </w:r>
      <w:r w:rsidRPr="00BD1299">
        <w:rPr>
          <w:rFonts w:ascii="Optimum" w:hAnsi="Optimum"/>
          <w:lang w:val="pt-BR"/>
        </w:rPr>
        <w:t>na</w:t>
      </w:r>
      <w:r w:rsidRPr="00BD1299">
        <w:rPr>
          <w:rFonts w:ascii="Optimum" w:hAnsi="Optimum"/>
          <w:spacing w:val="-15"/>
          <w:lang w:val="pt-BR"/>
        </w:rPr>
        <w:t xml:space="preserve"> </w:t>
      </w:r>
      <w:r w:rsidRPr="00BD1299">
        <w:rPr>
          <w:rFonts w:ascii="Optimum" w:hAnsi="Optimum"/>
          <w:lang w:val="pt-BR"/>
        </w:rPr>
        <w:t>hipótese prevista</w:t>
      </w:r>
      <w:r w:rsidRPr="00BD1299">
        <w:rPr>
          <w:rFonts w:ascii="Optimum" w:hAnsi="Optimum"/>
          <w:spacing w:val="-9"/>
          <w:lang w:val="pt-BR"/>
        </w:rPr>
        <w:t xml:space="preserve"> </w:t>
      </w:r>
      <w:r w:rsidRPr="00BD1299">
        <w:rPr>
          <w:rFonts w:ascii="Optimum" w:hAnsi="Optimum"/>
          <w:lang w:val="pt-BR"/>
        </w:rPr>
        <w:t>na</w:t>
      </w:r>
      <w:r w:rsidRPr="00BD1299">
        <w:rPr>
          <w:rFonts w:ascii="Optimum" w:hAnsi="Optimum"/>
          <w:spacing w:val="-9"/>
          <w:lang w:val="pt-BR"/>
        </w:rPr>
        <w:t xml:space="preserve"> </w:t>
      </w:r>
      <w:r w:rsidRPr="00BD1299">
        <w:rPr>
          <w:rFonts w:ascii="Optimum" w:hAnsi="Optimum"/>
          <w:lang w:val="pt-BR"/>
        </w:rPr>
        <w:t>Cláusula</w:t>
      </w:r>
      <w:r w:rsidRPr="00BD1299">
        <w:rPr>
          <w:rFonts w:ascii="Optimum" w:hAnsi="Optimum"/>
          <w:spacing w:val="-8"/>
          <w:lang w:val="pt-BR"/>
        </w:rPr>
        <w:t xml:space="preserve"> </w:t>
      </w:r>
      <w:r w:rsidRPr="00BD1299">
        <w:rPr>
          <w:rFonts w:ascii="Optimum" w:hAnsi="Optimum"/>
          <w:lang w:val="pt-BR"/>
        </w:rPr>
        <w:fldChar w:fldCharType="begin"/>
      </w:r>
      <w:r w:rsidRPr="00BD1299">
        <w:rPr>
          <w:rFonts w:ascii="Optimum" w:hAnsi="Optimum"/>
          <w:lang w:val="pt-BR"/>
        </w:rPr>
        <w:instrText xml:space="preserve"> REF _Ref508115079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5.9</w:t>
      </w:r>
      <w:r w:rsidRPr="00BD1299">
        <w:rPr>
          <w:rFonts w:ascii="Optimum" w:hAnsi="Optimum"/>
          <w:lang w:val="pt-BR"/>
        </w:rPr>
        <w:fldChar w:fldCharType="end"/>
      </w:r>
      <w:r w:rsidRPr="00BD1299">
        <w:rPr>
          <w:rFonts w:ascii="Optimum" w:hAnsi="Optimum"/>
          <w:lang w:val="pt-BR"/>
        </w:rPr>
        <w:t>acima;</w:t>
      </w:r>
      <w:r w:rsidRPr="00BD1299">
        <w:rPr>
          <w:rFonts w:ascii="Optimum" w:hAnsi="Optimum"/>
          <w:spacing w:val="-9"/>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w:t>
      </w:r>
      <w:proofErr w:type="spellStart"/>
      <w:r w:rsidRPr="00BD1299">
        <w:rPr>
          <w:rFonts w:ascii="Optimum" w:hAnsi="Optimum"/>
          <w:lang w:val="pt-BR"/>
        </w:rPr>
        <w:t>iii</w:t>
      </w:r>
      <w:proofErr w:type="spellEnd"/>
      <w:r w:rsidRPr="00BD1299">
        <w:rPr>
          <w:rFonts w:ascii="Optimum" w:hAnsi="Optimum"/>
          <w:lang w:val="pt-BR"/>
        </w:rPr>
        <w:t>)</w:t>
      </w:r>
      <w:r w:rsidRPr="00BD1299">
        <w:rPr>
          <w:rFonts w:ascii="Optimum" w:hAnsi="Optimum"/>
          <w:spacing w:val="-9"/>
          <w:lang w:val="pt-BR"/>
        </w:rPr>
        <w:t xml:space="preserve"> </w:t>
      </w:r>
      <w:r w:rsidRPr="00BD1299">
        <w:rPr>
          <w:rFonts w:ascii="Optimum" w:hAnsi="Optimum"/>
          <w:lang w:val="pt-BR"/>
        </w:rPr>
        <w:t>afetar</w:t>
      </w:r>
      <w:r w:rsidRPr="00BD1299">
        <w:rPr>
          <w:rFonts w:ascii="Optimum" w:hAnsi="Optimum"/>
          <w:spacing w:val="-10"/>
          <w:lang w:val="pt-BR"/>
        </w:rPr>
        <w:t xml:space="preserve"> </w:t>
      </w:r>
      <w:r w:rsidRPr="00BD1299">
        <w:rPr>
          <w:rFonts w:ascii="Optimum" w:hAnsi="Optimum"/>
          <w:lang w:val="pt-BR"/>
        </w:rPr>
        <w:t>a</w:t>
      </w:r>
      <w:r w:rsidRPr="00BD1299">
        <w:rPr>
          <w:rFonts w:ascii="Optimum" w:hAnsi="Optimum"/>
          <w:spacing w:val="-8"/>
          <w:lang w:val="pt-BR"/>
        </w:rPr>
        <w:t xml:space="preserve"> </w:t>
      </w:r>
      <w:r w:rsidRPr="00BD1299">
        <w:rPr>
          <w:rFonts w:ascii="Optimum" w:hAnsi="Optimum"/>
          <w:lang w:val="pt-BR"/>
        </w:rPr>
        <w:t>capacidade</w:t>
      </w:r>
      <w:r w:rsidRPr="00BD1299">
        <w:rPr>
          <w:rFonts w:ascii="Optimum" w:hAnsi="Optimum"/>
          <w:spacing w:val="-9"/>
          <w:lang w:val="pt-BR"/>
        </w:rPr>
        <w:t xml:space="preserve"> </w:t>
      </w:r>
      <w:r w:rsidRPr="00BD1299">
        <w:rPr>
          <w:rFonts w:ascii="Optimum" w:hAnsi="Optimum"/>
          <w:lang w:val="pt-BR"/>
        </w:rPr>
        <w:t>da</w:t>
      </w:r>
      <w:r w:rsidRPr="00BD1299">
        <w:rPr>
          <w:rFonts w:ascii="Optimum" w:hAnsi="Optimum"/>
          <w:spacing w:val="-8"/>
          <w:lang w:val="pt-BR"/>
        </w:rPr>
        <w:t xml:space="preserve"> </w:t>
      </w:r>
      <w:r w:rsidRPr="00BD1299">
        <w:rPr>
          <w:rFonts w:ascii="Optimum" w:hAnsi="Optimum"/>
          <w:lang w:val="pt-BR"/>
        </w:rPr>
        <w:t>Emissora</w:t>
      </w:r>
      <w:r w:rsidRPr="00BD1299">
        <w:rPr>
          <w:rFonts w:ascii="Optimum" w:hAnsi="Optimum"/>
          <w:spacing w:val="-9"/>
          <w:lang w:val="pt-BR"/>
        </w:rPr>
        <w:t xml:space="preserve"> </w:t>
      </w:r>
      <w:r w:rsidRPr="00BD1299">
        <w:rPr>
          <w:rFonts w:ascii="Optimum" w:hAnsi="Optimum"/>
          <w:lang w:val="pt-BR"/>
        </w:rPr>
        <w:t>em</w:t>
      </w:r>
      <w:r w:rsidRPr="00BD1299">
        <w:rPr>
          <w:rFonts w:ascii="Optimum" w:hAnsi="Optimum"/>
          <w:spacing w:val="-11"/>
          <w:lang w:val="pt-BR"/>
        </w:rPr>
        <w:t xml:space="preserve"> </w:t>
      </w:r>
      <w:r w:rsidRPr="00BD1299">
        <w:rPr>
          <w:rFonts w:ascii="Optimum" w:hAnsi="Optimum"/>
          <w:lang w:val="pt-BR"/>
        </w:rPr>
        <w:t>cumprir suas obrigações financeiras aqui previstas;</w:t>
      </w:r>
      <w:del w:id="652" w:author="Luis Carlos Bellini" w:date="2018-07-20T15:32:00Z">
        <w:r w:rsidRPr="00BD1299" w:rsidDel="0013113A">
          <w:rPr>
            <w:rFonts w:ascii="Optimum" w:hAnsi="Optimum"/>
            <w:spacing w:val="-22"/>
            <w:lang w:val="pt-BR"/>
          </w:rPr>
          <w:delText xml:space="preserve"> </w:delText>
        </w:r>
        <w:r w:rsidRPr="00BD1299" w:rsidDel="0013113A">
          <w:rPr>
            <w:rFonts w:ascii="Optimum" w:hAnsi="Optimum"/>
            <w:lang w:val="pt-BR"/>
          </w:rPr>
          <w:delText>e</w:delText>
        </w:r>
      </w:del>
    </w:p>
    <w:p w14:paraId="21193138"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5E81EB43" w14:textId="77777777" w:rsidR="00B43B1D" w:rsidRDefault="00B43B1D" w:rsidP="00B43B1D">
      <w:pPr>
        <w:pStyle w:val="Corpodetexto"/>
        <w:numPr>
          <w:ilvl w:val="0"/>
          <w:numId w:val="13"/>
        </w:numPr>
        <w:tabs>
          <w:tab w:val="left" w:pos="851"/>
        </w:tabs>
        <w:suppressAutoHyphens/>
        <w:spacing w:line="320" w:lineRule="exact"/>
        <w:ind w:left="0" w:firstLine="0"/>
        <w:contextualSpacing/>
        <w:jc w:val="both"/>
        <w:rPr>
          <w:ins w:id="653" w:author="Luis Carlos Bellini" w:date="2018-07-20T15:32:00Z"/>
          <w:rFonts w:ascii="Optimum" w:hAnsi="Optimum"/>
          <w:lang w:val="pt-BR"/>
        </w:rPr>
      </w:pPr>
      <w:r w:rsidRPr="00BD1299">
        <w:rPr>
          <w:rFonts w:ascii="Optimum" w:hAnsi="Optimum"/>
          <w:lang w:val="pt-BR"/>
        </w:rPr>
        <w:t>contratar e manter contratada, às suas expensas, durante todo o prazo de vigência das Debêntures, uma das seguintes sociedades de auditores independentes para realizar a auditoria de suas demonstrações financeiras: (i) Ernst &amp; Young Auditores Independentes S/A; (</w:t>
      </w:r>
      <w:proofErr w:type="spellStart"/>
      <w:r w:rsidRPr="00BD1299">
        <w:rPr>
          <w:rFonts w:ascii="Optimum" w:hAnsi="Optimum"/>
          <w:lang w:val="pt-BR"/>
        </w:rPr>
        <w:t>ii</w:t>
      </w:r>
      <w:proofErr w:type="spellEnd"/>
      <w:r w:rsidRPr="00BD1299">
        <w:rPr>
          <w:rFonts w:ascii="Optimum" w:hAnsi="Optimum"/>
          <w:lang w:val="pt-BR"/>
        </w:rPr>
        <w:t xml:space="preserve">) </w:t>
      </w:r>
      <w:proofErr w:type="spellStart"/>
      <w:r w:rsidRPr="00BD1299">
        <w:rPr>
          <w:rFonts w:ascii="Optimum" w:hAnsi="Optimum"/>
          <w:lang w:val="pt-BR"/>
        </w:rPr>
        <w:t>PricewaterhouseCoopers</w:t>
      </w:r>
      <w:proofErr w:type="spellEnd"/>
      <w:r w:rsidRPr="00BD1299">
        <w:rPr>
          <w:rFonts w:ascii="Optimum" w:hAnsi="Optimum"/>
          <w:lang w:val="pt-BR"/>
        </w:rPr>
        <w:t xml:space="preserve"> Auditores Independentes; (</w:t>
      </w:r>
      <w:proofErr w:type="spellStart"/>
      <w:r w:rsidRPr="00BD1299">
        <w:rPr>
          <w:rFonts w:ascii="Optimum" w:hAnsi="Optimum"/>
          <w:lang w:val="pt-BR"/>
        </w:rPr>
        <w:t>iii</w:t>
      </w:r>
      <w:proofErr w:type="spellEnd"/>
      <w:r w:rsidRPr="00BD1299">
        <w:rPr>
          <w:rFonts w:ascii="Optimum" w:hAnsi="Optimum"/>
          <w:lang w:val="pt-BR"/>
        </w:rPr>
        <w:t xml:space="preserve">) Deloitte </w:t>
      </w:r>
      <w:proofErr w:type="spellStart"/>
      <w:r w:rsidRPr="00BD1299">
        <w:rPr>
          <w:rFonts w:ascii="Optimum" w:hAnsi="Optimum"/>
          <w:lang w:val="pt-BR"/>
        </w:rPr>
        <w:t>Touche</w:t>
      </w:r>
      <w:proofErr w:type="spellEnd"/>
      <w:r w:rsidRPr="00BD1299">
        <w:rPr>
          <w:rFonts w:ascii="Optimum" w:hAnsi="Optimum"/>
          <w:lang w:val="pt-BR"/>
        </w:rPr>
        <w:t xml:space="preserve"> </w:t>
      </w:r>
      <w:proofErr w:type="spellStart"/>
      <w:r w:rsidRPr="00BD1299">
        <w:rPr>
          <w:rFonts w:ascii="Optimum" w:hAnsi="Optimum"/>
          <w:lang w:val="pt-BR"/>
        </w:rPr>
        <w:t>Tomatsu</w:t>
      </w:r>
      <w:proofErr w:type="spellEnd"/>
      <w:r w:rsidRPr="00BD1299">
        <w:rPr>
          <w:rFonts w:ascii="Optimum" w:hAnsi="Optimum"/>
          <w:lang w:val="pt-BR"/>
        </w:rPr>
        <w:t xml:space="preserve"> Auditores Independentes; (</w:t>
      </w:r>
      <w:proofErr w:type="spellStart"/>
      <w:r w:rsidRPr="00BD1299">
        <w:rPr>
          <w:rFonts w:ascii="Optimum" w:hAnsi="Optimum"/>
          <w:lang w:val="pt-BR"/>
        </w:rPr>
        <w:t>iv</w:t>
      </w:r>
      <w:proofErr w:type="spellEnd"/>
      <w:r w:rsidRPr="00BD1299">
        <w:rPr>
          <w:rFonts w:ascii="Optimum" w:hAnsi="Optimum"/>
          <w:lang w:val="pt-BR"/>
        </w:rPr>
        <w:t xml:space="preserve">) KPMG </w:t>
      </w:r>
      <w:proofErr w:type="spellStart"/>
      <w:r w:rsidRPr="00BD1299">
        <w:rPr>
          <w:rFonts w:ascii="Optimum" w:hAnsi="Optimum"/>
          <w:lang w:val="pt-BR"/>
        </w:rPr>
        <w:t>Auditoers</w:t>
      </w:r>
      <w:proofErr w:type="spellEnd"/>
      <w:r w:rsidRPr="00BD1299">
        <w:rPr>
          <w:rFonts w:ascii="Optimum" w:hAnsi="Optimum"/>
          <w:lang w:val="pt-BR"/>
        </w:rPr>
        <w:t xml:space="preserve"> Independentes; (v) ACS América Auditoria Contábil &amp; Consultoria Empresarial; ou (vi) qualquer outra sociedade de auditores independentes, desde que mediante prévia autorização dos Debenturistas reunidos em Assembleia Geral de Debenturistas</w:t>
      </w:r>
      <w:del w:id="654" w:author="Luis Carlos Bellini" w:date="2018-07-20T15:32:00Z">
        <w:r w:rsidRPr="00BD1299" w:rsidDel="0013113A">
          <w:rPr>
            <w:rFonts w:ascii="Optimum" w:hAnsi="Optimum"/>
            <w:lang w:val="pt-BR"/>
          </w:rPr>
          <w:delText>.</w:delText>
        </w:r>
      </w:del>
      <w:ins w:id="655" w:author="Luis Carlos Bellini" w:date="2018-07-20T15:32:00Z">
        <w:r w:rsidR="0013113A">
          <w:rPr>
            <w:rFonts w:ascii="Optimum" w:hAnsi="Optimum"/>
            <w:lang w:val="pt-BR"/>
          </w:rPr>
          <w:t>; e</w:t>
        </w:r>
      </w:ins>
    </w:p>
    <w:p w14:paraId="392B52D7" w14:textId="77777777" w:rsidR="0013113A" w:rsidRDefault="0013113A" w:rsidP="0013113A">
      <w:pPr>
        <w:pStyle w:val="PargrafodaLista"/>
        <w:rPr>
          <w:ins w:id="656" w:author="Luis Carlos Bellini" w:date="2018-07-20T15:32:00Z"/>
          <w:rFonts w:ascii="Optimum" w:hAnsi="Optimum"/>
          <w:lang w:val="pt-BR"/>
        </w:rPr>
      </w:pPr>
    </w:p>
    <w:p w14:paraId="4E15D25A" w14:textId="77777777" w:rsidR="0013113A" w:rsidRPr="00BD1299" w:rsidRDefault="0013113A"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ins w:id="657" w:author="Luis Carlos Bellini" w:date="2018-07-20T15:32:00Z">
        <w:r>
          <w:rPr>
            <w:rFonts w:ascii="Optimum" w:hAnsi="Optimum"/>
            <w:lang w:val="pt-BR"/>
          </w:rPr>
          <w:t>não incluir em acordos societários, estatuto ou contrato social da Emissora</w:t>
        </w:r>
      </w:ins>
      <w:ins w:id="658" w:author="Luis Carlos Bellini" w:date="2018-07-20T15:33:00Z">
        <w:r>
          <w:rPr>
            <w:rFonts w:ascii="Optimum" w:hAnsi="Optimum"/>
            <w:lang w:val="pt-BR"/>
          </w:rPr>
          <w:t xml:space="preserve"> ou das empresas que a controlam, dispositivos que importem em: (i) restrições à capacidade de crescimento da Emissora ou ao seu desenvolvi</w:t>
        </w:r>
      </w:ins>
      <w:ins w:id="659" w:author="Luis Carlos Bellini" w:date="2018-07-20T15:34:00Z">
        <w:r>
          <w:rPr>
            <w:rFonts w:ascii="Optimum" w:hAnsi="Optimum"/>
            <w:lang w:val="pt-BR"/>
          </w:rPr>
          <w:t>mento tecnológico</w:t>
        </w:r>
      </w:ins>
      <w:ins w:id="660" w:author="Luis Carlos Bellini" w:date="2018-07-20T15:33:00Z">
        <w:r>
          <w:rPr>
            <w:rFonts w:ascii="Optimum" w:hAnsi="Optimum"/>
            <w:lang w:val="pt-BR"/>
          </w:rPr>
          <w:t>; (</w:t>
        </w:r>
        <w:proofErr w:type="spellStart"/>
        <w:r>
          <w:rPr>
            <w:rFonts w:ascii="Optimum" w:hAnsi="Optimum"/>
            <w:lang w:val="pt-BR"/>
          </w:rPr>
          <w:t>ii</w:t>
        </w:r>
        <w:proofErr w:type="spellEnd"/>
        <w:r>
          <w:rPr>
            <w:rFonts w:ascii="Optimum" w:hAnsi="Optimum"/>
            <w:lang w:val="pt-BR"/>
          </w:rPr>
          <w:t>)</w:t>
        </w:r>
      </w:ins>
      <w:ins w:id="661" w:author="Luis Carlos Bellini" w:date="2018-07-20T15:34:00Z">
        <w:r>
          <w:rPr>
            <w:rFonts w:ascii="Optimum" w:hAnsi="Optimum"/>
            <w:lang w:val="pt-BR"/>
          </w:rPr>
          <w:t xml:space="preserve"> </w:t>
        </w:r>
        <w:r>
          <w:rPr>
            <w:rFonts w:ascii="Optimum" w:hAnsi="Optimum"/>
            <w:lang w:val="pt-BR"/>
          </w:rPr>
          <w:lastRenderedPageBreak/>
          <w:t xml:space="preserve">restrições de acesso da Emissora a novos mercados; </w:t>
        </w:r>
        <w:r w:rsidR="00B92C6D">
          <w:rPr>
            <w:rFonts w:ascii="Optimum" w:hAnsi="Optimum"/>
            <w:lang w:val="pt-BR"/>
          </w:rPr>
          <w:t>ou (</w:t>
        </w:r>
        <w:proofErr w:type="spellStart"/>
        <w:r w:rsidR="00B92C6D">
          <w:rPr>
            <w:rFonts w:ascii="Optimum" w:hAnsi="Optimum"/>
            <w:lang w:val="pt-BR"/>
          </w:rPr>
          <w:t>iii</w:t>
        </w:r>
        <w:proofErr w:type="spellEnd"/>
        <w:r w:rsidR="00B92C6D">
          <w:rPr>
            <w:rFonts w:ascii="Optimum" w:hAnsi="Optimum"/>
            <w:lang w:val="pt-BR"/>
          </w:rPr>
          <w:t>) restrições ou prejuízo à capacidade de pagamento das obr</w:t>
        </w:r>
      </w:ins>
      <w:ins w:id="662" w:author="Luis Carlos Bellini" w:date="2018-07-20T15:35:00Z">
        <w:r w:rsidR="00B92C6D">
          <w:rPr>
            <w:rFonts w:ascii="Optimum" w:hAnsi="Optimum"/>
            <w:lang w:val="pt-BR"/>
          </w:rPr>
          <w:t>igações financeiras decorrentes desta Escritura de Emissão.</w:t>
        </w:r>
      </w:ins>
      <w:ins w:id="663" w:author="Luis Carlos Bellini" w:date="2018-07-20T15:33:00Z">
        <w:r>
          <w:rPr>
            <w:rFonts w:ascii="Optimum" w:hAnsi="Optimum"/>
            <w:lang w:val="pt-BR"/>
          </w:rPr>
          <w:t xml:space="preserve"> </w:t>
        </w:r>
      </w:ins>
    </w:p>
    <w:p w14:paraId="3633B524" w14:textId="77777777" w:rsidR="00B43B1D" w:rsidRPr="00BD1299" w:rsidRDefault="00B43B1D" w:rsidP="00B43B1D">
      <w:pPr>
        <w:pStyle w:val="Corpodetexto"/>
        <w:suppressAutoHyphens/>
        <w:spacing w:line="320" w:lineRule="exact"/>
        <w:contextualSpacing/>
        <w:rPr>
          <w:rFonts w:ascii="Optimum" w:hAnsi="Optimum"/>
          <w:lang w:val="pt-BR"/>
        </w:rPr>
      </w:pPr>
    </w:p>
    <w:p w14:paraId="78B8F5E0" w14:textId="77777777" w:rsidR="00B43B1D" w:rsidRPr="00BD1299" w:rsidRDefault="00B43B1D" w:rsidP="00B43B1D">
      <w:pPr>
        <w:pStyle w:val="Ttulo2"/>
        <w:numPr>
          <w:ilvl w:val="1"/>
          <w:numId w:val="14"/>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Obrigações Adicionais da</w:t>
      </w:r>
      <w:r w:rsidRPr="00BD1299">
        <w:rPr>
          <w:rFonts w:ascii="Optimum" w:hAnsi="Optimum"/>
          <w:spacing w:val="-3"/>
          <w:u w:val="single"/>
          <w:lang w:val="pt-BR"/>
        </w:rPr>
        <w:t xml:space="preserve"> </w:t>
      </w:r>
      <w:r w:rsidRPr="00BD1299">
        <w:rPr>
          <w:rFonts w:ascii="Optimum" w:hAnsi="Optimum"/>
          <w:u w:val="single"/>
          <w:lang w:val="pt-BR"/>
        </w:rPr>
        <w:t>Acionista</w:t>
      </w:r>
    </w:p>
    <w:p w14:paraId="6ABD7D5F" w14:textId="77777777" w:rsidR="00B43B1D" w:rsidRPr="00BD1299" w:rsidRDefault="00B43B1D" w:rsidP="00B43B1D">
      <w:pPr>
        <w:pStyle w:val="Corpodetexto"/>
        <w:suppressAutoHyphens/>
        <w:spacing w:line="320" w:lineRule="exact"/>
        <w:contextualSpacing/>
        <w:rPr>
          <w:rFonts w:ascii="Optimum" w:hAnsi="Optimum"/>
          <w:b/>
        </w:rPr>
      </w:pPr>
    </w:p>
    <w:p w14:paraId="027F8E0A" w14:textId="77777777" w:rsidR="00B43B1D" w:rsidRPr="00BD1299" w:rsidRDefault="00B43B1D" w:rsidP="00B43B1D">
      <w:pPr>
        <w:pStyle w:val="PargrafodaLista"/>
        <w:numPr>
          <w:ilvl w:val="2"/>
          <w:numId w:val="14"/>
        </w:numPr>
        <w:tabs>
          <w:tab w:val="left" w:pos="851"/>
        </w:tabs>
        <w:suppressAutoHyphens/>
        <w:spacing w:line="320" w:lineRule="exact"/>
        <w:ind w:left="0" w:firstLine="0"/>
        <w:contextualSpacing/>
        <w:rPr>
          <w:rFonts w:ascii="Optimum" w:hAnsi="Optimum"/>
          <w:sz w:val="24"/>
          <w:szCs w:val="24"/>
          <w:lang w:val="pt-BR"/>
        </w:rPr>
      </w:pPr>
      <w:bookmarkStart w:id="664" w:name="_Ref508118036"/>
      <w:r w:rsidRPr="00BD1299">
        <w:rPr>
          <w:rFonts w:ascii="Optimum" w:hAnsi="Optimum"/>
          <w:sz w:val="24"/>
          <w:szCs w:val="24"/>
          <w:lang w:val="pt-BR"/>
        </w:rPr>
        <w:t>Observadas as demais obrigações previstas nesta Escritura de Emissão, enquanto</w:t>
      </w:r>
      <w:r w:rsidRPr="00BD1299">
        <w:rPr>
          <w:rFonts w:ascii="Optimum" w:hAnsi="Optimum"/>
          <w:spacing w:val="-34"/>
          <w:sz w:val="24"/>
          <w:szCs w:val="24"/>
          <w:lang w:val="pt-BR"/>
        </w:rPr>
        <w:t xml:space="preserve"> </w:t>
      </w:r>
      <w:r w:rsidRPr="00BD1299">
        <w:rPr>
          <w:rFonts w:ascii="Optimum" w:hAnsi="Optimum"/>
          <w:sz w:val="24"/>
          <w:szCs w:val="24"/>
          <w:lang w:val="pt-BR"/>
        </w:rPr>
        <w:t>o saldo</w:t>
      </w:r>
      <w:r w:rsidRPr="00BD1299">
        <w:rPr>
          <w:rFonts w:ascii="Optimum" w:hAnsi="Optimum"/>
          <w:spacing w:val="-13"/>
          <w:sz w:val="24"/>
          <w:szCs w:val="24"/>
          <w:lang w:val="pt-BR"/>
        </w:rPr>
        <w:t xml:space="preserve"> </w:t>
      </w:r>
      <w:r w:rsidRPr="00BD1299">
        <w:rPr>
          <w:rFonts w:ascii="Optimum" w:hAnsi="Optimum"/>
          <w:sz w:val="24"/>
          <w:szCs w:val="24"/>
          <w:lang w:val="pt-BR"/>
        </w:rPr>
        <w:t>devedor</w:t>
      </w:r>
      <w:r w:rsidRPr="00BD1299">
        <w:rPr>
          <w:rFonts w:ascii="Optimum" w:hAnsi="Optimum"/>
          <w:spacing w:val="-12"/>
          <w:sz w:val="24"/>
          <w:szCs w:val="24"/>
          <w:lang w:val="pt-BR"/>
        </w:rPr>
        <w:t xml:space="preserve"> </w:t>
      </w:r>
      <w:r w:rsidRPr="00BD1299">
        <w:rPr>
          <w:rFonts w:ascii="Optimum" w:hAnsi="Optimum"/>
          <w:sz w:val="24"/>
          <w:szCs w:val="24"/>
          <w:lang w:val="pt-BR"/>
        </w:rPr>
        <w:t>das</w:t>
      </w:r>
      <w:r w:rsidRPr="00BD1299">
        <w:rPr>
          <w:rFonts w:ascii="Optimum" w:hAnsi="Optimum"/>
          <w:spacing w:val="-13"/>
          <w:sz w:val="24"/>
          <w:szCs w:val="24"/>
          <w:lang w:val="pt-BR"/>
        </w:rPr>
        <w:t xml:space="preserve"> </w:t>
      </w:r>
      <w:r w:rsidRPr="00BD1299">
        <w:rPr>
          <w:rFonts w:ascii="Optimum" w:hAnsi="Optimum"/>
          <w:sz w:val="24"/>
          <w:szCs w:val="24"/>
          <w:lang w:val="pt-BR"/>
        </w:rPr>
        <w:t>Debêntures</w:t>
      </w:r>
      <w:r w:rsidRPr="00BD1299">
        <w:rPr>
          <w:rFonts w:ascii="Optimum" w:hAnsi="Optimum"/>
          <w:spacing w:val="-12"/>
          <w:sz w:val="24"/>
          <w:szCs w:val="24"/>
          <w:lang w:val="pt-BR"/>
        </w:rPr>
        <w:t xml:space="preserve"> </w:t>
      </w:r>
      <w:r w:rsidRPr="00BD1299">
        <w:rPr>
          <w:rFonts w:ascii="Optimum" w:hAnsi="Optimum"/>
          <w:sz w:val="24"/>
          <w:szCs w:val="24"/>
          <w:lang w:val="pt-BR"/>
        </w:rPr>
        <w:t>não</w:t>
      </w:r>
      <w:r w:rsidRPr="00BD1299">
        <w:rPr>
          <w:rFonts w:ascii="Optimum" w:hAnsi="Optimum"/>
          <w:spacing w:val="-13"/>
          <w:sz w:val="24"/>
          <w:szCs w:val="24"/>
          <w:lang w:val="pt-BR"/>
        </w:rPr>
        <w:t xml:space="preserve"> </w:t>
      </w:r>
      <w:r w:rsidRPr="00BD1299">
        <w:rPr>
          <w:rFonts w:ascii="Optimum" w:hAnsi="Optimum"/>
          <w:sz w:val="24"/>
          <w:szCs w:val="24"/>
          <w:lang w:val="pt-BR"/>
        </w:rPr>
        <w:t>for</w:t>
      </w:r>
      <w:r w:rsidRPr="00BD1299">
        <w:rPr>
          <w:rFonts w:ascii="Optimum" w:hAnsi="Optimum"/>
          <w:spacing w:val="-14"/>
          <w:sz w:val="24"/>
          <w:szCs w:val="24"/>
          <w:lang w:val="pt-BR"/>
        </w:rPr>
        <w:t xml:space="preserve"> </w:t>
      </w:r>
      <w:r w:rsidRPr="00BD1299">
        <w:rPr>
          <w:rFonts w:ascii="Optimum" w:hAnsi="Optimum"/>
          <w:sz w:val="24"/>
          <w:szCs w:val="24"/>
          <w:lang w:val="pt-BR"/>
        </w:rPr>
        <w:t>integralmente</w:t>
      </w:r>
      <w:r w:rsidRPr="00BD1299">
        <w:rPr>
          <w:rFonts w:ascii="Optimum" w:hAnsi="Optimum"/>
          <w:spacing w:val="-13"/>
          <w:sz w:val="24"/>
          <w:szCs w:val="24"/>
          <w:lang w:val="pt-BR"/>
        </w:rPr>
        <w:t xml:space="preserve"> </w:t>
      </w:r>
      <w:r w:rsidRPr="00BD1299">
        <w:rPr>
          <w:rFonts w:ascii="Optimum" w:hAnsi="Optimum"/>
          <w:sz w:val="24"/>
          <w:szCs w:val="24"/>
          <w:lang w:val="pt-BR"/>
        </w:rPr>
        <w:t>pago,</w:t>
      </w:r>
      <w:r w:rsidRPr="00BD1299">
        <w:rPr>
          <w:rFonts w:ascii="Optimum" w:hAnsi="Optimum"/>
          <w:spacing w:val="-12"/>
          <w:sz w:val="24"/>
          <w:szCs w:val="24"/>
          <w:lang w:val="pt-BR"/>
        </w:rPr>
        <w:t xml:space="preserve"> </w:t>
      </w:r>
      <w:r w:rsidRPr="00BD1299">
        <w:rPr>
          <w:rFonts w:ascii="Optimum" w:hAnsi="Optimum"/>
          <w:sz w:val="24"/>
          <w:szCs w:val="24"/>
          <w:lang w:val="pt-BR"/>
        </w:rPr>
        <w:t>a Acionista se</w:t>
      </w:r>
      <w:r w:rsidRPr="00BD1299">
        <w:rPr>
          <w:rFonts w:ascii="Optimum" w:hAnsi="Optimum"/>
          <w:spacing w:val="-12"/>
          <w:sz w:val="24"/>
          <w:szCs w:val="24"/>
          <w:lang w:val="pt-BR"/>
        </w:rPr>
        <w:t xml:space="preserve"> </w:t>
      </w:r>
      <w:r w:rsidRPr="00BD1299">
        <w:rPr>
          <w:rFonts w:ascii="Optimum" w:hAnsi="Optimum"/>
          <w:sz w:val="24"/>
          <w:szCs w:val="24"/>
          <w:lang w:val="pt-BR"/>
        </w:rPr>
        <w:t>obriga</w:t>
      </w:r>
      <w:r w:rsidRPr="00BD1299">
        <w:rPr>
          <w:rFonts w:ascii="Optimum" w:hAnsi="Optimum"/>
          <w:spacing w:val="-12"/>
          <w:sz w:val="24"/>
          <w:szCs w:val="24"/>
          <w:lang w:val="pt-BR"/>
        </w:rPr>
        <w:t xml:space="preserve"> </w:t>
      </w:r>
      <w:r w:rsidRPr="00BD1299">
        <w:rPr>
          <w:rFonts w:ascii="Optimum" w:hAnsi="Optimum"/>
          <w:sz w:val="24"/>
          <w:szCs w:val="24"/>
          <w:lang w:val="pt-BR"/>
        </w:rPr>
        <w:t>a:</w:t>
      </w:r>
      <w:bookmarkEnd w:id="664"/>
    </w:p>
    <w:p w14:paraId="7278D804" w14:textId="77777777" w:rsidR="00B43B1D" w:rsidRPr="00BD1299" w:rsidRDefault="00B43B1D" w:rsidP="00B43B1D">
      <w:pPr>
        <w:pStyle w:val="Corpodetexto"/>
        <w:suppressAutoHyphens/>
        <w:spacing w:line="320" w:lineRule="exact"/>
        <w:contextualSpacing/>
        <w:rPr>
          <w:rFonts w:ascii="Optimum" w:hAnsi="Optimum"/>
          <w:lang w:val="pt-BR"/>
        </w:rPr>
      </w:pPr>
    </w:p>
    <w:p w14:paraId="21040F1D"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exceto nas hipóteses expressamente autorizadas nesta Escritura de Emissão, submeter</w:t>
      </w:r>
      <w:r w:rsidRPr="00BD1299">
        <w:rPr>
          <w:rFonts w:ascii="Optimum" w:hAnsi="Optimum"/>
          <w:spacing w:val="-14"/>
          <w:sz w:val="24"/>
          <w:szCs w:val="24"/>
          <w:lang w:val="pt-BR"/>
        </w:rPr>
        <w:t xml:space="preserve"> </w:t>
      </w:r>
      <w:r w:rsidRPr="00BD1299">
        <w:rPr>
          <w:rFonts w:ascii="Optimum" w:hAnsi="Optimum"/>
          <w:sz w:val="24"/>
          <w:szCs w:val="24"/>
          <w:lang w:val="pt-BR"/>
        </w:rPr>
        <w:t>à</w:t>
      </w:r>
      <w:r w:rsidRPr="00BD1299">
        <w:rPr>
          <w:rFonts w:ascii="Optimum" w:hAnsi="Optimum"/>
          <w:spacing w:val="-13"/>
          <w:sz w:val="24"/>
          <w:szCs w:val="24"/>
          <w:lang w:val="pt-BR"/>
        </w:rPr>
        <w:t xml:space="preserve"> </w:t>
      </w:r>
      <w:r w:rsidRPr="00BD1299">
        <w:rPr>
          <w:rFonts w:ascii="Optimum" w:hAnsi="Optimum"/>
          <w:sz w:val="24"/>
          <w:szCs w:val="24"/>
          <w:lang w:val="pt-BR"/>
        </w:rPr>
        <w:t>aprovação</w:t>
      </w:r>
      <w:r w:rsidRPr="00BD1299">
        <w:rPr>
          <w:rFonts w:ascii="Optimum" w:hAnsi="Optimum"/>
          <w:spacing w:val="-13"/>
          <w:sz w:val="24"/>
          <w:szCs w:val="24"/>
          <w:lang w:val="pt-BR"/>
        </w:rPr>
        <w:t xml:space="preserve"> </w:t>
      </w:r>
      <w:r w:rsidRPr="00BD1299">
        <w:rPr>
          <w:rFonts w:ascii="Optimum" w:hAnsi="Optimum"/>
          <w:sz w:val="24"/>
          <w:szCs w:val="24"/>
          <w:lang w:val="pt-BR"/>
        </w:rPr>
        <w:t>prévia</w:t>
      </w:r>
      <w:r w:rsidRPr="00BD1299">
        <w:rPr>
          <w:rFonts w:ascii="Optimum" w:hAnsi="Optimum"/>
          <w:spacing w:val="-12"/>
          <w:sz w:val="24"/>
          <w:szCs w:val="24"/>
          <w:lang w:val="pt-BR"/>
        </w:rPr>
        <w:t xml:space="preserve"> </w:t>
      </w:r>
      <w:r w:rsidRPr="00BD1299">
        <w:rPr>
          <w:rFonts w:ascii="Optimum" w:hAnsi="Optimum"/>
          <w:sz w:val="24"/>
          <w:szCs w:val="24"/>
          <w:lang w:val="pt-BR"/>
        </w:rPr>
        <w:t>dos</w:t>
      </w:r>
      <w:r w:rsidRPr="00BD1299">
        <w:rPr>
          <w:rFonts w:ascii="Optimum" w:hAnsi="Optimum"/>
          <w:spacing w:val="-14"/>
          <w:sz w:val="24"/>
          <w:szCs w:val="24"/>
          <w:lang w:val="pt-BR"/>
        </w:rPr>
        <w:t xml:space="preserve"> </w:t>
      </w:r>
      <w:r w:rsidRPr="00BD1299">
        <w:rPr>
          <w:rFonts w:ascii="Optimum" w:hAnsi="Optimum"/>
          <w:sz w:val="24"/>
          <w:szCs w:val="24"/>
          <w:lang w:val="pt-BR"/>
        </w:rPr>
        <w:t>Debenturistas,</w:t>
      </w:r>
      <w:r w:rsidRPr="00BD1299">
        <w:rPr>
          <w:rFonts w:ascii="Optimum" w:hAnsi="Optimum"/>
          <w:spacing w:val="-13"/>
          <w:sz w:val="24"/>
          <w:szCs w:val="24"/>
          <w:lang w:val="pt-BR"/>
        </w:rPr>
        <w:t xml:space="preserve"> </w:t>
      </w:r>
      <w:r w:rsidRPr="00BD1299">
        <w:rPr>
          <w:rFonts w:ascii="Optimum" w:hAnsi="Optimum"/>
          <w:sz w:val="24"/>
          <w:szCs w:val="24"/>
          <w:lang w:val="pt-BR"/>
        </w:rPr>
        <w:t>representando</w:t>
      </w:r>
      <w:r w:rsidRPr="00BD1299">
        <w:rPr>
          <w:rFonts w:ascii="Optimum" w:hAnsi="Optimum"/>
          <w:spacing w:val="-8"/>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mínimo</w:t>
      </w:r>
      <w:r w:rsidRPr="00BD1299">
        <w:rPr>
          <w:rFonts w:ascii="Optimum" w:hAnsi="Optimum"/>
          <w:spacing w:val="-13"/>
          <w:sz w:val="24"/>
          <w:szCs w:val="24"/>
          <w:lang w:val="pt-BR"/>
        </w:rPr>
        <w:t xml:space="preserve"> </w:t>
      </w:r>
      <w:r w:rsidRPr="00BD1299">
        <w:rPr>
          <w:rFonts w:ascii="Optimum" w:hAnsi="Optimum"/>
          <w:sz w:val="24"/>
          <w:szCs w:val="24"/>
          <w:lang w:val="pt-BR"/>
        </w:rPr>
        <w:t>2/3</w:t>
      </w:r>
      <w:r w:rsidRPr="00BD1299">
        <w:rPr>
          <w:rFonts w:ascii="Optimum" w:hAnsi="Optimum"/>
          <w:spacing w:val="-13"/>
          <w:sz w:val="24"/>
          <w:szCs w:val="24"/>
          <w:lang w:val="pt-BR"/>
        </w:rPr>
        <w:t xml:space="preserve"> </w:t>
      </w:r>
      <w:r w:rsidRPr="00BD1299">
        <w:rPr>
          <w:rFonts w:ascii="Optimum" w:hAnsi="Optimum"/>
          <w:sz w:val="24"/>
          <w:szCs w:val="24"/>
          <w:lang w:val="pt-BR"/>
        </w:rPr>
        <w:t>(dois terços)</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Circulação,</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oneração</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qualquer</w:t>
      </w:r>
      <w:r w:rsidRPr="00BD1299">
        <w:rPr>
          <w:rFonts w:ascii="Optimum" w:hAnsi="Optimum"/>
          <w:spacing w:val="-4"/>
          <w:sz w:val="24"/>
          <w:szCs w:val="24"/>
          <w:lang w:val="pt-BR"/>
        </w:rPr>
        <w:t xml:space="preserve"> </w:t>
      </w:r>
      <w:r w:rsidRPr="00BD1299">
        <w:rPr>
          <w:rFonts w:ascii="Optimum" w:hAnsi="Optimum"/>
          <w:sz w:val="24"/>
          <w:szCs w:val="24"/>
          <w:lang w:val="pt-BR"/>
        </w:rPr>
        <w:t>título,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ação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sua propriedade,</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emissão</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e/ou</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venda,</w:t>
      </w:r>
      <w:r w:rsidRPr="00BD1299">
        <w:rPr>
          <w:rFonts w:ascii="Optimum" w:hAnsi="Optimum"/>
          <w:spacing w:val="-12"/>
          <w:sz w:val="24"/>
          <w:szCs w:val="24"/>
          <w:lang w:val="pt-BR"/>
        </w:rPr>
        <w:t xml:space="preserve"> </w:t>
      </w:r>
      <w:r w:rsidRPr="00BD1299">
        <w:rPr>
          <w:rFonts w:ascii="Optimum" w:hAnsi="Optimum"/>
          <w:sz w:val="24"/>
          <w:szCs w:val="24"/>
          <w:lang w:val="pt-BR"/>
        </w:rPr>
        <w:t>aquisição,</w:t>
      </w:r>
      <w:r w:rsidRPr="00BD1299">
        <w:rPr>
          <w:rFonts w:ascii="Optimum" w:hAnsi="Optimum"/>
          <w:spacing w:val="-12"/>
          <w:sz w:val="24"/>
          <w:szCs w:val="24"/>
          <w:lang w:val="pt-BR"/>
        </w:rPr>
        <w:t xml:space="preserve"> </w:t>
      </w:r>
      <w:r w:rsidRPr="00BD1299">
        <w:rPr>
          <w:rFonts w:ascii="Optimum" w:hAnsi="Optimum"/>
          <w:sz w:val="24"/>
          <w:szCs w:val="24"/>
          <w:lang w:val="pt-BR"/>
        </w:rPr>
        <w:t>incorporação,</w:t>
      </w:r>
      <w:r w:rsidRPr="00BD1299">
        <w:rPr>
          <w:rFonts w:ascii="Optimum" w:hAnsi="Optimum"/>
          <w:spacing w:val="-11"/>
          <w:sz w:val="24"/>
          <w:szCs w:val="24"/>
          <w:lang w:val="pt-BR"/>
        </w:rPr>
        <w:t xml:space="preserve"> </w:t>
      </w:r>
      <w:r w:rsidRPr="00BD1299">
        <w:rPr>
          <w:rFonts w:ascii="Optimum" w:hAnsi="Optimum"/>
          <w:sz w:val="24"/>
          <w:szCs w:val="24"/>
          <w:lang w:val="pt-BR"/>
        </w:rPr>
        <w:t>fusão, cisão de ativos ou qualquer outro ato que importe ou possa vir a importar em modificações na atual configuração societária da Emissora ou em transferência do controle acionário da Emissora, ou em alteração da sua qualidade de acionista controlador</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Emissora,</w:t>
      </w:r>
      <w:r w:rsidRPr="00BD1299">
        <w:rPr>
          <w:rFonts w:ascii="Optimum" w:hAnsi="Optimum"/>
          <w:spacing w:val="-22"/>
          <w:sz w:val="24"/>
          <w:szCs w:val="24"/>
          <w:lang w:val="pt-BR"/>
        </w:rPr>
        <w:t xml:space="preserve"> </w:t>
      </w:r>
      <w:r w:rsidRPr="00BD1299">
        <w:rPr>
          <w:rFonts w:ascii="Optimum" w:hAnsi="Optimum"/>
          <w:sz w:val="24"/>
          <w:szCs w:val="24"/>
          <w:lang w:val="pt-BR"/>
        </w:rPr>
        <w:t>nos</w:t>
      </w:r>
      <w:r w:rsidRPr="00BD1299">
        <w:rPr>
          <w:rFonts w:ascii="Optimum" w:hAnsi="Optimum"/>
          <w:spacing w:val="-21"/>
          <w:sz w:val="24"/>
          <w:szCs w:val="24"/>
          <w:lang w:val="pt-BR"/>
        </w:rPr>
        <w:t xml:space="preserve"> </w:t>
      </w:r>
      <w:r w:rsidRPr="00BD1299">
        <w:rPr>
          <w:rFonts w:ascii="Optimum" w:hAnsi="Optimum"/>
          <w:sz w:val="24"/>
          <w:szCs w:val="24"/>
          <w:lang w:val="pt-BR"/>
        </w:rPr>
        <w:t>termos</w:t>
      </w:r>
      <w:r w:rsidRPr="00BD1299">
        <w:rPr>
          <w:rFonts w:ascii="Optimum" w:hAnsi="Optimum"/>
          <w:spacing w:val="-21"/>
          <w:sz w:val="24"/>
          <w:szCs w:val="24"/>
          <w:lang w:val="pt-BR"/>
        </w:rPr>
        <w:t xml:space="preserve"> </w:t>
      </w:r>
      <w:r w:rsidRPr="00BD1299">
        <w:rPr>
          <w:rFonts w:ascii="Optimum" w:hAnsi="Optimum"/>
          <w:sz w:val="24"/>
          <w:szCs w:val="24"/>
          <w:lang w:val="pt-BR"/>
        </w:rPr>
        <w:t>do</w:t>
      </w:r>
      <w:r w:rsidRPr="00BD1299">
        <w:rPr>
          <w:rFonts w:ascii="Optimum" w:hAnsi="Optimum"/>
          <w:spacing w:val="-21"/>
          <w:sz w:val="24"/>
          <w:szCs w:val="24"/>
          <w:lang w:val="pt-BR"/>
        </w:rPr>
        <w:t xml:space="preserve"> </w:t>
      </w:r>
      <w:r w:rsidRPr="00BD1299">
        <w:rPr>
          <w:rFonts w:ascii="Optimum" w:hAnsi="Optimum"/>
          <w:sz w:val="24"/>
          <w:szCs w:val="24"/>
          <w:lang w:val="pt-BR"/>
        </w:rPr>
        <w:t>artigo</w:t>
      </w:r>
      <w:r w:rsidRPr="00BD1299">
        <w:rPr>
          <w:rFonts w:ascii="Optimum" w:hAnsi="Optimum"/>
          <w:spacing w:val="-20"/>
          <w:sz w:val="24"/>
          <w:szCs w:val="24"/>
          <w:lang w:val="pt-BR"/>
        </w:rPr>
        <w:t xml:space="preserve"> </w:t>
      </w:r>
      <w:r w:rsidRPr="00BD1299">
        <w:rPr>
          <w:rFonts w:ascii="Optimum" w:hAnsi="Optimum"/>
          <w:sz w:val="24"/>
          <w:szCs w:val="24"/>
          <w:lang w:val="pt-BR"/>
        </w:rPr>
        <w:t>116</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Lei</w:t>
      </w:r>
      <w:r w:rsidRPr="00BD1299">
        <w:rPr>
          <w:rFonts w:ascii="Optimum" w:hAnsi="Optimum"/>
          <w:spacing w:val="-20"/>
          <w:sz w:val="24"/>
          <w:szCs w:val="24"/>
          <w:lang w:val="pt-BR"/>
        </w:rPr>
        <w:t xml:space="preserve"> </w:t>
      </w:r>
      <w:r w:rsidRPr="00BD1299">
        <w:rPr>
          <w:rFonts w:ascii="Optimum" w:hAnsi="Optimum"/>
          <w:sz w:val="24"/>
          <w:szCs w:val="24"/>
          <w:lang w:val="pt-BR"/>
        </w:rPr>
        <w:t>das</w:t>
      </w:r>
      <w:r w:rsidRPr="00BD1299">
        <w:rPr>
          <w:rFonts w:ascii="Optimum" w:hAnsi="Optimum"/>
          <w:spacing w:val="-22"/>
          <w:sz w:val="24"/>
          <w:szCs w:val="24"/>
          <w:lang w:val="pt-BR"/>
        </w:rPr>
        <w:t xml:space="preserve"> </w:t>
      </w:r>
      <w:r w:rsidRPr="00BD1299">
        <w:rPr>
          <w:rFonts w:ascii="Optimum" w:hAnsi="Optimum"/>
          <w:sz w:val="24"/>
          <w:szCs w:val="24"/>
          <w:lang w:val="pt-BR"/>
        </w:rPr>
        <w:t>Sociedades</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Ações;</w:t>
      </w:r>
    </w:p>
    <w:p w14:paraId="33C4871B" w14:textId="77777777" w:rsidR="00B43B1D" w:rsidRPr="00BD1299" w:rsidRDefault="00B43B1D" w:rsidP="00B43B1D">
      <w:pPr>
        <w:pStyle w:val="Corpodetexto"/>
        <w:suppressAutoHyphens/>
        <w:spacing w:line="320" w:lineRule="exact"/>
        <w:contextualSpacing/>
        <w:rPr>
          <w:rFonts w:ascii="Optimum" w:hAnsi="Optimum"/>
          <w:lang w:val="pt-BR"/>
        </w:rPr>
      </w:pPr>
    </w:p>
    <w:p w14:paraId="157FD9CC"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promover</w:t>
      </w:r>
      <w:r w:rsidRPr="00BD1299">
        <w:rPr>
          <w:rFonts w:ascii="Optimum" w:hAnsi="Optimum"/>
          <w:spacing w:val="-9"/>
          <w:sz w:val="24"/>
          <w:szCs w:val="24"/>
          <w:lang w:val="pt-BR"/>
        </w:rPr>
        <w:t xml:space="preserve"> </w:t>
      </w:r>
      <w:r w:rsidRPr="00BD1299">
        <w:rPr>
          <w:rFonts w:ascii="Optimum" w:hAnsi="Optimum"/>
          <w:sz w:val="24"/>
          <w:szCs w:val="24"/>
          <w:lang w:val="pt-BR"/>
        </w:rPr>
        <w:t>atos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medidas</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prejudiquem</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equilíbrio</w:t>
      </w:r>
      <w:r w:rsidRPr="00BD1299">
        <w:rPr>
          <w:rFonts w:ascii="Optimum" w:hAnsi="Optimum"/>
          <w:spacing w:val="-11"/>
          <w:sz w:val="24"/>
          <w:szCs w:val="24"/>
          <w:lang w:val="pt-BR"/>
        </w:rPr>
        <w:t xml:space="preserve"> </w:t>
      </w:r>
      <w:r w:rsidRPr="00BD1299">
        <w:rPr>
          <w:rFonts w:ascii="Optimum" w:hAnsi="Optimum"/>
          <w:sz w:val="24"/>
          <w:szCs w:val="24"/>
          <w:lang w:val="pt-BR"/>
        </w:rPr>
        <w:t>econômico-financeiro da</w:t>
      </w:r>
      <w:r w:rsidRPr="00BD1299">
        <w:rPr>
          <w:rFonts w:ascii="Optimum" w:hAnsi="Optimum"/>
          <w:spacing w:val="-1"/>
          <w:sz w:val="24"/>
          <w:szCs w:val="24"/>
          <w:lang w:val="pt-BR"/>
        </w:rPr>
        <w:t xml:space="preserve"> </w:t>
      </w:r>
      <w:r w:rsidRPr="00BD1299">
        <w:rPr>
          <w:rFonts w:ascii="Optimum" w:hAnsi="Optimum"/>
          <w:sz w:val="24"/>
          <w:szCs w:val="24"/>
          <w:lang w:val="pt-BR"/>
        </w:rPr>
        <w:t>Emissora;</w:t>
      </w:r>
    </w:p>
    <w:p w14:paraId="64D3296B" w14:textId="77777777" w:rsidR="00B43B1D" w:rsidRPr="00BD1299" w:rsidRDefault="00B43B1D" w:rsidP="00B43B1D">
      <w:pPr>
        <w:pStyle w:val="Corpodetexto"/>
        <w:suppressAutoHyphens/>
        <w:spacing w:line="320" w:lineRule="exact"/>
        <w:contextualSpacing/>
        <w:rPr>
          <w:rFonts w:ascii="Optimum" w:hAnsi="Optimum"/>
          <w:lang w:val="pt-BR"/>
        </w:rPr>
      </w:pPr>
    </w:p>
    <w:p w14:paraId="13E8E48F"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tomar</w:t>
      </w:r>
      <w:r w:rsidRPr="00BD1299">
        <w:rPr>
          <w:rFonts w:ascii="Optimum" w:hAnsi="Optimum"/>
          <w:spacing w:val="-22"/>
          <w:sz w:val="24"/>
          <w:szCs w:val="24"/>
          <w:lang w:val="pt-BR"/>
        </w:rPr>
        <w:t xml:space="preserve"> </w:t>
      </w:r>
      <w:r w:rsidRPr="00BD1299">
        <w:rPr>
          <w:rFonts w:ascii="Optimum" w:hAnsi="Optimum"/>
          <w:sz w:val="24"/>
          <w:szCs w:val="24"/>
          <w:lang w:val="pt-BR"/>
        </w:rPr>
        <w:t>todas</w:t>
      </w:r>
      <w:r w:rsidRPr="00BD1299">
        <w:rPr>
          <w:rFonts w:ascii="Optimum" w:hAnsi="Optimum"/>
          <w:spacing w:val="-22"/>
          <w:sz w:val="24"/>
          <w:szCs w:val="24"/>
          <w:lang w:val="pt-BR"/>
        </w:rPr>
        <w:t xml:space="preserve"> </w:t>
      </w:r>
      <w:r w:rsidRPr="00BD1299">
        <w:rPr>
          <w:rFonts w:ascii="Optimum" w:hAnsi="Optimum"/>
          <w:sz w:val="24"/>
          <w:szCs w:val="24"/>
          <w:lang w:val="pt-BR"/>
        </w:rPr>
        <w:t>as</w:t>
      </w:r>
      <w:r w:rsidRPr="00BD1299">
        <w:rPr>
          <w:rFonts w:ascii="Optimum" w:hAnsi="Optimum"/>
          <w:spacing w:val="-22"/>
          <w:sz w:val="24"/>
          <w:szCs w:val="24"/>
          <w:lang w:val="pt-BR"/>
        </w:rPr>
        <w:t xml:space="preserve"> </w:t>
      </w:r>
      <w:r w:rsidRPr="00BD1299">
        <w:rPr>
          <w:rFonts w:ascii="Optimum" w:hAnsi="Optimum"/>
          <w:sz w:val="24"/>
          <w:szCs w:val="24"/>
          <w:lang w:val="pt-BR"/>
        </w:rPr>
        <w:t>providências</w:t>
      </w:r>
      <w:r w:rsidRPr="00BD1299">
        <w:rPr>
          <w:rFonts w:ascii="Optimum" w:hAnsi="Optimum"/>
          <w:spacing w:val="-23"/>
          <w:sz w:val="24"/>
          <w:szCs w:val="24"/>
          <w:lang w:val="pt-BR"/>
        </w:rPr>
        <w:t xml:space="preserve"> </w:t>
      </w:r>
      <w:r w:rsidRPr="00BD1299">
        <w:rPr>
          <w:rFonts w:ascii="Optimum" w:hAnsi="Optimum"/>
          <w:sz w:val="24"/>
          <w:szCs w:val="24"/>
          <w:lang w:val="pt-BR"/>
        </w:rPr>
        <w:t>necessárias</w:t>
      </w:r>
      <w:r w:rsidRPr="00BD1299">
        <w:rPr>
          <w:rFonts w:ascii="Optimum" w:hAnsi="Optimum"/>
          <w:spacing w:val="-21"/>
          <w:sz w:val="24"/>
          <w:szCs w:val="24"/>
          <w:lang w:val="pt-BR"/>
        </w:rPr>
        <w:t xml:space="preserve"> </w:t>
      </w:r>
      <w:r w:rsidRPr="00BD1299">
        <w:rPr>
          <w:rFonts w:ascii="Optimum" w:hAnsi="Optimum"/>
          <w:sz w:val="24"/>
          <w:szCs w:val="24"/>
          <w:lang w:val="pt-BR"/>
        </w:rPr>
        <w:t>para</w:t>
      </w:r>
      <w:r w:rsidRPr="00BD1299">
        <w:rPr>
          <w:rFonts w:ascii="Optimum" w:hAnsi="Optimum"/>
          <w:spacing w:val="-22"/>
          <w:sz w:val="24"/>
          <w:szCs w:val="24"/>
          <w:lang w:val="pt-BR"/>
        </w:rPr>
        <w:t xml:space="preserve"> </w:t>
      </w:r>
      <w:r w:rsidRPr="00BD1299">
        <w:rPr>
          <w:rFonts w:ascii="Optimum" w:hAnsi="Optimum"/>
          <w:sz w:val="24"/>
          <w:szCs w:val="24"/>
          <w:lang w:val="pt-BR"/>
        </w:rPr>
        <w:t>garantir</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atendimento</w:t>
      </w:r>
      <w:r w:rsidRPr="00BD1299">
        <w:rPr>
          <w:rFonts w:ascii="Optimum" w:hAnsi="Optimum"/>
          <w:spacing w:val="-22"/>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finalidade</w:t>
      </w:r>
      <w:r w:rsidRPr="00BD1299">
        <w:rPr>
          <w:rFonts w:ascii="Optimum" w:hAnsi="Optimum"/>
          <w:spacing w:val="-21"/>
          <w:sz w:val="24"/>
          <w:szCs w:val="24"/>
          <w:lang w:val="pt-BR"/>
        </w:rPr>
        <w:t xml:space="preserve"> </w:t>
      </w:r>
      <w:r w:rsidRPr="00BD1299">
        <w:rPr>
          <w:rFonts w:ascii="Optimum" w:hAnsi="Optimum"/>
          <w:sz w:val="24"/>
          <w:szCs w:val="24"/>
          <w:lang w:val="pt-BR"/>
        </w:rPr>
        <w:t>da Emissão;</w:t>
      </w:r>
    </w:p>
    <w:p w14:paraId="689510FF" w14:textId="77777777" w:rsidR="00B43B1D" w:rsidRPr="00BD1299" w:rsidRDefault="00B43B1D" w:rsidP="00B43B1D">
      <w:pPr>
        <w:pStyle w:val="Corpodetexto"/>
        <w:suppressAutoHyphens/>
        <w:spacing w:line="320" w:lineRule="exact"/>
        <w:contextualSpacing/>
        <w:rPr>
          <w:rFonts w:ascii="Optimum" w:hAnsi="Optimum"/>
          <w:lang w:val="pt-BR"/>
        </w:rPr>
      </w:pPr>
    </w:p>
    <w:p w14:paraId="39B9F8AE"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manter-se adimplente com relação a esta Escritura de Emissão, ao Contrato de Financiamento,</w:t>
      </w:r>
      <w:r w:rsidRPr="00BD1299">
        <w:rPr>
          <w:rFonts w:ascii="Optimum" w:hAnsi="Optimum"/>
          <w:spacing w:val="-6"/>
          <w:sz w:val="24"/>
          <w:szCs w:val="24"/>
          <w:lang w:val="pt-BR"/>
        </w:rPr>
        <w:t xml:space="preserve"> </w:t>
      </w:r>
      <w:r w:rsidRPr="00BD1299">
        <w:rPr>
          <w:rFonts w:ascii="Optimum" w:hAnsi="Optimum"/>
          <w:sz w:val="24"/>
          <w:szCs w:val="24"/>
          <w:lang w:val="pt-BR"/>
        </w:rPr>
        <w:t>aos</w:t>
      </w:r>
      <w:r w:rsidRPr="00BD1299">
        <w:rPr>
          <w:rFonts w:ascii="Optimum" w:hAnsi="Optimum"/>
          <w:spacing w:val="-5"/>
          <w:sz w:val="24"/>
          <w:szCs w:val="24"/>
          <w:lang w:val="pt-BR"/>
        </w:rPr>
        <w:t xml:space="preserve"> </w:t>
      </w:r>
      <w:r w:rsidRPr="00BD1299">
        <w:rPr>
          <w:rFonts w:ascii="Optimum" w:hAnsi="Optimum"/>
          <w:sz w:val="24"/>
          <w:szCs w:val="24"/>
          <w:lang w:val="pt-BR"/>
        </w:rPr>
        <w:t>Contratos</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Garantia,</w:t>
      </w:r>
      <w:r w:rsidRPr="00BD1299">
        <w:rPr>
          <w:rFonts w:ascii="Optimum" w:hAnsi="Optimum"/>
          <w:spacing w:val="-6"/>
          <w:sz w:val="24"/>
          <w:szCs w:val="24"/>
          <w:lang w:val="pt-BR"/>
        </w:rPr>
        <w:t xml:space="preserve"> </w:t>
      </w:r>
      <w:r w:rsidRPr="00BD1299">
        <w:rPr>
          <w:rFonts w:ascii="Optimum" w:hAnsi="Optimum"/>
          <w:sz w:val="24"/>
          <w:szCs w:val="24"/>
          <w:lang w:val="pt-BR"/>
        </w:rPr>
        <w:t>ao</w:t>
      </w:r>
      <w:r w:rsidRPr="00BD1299">
        <w:rPr>
          <w:rFonts w:ascii="Optimum" w:hAnsi="Optimum"/>
          <w:spacing w:val="-7"/>
          <w:sz w:val="24"/>
          <w:szCs w:val="24"/>
          <w:lang w:val="pt-BR"/>
        </w:rPr>
        <w:t xml:space="preserve"> </w:t>
      </w:r>
      <w:r w:rsidRPr="00BD1299">
        <w:rPr>
          <w:rFonts w:ascii="Optimum" w:hAnsi="Optimum"/>
          <w:sz w:val="24"/>
          <w:szCs w:val="24"/>
          <w:lang w:val="pt-BR"/>
        </w:rPr>
        <w:t>Contrato</w:t>
      </w:r>
      <w:r w:rsidRPr="00BD1299">
        <w:rPr>
          <w:rFonts w:ascii="Optimum" w:hAnsi="Optimum"/>
          <w:spacing w:val="-7"/>
          <w:sz w:val="24"/>
          <w:szCs w:val="24"/>
          <w:lang w:val="pt-BR"/>
        </w:rPr>
        <w:t xml:space="preserve"> </w:t>
      </w:r>
      <w:r w:rsidRPr="00BD1299">
        <w:rPr>
          <w:rFonts w:ascii="Optimum" w:hAnsi="Optimum"/>
          <w:sz w:val="24"/>
          <w:szCs w:val="24"/>
          <w:lang w:val="pt-BR"/>
        </w:rPr>
        <w:t>de Compartilhamento e demais instrumentos dos quais sejam parte no âmbito desta Emissão;</w:t>
      </w:r>
    </w:p>
    <w:p w14:paraId="2E85F039" w14:textId="77777777" w:rsidR="00B43B1D" w:rsidRPr="00BD1299" w:rsidRDefault="00B43B1D" w:rsidP="00B43B1D">
      <w:pPr>
        <w:pStyle w:val="Corpodetexto"/>
        <w:suppressAutoHyphens/>
        <w:spacing w:line="320" w:lineRule="exact"/>
        <w:contextualSpacing/>
        <w:rPr>
          <w:rFonts w:ascii="Optimum" w:hAnsi="Optimum"/>
          <w:lang w:val="pt-BR"/>
        </w:rPr>
      </w:pPr>
    </w:p>
    <w:p w14:paraId="635D7958"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bookmarkStart w:id="665" w:name="_Ref508118039"/>
      <w:r w:rsidRPr="00BD1299">
        <w:rPr>
          <w:rFonts w:ascii="Optimum" w:hAnsi="Optimum"/>
          <w:sz w:val="24"/>
          <w:szCs w:val="24"/>
          <w:lang w:val="pt-BR"/>
        </w:rPr>
        <w:t>aportar, de forma proporcional à sua participação acionária, na Emissora, sob a forma de capital social, mediante subscrição e integralização, em moeda corrente nacional, de novas ações (exceto em relação ao subitem “i”, caso em que o aporte poderá</w:t>
      </w:r>
      <w:r w:rsidRPr="00BD1299">
        <w:rPr>
          <w:rFonts w:ascii="Optimum" w:hAnsi="Optimum"/>
          <w:spacing w:val="-23"/>
          <w:sz w:val="24"/>
          <w:szCs w:val="24"/>
          <w:lang w:val="pt-BR"/>
        </w:rPr>
        <w:t xml:space="preserve"> </w:t>
      </w:r>
      <w:r w:rsidRPr="00BD1299">
        <w:rPr>
          <w:rFonts w:ascii="Optimum" w:hAnsi="Optimum"/>
          <w:sz w:val="24"/>
          <w:szCs w:val="24"/>
          <w:lang w:val="pt-BR"/>
        </w:rPr>
        <w:t>ser</w:t>
      </w:r>
      <w:r w:rsidRPr="00BD1299">
        <w:rPr>
          <w:rFonts w:ascii="Optimum" w:hAnsi="Optimum"/>
          <w:spacing w:val="-24"/>
          <w:sz w:val="24"/>
          <w:szCs w:val="24"/>
          <w:lang w:val="pt-BR"/>
        </w:rPr>
        <w:t xml:space="preserve"> </w:t>
      </w:r>
      <w:r w:rsidRPr="00BD1299">
        <w:rPr>
          <w:rFonts w:ascii="Optimum" w:hAnsi="Optimum"/>
          <w:sz w:val="24"/>
          <w:szCs w:val="24"/>
          <w:lang w:val="pt-BR"/>
        </w:rPr>
        <w:t>feito</w:t>
      </w:r>
      <w:r w:rsidRPr="00BD1299">
        <w:rPr>
          <w:rFonts w:ascii="Optimum" w:hAnsi="Optimum"/>
          <w:spacing w:val="-23"/>
          <w:sz w:val="24"/>
          <w:szCs w:val="24"/>
          <w:lang w:val="pt-BR"/>
        </w:rPr>
        <w:t xml:space="preserve"> </w:t>
      </w:r>
      <w:r w:rsidRPr="00BD1299">
        <w:rPr>
          <w:rFonts w:ascii="Optimum" w:hAnsi="Optimum"/>
          <w:sz w:val="24"/>
          <w:szCs w:val="24"/>
          <w:lang w:val="pt-BR"/>
        </w:rPr>
        <w:t>pela</w:t>
      </w:r>
      <w:r w:rsidRPr="00BD1299">
        <w:rPr>
          <w:rFonts w:ascii="Optimum" w:hAnsi="Optimum"/>
          <w:spacing w:val="-23"/>
          <w:sz w:val="24"/>
          <w:szCs w:val="24"/>
          <w:lang w:val="pt-BR"/>
        </w:rPr>
        <w:t xml:space="preserve"> </w:t>
      </w:r>
      <w:r w:rsidRPr="00BD1299">
        <w:rPr>
          <w:rFonts w:ascii="Optimum" w:hAnsi="Optimum"/>
          <w:sz w:val="24"/>
          <w:szCs w:val="24"/>
          <w:lang w:val="pt-BR"/>
        </w:rPr>
        <w:t>integralização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ações</w:t>
      </w:r>
      <w:r w:rsidRPr="00BD1299">
        <w:rPr>
          <w:rFonts w:ascii="Optimum" w:hAnsi="Optimum"/>
          <w:spacing w:val="-24"/>
          <w:sz w:val="24"/>
          <w:szCs w:val="24"/>
          <w:lang w:val="pt-BR"/>
        </w:rPr>
        <w:t xml:space="preserve"> </w:t>
      </w:r>
      <w:r w:rsidRPr="00BD1299">
        <w:rPr>
          <w:rFonts w:ascii="Optimum" w:hAnsi="Optimum"/>
          <w:sz w:val="24"/>
          <w:szCs w:val="24"/>
          <w:lang w:val="pt-BR"/>
        </w:rPr>
        <w:t>já</w:t>
      </w:r>
      <w:r w:rsidRPr="00BD1299">
        <w:rPr>
          <w:rFonts w:ascii="Optimum" w:hAnsi="Optimum"/>
          <w:spacing w:val="-22"/>
          <w:sz w:val="24"/>
          <w:szCs w:val="24"/>
          <w:lang w:val="pt-BR"/>
        </w:rPr>
        <w:t xml:space="preserve"> </w:t>
      </w:r>
      <w:r w:rsidRPr="00BD1299">
        <w:rPr>
          <w:rFonts w:ascii="Optimum" w:hAnsi="Optimum"/>
          <w:sz w:val="24"/>
          <w:szCs w:val="24"/>
          <w:lang w:val="pt-BR"/>
        </w:rPr>
        <w:t>subscritas</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ainda</w:t>
      </w:r>
      <w:r w:rsidRPr="00BD1299">
        <w:rPr>
          <w:rFonts w:ascii="Optimum" w:hAnsi="Optimum"/>
          <w:spacing w:val="-23"/>
          <w:sz w:val="24"/>
          <w:szCs w:val="24"/>
          <w:lang w:val="pt-BR"/>
        </w:rPr>
        <w:t xml:space="preserve"> </w:t>
      </w:r>
      <w:r w:rsidRPr="00BD1299">
        <w:rPr>
          <w:rFonts w:ascii="Optimum" w:hAnsi="Optimum"/>
          <w:sz w:val="24"/>
          <w:szCs w:val="24"/>
          <w:lang w:val="pt-BR"/>
        </w:rPr>
        <w:t>não</w:t>
      </w:r>
      <w:r w:rsidRPr="00BD1299">
        <w:rPr>
          <w:rFonts w:ascii="Optimum" w:hAnsi="Optimum"/>
          <w:spacing w:val="-24"/>
          <w:sz w:val="24"/>
          <w:szCs w:val="24"/>
          <w:lang w:val="pt-BR"/>
        </w:rPr>
        <w:t xml:space="preserve"> </w:t>
      </w:r>
      <w:r w:rsidRPr="00BD1299">
        <w:rPr>
          <w:rFonts w:ascii="Optimum" w:hAnsi="Optimum"/>
          <w:sz w:val="24"/>
          <w:szCs w:val="24"/>
          <w:lang w:val="pt-BR"/>
        </w:rPr>
        <w:t>integralizadas), os recursos necessários: (i) à conclusão do Projeto conforme cronograma de implantação,</w:t>
      </w:r>
      <w:r w:rsidRPr="00BD1299">
        <w:rPr>
          <w:rFonts w:ascii="Optimum" w:hAnsi="Optimum"/>
          <w:spacing w:val="-20"/>
          <w:sz w:val="24"/>
          <w:szCs w:val="24"/>
          <w:lang w:val="pt-BR"/>
        </w:rPr>
        <w:t xml:space="preserve"> </w:t>
      </w:r>
      <w:r w:rsidRPr="00BD1299">
        <w:rPr>
          <w:rFonts w:ascii="Optimum" w:hAnsi="Optimum"/>
          <w:sz w:val="24"/>
          <w:szCs w:val="24"/>
          <w:lang w:val="pt-BR"/>
        </w:rPr>
        <w:t>inclusive</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19"/>
          <w:sz w:val="24"/>
          <w:szCs w:val="24"/>
          <w:lang w:val="pt-BR"/>
        </w:rPr>
        <w:t xml:space="preserve"> </w:t>
      </w:r>
      <w:r w:rsidRPr="00BD1299">
        <w:rPr>
          <w:rFonts w:ascii="Optimum" w:hAnsi="Optimum"/>
          <w:sz w:val="24"/>
          <w:szCs w:val="24"/>
          <w:lang w:val="pt-BR"/>
        </w:rPr>
        <w:t>vistas</w:t>
      </w:r>
      <w:r w:rsidRPr="00BD1299">
        <w:rPr>
          <w:rFonts w:ascii="Optimum" w:hAnsi="Optimum"/>
          <w:spacing w:val="-20"/>
          <w:sz w:val="24"/>
          <w:szCs w:val="24"/>
          <w:lang w:val="pt-BR"/>
        </w:rPr>
        <w:t xml:space="preserve"> </w:t>
      </w:r>
      <w:r w:rsidRPr="00BD1299">
        <w:rPr>
          <w:rFonts w:ascii="Optimum" w:hAnsi="Optimum"/>
          <w:sz w:val="24"/>
          <w:szCs w:val="24"/>
          <w:lang w:val="pt-BR"/>
        </w:rPr>
        <w:t>à</w:t>
      </w:r>
      <w:r w:rsidRPr="00BD1299">
        <w:rPr>
          <w:rFonts w:ascii="Optimum" w:hAnsi="Optimum"/>
          <w:spacing w:val="-18"/>
          <w:sz w:val="24"/>
          <w:szCs w:val="24"/>
          <w:lang w:val="pt-BR"/>
        </w:rPr>
        <w:t xml:space="preserve"> </w:t>
      </w:r>
      <w:r w:rsidRPr="00BD1299">
        <w:rPr>
          <w:rFonts w:ascii="Optimum" w:hAnsi="Optimum"/>
          <w:sz w:val="24"/>
          <w:szCs w:val="24"/>
          <w:lang w:val="pt-BR"/>
        </w:rPr>
        <w:t>correção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eventuais</w:t>
      </w:r>
      <w:r w:rsidRPr="00BD1299">
        <w:rPr>
          <w:rFonts w:ascii="Optimum" w:hAnsi="Optimum"/>
          <w:spacing w:val="-19"/>
          <w:sz w:val="24"/>
          <w:szCs w:val="24"/>
          <w:lang w:val="pt-BR"/>
        </w:rPr>
        <w:t xml:space="preserve"> </w:t>
      </w:r>
      <w:r w:rsidRPr="00BD1299">
        <w:rPr>
          <w:rFonts w:ascii="Optimum" w:hAnsi="Optimum"/>
          <w:sz w:val="24"/>
          <w:szCs w:val="24"/>
          <w:lang w:val="pt-BR"/>
        </w:rPr>
        <w:t>atrasos</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19"/>
          <w:sz w:val="24"/>
          <w:szCs w:val="24"/>
          <w:lang w:val="pt-BR"/>
        </w:rPr>
        <w:t xml:space="preserve"> </w:t>
      </w:r>
      <w:r w:rsidRPr="00BD1299">
        <w:rPr>
          <w:rFonts w:ascii="Optimum" w:hAnsi="Optimum"/>
          <w:sz w:val="24"/>
          <w:szCs w:val="24"/>
          <w:lang w:val="pt-BR"/>
        </w:rPr>
        <w:t>obra</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falhas</w:t>
      </w:r>
      <w:r w:rsidRPr="00BD1299">
        <w:rPr>
          <w:rFonts w:ascii="Optimum" w:hAnsi="Optimum"/>
          <w:spacing w:val="-17"/>
          <w:sz w:val="24"/>
          <w:szCs w:val="24"/>
          <w:lang w:val="pt-BR"/>
        </w:rPr>
        <w:t xml:space="preserve"> </w:t>
      </w:r>
      <w:r w:rsidRPr="00BD1299">
        <w:rPr>
          <w:rFonts w:ascii="Optimum" w:hAnsi="Optimum"/>
          <w:sz w:val="24"/>
          <w:szCs w:val="24"/>
          <w:lang w:val="pt-BR"/>
        </w:rPr>
        <w:t>na implementação do Projeto;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à cobertura de qualquer insuficiência que vier a ocorrer na execução do Projeto ou acréscimos do orçamento global do Projeto, inclusive aqueles decorrentes da eventual frustração de qualquer fonte do</w:t>
      </w:r>
      <w:r w:rsidRPr="00BD1299">
        <w:rPr>
          <w:rFonts w:ascii="Optimum" w:hAnsi="Optimum"/>
          <w:spacing w:val="31"/>
          <w:sz w:val="24"/>
          <w:szCs w:val="24"/>
          <w:lang w:val="pt-BR"/>
        </w:rPr>
        <w:t xml:space="preserve"> </w:t>
      </w:r>
      <w:r w:rsidRPr="00BD1299">
        <w:rPr>
          <w:rFonts w:ascii="Optimum" w:hAnsi="Optimum"/>
          <w:sz w:val="24"/>
          <w:szCs w:val="24"/>
          <w:lang w:val="pt-BR"/>
        </w:rPr>
        <w:t>Projeto;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ao pagamento de qualquer multa ou penalidade que venha a ser imposta pela ANEEL;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ao preenchimento do saldo mínimo exigido na Conta Reserva das Debêntures em até 60 (sessenta) dias antes do vencimento de cada prestação semestral vincenda do Valor Nominal Atualizado das Debêntures e dos Juros Remuneratórios,</w:t>
      </w:r>
      <w:r w:rsidRPr="00BD1299">
        <w:rPr>
          <w:rFonts w:ascii="Optimum" w:hAnsi="Optimum"/>
          <w:spacing w:val="-10"/>
          <w:sz w:val="24"/>
          <w:szCs w:val="24"/>
          <w:lang w:val="pt-BR"/>
        </w:rPr>
        <w:t xml:space="preserve"> </w:t>
      </w:r>
      <w:r w:rsidRPr="00BD1299">
        <w:rPr>
          <w:rFonts w:ascii="Optimum" w:hAnsi="Optimum"/>
          <w:sz w:val="24"/>
          <w:szCs w:val="24"/>
          <w:lang w:val="pt-BR"/>
        </w:rPr>
        <w:t>conforme</w:t>
      </w:r>
      <w:r w:rsidRPr="00BD1299">
        <w:rPr>
          <w:rFonts w:ascii="Optimum" w:hAnsi="Optimum"/>
          <w:spacing w:val="-10"/>
          <w:sz w:val="24"/>
          <w:szCs w:val="24"/>
          <w:lang w:val="pt-BR"/>
        </w:rPr>
        <w:t xml:space="preserve"> </w:t>
      </w:r>
      <w:r w:rsidRPr="00BD1299">
        <w:rPr>
          <w:rFonts w:ascii="Optimum" w:hAnsi="Optimum"/>
          <w:sz w:val="24"/>
          <w:szCs w:val="24"/>
          <w:lang w:val="pt-BR"/>
        </w:rPr>
        <w:t>previsto</w:t>
      </w:r>
      <w:r w:rsidRPr="00BD1299">
        <w:rPr>
          <w:rFonts w:ascii="Optimum" w:hAnsi="Optimum"/>
          <w:spacing w:val="-11"/>
          <w:sz w:val="24"/>
          <w:szCs w:val="24"/>
          <w:lang w:val="pt-BR"/>
        </w:rPr>
        <w:t xml:space="preserve"> </w:t>
      </w:r>
      <w:r w:rsidRPr="00BD1299">
        <w:rPr>
          <w:rFonts w:ascii="Optimum" w:hAnsi="Optimum"/>
          <w:sz w:val="24"/>
          <w:szCs w:val="24"/>
          <w:lang w:val="pt-BR"/>
        </w:rPr>
        <w:t>no</w:t>
      </w:r>
      <w:r w:rsidRPr="00BD1299">
        <w:rPr>
          <w:rFonts w:ascii="Optimum" w:hAnsi="Optimum"/>
          <w:spacing w:val="-11"/>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Cessão</w:t>
      </w:r>
      <w:r w:rsidRPr="00BD1299">
        <w:rPr>
          <w:rFonts w:ascii="Optimum" w:hAnsi="Optimum"/>
          <w:spacing w:val="-11"/>
          <w:sz w:val="24"/>
          <w:szCs w:val="24"/>
          <w:lang w:val="pt-BR"/>
        </w:rPr>
        <w:t xml:space="preserve"> </w:t>
      </w:r>
      <w:r w:rsidRPr="00BD1299">
        <w:rPr>
          <w:rFonts w:ascii="Optimum" w:hAnsi="Optimum"/>
          <w:sz w:val="24"/>
          <w:szCs w:val="24"/>
          <w:lang w:val="pt-BR"/>
        </w:rPr>
        <w:t>Fiduciária;</w:t>
      </w:r>
      <w:r w:rsidRPr="00BD1299">
        <w:rPr>
          <w:rFonts w:ascii="Optimum" w:hAnsi="Optimum"/>
          <w:spacing w:val="-12"/>
          <w:sz w:val="24"/>
          <w:szCs w:val="24"/>
          <w:lang w:val="pt-BR"/>
        </w:rPr>
        <w:t xml:space="preserve"> </w:t>
      </w:r>
      <w:r w:rsidRPr="00BD1299">
        <w:rPr>
          <w:rFonts w:ascii="Optimum" w:hAnsi="Optimum"/>
          <w:sz w:val="24"/>
          <w:szCs w:val="24"/>
          <w:lang w:val="pt-BR"/>
        </w:rPr>
        <w:t>e (v)</w:t>
      </w:r>
      <w:r w:rsidRPr="00BD1299">
        <w:rPr>
          <w:rFonts w:ascii="Optimum" w:hAnsi="Optimum"/>
          <w:spacing w:val="-20"/>
          <w:sz w:val="24"/>
          <w:szCs w:val="24"/>
          <w:lang w:val="pt-BR"/>
        </w:rPr>
        <w:t>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preenchimento,</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Conta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lastRenderedPageBreak/>
        <w:t>Complementação</w:t>
      </w:r>
      <w:r w:rsidRPr="00BD1299">
        <w:rPr>
          <w:rFonts w:ascii="Optimum" w:hAnsi="Optimum"/>
          <w:spacing w:val="-20"/>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ICSD</w:t>
      </w:r>
      <w:r w:rsidRPr="00BD1299">
        <w:rPr>
          <w:rFonts w:ascii="Optimum" w:hAnsi="Optimum"/>
          <w:spacing w:val="-18"/>
          <w:sz w:val="24"/>
          <w:szCs w:val="24"/>
          <w:lang w:val="pt-BR"/>
        </w:rPr>
        <w:t xml:space="preserve"> </w:t>
      </w:r>
      <w:r w:rsidRPr="00BD1299">
        <w:rPr>
          <w:rFonts w:ascii="Optimum" w:hAnsi="Optimum"/>
          <w:sz w:val="24"/>
          <w:szCs w:val="24"/>
          <w:lang w:val="pt-BR"/>
        </w:rPr>
        <w:t>com</w:t>
      </w:r>
      <w:r w:rsidRPr="00BD1299">
        <w:rPr>
          <w:rFonts w:ascii="Optimum" w:hAnsi="Optimum"/>
          <w:spacing w:val="-19"/>
          <w:sz w:val="24"/>
          <w:szCs w:val="24"/>
          <w:lang w:val="pt-BR"/>
        </w:rPr>
        <w:t xml:space="preserve"> </w:t>
      </w:r>
      <w:r w:rsidRPr="00BD1299">
        <w:rPr>
          <w:rFonts w:ascii="Optimum" w:hAnsi="Optimum"/>
          <w:sz w:val="24"/>
          <w:szCs w:val="24"/>
          <w:lang w:val="pt-BR"/>
        </w:rPr>
        <w:t>o Montante de Complementação ICSD no prazo definido na 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_Ref508121603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w:t>
      </w:r>
      <w:proofErr w:type="spellStart"/>
      <w:r w:rsidRPr="00BD1299">
        <w:rPr>
          <w:rFonts w:ascii="Optimum" w:hAnsi="Optimum"/>
          <w:sz w:val="24"/>
          <w:szCs w:val="24"/>
          <w:lang w:val="pt-BR"/>
        </w:rPr>
        <w:t>ee</w:t>
      </w:r>
      <w:proofErr w:type="spellEnd"/>
      <w:r w:rsidRPr="00BD1299">
        <w:rPr>
          <w:rFonts w:ascii="Optimum" w:hAnsi="Optimum"/>
          <w:sz w:val="24"/>
          <w:szCs w:val="24"/>
          <w:lang w:val="pt-BR"/>
        </w:rPr>
        <w:t>)</w:t>
      </w:r>
      <w:r w:rsidRPr="00BD1299">
        <w:rPr>
          <w:rFonts w:ascii="Optimum" w:hAnsi="Optimum"/>
          <w:sz w:val="24"/>
          <w:szCs w:val="24"/>
          <w:lang w:val="pt-BR"/>
        </w:rPr>
        <w:fldChar w:fldCharType="end"/>
      </w:r>
      <w:r w:rsidRPr="00BD1299">
        <w:rPr>
          <w:rFonts w:ascii="Optimum" w:hAnsi="Optimum"/>
          <w:sz w:val="24"/>
          <w:szCs w:val="24"/>
          <w:lang w:val="pt-BR"/>
        </w:rPr>
        <w:t>” da</w:t>
      </w:r>
      <w:r w:rsidRPr="00BD1299">
        <w:rPr>
          <w:rFonts w:ascii="Optimum" w:hAnsi="Optimum"/>
          <w:spacing w:val="-36"/>
          <w:sz w:val="24"/>
          <w:szCs w:val="24"/>
          <w:lang w:val="pt-BR"/>
        </w:rPr>
        <w:t xml:space="preserve"> </w:t>
      </w:r>
      <w:r w:rsidRPr="00BD1299">
        <w:rPr>
          <w:rFonts w:ascii="Optimum" w:hAnsi="Optimum"/>
          <w:sz w:val="24"/>
          <w:szCs w:val="24"/>
          <w:lang w:val="pt-BR"/>
        </w:rPr>
        <w:t xml:space="preserve">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_Ref508121735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6.1.1</w:t>
      </w:r>
      <w:r w:rsidRPr="00BD1299">
        <w:rPr>
          <w:rFonts w:ascii="Optimum" w:hAnsi="Optimum"/>
          <w:sz w:val="24"/>
          <w:szCs w:val="24"/>
          <w:lang w:val="pt-BR"/>
        </w:rPr>
        <w:fldChar w:fldCharType="end"/>
      </w:r>
      <w:r w:rsidRPr="00BD1299">
        <w:rPr>
          <w:rFonts w:ascii="Optimum" w:hAnsi="Optimum"/>
          <w:sz w:val="24"/>
          <w:szCs w:val="24"/>
          <w:lang w:val="pt-BR"/>
        </w:rPr>
        <w:t xml:space="preserve"> acima, conforme previsto no Contrato de Cessão Fiduciária;</w:t>
      </w:r>
      <w:bookmarkEnd w:id="665"/>
    </w:p>
    <w:p w14:paraId="14051F7B" w14:textId="77777777" w:rsidR="00B43B1D" w:rsidRPr="00BD1299" w:rsidRDefault="00B43B1D" w:rsidP="00B43B1D">
      <w:pPr>
        <w:pStyle w:val="Corpodetexto"/>
        <w:suppressAutoHyphens/>
        <w:spacing w:line="320" w:lineRule="exact"/>
        <w:contextualSpacing/>
        <w:rPr>
          <w:rFonts w:ascii="Optimum" w:hAnsi="Optimum"/>
          <w:lang w:val="pt-BR"/>
        </w:rPr>
      </w:pPr>
    </w:p>
    <w:p w14:paraId="2395647D"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comunicar</w:t>
      </w:r>
      <w:r w:rsidRPr="00BD1299">
        <w:rPr>
          <w:rFonts w:ascii="Optimum" w:hAnsi="Optimum"/>
          <w:spacing w:val="-8"/>
          <w:sz w:val="24"/>
          <w:szCs w:val="24"/>
          <w:lang w:val="pt-BR"/>
        </w:rPr>
        <w:t xml:space="preserve"> </w:t>
      </w:r>
      <w:r w:rsidRPr="00BD1299">
        <w:rPr>
          <w:rFonts w:ascii="Optimum" w:hAnsi="Optimum"/>
          <w:sz w:val="24"/>
          <w:szCs w:val="24"/>
          <w:lang w:val="pt-BR"/>
        </w:rPr>
        <w:t>ao</w:t>
      </w:r>
      <w:r w:rsidRPr="00BD1299">
        <w:rPr>
          <w:rFonts w:ascii="Optimum" w:hAnsi="Optimum"/>
          <w:spacing w:val="-7"/>
          <w:sz w:val="24"/>
          <w:szCs w:val="24"/>
          <w:lang w:val="pt-BR"/>
        </w:rPr>
        <w:t xml:space="preserve"> </w:t>
      </w:r>
      <w:r w:rsidRPr="00BD1299">
        <w:rPr>
          <w:rFonts w:ascii="Optimum" w:hAnsi="Optimum"/>
          <w:sz w:val="24"/>
          <w:szCs w:val="24"/>
          <w:lang w:val="pt-BR"/>
        </w:rPr>
        <w:t>Agente</w:t>
      </w:r>
      <w:r w:rsidRPr="00BD1299">
        <w:rPr>
          <w:rFonts w:ascii="Optimum" w:hAnsi="Optimum"/>
          <w:spacing w:val="-7"/>
          <w:sz w:val="24"/>
          <w:szCs w:val="24"/>
          <w:lang w:val="pt-BR"/>
        </w:rPr>
        <w:t xml:space="preserve"> </w:t>
      </w:r>
      <w:r w:rsidRPr="00BD1299">
        <w:rPr>
          <w:rFonts w:ascii="Optimum" w:hAnsi="Optimum"/>
          <w:sz w:val="24"/>
          <w:szCs w:val="24"/>
          <w:lang w:val="pt-BR"/>
        </w:rPr>
        <w:t>Fiduciário</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ocorrência</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decisão</w:t>
      </w:r>
      <w:r w:rsidRPr="00BD1299">
        <w:rPr>
          <w:rFonts w:ascii="Optimum" w:hAnsi="Optimum"/>
          <w:spacing w:val="-7"/>
          <w:sz w:val="24"/>
          <w:szCs w:val="24"/>
          <w:lang w:val="pt-BR"/>
        </w:rPr>
        <w:t xml:space="preserve"> </w:t>
      </w:r>
      <w:r w:rsidRPr="00BD1299">
        <w:rPr>
          <w:rFonts w:ascii="Optimum" w:hAnsi="Optimum"/>
          <w:sz w:val="24"/>
          <w:szCs w:val="24"/>
          <w:lang w:val="pt-BR"/>
        </w:rPr>
        <w:t>interlocutória</w:t>
      </w:r>
      <w:r w:rsidRPr="00BD1299">
        <w:rPr>
          <w:rFonts w:ascii="Optimum" w:hAnsi="Optimum"/>
          <w:spacing w:val="-7"/>
          <w:sz w:val="24"/>
          <w:szCs w:val="24"/>
          <w:lang w:val="pt-BR"/>
        </w:rPr>
        <w:t xml:space="preserve"> </w:t>
      </w:r>
      <w:r w:rsidRPr="00BD1299">
        <w:rPr>
          <w:rFonts w:ascii="Optimum" w:hAnsi="Optimum"/>
          <w:sz w:val="24"/>
          <w:szCs w:val="24"/>
          <w:lang w:val="pt-BR"/>
        </w:rPr>
        <w:t>ou sentença,</w:t>
      </w:r>
      <w:r w:rsidRPr="00BD1299">
        <w:rPr>
          <w:rFonts w:ascii="Optimum" w:hAnsi="Optimum"/>
          <w:spacing w:val="-5"/>
          <w:sz w:val="24"/>
          <w:szCs w:val="24"/>
          <w:lang w:val="pt-BR"/>
        </w:rPr>
        <w:t xml:space="preserve"> </w:t>
      </w:r>
      <w:r w:rsidRPr="00BD1299">
        <w:rPr>
          <w:rFonts w:ascii="Optimum" w:hAnsi="Optimum"/>
          <w:sz w:val="24"/>
          <w:szCs w:val="24"/>
          <w:lang w:val="pt-BR"/>
        </w:rPr>
        <w:t>quer</w:t>
      </w:r>
      <w:r w:rsidRPr="00BD1299">
        <w:rPr>
          <w:rFonts w:ascii="Optimum" w:hAnsi="Optimum"/>
          <w:spacing w:val="-4"/>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primeira</w:t>
      </w:r>
      <w:r w:rsidRPr="00BD1299">
        <w:rPr>
          <w:rFonts w:ascii="Optimum" w:hAnsi="Optimum"/>
          <w:spacing w:val="-4"/>
          <w:sz w:val="24"/>
          <w:szCs w:val="24"/>
          <w:lang w:val="pt-BR"/>
        </w:rPr>
        <w:t xml:space="preserve"> </w:t>
      </w:r>
      <w:r w:rsidRPr="00BD1299">
        <w:rPr>
          <w:rFonts w:ascii="Optimum" w:hAnsi="Optimum"/>
          <w:sz w:val="24"/>
          <w:szCs w:val="24"/>
          <w:lang w:val="pt-BR"/>
        </w:rPr>
        <w:t>instância,</w:t>
      </w:r>
      <w:r w:rsidRPr="00BD1299">
        <w:rPr>
          <w:rFonts w:ascii="Optimum" w:hAnsi="Optimum"/>
          <w:spacing w:val="-4"/>
          <w:sz w:val="24"/>
          <w:szCs w:val="24"/>
          <w:lang w:val="pt-BR"/>
        </w:rPr>
        <w:t xml:space="preserve"> </w:t>
      </w:r>
      <w:r w:rsidRPr="00BD1299">
        <w:rPr>
          <w:rFonts w:ascii="Optimum" w:hAnsi="Optimum"/>
          <w:sz w:val="24"/>
          <w:szCs w:val="24"/>
          <w:lang w:val="pt-BR"/>
        </w:rPr>
        <w:t>quer</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outros</w:t>
      </w:r>
      <w:r w:rsidRPr="00BD1299">
        <w:rPr>
          <w:rFonts w:ascii="Optimum" w:hAnsi="Optimum"/>
          <w:spacing w:val="-6"/>
          <w:sz w:val="24"/>
          <w:szCs w:val="24"/>
          <w:lang w:val="pt-BR"/>
        </w:rPr>
        <w:t xml:space="preserve"> </w:t>
      </w:r>
      <w:r w:rsidRPr="00BD1299">
        <w:rPr>
          <w:rFonts w:ascii="Optimum" w:hAnsi="Optimum"/>
          <w:sz w:val="24"/>
          <w:szCs w:val="24"/>
          <w:lang w:val="pt-BR"/>
        </w:rPr>
        <w:t>graus</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jurisdição,</w:t>
      </w:r>
      <w:r w:rsidRPr="00BD1299">
        <w:rPr>
          <w:rFonts w:ascii="Optimum" w:hAnsi="Optimum"/>
          <w:spacing w:val="-4"/>
          <w:sz w:val="24"/>
          <w:szCs w:val="24"/>
          <w:lang w:val="pt-BR"/>
        </w:rPr>
        <w:t xml:space="preserve"> </w:t>
      </w:r>
      <w:r w:rsidRPr="00BD1299">
        <w:rPr>
          <w:rFonts w:ascii="Optimum" w:hAnsi="Optimum"/>
          <w:sz w:val="24"/>
          <w:szCs w:val="24"/>
          <w:lang w:val="pt-BR"/>
        </w:rPr>
        <w:t>inclusive quanto</w:t>
      </w:r>
      <w:r w:rsidRPr="00BD1299">
        <w:rPr>
          <w:rFonts w:ascii="Optimum" w:hAnsi="Optimum"/>
          <w:spacing w:val="-21"/>
          <w:sz w:val="24"/>
          <w:szCs w:val="24"/>
          <w:lang w:val="pt-BR"/>
        </w:rPr>
        <w:t xml:space="preserve"> </w:t>
      </w:r>
      <w:r w:rsidRPr="00BD1299">
        <w:rPr>
          <w:rFonts w:ascii="Optimum" w:hAnsi="Optimum"/>
          <w:sz w:val="24"/>
          <w:szCs w:val="24"/>
          <w:lang w:val="pt-BR"/>
        </w:rPr>
        <w:t>ao</w:t>
      </w:r>
      <w:r w:rsidRPr="00BD1299">
        <w:rPr>
          <w:rFonts w:ascii="Optimum" w:hAnsi="Optimum"/>
          <w:spacing w:val="-21"/>
          <w:sz w:val="24"/>
          <w:szCs w:val="24"/>
          <w:lang w:val="pt-BR"/>
        </w:rPr>
        <w:t xml:space="preserve"> </w:t>
      </w:r>
      <w:r w:rsidRPr="00BD1299">
        <w:rPr>
          <w:rFonts w:ascii="Optimum" w:hAnsi="Optimum"/>
          <w:sz w:val="24"/>
          <w:szCs w:val="24"/>
          <w:lang w:val="pt-BR"/>
        </w:rPr>
        <w:t>deferimento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liminar</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tutela</w:t>
      </w:r>
      <w:r w:rsidRPr="00BD1299">
        <w:rPr>
          <w:rFonts w:ascii="Optimum" w:hAnsi="Optimum"/>
          <w:spacing w:val="-21"/>
          <w:sz w:val="24"/>
          <w:szCs w:val="24"/>
          <w:lang w:val="pt-BR"/>
        </w:rPr>
        <w:t xml:space="preserve"> </w:t>
      </w:r>
      <w:r w:rsidRPr="00BD1299">
        <w:rPr>
          <w:rFonts w:ascii="Optimum" w:hAnsi="Optimum"/>
          <w:sz w:val="24"/>
          <w:szCs w:val="24"/>
          <w:lang w:val="pt-BR"/>
        </w:rPr>
        <w:t>antecipada</w:t>
      </w:r>
      <w:r w:rsidRPr="00BD1299">
        <w:rPr>
          <w:rFonts w:ascii="Optimum" w:hAnsi="Optimum"/>
          <w:spacing w:val="-21"/>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2"/>
          <w:sz w:val="24"/>
          <w:szCs w:val="24"/>
          <w:lang w:val="pt-BR"/>
        </w:rPr>
        <w:t xml:space="preserve"> </w:t>
      </w:r>
      <w:r w:rsidRPr="00BD1299">
        <w:rPr>
          <w:rFonts w:ascii="Optimum" w:hAnsi="Optimum"/>
          <w:sz w:val="24"/>
          <w:szCs w:val="24"/>
          <w:lang w:val="pt-BR"/>
        </w:rPr>
        <w:t>julgamento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recursos</w:t>
      </w:r>
      <w:r w:rsidRPr="00BD1299">
        <w:rPr>
          <w:rFonts w:ascii="Optimum" w:hAnsi="Optimum"/>
          <w:spacing w:val="-21"/>
          <w:sz w:val="24"/>
          <w:szCs w:val="24"/>
          <w:lang w:val="pt-BR"/>
        </w:rPr>
        <w:t xml:space="preserve"> </w:t>
      </w:r>
      <w:r w:rsidRPr="00BD1299">
        <w:rPr>
          <w:rFonts w:ascii="Optimum" w:hAnsi="Optimum"/>
          <w:sz w:val="24"/>
          <w:szCs w:val="24"/>
          <w:lang w:val="pt-BR"/>
        </w:rPr>
        <w:t>já interpostos, bem como sobre a interposição de recursos e ajuizamento de novas ações,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relação</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qualquer</w:t>
      </w:r>
      <w:r w:rsidRPr="00BD1299">
        <w:rPr>
          <w:rFonts w:ascii="Optimum" w:hAnsi="Optimum"/>
          <w:spacing w:val="-20"/>
          <w:sz w:val="24"/>
          <w:szCs w:val="24"/>
          <w:lang w:val="pt-BR"/>
        </w:rPr>
        <w:t xml:space="preserve"> </w:t>
      </w:r>
      <w:r w:rsidRPr="00BD1299">
        <w:rPr>
          <w:rFonts w:ascii="Optimum" w:hAnsi="Optimum"/>
          <w:sz w:val="24"/>
          <w:szCs w:val="24"/>
          <w:lang w:val="pt-BR"/>
        </w:rPr>
        <w:t>ação</w:t>
      </w:r>
      <w:r w:rsidRPr="00BD1299">
        <w:rPr>
          <w:rFonts w:ascii="Optimum" w:hAnsi="Optimum"/>
          <w:spacing w:val="-20"/>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possa</w:t>
      </w:r>
      <w:r w:rsidRPr="00BD1299">
        <w:rPr>
          <w:rFonts w:ascii="Optimum" w:hAnsi="Optimum"/>
          <w:spacing w:val="-17"/>
          <w:sz w:val="24"/>
          <w:szCs w:val="24"/>
          <w:lang w:val="pt-BR"/>
        </w:rPr>
        <w:t xml:space="preserve"> </w:t>
      </w:r>
      <w:r w:rsidRPr="00BD1299">
        <w:rPr>
          <w:rFonts w:ascii="Optimum" w:hAnsi="Optimum"/>
          <w:sz w:val="24"/>
          <w:szCs w:val="24"/>
          <w:lang w:val="pt-BR"/>
        </w:rPr>
        <w:t>afetar,</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forma</w:t>
      </w:r>
      <w:r w:rsidRPr="00BD1299">
        <w:rPr>
          <w:rFonts w:ascii="Optimum" w:hAnsi="Optimum"/>
          <w:spacing w:val="-19"/>
          <w:sz w:val="24"/>
          <w:szCs w:val="24"/>
          <w:lang w:val="pt-BR"/>
        </w:rPr>
        <w:t xml:space="preserve"> </w:t>
      </w:r>
      <w:r w:rsidRPr="00BD1299">
        <w:rPr>
          <w:rFonts w:ascii="Optimum" w:hAnsi="Optimum"/>
          <w:sz w:val="24"/>
          <w:szCs w:val="24"/>
          <w:lang w:val="pt-BR"/>
        </w:rPr>
        <w:t>substancial</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relevante, (i) as Garantias; e/ou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sua capacidade financeira de aportar na Emissora os recursos necessários à execução do Projeto e/ou o cumprimento das obrigações decorrentes</w:t>
      </w:r>
      <w:r w:rsidRPr="00BD1299">
        <w:rPr>
          <w:rFonts w:ascii="Optimum" w:hAnsi="Optimum"/>
          <w:spacing w:val="-8"/>
          <w:sz w:val="24"/>
          <w:szCs w:val="24"/>
          <w:lang w:val="pt-BR"/>
        </w:rPr>
        <w:t xml:space="preserve"> </w:t>
      </w:r>
      <w:r w:rsidRPr="00BD1299">
        <w:rPr>
          <w:rFonts w:ascii="Optimum" w:hAnsi="Optimum"/>
          <w:sz w:val="24"/>
          <w:szCs w:val="24"/>
          <w:lang w:val="pt-BR"/>
        </w:rPr>
        <w:t>desta</w:t>
      </w:r>
      <w:r w:rsidRPr="00BD1299">
        <w:rPr>
          <w:rFonts w:ascii="Optimum" w:hAnsi="Optimum"/>
          <w:spacing w:val="-5"/>
          <w:sz w:val="24"/>
          <w:szCs w:val="24"/>
          <w:lang w:val="pt-BR"/>
        </w:rPr>
        <w:t xml:space="preserve"> </w:t>
      </w:r>
      <w:r w:rsidRPr="00BD1299">
        <w:rPr>
          <w:rFonts w:ascii="Optimum" w:hAnsi="Optimum"/>
          <w:sz w:val="24"/>
          <w:szCs w:val="24"/>
          <w:lang w:val="pt-BR"/>
        </w:rPr>
        <w:t>Escritura</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dos</w:t>
      </w:r>
      <w:r w:rsidRPr="00BD1299">
        <w:rPr>
          <w:rFonts w:ascii="Optimum" w:hAnsi="Optimum"/>
          <w:spacing w:val="-6"/>
          <w:sz w:val="24"/>
          <w:szCs w:val="24"/>
          <w:lang w:val="pt-BR"/>
        </w:rPr>
        <w:t xml:space="preserve"> </w:t>
      </w:r>
      <w:r w:rsidRPr="00BD1299">
        <w:rPr>
          <w:rFonts w:ascii="Optimum" w:hAnsi="Optimum"/>
          <w:sz w:val="24"/>
          <w:szCs w:val="24"/>
          <w:lang w:val="pt-BR"/>
        </w:rPr>
        <w:t>Contratos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Garantias;</w:t>
      </w:r>
    </w:p>
    <w:p w14:paraId="353CC8BB" w14:textId="77777777" w:rsidR="00B43B1D" w:rsidRPr="00BD1299" w:rsidRDefault="00B43B1D" w:rsidP="00B43B1D">
      <w:pPr>
        <w:pStyle w:val="Corpodetexto"/>
        <w:suppressAutoHyphens/>
        <w:spacing w:line="320" w:lineRule="exact"/>
        <w:contextualSpacing/>
        <w:rPr>
          <w:rFonts w:ascii="Optimum" w:hAnsi="Optimum"/>
          <w:lang w:val="pt-BR"/>
        </w:rPr>
      </w:pPr>
    </w:p>
    <w:p w14:paraId="77ED860C"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notificar</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Agente</w:t>
      </w:r>
      <w:r w:rsidRPr="00BD1299">
        <w:rPr>
          <w:rFonts w:ascii="Optimum" w:hAnsi="Optimum"/>
          <w:spacing w:val="-5"/>
          <w:sz w:val="24"/>
          <w:szCs w:val="24"/>
          <w:lang w:val="pt-BR"/>
        </w:rPr>
        <w:t xml:space="preserve"> </w:t>
      </w:r>
      <w:r w:rsidRPr="00BD1299">
        <w:rPr>
          <w:rFonts w:ascii="Optimum" w:hAnsi="Optimum"/>
          <w:sz w:val="24"/>
          <w:szCs w:val="24"/>
          <w:lang w:val="pt-BR"/>
        </w:rPr>
        <w:t>Fiduciário,</w:t>
      </w:r>
      <w:r w:rsidRPr="00BD1299">
        <w:rPr>
          <w:rFonts w:ascii="Optimum" w:hAnsi="Optimum"/>
          <w:spacing w:val="-2"/>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até</w:t>
      </w:r>
      <w:r w:rsidRPr="00BD1299">
        <w:rPr>
          <w:rFonts w:ascii="Optimum" w:hAnsi="Optimum"/>
          <w:spacing w:val="-5"/>
          <w:sz w:val="24"/>
          <w:szCs w:val="24"/>
          <w:lang w:val="pt-BR"/>
        </w:rPr>
        <w:t xml:space="preserve"> </w:t>
      </w:r>
      <w:r w:rsidRPr="00BD1299">
        <w:rPr>
          <w:rFonts w:ascii="Optimum" w:hAnsi="Optimum"/>
          <w:sz w:val="24"/>
          <w:szCs w:val="24"/>
          <w:lang w:val="pt-BR"/>
        </w:rPr>
        <w:t>30</w:t>
      </w:r>
      <w:r w:rsidRPr="00BD1299">
        <w:rPr>
          <w:rFonts w:ascii="Optimum" w:hAnsi="Optimum"/>
          <w:spacing w:val="-5"/>
          <w:sz w:val="24"/>
          <w:szCs w:val="24"/>
          <w:lang w:val="pt-BR"/>
        </w:rPr>
        <w:t xml:space="preserve"> </w:t>
      </w:r>
      <w:r w:rsidRPr="00BD1299">
        <w:rPr>
          <w:rFonts w:ascii="Optimum" w:hAnsi="Optimum"/>
          <w:sz w:val="24"/>
          <w:szCs w:val="24"/>
          <w:lang w:val="pt-BR"/>
        </w:rPr>
        <w:t>(trinta)</w:t>
      </w:r>
      <w:r w:rsidRPr="00BD1299">
        <w:rPr>
          <w:rFonts w:ascii="Optimum" w:hAnsi="Optimum"/>
          <w:spacing w:val="-5"/>
          <w:sz w:val="24"/>
          <w:szCs w:val="24"/>
          <w:lang w:val="pt-BR"/>
        </w:rPr>
        <w:t xml:space="preserve"> </w:t>
      </w:r>
      <w:r w:rsidRPr="00BD1299">
        <w:rPr>
          <w:rFonts w:ascii="Optimum" w:hAnsi="Optimum"/>
          <w:sz w:val="24"/>
          <w:szCs w:val="24"/>
          <w:lang w:val="pt-BR"/>
        </w:rPr>
        <w:t>dias</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data</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tomar</w:t>
      </w:r>
      <w:r w:rsidRPr="00BD1299">
        <w:rPr>
          <w:rFonts w:ascii="Optimum" w:hAnsi="Optimum"/>
          <w:spacing w:val="-7"/>
          <w:sz w:val="24"/>
          <w:szCs w:val="24"/>
          <w:lang w:val="pt-BR"/>
        </w:rPr>
        <w:t xml:space="preserve"> </w:t>
      </w:r>
      <w:r w:rsidRPr="00BD1299">
        <w:rPr>
          <w:rFonts w:ascii="Optimum" w:hAnsi="Optimum"/>
          <w:sz w:val="24"/>
          <w:szCs w:val="24"/>
          <w:lang w:val="pt-BR"/>
        </w:rPr>
        <w:t>ciência, de que a Acionista, ou qualquer de suas controladas, ou ainda, qualquer dos respectivos administradores, empregados, mandatários, representantes, bem como fornecedores,</w:t>
      </w:r>
      <w:r w:rsidRPr="00BD1299">
        <w:rPr>
          <w:rFonts w:ascii="Optimum" w:hAnsi="Optimum"/>
          <w:spacing w:val="-16"/>
          <w:sz w:val="24"/>
          <w:szCs w:val="24"/>
          <w:lang w:val="pt-BR"/>
        </w:rPr>
        <w:t xml:space="preserve"> </w:t>
      </w:r>
      <w:r w:rsidRPr="00BD1299">
        <w:rPr>
          <w:rFonts w:ascii="Optimum" w:hAnsi="Optimum"/>
          <w:sz w:val="24"/>
          <w:szCs w:val="24"/>
          <w:lang w:val="pt-BR"/>
        </w:rPr>
        <w:t>contratados</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subcontratados</w:t>
      </w:r>
      <w:r w:rsidRPr="00BD1299">
        <w:rPr>
          <w:rFonts w:ascii="Optimum" w:hAnsi="Optimum"/>
          <w:spacing w:val="-16"/>
          <w:sz w:val="24"/>
          <w:szCs w:val="24"/>
          <w:lang w:val="pt-BR"/>
        </w:rPr>
        <w:t xml:space="preserve"> </w:t>
      </w:r>
      <w:r w:rsidRPr="00BD1299">
        <w:rPr>
          <w:rFonts w:ascii="Optimum" w:hAnsi="Optimum"/>
          <w:sz w:val="24"/>
          <w:szCs w:val="24"/>
          <w:lang w:val="pt-BR"/>
        </w:rPr>
        <w:t>relacionados</w:t>
      </w:r>
      <w:r w:rsidRPr="00BD1299">
        <w:rPr>
          <w:rFonts w:ascii="Optimum" w:hAnsi="Optimum"/>
          <w:spacing w:val="-16"/>
          <w:sz w:val="24"/>
          <w:szCs w:val="24"/>
          <w:lang w:val="pt-BR"/>
        </w:rPr>
        <w:t xml:space="preserve"> </w:t>
      </w:r>
      <w:r w:rsidRPr="00BD1299">
        <w:rPr>
          <w:rFonts w:ascii="Optimum" w:hAnsi="Optimum"/>
          <w:sz w:val="24"/>
          <w:szCs w:val="24"/>
          <w:lang w:val="pt-BR"/>
        </w:rPr>
        <w:t>ao</w:t>
      </w:r>
      <w:r w:rsidRPr="00BD1299">
        <w:rPr>
          <w:rFonts w:ascii="Optimum" w:hAnsi="Optimum"/>
          <w:spacing w:val="-16"/>
          <w:sz w:val="24"/>
          <w:szCs w:val="24"/>
          <w:lang w:val="pt-BR"/>
        </w:rPr>
        <w:t xml:space="preserve"> </w:t>
      </w:r>
      <w:r w:rsidRPr="00BD1299">
        <w:rPr>
          <w:rFonts w:ascii="Optimum" w:hAnsi="Optimum"/>
          <w:sz w:val="24"/>
          <w:szCs w:val="24"/>
          <w:lang w:val="pt-BR"/>
        </w:rPr>
        <w:t>Projeto,</w:t>
      </w:r>
      <w:r w:rsidRPr="00BD1299">
        <w:rPr>
          <w:rFonts w:ascii="Optimum" w:hAnsi="Optimum"/>
          <w:spacing w:val="-17"/>
          <w:sz w:val="24"/>
          <w:szCs w:val="24"/>
          <w:lang w:val="pt-BR"/>
        </w:rPr>
        <w:t xml:space="preserve"> </w:t>
      </w:r>
      <w:r w:rsidRPr="00BD1299">
        <w:rPr>
          <w:rFonts w:ascii="Optimum" w:hAnsi="Optimum"/>
          <w:sz w:val="24"/>
          <w:szCs w:val="24"/>
          <w:lang w:val="pt-BR"/>
        </w:rPr>
        <w:t>encontram-se envolvidos em investigação, inquérito, ação, procedimento e/ou processo, judicial ou</w:t>
      </w:r>
      <w:r w:rsidRPr="00BD1299">
        <w:rPr>
          <w:rFonts w:ascii="Optimum" w:hAnsi="Optimum"/>
          <w:spacing w:val="-18"/>
          <w:sz w:val="24"/>
          <w:szCs w:val="24"/>
          <w:lang w:val="pt-BR"/>
        </w:rPr>
        <w:t xml:space="preserve"> </w:t>
      </w:r>
      <w:r w:rsidRPr="00BD1299">
        <w:rPr>
          <w:rFonts w:ascii="Optimum" w:hAnsi="Optimum"/>
          <w:sz w:val="24"/>
          <w:szCs w:val="24"/>
          <w:lang w:val="pt-BR"/>
        </w:rPr>
        <w:t>administrativo,</w:t>
      </w:r>
      <w:r w:rsidRPr="00BD1299">
        <w:rPr>
          <w:rFonts w:ascii="Optimum" w:hAnsi="Optimum"/>
          <w:spacing w:val="-17"/>
          <w:sz w:val="24"/>
          <w:szCs w:val="24"/>
          <w:lang w:val="pt-BR"/>
        </w:rPr>
        <w:t xml:space="preserve"> </w:t>
      </w:r>
      <w:r w:rsidRPr="00BD1299">
        <w:rPr>
          <w:rFonts w:ascii="Optimum" w:hAnsi="Optimum"/>
          <w:sz w:val="24"/>
          <w:szCs w:val="24"/>
          <w:lang w:val="pt-BR"/>
        </w:rPr>
        <w:t>conduzidos</w:t>
      </w:r>
      <w:r w:rsidRPr="00BD1299">
        <w:rPr>
          <w:rFonts w:ascii="Optimum" w:hAnsi="Optimum"/>
          <w:spacing w:val="-18"/>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autoridade</w:t>
      </w:r>
      <w:r w:rsidRPr="00BD1299">
        <w:rPr>
          <w:rFonts w:ascii="Optimum" w:hAnsi="Optimum"/>
          <w:spacing w:val="-17"/>
          <w:sz w:val="24"/>
          <w:szCs w:val="24"/>
          <w:lang w:val="pt-BR"/>
        </w:rPr>
        <w:t xml:space="preserve"> </w:t>
      </w:r>
      <w:r w:rsidRPr="00BD1299">
        <w:rPr>
          <w:rFonts w:ascii="Optimum" w:hAnsi="Optimum"/>
          <w:sz w:val="24"/>
          <w:szCs w:val="24"/>
          <w:lang w:val="pt-BR"/>
        </w:rPr>
        <w:t>administrativa</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8"/>
          <w:sz w:val="24"/>
          <w:szCs w:val="24"/>
          <w:lang w:val="pt-BR"/>
        </w:rPr>
        <w:t xml:space="preserve"> </w:t>
      </w:r>
      <w:r w:rsidRPr="00BD1299">
        <w:rPr>
          <w:rFonts w:ascii="Optimum" w:hAnsi="Optimum"/>
          <w:sz w:val="24"/>
          <w:szCs w:val="24"/>
          <w:lang w:val="pt-BR"/>
        </w:rPr>
        <w:t>judicial</w:t>
      </w:r>
      <w:r w:rsidRPr="00BD1299">
        <w:rPr>
          <w:rFonts w:ascii="Optimum" w:hAnsi="Optimum"/>
          <w:spacing w:val="-19"/>
          <w:sz w:val="24"/>
          <w:szCs w:val="24"/>
          <w:lang w:val="pt-BR"/>
        </w:rPr>
        <w:t xml:space="preserve"> </w:t>
      </w:r>
      <w:r w:rsidRPr="00BD1299">
        <w:rPr>
          <w:rFonts w:ascii="Optimum" w:hAnsi="Optimum"/>
          <w:sz w:val="24"/>
          <w:szCs w:val="24"/>
          <w:lang w:val="pt-BR"/>
        </w:rPr>
        <w:t>nacional</w:t>
      </w:r>
      <w:r w:rsidRPr="00BD1299">
        <w:rPr>
          <w:rFonts w:ascii="Optimum" w:hAnsi="Optimum"/>
          <w:spacing w:val="-17"/>
          <w:sz w:val="24"/>
          <w:szCs w:val="24"/>
          <w:lang w:val="pt-BR"/>
        </w:rPr>
        <w:t xml:space="preserve"> </w:t>
      </w:r>
      <w:r w:rsidRPr="00BD1299">
        <w:rPr>
          <w:rFonts w:ascii="Optimum" w:hAnsi="Optimum"/>
          <w:sz w:val="24"/>
          <w:szCs w:val="24"/>
          <w:lang w:val="pt-BR"/>
        </w:rPr>
        <w:t>ou estrangeira,</w:t>
      </w:r>
      <w:r w:rsidRPr="00BD1299">
        <w:rPr>
          <w:rFonts w:ascii="Optimum" w:hAnsi="Optimum"/>
          <w:spacing w:val="-6"/>
          <w:sz w:val="24"/>
          <w:szCs w:val="24"/>
          <w:lang w:val="pt-BR"/>
        </w:rPr>
        <w:t xml:space="preserve"> </w:t>
      </w:r>
      <w:r w:rsidRPr="00BD1299">
        <w:rPr>
          <w:rFonts w:ascii="Optimum" w:hAnsi="Optimum"/>
          <w:sz w:val="24"/>
          <w:szCs w:val="24"/>
          <w:lang w:val="pt-BR"/>
        </w:rPr>
        <w:t>relativos</w:t>
      </w:r>
      <w:r w:rsidRPr="00BD1299">
        <w:rPr>
          <w:rFonts w:ascii="Optimum" w:hAnsi="Optimum"/>
          <w:spacing w:val="-6"/>
          <w:sz w:val="24"/>
          <w:szCs w:val="24"/>
          <w:lang w:val="pt-BR"/>
        </w:rPr>
        <w:t xml:space="preserve"> </w:t>
      </w:r>
      <w:r w:rsidRPr="00BD1299">
        <w:rPr>
          <w:rFonts w:ascii="Optimum" w:hAnsi="Optimum"/>
          <w:sz w:val="24"/>
          <w:szCs w:val="24"/>
          <w:lang w:val="pt-BR"/>
        </w:rPr>
        <w:t>à</w:t>
      </w:r>
      <w:r w:rsidRPr="00BD1299">
        <w:rPr>
          <w:rFonts w:ascii="Optimum" w:hAnsi="Optimum"/>
          <w:spacing w:val="-4"/>
          <w:sz w:val="24"/>
          <w:szCs w:val="24"/>
          <w:lang w:val="pt-BR"/>
        </w:rPr>
        <w:t xml:space="preserve"> </w:t>
      </w:r>
      <w:r w:rsidRPr="00BD1299">
        <w:rPr>
          <w:rFonts w:ascii="Optimum" w:hAnsi="Optimum"/>
          <w:sz w:val="24"/>
          <w:szCs w:val="24"/>
          <w:lang w:val="pt-BR"/>
        </w:rPr>
        <w:t>prática</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atos</w:t>
      </w:r>
      <w:r w:rsidRPr="00BD1299">
        <w:rPr>
          <w:rFonts w:ascii="Optimum" w:hAnsi="Optimum"/>
          <w:spacing w:val="-7"/>
          <w:sz w:val="24"/>
          <w:szCs w:val="24"/>
          <w:lang w:val="pt-BR"/>
        </w:rPr>
        <w:t xml:space="preserve"> </w:t>
      </w:r>
      <w:r w:rsidRPr="00BD1299">
        <w:rPr>
          <w:rFonts w:ascii="Optimum" w:hAnsi="Optimum"/>
          <w:sz w:val="24"/>
          <w:szCs w:val="24"/>
          <w:lang w:val="pt-BR"/>
        </w:rPr>
        <w:t>lesivos</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5"/>
          <w:sz w:val="24"/>
          <w:szCs w:val="24"/>
          <w:lang w:val="pt-BR"/>
        </w:rPr>
        <w:t xml:space="preserve"> </w:t>
      </w:r>
      <w:r w:rsidRPr="00BD1299">
        <w:rPr>
          <w:rFonts w:ascii="Optimum" w:hAnsi="Optimum"/>
          <w:sz w:val="24"/>
          <w:szCs w:val="24"/>
          <w:lang w:val="pt-BR"/>
        </w:rPr>
        <w:t>crimes</w:t>
      </w:r>
      <w:r w:rsidRPr="00BD1299">
        <w:rPr>
          <w:rFonts w:ascii="Optimum" w:hAnsi="Optimum"/>
          <w:spacing w:val="-6"/>
          <w:sz w:val="24"/>
          <w:szCs w:val="24"/>
          <w:lang w:val="pt-BR"/>
        </w:rPr>
        <w:t xml:space="preserve"> </w:t>
      </w:r>
      <w:r w:rsidRPr="00BD1299">
        <w:rPr>
          <w:rFonts w:ascii="Optimum" w:hAnsi="Optimum"/>
          <w:sz w:val="24"/>
          <w:szCs w:val="24"/>
          <w:lang w:val="pt-BR"/>
        </w:rPr>
        <w:t>contra</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ordem</w:t>
      </w:r>
      <w:r w:rsidRPr="00BD1299">
        <w:rPr>
          <w:rFonts w:ascii="Optimum" w:hAnsi="Optimum"/>
          <w:spacing w:val="-5"/>
          <w:sz w:val="24"/>
          <w:szCs w:val="24"/>
          <w:lang w:val="pt-BR"/>
        </w:rPr>
        <w:t xml:space="preserve"> </w:t>
      </w:r>
      <w:r w:rsidRPr="00BD1299">
        <w:rPr>
          <w:rFonts w:ascii="Optimum" w:hAnsi="Optimum"/>
          <w:sz w:val="24"/>
          <w:szCs w:val="24"/>
          <w:lang w:val="pt-BR"/>
        </w:rPr>
        <w:t>econômica ou</w:t>
      </w:r>
      <w:r w:rsidRPr="00BD1299">
        <w:rPr>
          <w:rFonts w:ascii="Optimum" w:hAnsi="Optimum"/>
          <w:spacing w:val="-22"/>
          <w:sz w:val="24"/>
          <w:szCs w:val="24"/>
          <w:lang w:val="pt-BR"/>
        </w:rPr>
        <w:t xml:space="preserve"> </w:t>
      </w:r>
      <w:r w:rsidRPr="00BD1299">
        <w:rPr>
          <w:rFonts w:ascii="Optimum" w:hAnsi="Optimum"/>
          <w:sz w:val="24"/>
          <w:szCs w:val="24"/>
          <w:lang w:val="pt-BR"/>
        </w:rPr>
        <w:t>tributária,</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sistema</w:t>
      </w:r>
      <w:r w:rsidRPr="00BD1299">
        <w:rPr>
          <w:rFonts w:ascii="Optimum" w:hAnsi="Optimum"/>
          <w:spacing w:val="-21"/>
          <w:sz w:val="24"/>
          <w:szCs w:val="24"/>
          <w:lang w:val="pt-BR"/>
        </w:rPr>
        <w:t xml:space="preserve"> </w:t>
      </w:r>
      <w:r w:rsidRPr="00BD1299">
        <w:rPr>
          <w:rFonts w:ascii="Optimum" w:hAnsi="Optimum"/>
          <w:sz w:val="24"/>
          <w:szCs w:val="24"/>
          <w:lang w:val="pt-BR"/>
        </w:rPr>
        <w:t>financeiro,</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mercado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capitais</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administração</w:t>
      </w:r>
      <w:r w:rsidRPr="00BD1299">
        <w:rPr>
          <w:rFonts w:ascii="Optimum" w:hAnsi="Optimum"/>
          <w:spacing w:val="-22"/>
          <w:sz w:val="24"/>
          <w:szCs w:val="24"/>
          <w:lang w:val="pt-BR"/>
        </w:rPr>
        <w:t xml:space="preserve"> </w:t>
      </w:r>
      <w:r w:rsidRPr="00BD1299">
        <w:rPr>
          <w:rFonts w:ascii="Optimum" w:hAnsi="Optimum"/>
          <w:sz w:val="24"/>
          <w:szCs w:val="24"/>
          <w:lang w:val="pt-BR"/>
        </w:rPr>
        <w:t>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w:t>
      </w:r>
      <w:r w:rsidRPr="00BD1299">
        <w:rPr>
          <w:rFonts w:ascii="Optimum" w:hAnsi="Optimum"/>
          <w:spacing w:val="-8"/>
          <w:sz w:val="24"/>
          <w:szCs w:val="24"/>
          <w:lang w:val="pt-BR"/>
        </w:rPr>
        <w:t xml:space="preserve"> </w:t>
      </w:r>
      <w:r w:rsidRPr="00BD1299">
        <w:rPr>
          <w:rFonts w:ascii="Optimum" w:hAnsi="Optimum"/>
          <w:sz w:val="24"/>
          <w:szCs w:val="24"/>
          <w:lang w:val="pt-BR"/>
        </w:rPr>
        <w:t>cópia</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eventuais</w:t>
      </w:r>
      <w:r w:rsidRPr="00BD1299">
        <w:rPr>
          <w:rFonts w:ascii="Optimum" w:hAnsi="Optimum"/>
          <w:spacing w:val="-8"/>
          <w:sz w:val="24"/>
          <w:szCs w:val="24"/>
          <w:lang w:val="pt-BR"/>
        </w:rPr>
        <w:t xml:space="preserve"> </w:t>
      </w:r>
      <w:r w:rsidRPr="00BD1299">
        <w:rPr>
          <w:rFonts w:ascii="Optimum" w:hAnsi="Optimum"/>
          <w:sz w:val="24"/>
          <w:szCs w:val="24"/>
          <w:lang w:val="pt-BR"/>
        </w:rPr>
        <w:t>decisões</w:t>
      </w:r>
      <w:r w:rsidRPr="00BD1299">
        <w:rPr>
          <w:rFonts w:ascii="Optimum" w:hAnsi="Optimum"/>
          <w:spacing w:val="-8"/>
          <w:sz w:val="24"/>
          <w:szCs w:val="24"/>
          <w:lang w:val="pt-BR"/>
        </w:rPr>
        <w:t xml:space="preserve"> </w:t>
      </w:r>
      <w:r w:rsidRPr="00BD1299">
        <w:rPr>
          <w:rFonts w:ascii="Optimum" w:hAnsi="Optimum"/>
          <w:sz w:val="24"/>
          <w:szCs w:val="24"/>
          <w:lang w:val="pt-BR"/>
        </w:rPr>
        <w:t>proferidas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quaisquer</w:t>
      </w:r>
      <w:r w:rsidRPr="00BD1299">
        <w:rPr>
          <w:rFonts w:ascii="Optimum" w:hAnsi="Optimum"/>
          <w:spacing w:val="-7"/>
          <w:sz w:val="24"/>
          <w:szCs w:val="24"/>
          <w:lang w:val="pt-BR"/>
        </w:rPr>
        <w:t xml:space="preserve"> </w:t>
      </w:r>
      <w:r w:rsidRPr="00BD1299">
        <w:rPr>
          <w:rFonts w:ascii="Optimum" w:hAnsi="Optimum"/>
          <w:sz w:val="24"/>
          <w:szCs w:val="24"/>
          <w:lang w:val="pt-BR"/>
        </w:rPr>
        <w:t>acordos</w:t>
      </w:r>
      <w:r w:rsidRPr="00BD1299">
        <w:rPr>
          <w:rFonts w:ascii="Optimum" w:hAnsi="Optimum"/>
          <w:spacing w:val="-8"/>
          <w:sz w:val="24"/>
          <w:szCs w:val="24"/>
          <w:lang w:val="pt-BR"/>
        </w:rPr>
        <w:t xml:space="preserve"> </w:t>
      </w:r>
      <w:r w:rsidRPr="00BD1299">
        <w:rPr>
          <w:rFonts w:ascii="Optimum" w:hAnsi="Optimum"/>
          <w:sz w:val="24"/>
          <w:szCs w:val="24"/>
          <w:lang w:val="pt-BR"/>
        </w:rPr>
        <w:t>judiciais</w:t>
      </w:r>
      <w:r w:rsidRPr="00BD1299">
        <w:rPr>
          <w:rFonts w:ascii="Optimum" w:hAnsi="Optimum"/>
          <w:spacing w:val="-8"/>
          <w:sz w:val="24"/>
          <w:szCs w:val="24"/>
          <w:lang w:val="pt-BR"/>
        </w:rPr>
        <w:t xml:space="preserve"> </w:t>
      </w:r>
      <w:r w:rsidRPr="00BD1299">
        <w:rPr>
          <w:rFonts w:ascii="Optimum" w:hAnsi="Optimum"/>
          <w:sz w:val="24"/>
          <w:szCs w:val="24"/>
          <w:lang w:val="pt-BR"/>
        </w:rPr>
        <w:t>ou extrajudiciais firmados no âmbito dos citados procedimentos, bem como informações</w:t>
      </w:r>
      <w:r w:rsidRPr="00BD1299">
        <w:rPr>
          <w:rFonts w:ascii="Optimum" w:hAnsi="Optimum"/>
          <w:spacing w:val="-28"/>
          <w:sz w:val="24"/>
          <w:szCs w:val="24"/>
          <w:lang w:val="pt-BR"/>
        </w:rPr>
        <w:t xml:space="preserve"> </w:t>
      </w:r>
      <w:r w:rsidRPr="00BD1299">
        <w:rPr>
          <w:rFonts w:ascii="Optimum" w:hAnsi="Optimum"/>
          <w:sz w:val="24"/>
          <w:szCs w:val="24"/>
          <w:lang w:val="pt-BR"/>
        </w:rPr>
        <w:t>detalhadas</w:t>
      </w:r>
      <w:r w:rsidRPr="00BD1299">
        <w:rPr>
          <w:rFonts w:ascii="Optimum" w:hAnsi="Optimum"/>
          <w:spacing w:val="-27"/>
          <w:sz w:val="24"/>
          <w:szCs w:val="24"/>
          <w:lang w:val="pt-BR"/>
        </w:rPr>
        <w:t xml:space="preserve"> </w:t>
      </w:r>
      <w:r w:rsidRPr="00BD1299">
        <w:rPr>
          <w:rFonts w:ascii="Optimum" w:hAnsi="Optimum"/>
          <w:sz w:val="24"/>
          <w:szCs w:val="24"/>
          <w:lang w:val="pt-BR"/>
        </w:rPr>
        <w:t>sobre</w:t>
      </w:r>
      <w:r w:rsidRPr="00BD1299">
        <w:rPr>
          <w:rFonts w:ascii="Optimum" w:hAnsi="Optimum"/>
          <w:spacing w:val="-27"/>
          <w:sz w:val="24"/>
          <w:szCs w:val="24"/>
          <w:lang w:val="pt-BR"/>
        </w:rPr>
        <w:t xml:space="preserve"> </w:t>
      </w:r>
      <w:r w:rsidRPr="00BD1299">
        <w:rPr>
          <w:rFonts w:ascii="Optimum" w:hAnsi="Optimum"/>
          <w:sz w:val="24"/>
          <w:szCs w:val="24"/>
          <w:lang w:val="pt-BR"/>
        </w:rPr>
        <w:t>as</w:t>
      </w:r>
      <w:r w:rsidRPr="00BD1299">
        <w:rPr>
          <w:rFonts w:ascii="Optimum" w:hAnsi="Optimum"/>
          <w:spacing w:val="-28"/>
          <w:sz w:val="24"/>
          <w:szCs w:val="24"/>
          <w:lang w:val="pt-BR"/>
        </w:rPr>
        <w:t xml:space="preserve"> </w:t>
      </w:r>
      <w:r w:rsidRPr="00BD1299">
        <w:rPr>
          <w:rFonts w:ascii="Optimum" w:hAnsi="Optimum"/>
          <w:sz w:val="24"/>
          <w:szCs w:val="24"/>
          <w:lang w:val="pt-BR"/>
        </w:rPr>
        <w:t>medidas</w:t>
      </w:r>
      <w:r w:rsidRPr="00BD1299">
        <w:rPr>
          <w:rFonts w:ascii="Optimum" w:hAnsi="Optimum"/>
          <w:spacing w:val="-28"/>
          <w:sz w:val="24"/>
          <w:szCs w:val="24"/>
          <w:lang w:val="pt-BR"/>
        </w:rPr>
        <w:t xml:space="preserve"> </w:t>
      </w:r>
      <w:r w:rsidRPr="00BD1299">
        <w:rPr>
          <w:rFonts w:ascii="Optimum" w:hAnsi="Optimum"/>
          <w:sz w:val="24"/>
          <w:szCs w:val="24"/>
          <w:lang w:val="pt-BR"/>
        </w:rPr>
        <w:t>adotadas</w:t>
      </w:r>
      <w:r w:rsidRPr="00BD1299">
        <w:rPr>
          <w:rFonts w:ascii="Optimum" w:hAnsi="Optimum"/>
          <w:spacing w:val="-27"/>
          <w:sz w:val="24"/>
          <w:szCs w:val="24"/>
          <w:lang w:val="pt-BR"/>
        </w:rPr>
        <w:t xml:space="preserve"> </w:t>
      </w:r>
      <w:r w:rsidRPr="00BD1299">
        <w:rPr>
          <w:rFonts w:ascii="Optimum" w:hAnsi="Optimum"/>
          <w:sz w:val="24"/>
          <w:szCs w:val="24"/>
          <w:lang w:val="pt-BR"/>
        </w:rPr>
        <w:t>em</w:t>
      </w:r>
      <w:r w:rsidRPr="00BD1299">
        <w:rPr>
          <w:rFonts w:ascii="Optimum" w:hAnsi="Optimum"/>
          <w:spacing w:val="-27"/>
          <w:sz w:val="24"/>
          <w:szCs w:val="24"/>
          <w:lang w:val="pt-BR"/>
        </w:rPr>
        <w:t xml:space="preserve"> </w:t>
      </w:r>
      <w:r w:rsidRPr="00BD1299">
        <w:rPr>
          <w:rFonts w:ascii="Optimum" w:hAnsi="Optimum"/>
          <w:sz w:val="24"/>
          <w:szCs w:val="24"/>
          <w:lang w:val="pt-BR"/>
        </w:rPr>
        <w:t>resposta</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tais</w:t>
      </w:r>
      <w:r w:rsidRPr="00BD1299">
        <w:rPr>
          <w:rFonts w:ascii="Optimum" w:hAnsi="Optimum"/>
          <w:spacing w:val="-26"/>
          <w:sz w:val="24"/>
          <w:szCs w:val="24"/>
          <w:lang w:val="pt-BR"/>
        </w:rPr>
        <w:t xml:space="preserve"> </w:t>
      </w:r>
      <w:r w:rsidRPr="00BD1299">
        <w:rPr>
          <w:rFonts w:ascii="Optimum" w:hAnsi="Optimum"/>
          <w:sz w:val="24"/>
          <w:szCs w:val="24"/>
          <w:lang w:val="pt-BR"/>
        </w:rPr>
        <w:t>procedimentos, sendo certo que para os fins desta alínea, considera-se ciência da Acionista: (i) o recebimento</w:t>
      </w:r>
      <w:r w:rsidRPr="00BD1299">
        <w:rPr>
          <w:rFonts w:ascii="Optimum" w:hAnsi="Optimum"/>
          <w:spacing w:val="-28"/>
          <w:sz w:val="24"/>
          <w:szCs w:val="24"/>
          <w:lang w:val="pt-BR"/>
        </w:rPr>
        <w:t xml:space="preserve"> </w:t>
      </w:r>
      <w:r w:rsidRPr="00BD1299">
        <w:rPr>
          <w:rFonts w:ascii="Optimum" w:hAnsi="Optimum"/>
          <w:sz w:val="24"/>
          <w:szCs w:val="24"/>
          <w:lang w:val="pt-BR"/>
        </w:rPr>
        <w:t>de</w:t>
      </w:r>
      <w:r w:rsidRPr="00BD1299">
        <w:rPr>
          <w:rFonts w:ascii="Optimum" w:hAnsi="Optimum"/>
          <w:spacing w:val="-27"/>
          <w:sz w:val="24"/>
          <w:szCs w:val="24"/>
          <w:lang w:val="pt-BR"/>
        </w:rPr>
        <w:t xml:space="preserve"> </w:t>
      </w:r>
      <w:r w:rsidRPr="00BD1299">
        <w:rPr>
          <w:rFonts w:ascii="Optimum" w:hAnsi="Optimum"/>
          <w:sz w:val="24"/>
          <w:szCs w:val="24"/>
          <w:lang w:val="pt-BR"/>
        </w:rPr>
        <w:t>citação,</w:t>
      </w:r>
      <w:r w:rsidRPr="00BD1299">
        <w:rPr>
          <w:rFonts w:ascii="Optimum" w:hAnsi="Optimum"/>
          <w:spacing w:val="-28"/>
          <w:sz w:val="24"/>
          <w:szCs w:val="24"/>
          <w:lang w:val="pt-BR"/>
        </w:rPr>
        <w:t xml:space="preserve"> </w:t>
      </w:r>
      <w:r w:rsidRPr="00BD1299">
        <w:rPr>
          <w:rFonts w:ascii="Optimum" w:hAnsi="Optimum"/>
          <w:sz w:val="24"/>
          <w:szCs w:val="24"/>
          <w:lang w:val="pt-BR"/>
        </w:rPr>
        <w:t>intimação</w:t>
      </w:r>
      <w:r w:rsidRPr="00BD1299">
        <w:rPr>
          <w:rFonts w:ascii="Optimum" w:hAnsi="Optimum"/>
          <w:spacing w:val="-27"/>
          <w:sz w:val="24"/>
          <w:szCs w:val="24"/>
          <w:lang w:val="pt-BR"/>
        </w:rPr>
        <w:t xml:space="preserve"> </w:t>
      </w:r>
      <w:r w:rsidRPr="00BD1299">
        <w:rPr>
          <w:rFonts w:ascii="Optimum" w:hAnsi="Optimum"/>
          <w:sz w:val="24"/>
          <w:szCs w:val="24"/>
          <w:lang w:val="pt-BR"/>
        </w:rPr>
        <w:t>ou</w:t>
      </w:r>
      <w:r w:rsidRPr="00BD1299">
        <w:rPr>
          <w:rFonts w:ascii="Optimum" w:hAnsi="Optimum"/>
          <w:spacing w:val="-29"/>
          <w:sz w:val="24"/>
          <w:szCs w:val="24"/>
          <w:lang w:val="pt-BR"/>
        </w:rPr>
        <w:t xml:space="preserve"> </w:t>
      </w:r>
      <w:r w:rsidRPr="00BD1299">
        <w:rPr>
          <w:rFonts w:ascii="Optimum" w:hAnsi="Optimum"/>
          <w:sz w:val="24"/>
          <w:szCs w:val="24"/>
          <w:lang w:val="pt-BR"/>
        </w:rPr>
        <w:t>notificação,</w:t>
      </w:r>
      <w:r w:rsidRPr="00BD1299">
        <w:rPr>
          <w:rFonts w:ascii="Optimum" w:hAnsi="Optimum"/>
          <w:spacing w:val="-28"/>
          <w:sz w:val="24"/>
          <w:szCs w:val="24"/>
          <w:lang w:val="pt-BR"/>
        </w:rPr>
        <w:t xml:space="preserve"> </w:t>
      </w:r>
      <w:r w:rsidRPr="00BD1299">
        <w:rPr>
          <w:rFonts w:ascii="Optimum" w:hAnsi="Optimum"/>
          <w:sz w:val="24"/>
          <w:szCs w:val="24"/>
          <w:lang w:val="pt-BR"/>
        </w:rPr>
        <w:t>judicial</w:t>
      </w:r>
      <w:r w:rsidRPr="00BD1299">
        <w:rPr>
          <w:rFonts w:ascii="Optimum" w:hAnsi="Optimum"/>
          <w:spacing w:val="-29"/>
          <w:sz w:val="24"/>
          <w:szCs w:val="24"/>
          <w:lang w:val="pt-BR"/>
        </w:rPr>
        <w:t xml:space="preserve"> </w:t>
      </w:r>
      <w:r w:rsidRPr="00BD1299">
        <w:rPr>
          <w:rFonts w:ascii="Optimum" w:hAnsi="Optimum"/>
          <w:sz w:val="24"/>
          <w:szCs w:val="24"/>
          <w:lang w:val="pt-BR"/>
        </w:rPr>
        <w:t>ou</w:t>
      </w:r>
      <w:r w:rsidRPr="00BD1299">
        <w:rPr>
          <w:rFonts w:ascii="Optimum" w:hAnsi="Optimum"/>
          <w:spacing w:val="-27"/>
          <w:sz w:val="24"/>
          <w:szCs w:val="24"/>
          <w:lang w:val="pt-BR"/>
        </w:rPr>
        <w:t xml:space="preserve"> </w:t>
      </w:r>
      <w:r w:rsidRPr="00BD1299">
        <w:rPr>
          <w:rFonts w:ascii="Optimum" w:hAnsi="Optimum"/>
          <w:sz w:val="24"/>
          <w:szCs w:val="24"/>
          <w:lang w:val="pt-BR"/>
        </w:rPr>
        <w:t>extrajudicial,</w:t>
      </w:r>
      <w:r w:rsidRPr="00BD1299">
        <w:rPr>
          <w:rFonts w:ascii="Optimum" w:hAnsi="Optimum"/>
          <w:spacing w:val="-28"/>
          <w:sz w:val="24"/>
          <w:szCs w:val="24"/>
          <w:lang w:val="pt-BR"/>
        </w:rPr>
        <w:t xml:space="preserve"> </w:t>
      </w:r>
      <w:r w:rsidRPr="00BD1299">
        <w:rPr>
          <w:rFonts w:ascii="Optimum" w:hAnsi="Optimum"/>
          <w:sz w:val="24"/>
          <w:szCs w:val="24"/>
          <w:lang w:val="pt-BR"/>
        </w:rPr>
        <w:t>efetuadas por</w:t>
      </w:r>
      <w:r w:rsidRPr="00BD1299">
        <w:rPr>
          <w:rFonts w:ascii="Optimum" w:hAnsi="Optimum"/>
          <w:spacing w:val="-29"/>
          <w:sz w:val="24"/>
          <w:szCs w:val="24"/>
          <w:lang w:val="pt-BR"/>
        </w:rPr>
        <w:t xml:space="preserve"> </w:t>
      </w:r>
      <w:r w:rsidRPr="00BD1299">
        <w:rPr>
          <w:rFonts w:ascii="Optimum" w:hAnsi="Optimum"/>
          <w:sz w:val="24"/>
          <w:szCs w:val="24"/>
          <w:lang w:val="pt-BR"/>
        </w:rPr>
        <w:t>autoridade</w:t>
      </w:r>
      <w:r w:rsidRPr="00BD1299">
        <w:rPr>
          <w:rFonts w:ascii="Optimum" w:hAnsi="Optimum"/>
          <w:spacing w:val="-27"/>
          <w:sz w:val="24"/>
          <w:szCs w:val="24"/>
          <w:lang w:val="pt-BR"/>
        </w:rPr>
        <w:t xml:space="preserve"> </w:t>
      </w:r>
      <w:r w:rsidRPr="00BD1299">
        <w:rPr>
          <w:rFonts w:ascii="Optimum" w:hAnsi="Optimum"/>
          <w:sz w:val="24"/>
          <w:szCs w:val="24"/>
          <w:lang w:val="pt-BR"/>
        </w:rPr>
        <w:t>judicial</w:t>
      </w:r>
      <w:r w:rsidRPr="00BD1299">
        <w:rPr>
          <w:rFonts w:ascii="Optimum" w:hAnsi="Optimum"/>
          <w:spacing w:val="-29"/>
          <w:sz w:val="24"/>
          <w:szCs w:val="24"/>
          <w:lang w:val="pt-BR"/>
        </w:rPr>
        <w:t xml:space="preserve"> </w:t>
      </w:r>
      <w:r w:rsidRPr="00BD1299">
        <w:rPr>
          <w:rFonts w:ascii="Optimum" w:hAnsi="Optimum"/>
          <w:sz w:val="24"/>
          <w:szCs w:val="24"/>
          <w:lang w:val="pt-BR"/>
        </w:rPr>
        <w:t>ou</w:t>
      </w:r>
      <w:r w:rsidRPr="00BD1299">
        <w:rPr>
          <w:rFonts w:ascii="Optimum" w:hAnsi="Optimum"/>
          <w:spacing w:val="-28"/>
          <w:sz w:val="24"/>
          <w:szCs w:val="24"/>
          <w:lang w:val="pt-BR"/>
        </w:rPr>
        <w:t xml:space="preserve"> </w:t>
      </w:r>
      <w:r w:rsidRPr="00BD1299">
        <w:rPr>
          <w:rFonts w:ascii="Optimum" w:hAnsi="Optimum"/>
          <w:sz w:val="24"/>
          <w:szCs w:val="24"/>
          <w:lang w:val="pt-BR"/>
        </w:rPr>
        <w:t>administrativa,</w:t>
      </w:r>
      <w:r w:rsidRPr="00BD1299">
        <w:rPr>
          <w:rFonts w:ascii="Optimum" w:hAnsi="Optimum"/>
          <w:spacing w:val="-28"/>
          <w:sz w:val="24"/>
          <w:szCs w:val="24"/>
          <w:lang w:val="pt-BR"/>
        </w:rPr>
        <w:t xml:space="preserve"> </w:t>
      </w:r>
      <w:r w:rsidRPr="00BD1299">
        <w:rPr>
          <w:rFonts w:ascii="Optimum" w:hAnsi="Optimum"/>
          <w:sz w:val="24"/>
          <w:szCs w:val="24"/>
          <w:lang w:val="pt-BR"/>
        </w:rPr>
        <w:t>nacional</w:t>
      </w:r>
      <w:r w:rsidRPr="00BD1299">
        <w:rPr>
          <w:rFonts w:ascii="Optimum" w:hAnsi="Optimum"/>
          <w:spacing w:val="-29"/>
          <w:sz w:val="24"/>
          <w:szCs w:val="24"/>
          <w:lang w:val="pt-BR"/>
        </w:rPr>
        <w:t xml:space="preserve"> </w:t>
      </w:r>
      <w:r w:rsidRPr="00BD1299">
        <w:rPr>
          <w:rFonts w:ascii="Optimum" w:hAnsi="Optimum"/>
          <w:sz w:val="24"/>
          <w:szCs w:val="24"/>
          <w:lang w:val="pt-BR"/>
        </w:rPr>
        <w:t>ou</w:t>
      </w:r>
      <w:r w:rsidRPr="00BD1299">
        <w:rPr>
          <w:rFonts w:ascii="Optimum" w:hAnsi="Optimum"/>
          <w:spacing w:val="-28"/>
          <w:sz w:val="24"/>
          <w:szCs w:val="24"/>
          <w:lang w:val="pt-BR"/>
        </w:rPr>
        <w:t xml:space="preserve"> </w:t>
      </w:r>
      <w:r w:rsidRPr="00BD1299">
        <w:rPr>
          <w:rFonts w:ascii="Optimum" w:hAnsi="Optimum"/>
          <w:sz w:val="24"/>
          <w:szCs w:val="24"/>
          <w:lang w:val="pt-BR"/>
        </w:rPr>
        <w:t>estrangeira;</w:t>
      </w:r>
      <w:r w:rsidRPr="00BD1299">
        <w:rPr>
          <w:rFonts w:ascii="Optimum" w:hAnsi="Optimum"/>
          <w:spacing w:val="-27"/>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29"/>
          <w:sz w:val="24"/>
          <w:szCs w:val="24"/>
          <w:lang w:val="pt-BR"/>
        </w:rPr>
        <w:t xml:space="preserve"> </w:t>
      </w:r>
      <w:r w:rsidRPr="00BD1299">
        <w:rPr>
          <w:rFonts w:ascii="Optimum" w:hAnsi="Optimum"/>
          <w:sz w:val="24"/>
          <w:szCs w:val="24"/>
          <w:lang w:val="pt-BR"/>
        </w:rPr>
        <w:t>a</w:t>
      </w:r>
      <w:r w:rsidRPr="00BD1299">
        <w:rPr>
          <w:rFonts w:ascii="Optimum" w:hAnsi="Optimum"/>
          <w:spacing w:val="-28"/>
          <w:sz w:val="24"/>
          <w:szCs w:val="24"/>
          <w:lang w:val="pt-BR"/>
        </w:rPr>
        <w:t xml:space="preserve"> </w:t>
      </w:r>
      <w:r w:rsidRPr="00BD1299">
        <w:rPr>
          <w:rFonts w:ascii="Optimum" w:hAnsi="Optimum"/>
          <w:sz w:val="24"/>
          <w:szCs w:val="24"/>
          <w:lang w:val="pt-BR"/>
        </w:rPr>
        <w:t>comunicação do</w:t>
      </w:r>
      <w:r w:rsidRPr="00BD1299">
        <w:rPr>
          <w:rFonts w:ascii="Optimum" w:hAnsi="Optimum"/>
          <w:spacing w:val="-24"/>
          <w:sz w:val="24"/>
          <w:szCs w:val="24"/>
          <w:lang w:val="pt-BR"/>
        </w:rPr>
        <w:t xml:space="preserve"> </w:t>
      </w:r>
      <w:r w:rsidRPr="00BD1299">
        <w:rPr>
          <w:rFonts w:ascii="Optimum" w:hAnsi="Optimum"/>
          <w:sz w:val="24"/>
          <w:szCs w:val="24"/>
          <w:lang w:val="pt-BR"/>
        </w:rPr>
        <w:t>fato</w:t>
      </w:r>
      <w:r w:rsidRPr="00BD1299">
        <w:rPr>
          <w:rFonts w:ascii="Optimum" w:hAnsi="Optimum"/>
          <w:spacing w:val="-23"/>
          <w:sz w:val="24"/>
          <w:szCs w:val="24"/>
          <w:lang w:val="pt-BR"/>
        </w:rPr>
        <w:t xml:space="preserve"> </w:t>
      </w:r>
      <w:r w:rsidRPr="00BD1299">
        <w:rPr>
          <w:rFonts w:ascii="Optimum" w:hAnsi="Optimum"/>
          <w:sz w:val="24"/>
          <w:szCs w:val="24"/>
          <w:lang w:val="pt-BR"/>
        </w:rPr>
        <w:t>pela</w:t>
      </w:r>
      <w:r w:rsidRPr="00BD1299">
        <w:rPr>
          <w:rFonts w:ascii="Optimum" w:hAnsi="Optimum"/>
          <w:spacing w:val="-24"/>
          <w:sz w:val="24"/>
          <w:szCs w:val="24"/>
          <w:lang w:val="pt-BR"/>
        </w:rPr>
        <w:t xml:space="preserve"> </w:t>
      </w:r>
      <w:r w:rsidRPr="00BD1299">
        <w:rPr>
          <w:rFonts w:ascii="Optimum" w:hAnsi="Optimum"/>
          <w:sz w:val="24"/>
          <w:szCs w:val="24"/>
          <w:lang w:val="pt-BR"/>
        </w:rPr>
        <w:t>Acionista</w:t>
      </w:r>
      <w:r w:rsidRPr="00BD1299">
        <w:rPr>
          <w:rFonts w:ascii="Optimum" w:hAnsi="Optimum"/>
          <w:spacing w:val="-25"/>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autoridade</w:t>
      </w:r>
      <w:r w:rsidRPr="00BD1299">
        <w:rPr>
          <w:rFonts w:ascii="Optimum" w:hAnsi="Optimum"/>
          <w:spacing w:val="-23"/>
          <w:sz w:val="24"/>
          <w:szCs w:val="24"/>
          <w:lang w:val="pt-BR"/>
        </w:rPr>
        <w:t xml:space="preserve"> </w:t>
      </w:r>
      <w:r w:rsidRPr="00BD1299">
        <w:rPr>
          <w:rFonts w:ascii="Optimum" w:hAnsi="Optimum"/>
          <w:sz w:val="24"/>
          <w:szCs w:val="24"/>
          <w:lang w:val="pt-BR"/>
        </w:rPr>
        <w:t>competente;</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5"/>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adoção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medida</w:t>
      </w:r>
      <w:r w:rsidRPr="00BD1299">
        <w:rPr>
          <w:rFonts w:ascii="Optimum" w:hAnsi="Optimum"/>
          <w:spacing w:val="-23"/>
          <w:sz w:val="24"/>
          <w:szCs w:val="24"/>
          <w:lang w:val="pt-BR"/>
        </w:rPr>
        <w:t xml:space="preserve"> </w:t>
      </w:r>
      <w:r w:rsidRPr="00BD1299">
        <w:rPr>
          <w:rFonts w:ascii="Optimum" w:hAnsi="Optimum"/>
          <w:sz w:val="24"/>
          <w:szCs w:val="24"/>
          <w:lang w:val="pt-BR"/>
        </w:rPr>
        <w:t>judicial</w:t>
      </w:r>
      <w:r w:rsidRPr="00BD1299">
        <w:rPr>
          <w:rFonts w:ascii="Optimum" w:hAnsi="Optimum"/>
          <w:spacing w:val="-24"/>
          <w:sz w:val="24"/>
          <w:szCs w:val="24"/>
          <w:lang w:val="pt-BR"/>
        </w:rPr>
        <w:t xml:space="preserve"> </w:t>
      </w:r>
      <w:r w:rsidRPr="00BD1299">
        <w:rPr>
          <w:rFonts w:ascii="Optimum" w:hAnsi="Optimum"/>
          <w:sz w:val="24"/>
          <w:szCs w:val="24"/>
          <w:lang w:val="pt-BR"/>
        </w:rPr>
        <w:t>ou extrajudicial pela Acionista contra o infrator;</w:t>
      </w:r>
      <w:r w:rsidRPr="00BD1299">
        <w:rPr>
          <w:rFonts w:ascii="Optimum" w:hAnsi="Optimum"/>
          <w:spacing w:val="-21"/>
          <w:sz w:val="24"/>
          <w:szCs w:val="24"/>
          <w:lang w:val="pt-BR"/>
        </w:rPr>
        <w:t xml:space="preserve"> </w:t>
      </w:r>
      <w:r w:rsidRPr="00BD1299">
        <w:rPr>
          <w:rFonts w:ascii="Optimum" w:hAnsi="Optimum"/>
          <w:sz w:val="24"/>
          <w:szCs w:val="24"/>
          <w:lang w:val="pt-BR"/>
        </w:rPr>
        <w:t>e</w:t>
      </w:r>
    </w:p>
    <w:p w14:paraId="6E3C6B93" w14:textId="77777777" w:rsidR="00B43B1D" w:rsidRPr="00BD1299" w:rsidRDefault="00B43B1D" w:rsidP="00B43B1D">
      <w:pPr>
        <w:pStyle w:val="Corpodetexto"/>
        <w:suppressAutoHyphens/>
        <w:spacing w:line="320" w:lineRule="exact"/>
        <w:contextualSpacing/>
        <w:rPr>
          <w:rFonts w:ascii="Optimum" w:hAnsi="Optimum"/>
          <w:lang w:val="pt-BR"/>
        </w:rPr>
      </w:pPr>
    </w:p>
    <w:p w14:paraId="1EF7D1ED"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oferecer, prometer, dar, autorizar, solicitar ou aceitar, direta ou indiretamente, qualquer vantagem indevida, pecuniária ou de qualquer natureza, relacionada de qualquer</w:t>
      </w:r>
      <w:r w:rsidRPr="00BD1299">
        <w:rPr>
          <w:rFonts w:ascii="Optimum" w:hAnsi="Optimum"/>
          <w:spacing w:val="-10"/>
          <w:sz w:val="24"/>
          <w:szCs w:val="24"/>
          <w:lang w:val="pt-BR"/>
        </w:rPr>
        <w:t xml:space="preserve"> </w:t>
      </w:r>
      <w:r w:rsidRPr="00BD1299">
        <w:rPr>
          <w:rFonts w:ascii="Optimum" w:hAnsi="Optimum"/>
          <w:sz w:val="24"/>
          <w:szCs w:val="24"/>
          <w:lang w:val="pt-BR"/>
        </w:rPr>
        <w:t>forma</w:t>
      </w:r>
      <w:r w:rsidRPr="00BD1299">
        <w:rPr>
          <w:rFonts w:ascii="Optimum" w:hAnsi="Optimum"/>
          <w:spacing w:val="-9"/>
          <w:sz w:val="24"/>
          <w:szCs w:val="24"/>
          <w:lang w:val="pt-BR"/>
        </w:rPr>
        <w:t xml:space="preserve"> </w:t>
      </w:r>
      <w:r w:rsidRPr="00BD1299">
        <w:rPr>
          <w:rFonts w:ascii="Optimum" w:hAnsi="Optimum"/>
          <w:sz w:val="24"/>
          <w:szCs w:val="24"/>
          <w:lang w:val="pt-BR"/>
        </w:rPr>
        <w:t>com</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finalidade</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assim</w:t>
      </w:r>
      <w:r w:rsidRPr="00BD1299">
        <w:rPr>
          <w:rFonts w:ascii="Optimum" w:hAnsi="Optimum"/>
          <w:spacing w:val="-8"/>
          <w:sz w:val="24"/>
          <w:szCs w:val="24"/>
          <w:lang w:val="pt-BR"/>
        </w:rPr>
        <w:t xml:space="preserve"> </w:t>
      </w:r>
      <w:r w:rsidRPr="00BD1299">
        <w:rPr>
          <w:rFonts w:ascii="Optimum" w:hAnsi="Optimum"/>
          <w:sz w:val="24"/>
          <w:szCs w:val="24"/>
          <w:lang w:val="pt-BR"/>
        </w:rPr>
        <w:t>como</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9"/>
          <w:sz w:val="24"/>
          <w:szCs w:val="24"/>
          <w:lang w:val="pt-BR"/>
        </w:rPr>
        <w:t xml:space="preserve"> </w:t>
      </w:r>
      <w:r w:rsidRPr="00BD1299">
        <w:rPr>
          <w:rFonts w:ascii="Optimum" w:hAnsi="Optimum"/>
          <w:sz w:val="24"/>
          <w:szCs w:val="24"/>
          <w:lang w:val="pt-BR"/>
        </w:rPr>
        <w:t>praticar</w:t>
      </w:r>
      <w:r w:rsidRPr="00BD1299">
        <w:rPr>
          <w:rFonts w:ascii="Optimum" w:hAnsi="Optimum"/>
          <w:spacing w:val="-10"/>
          <w:sz w:val="24"/>
          <w:szCs w:val="24"/>
          <w:lang w:val="pt-BR"/>
        </w:rPr>
        <w:t xml:space="preserve"> </w:t>
      </w:r>
      <w:r w:rsidRPr="00BD1299">
        <w:rPr>
          <w:rFonts w:ascii="Optimum" w:hAnsi="Optimum"/>
          <w:sz w:val="24"/>
          <w:szCs w:val="24"/>
          <w:lang w:val="pt-BR"/>
        </w:rPr>
        <w:t>atos</w:t>
      </w:r>
      <w:r w:rsidRPr="00BD1299">
        <w:rPr>
          <w:rFonts w:ascii="Optimum" w:hAnsi="Optimum"/>
          <w:spacing w:val="-10"/>
          <w:sz w:val="24"/>
          <w:szCs w:val="24"/>
          <w:lang w:val="pt-BR"/>
        </w:rPr>
        <w:t xml:space="preserve"> </w:t>
      </w:r>
      <w:r w:rsidRPr="00BD1299">
        <w:rPr>
          <w:rFonts w:ascii="Optimum" w:hAnsi="Optimum"/>
          <w:sz w:val="24"/>
          <w:szCs w:val="24"/>
          <w:lang w:val="pt-BR"/>
        </w:rPr>
        <w:t>lesivos, infrações</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crimes</w:t>
      </w:r>
      <w:r w:rsidRPr="00BD1299">
        <w:rPr>
          <w:rFonts w:ascii="Optimum" w:hAnsi="Optimum"/>
          <w:spacing w:val="-11"/>
          <w:sz w:val="24"/>
          <w:szCs w:val="24"/>
          <w:lang w:val="pt-BR"/>
        </w:rPr>
        <w:t xml:space="preserve"> </w:t>
      </w:r>
      <w:r w:rsidRPr="00BD1299">
        <w:rPr>
          <w:rFonts w:ascii="Optimum" w:hAnsi="Optimum"/>
          <w:sz w:val="24"/>
          <w:szCs w:val="24"/>
          <w:lang w:val="pt-BR"/>
        </w:rPr>
        <w:t>contra</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ordem</w:t>
      </w:r>
      <w:r w:rsidRPr="00BD1299">
        <w:rPr>
          <w:rFonts w:ascii="Optimum" w:hAnsi="Optimum"/>
          <w:spacing w:val="-12"/>
          <w:sz w:val="24"/>
          <w:szCs w:val="24"/>
          <w:lang w:val="pt-BR"/>
        </w:rPr>
        <w:t xml:space="preserve"> </w:t>
      </w:r>
      <w:r w:rsidRPr="00BD1299">
        <w:rPr>
          <w:rFonts w:ascii="Optimum" w:hAnsi="Optimum"/>
          <w:sz w:val="24"/>
          <w:szCs w:val="24"/>
          <w:lang w:val="pt-BR"/>
        </w:rPr>
        <w:t>econômica</w:t>
      </w:r>
      <w:r w:rsidRPr="00BD1299">
        <w:rPr>
          <w:rFonts w:ascii="Optimum" w:hAnsi="Optimum"/>
          <w:spacing w:val="-10"/>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tributária,</w:t>
      </w:r>
      <w:r w:rsidRPr="00BD1299">
        <w:rPr>
          <w:rFonts w:ascii="Optimum" w:hAnsi="Optimum"/>
          <w:spacing w:val="-11"/>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sistema</w:t>
      </w:r>
      <w:r w:rsidRPr="00BD1299">
        <w:rPr>
          <w:rFonts w:ascii="Optimum" w:hAnsi="Optimum"/>
          <w:spacing w:val="-10"/>
          <w:sz w:val="24"/>
          <w:szCs w:val="24"/>
          <w:lang w:val="pt-BR"/>
        </w:rPr>
        <w:t xml:space="preserve"> </w:t>
      </w:r>
      <w:r w:rsidRPr="00BD1299">
        <w:rPr>
          <w:rFonts w:ascii="Optimum" w:hAnsi="Optimum"/>
          <w:sz w:val="24"/>
          <w:szCs w:val="24"/>
          <w:lang w:val="pt-BR"/>
        </w:rPr>
        <w:t>financeiro,</w:t>
      </w:r>
      <w:r w:rsidRPr="00BD1299">
        <w:rPr>
          <w:rFonts w:ascii="Optimum" w:hAnsi="Optimum"/>
          <w:spacing w:val="-11"/>
          <w:sz w:val="24"/>
          <w:szCs w:val="24"/>
          <w:lang w:val="pt-BR"/>
        </w:rPr>
        <w:t xml:space="preserve"> </w:t>
      </w:r>
      <w:r w:rsidRPr="00BD1299">
        <w:rPr>
          <w:rFonts w:ascii="Optimum" w:hAnsi="Optimum"/>
          <w:sz w:val="24"/>
          <w:szCs w:val="24"/>
          <w:lang w:val="pt-BR"/>
        </w:rPr>
        <w:t>o mercado de capitais ou a administração pública, nacional ou estrangeira, de “lavagem”</w:t>
      </w:r>
      <w:r w:rsidRPr="00BD1299">
        <w:rPr>
          <w:rFonts w:ascii="Optimum" w:hAnsi="Optimum"/>
          <w:spacing w:val="-10"/>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ocultação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bens,</w:t>
      </w:r>
      <w:r w:rsidRPr="00BD1299">
        <w:rPr>
          <w:rFonts w:ascii="Optimum" w:hAnsi="Optimum"/>
          <w:spacing w:val="-10"/>
          <w:sz w:val="24"/>
          <w:szCs w:val="24"/>
          <w:lang w:val="pt-BR"/>
        </w:rPr>
        <w:t xml:space="preserve"> </w:t>
      </w:r>
      <w:r w:rsidRPr="00BD1299">
        <w:rPr>
          <w:rFonts w:ascii="Optimum" w:hAnsi="Optimum"/>
          <w:sz w:val="24"/>
          <w:szCs w:val="24"/>
          <w:lang w:val="pt-BR"/>
        </w:rPr>
        <w:t>direitos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valores,</w:t>
      </w:r>
      <w:r w:rsidRPr="00BD1299">
        <w:rPr>
          <w:rFonts w:ascii="Optimum" w:hAnsi="Optimum"/>
          <w:spacing w:val="-10"/>
          <w:sz w:val="24"/>
          <w:szCs w:val="24"/>
          <w:lang w:val="pt-BR"/>
        </w:rPr>
        <w:t xml:space="preserve"> </w:t>
      </w:r>
      <w:r w:rsidRPr="00BD1299">
        <w:rPr>
          <w:rFonts w:ascii="Optimum" w:hAnsi="Optimum"/>
          <w:sz w:val="24"/>
          <w:szCs w:val="24"/>
          <w:lang w:val="pt-BR"/>
        </w:rPr>
        <w:t>terrorismo</w:t>
      </w:r>
      <w:r w:rsidRPr="00BD1299">
        <w:rPr>
          <w:rFonts w:ascii="Optimum" w:hAnsi="Optimum"/>
          <w:spacing w:val="-10"/>
          <w:sz w:val="24"/>
          <w:szCs w:val="24"/>
          <w:lang w:val="pt-BR"/>
        </w:rPr>
        <w:t xml:space="preserve"> </w:t>
      </w:r>
      <w:r w:rsidRPr="00BD1299">
        <w:rPr>
          <w:rFonts w:ascii="Optimum" w:hAnsi="Optimum"/>
          <w:sz w:val="24"/>
          <w:szCs w:val="24"/>
          <w:lang w:val="pt-BR"/>
        </w:rPr>
        <w:t>ou</w:t>
      </w:r>
      <w:r w:rsidRPr="00BD1299">
        <w:rPr>
          <w:rFonts w:ascii="Optimum" w:hAnsi="Optimum"/>
          <w:spacing w:val="-10"/>
          <w:sz w:val="24"/>
          <w:szCs w:val="24"/>
          <w:lang w:val="pt-BR"/>
        </w:rPr>
        <w:t xml:space="preserve"> </w:t>
      </w:r>
      <w:r w:rsidRPr="00BD1299">
        <w:rPr>
          <w:rFonts w:ascii="Optimum" w:hAnsi="Optimum"/>
          <w:sz w:val="24"/>
          <w:szCs w:val="24"/>
          <w:lang w:val="pt-BR"/>
        </w:rPr>
        <w:t>financiamento</w:t>
      </w:r>
      <w:r w:rsidRPr="00BD1299">
        <w:rPr>
          <w:rFonts w:ascii="Optimum" w:hAnsi="Optimum"/>
          <w:spacing w:val="-9"/>
          <w:sz w:val="24"/>
          <w:szCs w:val="24"/>
          <w:lang w:val="pt-BR"/>
        </w:rPr>
        <w:t xml:space="preserve"> </w:t>
      </w:r>
      <w:r w:rsidRPr="00BD1299">
        <w:rPr>
          <w:rFonts w:ascii="Optimum" w:hAnsi="Optimum"/>
          <w:sz w:val="24"/>
          <w:szCs w:val="24"/>
          <w:lang w:val="pt-BR"/>
        </w:rPr>
        <w:t>ao terrorismo,</w:t>
      </w:r>
      <w:r w:rsidRPr="00BD1299">
        <w:rPr>
          <w:rFonts w:ascii="Optimum" w:hAnsi="Optimum"/>
          <w:spacing w:val="-22"/>
          <w:sz w:val="24"/>
          <w:szCs w:val="24"/>
          <w:lang w:val="pt-BR"/>
        </w:rPr>
        <w:t xml:space="preserve"> </w:t>
      </w:r>
      <w:r w:rsidRPr="00BD1299">
        <w:rPr>
          <w:rFonts w:ascii="Optimum" w:hAnsi="Optimum"/>
          <w:sz w:val="24"/>
          <w:szCs w:val="24"/>
          <w:lang w:val="pt-BR"/>
        </w:rPr>
        <w:t>previstos</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legislação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2"/>
          <w:sz w:val="24"/>
          <w:szCs w:val="24"/>
          <w:lang w:val="pt-BR"/>
        </w:rPr>
        <w:t xml:space="preserve"> </w:t>
      </w:r>
      <w:r w:rsidRPr="00BD1299">
        <w:rPr>
          <w:rFonts w:ascii="Optimum" w:hAnsi="Optimum"/>
          <w:sz w:val="24"/>
          <w:szCs w:val="24"/>
          <w:lang w:val="pt-BR"/>
        </w:rPr>
        <w:t>e/ou</w:t>
      </w:r>
      <w:r w:rsidRPr="00BD1299">
        <w:rPr>
          <w:rFonts w:ascii="Optimum" w:hAnsi="Optimum"/>
          <w:spacing w:val="-21"/>
          <w:sz w:val="24"/>
          <w:szCs w:val="24"/>
          <w:lang w:val="pt-BR"/>
        </w:rPr>
        <w:t xml:space="preserve"> </w:t>
      </w:r>
      <w:r w:rsidRPr="00BD1299">
        <w:rPr>
          <w:rFonts w:ascii="Optimum" w:hAnsi="Optimum"/>
          <w:sz w:val="24"/>
          <w:szCs w:val="24"/>
          <w:lang w:val="pt-BR"/>
        </w:rPr>
        <w:t>estrangeira</w:t>
      </w:r>
      <w:r w:rsidRPr="00BD1299">
        <w:rPr>
          <w:rFonts w:ascii="Optimum" w:hAnsi="Optimum"/>
          <w:spacing w:val="-21"/>
          <w:sz w:val="24"/>
          <w:szCs w:val="24"/>
          <w:lang w:val="pt-BR"/>
        </w:rPr>
        <w:t xml:space="preserve"> </w:t>
      </w:r>
      <w:r w:rsidRPr="00BD1299">
        <w:rPr>
          <w:rFonts w:ascii="Optimum" w:hAnsi="Optimum"/>
          <w:sz w:val="24"/>
          <w:szCs w:val="24"/>
          <w:lang w:val="pt-BR"/>
        </w:rPr>
        <w:t>aplicável,</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tomar</w:t>
      </w:r>
      <w:r w:rsidRPr="00BD1299">
        <w:rPr>
          <w:rFonts w:ascii="Optimum" w:hAnsi="Optimum"/>
          <w:spacing w:val="-21"/>
          <w:sz w:val="24"/>
          <w:szCs w:val="24"/>
          <w:lang w:val="pt-BR"/>
        </w:rPr>
        <w:t xml:space="preserve"> </w:t>
      </w:r>
      <w:r w:rsidRPr="00BD1299">
        <w:rPr>
          <w:rFonts w:ascii="Optimum" w:hAnsi="Optimum"/>
          <w:sz w:val="24"/>
          <w:szCs w:val="24"/>
          <w:lang w:val="pt-BR"/>
        </w:rPr>
        <w:t>todas as</w:t>
      </w:r>
      <w:r w:rsidRPr="00BD1299">
        <w:rPr>
          <w:rFonts w:ascii="Optimum" w:hAnsi="Optimum"/>
          <w:spacing w:val="-15"/>
          <w:sz w:val="24"/>
          <w:szCs w:val="24"/>
          <w:lang w:val="pt-BR"/>
        </w:rPr>
        <w:t xml:space="preserve"> </w:t>
      </w:r>
      <w:r w:rsidRPr="00BD1299">
        <w:rPr>
          <w:rFonts w:ascii="Optimum" w:hAnsi="Optimum"/>
          <w:sz w:val="24"/>
          <w:szCs w:val="24"/>
          <w:lang w:val="pt-BR"/>
        </w:rPr>
        <w:t>medidas</w:t>
      </w:r>
      <w:r w:rsidRPr="00BD1299">
        <w:rPr>
          <w:rFonts w:ascii="Optimum" w:hAnsi="Optimum"/>
          <w:spacing w:val="-15"/>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seu</w:t>
      </w:r>
      <w:r w:rsidRPr="00BD1299">
        <w:rPr>
          <w:rFonts w:ascii="Optimum" w:hAnsi="Optimum"/>
          <w:spacing w:val="-14"/>
          <w:sz w:val="24"/>
          <w:szCs w:val="24"/>
          <w:lang w:val="pt-BR"/>
        </w:rPr>
        <w:t xml:space="preserve"> </w:t>
      </w:r>
      <w:r w:rsidRPr="00BD1299">
        <w:rPr>
          <w:rFonts w:ascii="Optimum" w:hAnsi="Optimum"/>
          <w:sz w:val="24"/>
          <w:szCs w:val="24"/>
          <w:lang w:val="pt-BR"/>
        </w:rPr>
        <w:t>alcance</w:t>
      </w:r>
      <w:r w:rsidRPr="00BD1299">
        <w:rPr>
          <w:rFonts w:ascii="Optimum" w:hAnsi="Optimum"/>
          <w:spacing w:val="-13"/>
          <w:sz w:val="24"/>
          <w:szCs w:val="24"/>
          <w:lang w:val="pt-BR"/>
        </w:rPr>
        <w:t xml:space="preserve"> </w:t>
      </w:r>
      <w:r w:rsidRPr="00BD1299">
        <w:rPr>
          <w:rFonts w:ascii="Optimum" w:hAnsi="Optimum"/>
          <w:sz w:val="24"/>
          <w:szCs w:val="24"/>
          <w:lang w:val="pt-BR"/>
        </w:rPr>
        <w:t>para</w:t>
      </w:r>
      <w:r w:rsidRPr="00BD1299">
        <w:rPr>
          <w:rFonts w:ascii="Optimum" w:hAnsi="Optimum"/>
          <w:spacing w:val="-15"/>
          <w:sz w:val="24"/>
          <w:szCs w:val="24"/>
          <w:lang w:val="pt-BR"/>
        </w:rPr>
        <w:t xml:space="preserve"> </w:t>
      </w:r>
      <w:r w:rsidRPr="00BD1299">
        <w:rPr>
          <w:rFonts w:ascii="Optimum" w:hAnsi="Optimum"/>
          <w:sz w:val="24"/>
          <w:szCs w:val="24"/>
          <w:lang w:val="pt-BR"/>
        </w:rPr>
        <w:t>impedir</w:t>
      </w:r>
      <w:r w:rsidRPr="00BD1299">
        <w:rPr>
          <w:rFonts w:ascii="Optimum" w:hAnsi="Optimum"/>
          <w:spacing w:val="-14"/>
          <w:sz w:val="24"/>
          <w:szCs w:val="24"/>
          <w:lang w:val="pt-BR"/>
        </w:rPr>
        <w:t xml:space="preserve"> </w:t>
      </w:r>
      <w:r w:rsidRPr="00BD1299">
        <w:rPr>
          <w:rFonts w:ascii="Optimum" w:hAnsi="Optimum"/>
          <w:sz w:val="24"/>
          <w:szCs w:val="24"/>
          <w:lang w:val="pt-BR"/>
        </w:rPr>
        <w:t>administradores,</w:t>
      </w:r>
      <w:r w:rsidRPr="00BD1299">
        <w:rPr>
          <w:rFonts w:ascii="Optimum" w:hAnsi="Optimum"/>
          <w:spacing w:val="-15"/>
          <w:sz w:val="24"/>
          <w:szCs w:val="24"/>
          <w:lang w:val="pt-BR"/>
        </w:rPr>
        <w:t xml:space="preserve"> </w:t>
      </w:r>
      <w:r w:rsidRPr="00BD1299">
        <w:rPr>
          <w:rFonts w:ascii="Optimum" w:hAnsi="Optimum"/>
          <w:sz w:val="24"/>
          <w:szCs w:val="24"/>
          <w:lang w:val="pt-BR"/>
        </w:rPr>
        <w:t>empregados,</w:t>
      </w:r>
      <w:r w:rsidRPr="00BD1299">
        <w:rPr>
          <w:rFonts w:ascii="Optimum" w:hAnsi="Optimum"/>
          <w:spacing w:val="-14"/>
          <w:sz w:val="24"/>
          <w:szCs w:val="24"/>
          <w:lang w:val="pt-BR"/>
        </w:rPr>
        <w:t xml:space="preserve"> </w:t>
      </w:r>
      <w:r w:rsidRPr="00BD1299">
        <w:rPr>
          <w:rFonts w:ascii="Optimum" w:hAnsi="Optimum"/>
          <w:sz w:val="24"/>
          <w:szCs w:val="24"/>
          <w:lang w:val="pt-BR"/>
        </w:rPr>
        <w:t>mandatários, representantes,</w:t>
      </w:r>
      <w:r w:rsidRPr="00BD1299">
        <w:rPr>
          <w:rFonts w:ascii="Optimum" w:hAnsi="Optimum"/>
          <w:spacing w:val="-21"/>
          <w:sz w:val="24"/>
          <w:szCs w:val="24"/>
          <w:lang w:val="pt-BR"/>
        </w:rPr>
        <w:t xml:space="preserve"> </w:t>
      </w:r>
      <w:r w:rsidRPr="00BD1299">
        <w:rPr>
          <w:rFonts w:ascii="Optimum" w:hAnsi="Optimum"/>
          <w:sz w:val="24"/>
          <w:szCs w:val="24"/>
          <w:lang w:val="pt-BR"/>
        </w:rPr>
        <w:t>seus</w:t>
      </w:r>
      <w:r w:rsidRPr="00BD1299">
        <w:rPr>
          <w:rFonts w:ascii="Optimum" w:hAnsi="Optimum"/>
          <w:spacing w:val="-21"/>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suas</w:t>
      </w:r>
      <w:r w:rsidRPr="00BD1299">
        <w:rPr>
          <w:rFonts w:ascii="Optimum" w:hAnsi="Optimum"/>
          <w:spacing w:val="-22"/>
          <w:sz w:val="24"/>
          <w:szCs w:val="24"/>
          <w:lang w:val="pt-BR"/>
        </w:rPr>
        <w:t xml:space="preserve"> </w:t>
      </w:r>
      <w:r w:rsidRPr="00BD1299">
        <w:rPr>
          <w:rFonts w:ascii="Optimum" w:hAnsi="Optimum"/>
          <w:sz w:val="24"/>
          <w:szCs w:val="24"/>
          <w:lang w:val="pt-BR"/>
        </w:rPr>
        <w:t>controladas,</w:t>
      </w:r>
      <w:r w:rsidRPr="00BD1299">
        <w:rPr>
          <w:rFonts w:ascii="Optimum" w:hAnsi="Optimum"/>
          <w:spacing w:val="-21"/>
          <w:sz w:val="24"/>
          <w:szCs w:val="24"/>
          <w:lang w:val="pt-BR"/>
        </w:rPr>
        <w:t xml:space="preserve"> </w:t>
      </w:r>
      <w:r w:rsidRPr="00BD1299">
        <w:rPr>
          <w:rFonts w:ascii="Optimum" w:hAnsi="Optimum"/>
          <w:sz w:val="24"/>
          <w:szCs w:val="24"/>
          <w:lang w:val="pt-BR"/>
        </w:rPr>
        <w:t>bem</w:t>
      </w:r>
      <w:r w:rsidRPr="00BD1299">
        <w:rPr>
          <w:rFonts w:ascii="Optimum" w:hAnsi="Optimum"/>
          <w:spacing w:val="-20"/>
          <w:sz w:val="24"/>
          <w:szCs w:val="24"/>
          <w:lang w:val="pt-BR"/>
        </w:rPr>
        <w:t xml:space="preserve"> </w:t>
      </w:r>
      <w:r w:rsidRPr="00BD1299">
        <w:rPr>
          <w:rFonts w:ascii="Optimum" w:hAnsi="Optimum"/>
          <w:sz w:val="24"/>
          <w:szCs w:val="24"/>
          <w:lang w:val="pt-BR"/>
        </w:rPr>
        <w:t>como</w:t>
      </w:r>
      <w:r w:rsidRPr="00BD1299">
        <w:rPr>
          <w:rFonts w:ascii="Optimum" w:hAnsi="Optimum"/>
          <w:spacing w:val="-21"/>
          <w:sz w:val="24"/>
          <w:szCs w:val="24"/>
          <w:lang w:val="pt-BR"/>
        </w:rPr>
        <w:t xml:space="preserve"> </w:t>
      </w:r>
      <w:r w:rsidRPr="00BD1299">
        <w:rPr>
          <w:rFonts w:ascii="Optimum" w:hAnsi="Optimum"/>
          <w:sz w:val="24"/>
          <w:szCs w:val="24"/>
          <w:lang w:val="pt-BR"/>
        </w:rPr>
        <w:t>fornecedores,</w:t>
      </w:r>
      <w:r w:rsidRPr="00BD1299">
        <w:rPr>
          <w:rFonts w:ascii="Optimum" w:hAnsi="Optimum"/>
          <w:spacing w:val="-21"/>
          <w:sz w:val="24"/>
          <w:szCs w:val="24"/>
          <w:lang w:val="pt-BR"/>
        </w:rPr>
        <w:t xml:space="preserve"> </w:t>
      </w:r>
      <w:r w:rsidRPr="00BD1299">
        <w:rPr>
          <w:rFonts w:ascii="Optimum" w:hAnsi="Optimum"/>
          <w:sz w:val="24"/>
          <w:szCs w:val="24"/>
          <w:lang w:val="pt-BR"/>
        </w:rPr>
        <w:t>contratados</w:t>
      </w:r>
      <w:r w:rsidRPr="00BD1299">
        <w:rPr>
          <w:rFonts w:ascii="Optimum" w:hAnsi="Optimum"/>
          <w:spacing w:val="-21"/>
          <w:sz w:val="24"/>
          <w:szCs w:val="24"/>
          <w:lang w:val="pt-BR"/>
        </w:rPr>
        <w:t xml:space="preserve"> </w:t>
      </w:r>
      <w:r w:rsidRPr="00BD1299">
        <w:rPr>
          <w:rFonts w:ascii="Optimum" w:hAnsi="Optimum"/>
          <w:sz w:val="24"/>
          <w:szCs w:val="24"/>
          <w:lang w:val="pt-BR"/>
        </w:rPr>
        <w:t xml:space="preserve">ou </w:t>
      </w:r>
      <w:r w:rsidRPr="00BD1299">
        <w:rPr>
          <w:rFonts w:ascii="Optimum" w:hAnsi="Optimum"/>
          <w:sz w:val="24"/>
          <w:szCs w:val="24"/>
          <w:lang w:val="pt-BR"/>
        </w:rPr>
        <w:lastRenderedPageBreak/>
        <w:t>subcontratados relacionados ao projeto, de fazê-lo;</w:t>
      </w:r>
      <w:r w:rsidRPr="00BD1299">
        <w:rPr>
          <w:rFonts w:ascii="Optimum" w:hAnsi="Optimum"/>
          <w:spacing w:val="-27"/>
          <w:sz w:val="24"/>
          <w:szCs w:val="24"/>
          <w:lang w:val="pt-BR"/>
        </w:rPr>
        <w:t xml:space="preserve"> </w:t>
      </w:r>
    </w:p>
    <w:p w14:paraId="243D3DC0" w14:textId="77777777" w:rsidR="00B43B1D" w:rsidRPr="00BD1299" w:rsidRDefault="00B43B1D" w:rsidP="00B43B1D">
      <w:pPr>
        <w:pStyle w:val="Corpodetexto"/>
        <w:suppressAutoHyphens/>
        <w:spacing w:line="320" w:lineRule="exact"/>
        <w:contextualSpacing/>
        <w:rPr>
          <w:rFonts w:ascii="Optimum" w:hAnsi="Optimum"/>
          <w:lang w:val="pt-BR"/>
        </w:rPr>
      </w:pPr>
    </w:p>
    <w:p w14:paraId="5C76C19F"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observar, cumprir e/ou fazer cumprir, por si, e pelas controladas cujas ações ou quotas</w:t>
      </w:r>
      <w:r w:rsidRPr="00BD1299">
        <w:rPr>
          <w:rFonts w:ascii="Optimum" w:hAnsi="Optimum"/>
          <w:spacing w:val="-10"/>
          <w:sz w:val="24"/>
          <w:szCs w:val="24"/>
          <w:lang w:val="pt-BR"/>
        </w:rPr>
        <w:t xml:space="preserve"> </w:t>
      </w:r>
      <w:r w:rsidRPr="00BD1299">
        <w:rPr>
          <w:rFonts w:ascii="Optimum" w:hAnsi="Optimum"/>
          <w:sz w:val="24"/>
          <w:szCs w:val="24"/>
          <w:lang w:val="pt-BR"/>
        </w:rPr>
        <w:t>sejam</w:t>
      </w:r>
      <w:r w:rsidRPr="00BD1299">
        <w:rPr>
          <w:rFonts w:ascii="Optimum" w:hAnsi="Optimum"/>
          <w:spacing w:val="-8"/>
          <w:sz w:val="24"/>
          <w:szCs w:val="24"/>
          <w:lang w:val="pt-BR"/>
        </w:rPr>
        <w:t xml:space="preserve"> </w:t>
      </w:r>
      <w:r w:rsidRPr="00BD1299">
        <w:rPr>
          <w:rFonts w:ascii="Optimum" w:hAnsi="Optimum"/>
          <w:sz w:val="24"/>
          <w:szCs w:val="24"/>
          <w:lang w:val="pt-BR"/>
        </w:rPr>
        <w:t>100%</w:t>
      </w:r>
      <w:r w:rsidRPr="00BD1299">
        <w:rPr>
          <w:rFonts w:ascii="Optimum" w:hAnsi="Optimum"/>
          <w:spacing w:val="-10"/>
          <w:sz w:val="24"/>
          <w:szCs w:val="24"/>
          <w:lang w:val="pt-BR"/>
        </w:rPr>
        <w:t xml:space="preserve"> </w:t>
      </w:r>
      <w:r w:rsidRPr="00BD1299">
        <w:rPr>
          <w:rFonts w:ascii="Optimum" w:hAnsi="Optimum"/>
          <w:sz w:val="24"/>
          <w:szCs w:val="24"/>
          <w:lang w:val="pt-BR"/>
        </w:rPr>
        <w:t>(cem</w:t>
      </w:r>
      <w:r w:rsidRPr="00BD1299">
        <w:rPr>
          <w:rFonts w:ascii="Optimum" w:hAnsi="Optimum"/>
          <w:spacing w:val="-9"/>
          <w:sz w:val="24"/>
          <w:szCs w:val="24"/>
          <w:lang w:val="pt-BR"/>
        </w:rPr>
        <w:t xml:space="preserve"> </w:t>
      </w:r>
      <w:r w:rsidRPr="00BD1299">
        <w:rPr>
          <w:rFonts w:ascii="Optimum" w:hAnsi="Optimum"/>
          <w:sz w:val="24"/>
          <w:szCs w:val="24"/>
          <w:lang w:val="pt-BR"/>
        </w:rPr>
        <w:t>por</w:t>
      </w:r>
      <w:r w:rsidRPr="00BD1299">
        <w:rPr>
          <w:rFonts w:ascii="Optimum" w:hAnsi="Optimum"/>
          <w:spacing w:val="-10"/>
          <w:sz w:val="24"/>
          <w:szCs w:val="24"/>
          <w:lang w:val="pt-BR"/>
        </w:rPr>
        <w:t xml:space="preserve"> </w:t>
      </w:r>
      <w:r w:rsidRPr="00BD1299">
        <w:rPr>
          <w:rFonts w:ascii="Optimum" w:hAnsi="Optimum"/>
          <w:sz w:val="24"/>
          <w:szCs w:val="24"/>
          <w:lang w:val="pt-BR"/>
        </w:rPr>
        <w:t>cento)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propriedade</w:t>
      </w:r>
      <w:r w:rsidRPr="00BD1299">
        <w:rPr>
          <w:rFonts w:ascii="Optimum" w:hAnsi="Optimum"/>
          <w:spacing w:val="-9"/>
          <w:sz w:val="24"/>
          <w:szCs w:val="24"/>
          <w:lang w:val="pt-BR"/>
        </w:rPr>
        <w:t xml:space="preserve"> </w:t>
      </w:r>
      <w:r w:rsidRPr="00BD1299">
        <w:rPr>
          <w:rFonts w:ascii="Optimum" w:hAnsi="Optimum"/>
          <w:sz w:val="24"/>
          <w:szCs w:val="24"/>
          <w:lang w:val="pt-BR"/>
        </w:rPr>
        <w:t>d</w:t>
      </w:r>
      <w:r w:rsidRPr="00BD1299">
        <w:rPr>
          <w:rFonts w:ascii="Optimum" w:hAnsi="Optimum"/>
          <w:spacing w:val="-9"/>
          <w:sz w:val="24"/>
          <w:szCs w:val="24"/>
          <w:lang w:val="pt-BR"/>
        </w:rPr>
        <w:t xml:space="preserve">a </w:t>
      </w:r>
      <w:r w:rsidRPr="00BD1299">
        <w:rPr>
          <w:rFonts w:ascii="Optimum" w:hAnsi="Optimum"/>
          <w:sz w:val="24"/>
          <w:szCs w:val="24"/>
          <w:lang w:val="pt-BR"/>
        </w:rPr>
        <w:t>Acionista,</w:t>
      </w:r>
      <w:r w:rsidRPr="00BD1299">
        <w:rPr>
          <w:rFonts w:ascii="Optimum" w:hAnsi="Optimum"/>
          <w:spacing w:val="-11"/>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no caso das controladas em que a Acionista seja titular de participação societária</w:t>
      </w:r>
      <w:r w:rsidRPr="00BD1299">
        <w:rPr>
          <w:rFonts w:ascii="Optimum" w:hAnsi="Optimum"/>
          <w:spacing w:val="-17"/>
          <w:sz w:val="24"/>
          <w:szCs w:val="24"/>
          <w:lang w:val="pt-BR"/>
        </w:rPr>
        <w:t xml:space="preserve"> </w:t>
      </w:r>
      <w:r w:rsidRPr="00BD1299">
        <w:rPr>
          <w:rFonts w:ascii="Optimum" w:hAnsi="Optimum"/>
          <w:sz w:val="24"/>
          <w:szCs w:val="24"/>
          <w:lang w:val="pt-BR"/>
        </w:rPr>
        <w:t>inferior</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100%</w:t>
      </w:r>
      <w:r w:rsidRPr="00BD1299">
        <w:rPr>
          <w:rFonts w:ascii="Optimum" w:hAnsi="Optimum"/>
          <w:spacing w:val="-15"/>
          <w:sz w:val="24"/>
          <w:szCs w:val="24"/>
          <w:lang w:val="pt-BR"/>
        </w:rPr>
        <w:t xml:space="preserve"> </w:t>
      </w:r>
      <w:r w:rsidRPr="00BD1299">
        <w:rPr>
          <w:rFonts w:ascii="Optimum" w:hAnsi="Optimum"/>
          <w:sz w:val="24"/>
          <w:szCs w:val="24"/>
          <w:lang w:val="pt-BR"/>
        </w:rPr>
        <w:t>(cem</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7"/>
          <w:sz w:val="24"/>
          <w:szCs w:val="24"/>
          <w:lang w:val="pt-BR"/>
        </w:rPr>
        <w:t xml:space="preserve"> </w:t>
      </w:r>
      <w:r w:rsidRPr="00BD1299">
        <w:rPr>
          <w:rFonts w:ascii="Optimum" w:hAnsi="Optimum"/>
          <w:sz w:val="24"/>
          <w:szCs w:val="24"/>
          <w:lang w:val="pt-BR"/>
        </w:rPr>
        <w:t>cento),</w:t>
      </w:r>
      <w:r w:rsidRPr="00BD1299">
        <w:rPr>
          <w:rFonts w:ascii="Optimum" w:hAnsi="Optimum"/>
          <w:spacing w:val="-14"/>
          <w:sz w:val="24"/>
          <w:szCs w:val="24"/>
          <w:lang w:val="pt-BR"/>
        </w:rPr>
        <w:t xml:space="preserve"> </w:t>
      </w:r>
      <w:r w:rsidRPr="00BD1299">
        <w:rPr>
          <w:rFonts w:ascii="Optimum" w:hAnsi="Optimum"/>
          <w:sz w:val="24"/>
          <w:szCs w:val="24"/>
          <w:lang w:val="pt-BR"/>
        </w:rPr>
        <w:t>se</w:t>
      </w:r>
      <w:r w:rsidRPr="00BD1299">
        <w:rPr>
          <w:rFonts w:ascii="Optimum" w:hAnsi="Optimum"/>
          <w:spacing w:val="-16"/>
          <w:sz w:val="24"/>
          <w:szCs w:val="24"/>
          <w:lang w:val="pt-BR"/>
        </w:rPr>
        <w:t xml:space="preserve"> </w:t>
      </w:r>
      <w:r w:rsidRPr="00BD1299">
        <w:rPr>
          <w:rFonts w:ascii="Optimum" w:hAnsi="Optimum"/>
          <w:sz w:val="24"/>
          <w:szCs w:val="24"/>
          <w:lang w:val="pt-BR"/>
        </w:rPr>
        <w:t>a Acionista</w:t>
      </w:r>
      <w:r w:rsidRPr="00BD1299">
        <w:rPr>
          <w:rFonts w:ascii="Optimum" w:hAnsi="Optimum"/>
          <w:spacing w:val="-15"/>
          <w:sz w:val="24"/>
          <w:szCs w:val="24"/>
          <w:lang w:val="pt-BR"/>
        </w:rPr>
        <w:t xml:space="preserve"> </w:t>
      </w:r>
      <w:r w:rsidRPr="00BD1299">
        <w:rPr>
          <w:rFonts w:ascii="Optimum" w:hAnsi="Optimum"/>
          <w:sz w:val="24"/>
          <w:szCs w:val="24"/>
          <w:lang w:val="pt-BR"/>
        </w:rPr>
        <w:t>possuir</w:t>
      </w:r>
      <w:r w:rsidRPr="00BD1299">
        <w:rPr>
          <w:rFonts w:ascii="Optimum" w:hAnsi="Optimum"/>
          <w:spacing w:val="-16"/>
          <w:sz w:val="24"/>
          <w:szCs w:val="24"/>
          <w:lang w:val="pt-BR"/>
        </w:rPr>
        <w:t xml:space="preserve"> </w:t>
      </w:r>
      <w:r w:rsidRPr="00BD1299">
        <w:rPr>
          <w:rFonts w:ascii="Optimum" w:hAnsi="Optimum"/>
          <w:sz w:val="24"/>
          <w:szCs w:val="24"/>
          <w:lang w:val="pt-BR"/>
        </w:rPr>
        <w:t>efetivo poder de controle nas respectivas controladas de modo que tenha poderes isolados para fazer com que tais controladas cumpram (observados os respectivos estatutos/contratos sociais e/ou acordos de acionistas/quotistas, conforme aplicável), e seus administradores, empregados, agentes, representantes, fornecedores, contratados, subcontratados ou terceiros agindo em seu nome toda e qualquer</w:t>
      </w:r>
      <w:r w:rsidRPr="00BD1299">
        <w:rPr>
          <w:rFonts w:ascii="Optimum" w:hAnsi="Optimum"/>
          <w:spacing w:val="-12"/>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trata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corrupção,</w:t>
      </w:r>
      <w:r w:rsidRPr="00BD1299">
        <w:rPr>
          <w:rFonts w:ascii="Optimum" w:hAnsi="Optimum"/>
          <w:spacing w:val="-10"/>
          <w:sz w:val="24"/>
          <w:szCs w:val="24"/>
          <w:lang w:val="pt-BR"/>
        </w:rPr>
        <w:t xml:space="preserve"> </w:t>
      </w:r>
      <w:r w:rsidRPr="00BD1299">
        <w:rPr>
          <w:rFonts w:ascii="Optimum" w:hAnsi="Optimum"/>
          <w:sz w:val="24"/>
          <w:szCs w:val="24"/>
          <w:lang w:val="pt-BR"/>
        </w:rPr>
        <w:t>crimes</w:t>
      </w:r>
      <w:r w:rsidRPr="00BD1299">
        <w:rPr>
          <w:rFonts w:ascii="Optimum" w:hAnsi="Optimum"/>
          <w:spacing w:val="-11"/>
          <w:sz w:val="24"/>
          <w:szCs w:val="24"/>
          <w:lang w:val="pt-BR"/>
        </w:rPr>
        <w:t xml:space="preserve"> </w:t>
      </w:r>
      <w:r w:rsidRPr="00BD1299">
        <w:rPr>
          <w:rFonts w:ascii="Optimum" w:hAnsi="Optimum"/>
          <w:sz w:val="24"/>
          <w:szCs w:val="24"/>
          <w:lang w:val="pt-BR"/>
        </w:rPr>
        <w:t>contra</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ordem</w:t>
      </w:r>
      <w:r w:rsidRPr="00BD1299">
        <w:rPr>
          <w:rFonts w:ascii="Optimum" w:hAnsi="Optimum"/>
          <w:spacing w:val="-9"/>
          <w:sz w:val="24"/>
          <w:szCs w:val="24"/>
          <w:lang w:val="pt-BR"/>
        </w:rPr>
        <w:t xml:space="preserve"> </w:t>
      </w:r>
      <w:r w:rsidRPr="00BD1299">
        <w:rPr>
          <w:rFonts w:ascii="Optimum" w:hAnsi="Optimum"/>
          <w:sz w:val="24"/>
          <w:szCs w:val="24"/>
          <w:lang w:val="pt-BR"/>
        </w:rPr>
        <w:t>econômica</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tributária, de “lavagem” ou ocultação de bens, direitos e valores, ou contra o Sistema Financeiro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Mercado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Capitais</w:t>
      </w:r>
      <w:r w:rsidRPr="00BD1299">
        <w:rPr>
          <w:rFonts w:ascii="Optimum" w:hAnsi="Optimum"/>
          <w:spacing w:val="-21"/>
          <w:sz w:val="24"/>
          <w:szCs w:val="24"/>
          <w:lang w:val="pt-BR"/>
        </w:rPr>
        <w:t xml:space="preserve"> </w:t>
      </w:r>
      <w:r w:rsidRPr="00BD1299">
        <w:rPr>
          <w:rFonts w:ascii="Optimum" w:hAnsi="Optimum"/>
          <w:sz w:val="24"/>
          <w:szCs w:val="24"/>
          <w:lang w:val="pt-BR"/>
        </w:rPr>
        <w:t>ou</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administração</w:t>
      </w:r>
      <w:r w:rsidRPr="00BD1299">
        <w:rPr>
          <w:rFonts w:ascii="Optimum" w:hAnsi="Optimum"/>
          <w:spacing w:val="-20"/>
          <w:sz w:val="24"/>
          <w:szCs w:val="24"/>
          <w:lang w:val="pt-BR"/>
        </w:rPr>
        <w:t xml:space="preserve"> </w:t>
      </w:r>
      <w:r w:rsidRPr="00BD1299">
        <w:rPr>
          <w:rFonts w:ascii="Optimum" w:hAnsi="Optimum"/>
          <w:sz w:val="24"/>
          <w:szCs w:val="24"/>
          <w:lang w:val="pt-BR"/>
        </w:rPr>
        <w:t>pública,</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1"/>
          <w:sz w:val="24"/>
          <w:szCs w:val="24"/>
          <w:lang w:val="pt-BR"/>
        </w:rPr>
        <w:t xml:space="preserve"> </w:t>
      </w:r>
      <w:r w:rsidRPr="00BD1299">
        <w:rPr>
          <w:rFonts w:ascii="Optimum" w:hAnsi="Optimum"/>
          <w:sz w:val="24"/>
          <w:szCs w:val="24"/>
          <w:lang w:val="pt-BR"/>
        </w:rPr>
        <w:t>ou estrangeira, incluindo, sem limitação, atos ilícitos que possam ensejar responsabilidade</w:t>
      </w:r>
      <w:r w:rsidRPr="00BD1299">
        <w:rPr>
          <w:rFonts w:ascii="Optimum" w:hAnsi="Optimum"/>
          <w:spacing w:val="-18"/>
          <w:sz w:val="24"/>
          <w:szCs w:val="24"/>
          <w:lang w:val="pt-BR"/>
        </w:rPr>
        <w:t xml:space="preserve"> </w:t>
      </w:r>
      <w:r w:rsidRPr="00BD1299">
        <w:rPr>
          <w:rFonts w:ascii="Optimum" w:hAnsi="Optimum"/>
          <w:sz w:val="24"/>
          <w:szCs w:val="24"/>
          <w:lang w:val="pt-BR"/>
        </w:rPr>
        <w:t>administrativa,</w:t>
      </w:r>
      <w:r w:rsidRPr="00BD1299">
        <w:rPr>
          <w:rFonts w:ascii="Optimum" w:hAnsi="Optimum"/>
          <w:spacing w:val="-17"/>
          <w:sz w:val="24"/>
          <w:szCs w:val="24"/>
          <w:lang w:val="pt-BR"/>
        </w:rPr>
        <w:t xml:space="preserve"> </w:t>
      </w:r>
      <w:r w:rsidRPr="00BD1299">
        <w:rPr>
          <w:rFonts w:ascii="Optimum" w:hAnsi="Optimum"/>
          <w:sz w:val="24"/>
          <w:szCs w:val="24"/>
          <w:lang w:val="pt-BR"/>
        </w:rPr>
        <w:t>civil</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8"/>
          <w:sz w:val="24"/>
          <w:szCs w:val="24"/>
          <w:lang w:val="pt-BR"/>
        </w:rPr>
        <w:t xml:space="preserve"> </w:t>
      </w:r>
      <w:r w:rsidRPr="00BD1299">
        <w:rPr>
          <w:rFonts w:ascii="Optimum" w:hAnsi="Optimum"/>
          <w:sz w:val="24"/>
          <w:szCs w:val="24"/>
          <w:lang w:val="pt-BR"/>
        </w:rPr>
        <w:t>criminal</w:t>
      </w:r>
      <w:r w:rsidRPr="00BD1299">
        <w:rPr>
          <w:rFonts w:ascii="Optimum" w:hAnsi="Optimum"/>
          <w:spacing w:val="-17"/>
          <w:sz w:val="24"/>
          <w:szCs w:val="24"/>
          <w:lang w:val="pt-BR"/>
        </w:rPr>
        <w:t xml:space="preserve"> </w:t>
      </w:r>
      <w:r w:rsidRPr="00BD1299">
        <w:rPr>
          <w:rFonts w:ascii="Optimum" w:hAnsi="Optimum"/>
          <w:sz w:val="24"/>
          <w:szCs w:val="24"/>
          <w:lang w:val="pt-BR"/>
        </w:rPr>
        <w:t>nos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8"/>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Leis</w:t>
      </w:r>
      <w:r w:rsidRPr="00BD1299">
        <w:rPr>
          <w:rFonts w:ascii="Optimum" w:hAnsi="Optimum"/>
          <w:spacing w:val="-19"/>
          <w:sz w:val="24"/>
          <w:szCs w:val="24"/>
          <w:lang w:val="pt-BR"/>
        </w:rPr>
        <w:t xml:space="preserve"> </w:t>
      </w:r>
      <w:r w:rsidRPr="00BD1299">
        <w:rPr>
          <w:rFonts w:ascii="Optimum" w:hAnsi="Optimum"/>
          <w:sz w:val="24"/>
          <w:szCs w:val="24"/>
          <w:lang w:val="pt-BR"/>
        </w:rPr>
        <w:t>nº</w:t>
      </w:r>
      <w:r w:rsidRPr="00BD1299">
        <w:rPr>
          <w:rFonts w:ascii="Optimum" w:hAnsi="Optimum"/>
          <w:spacing w:val="-18"/>
          <w:sz w:val="24"/>
          <w:szCs w:val="24"/>
          <w:lang w:val="pt-BR"/>
        </w:rPr>
        <w:t xml:space="preserve"> </w:t>
      </w:r>
      <w:r w:rsidRPr="00BD1299">
        <w:rPr>
          <w:rFonts w:ascii="Optimum" w:hAnsi="Optimum"/>
          <w:sz w:val="24"/>
          <w:szCs w:val="24"/>
          <w:lang w:val="pt-BR"/>
        </w:rPr>
        <w:t>6.385,</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7 de dezembro de 1976, nº 7.492, de 16 de junho de 1986, nº 8.137, de 27 de dezembro de 1990, nº 8.429, de 2 de junho de 1992, nº 8.666, de 21 de junho de 1993</w:t>
      </w:r>
      <w:r w:rsidRPr="00BD1299">
        <w:rPr>
          <w:rFonts w:ascii="Optimum" w:hAnsi="Optimum"/>
          <w:spacing w:val="-21"/>
          <w:sz w:val="24"/>
          <w:szCs w:val="24"/>
          <w:lang w:val="pt-BR"/>
        </w:rPr>
        <w:t xml:space="preserve"> </w:t>
      </w:r>
      <w:r w:rsidRPr="00BD1299">
        <w:rPr>
          <w:rFonts w:ascii="Optimum" w:hAnsi="Optimum"/>
          <w:sz w:val="24"/>
          <w:szCs w:val="24"/>
          <w:lang w:val="pt-BR"/>
        </w:rPr>
        <w:t>(ou</w:t>
      </w:r>
      <w:r w:rsidRPr="00BD1299">
        <w:rPr>
          <w:rFonts w:ascii="Optimum" w:hAnsi="Optimum"/>
          <w:spacing w:val="-22"/>
          <w:sz w:val="24"/>
          <w:szCs w:val="24"/>
          <w:lang w:val="pt-BR"/>
        </w:rPr>
        <w:t xml:space="preserve"> </w:t>
      </w:r>
      <w:r w:rsidRPr="00BD1299">
        <w:rPr>
          <w:rFonts w:ascii="Optimum" w:hAnsi="Optimum"/>
          <w:sz w:val="24"/>
          <w:szCs w:val="24"/>
          <w:lang w:val="pt-BR"/>
        </w:rPr>
        <w:t>outras</w:t>
      </w:r>
      <w:r w:rsidRPr="00BD1299">
        <w:rPr>
          <w:rFonts w:ascii="Optimum" w:hAnsi="Optimum"/>
          <w:spacing w:val="-22"/>
          <w:sz w:val="24"/>
          <w:szCs w:val="24"/>
          <w:lang w:val="pt-BR"/>
        </w:rPr>
        <w:t xml:space="preserve"> </w:t>
      </w:r>
      <w:r w:rsidRPr="00BD1299">
        <w:rPr>
          <w:rFonts w:ascii="Optimum" w:hAnsi="Optimum"/>
          <w:sz w:val="24"/>
          <w:szCs w:val="24"/>
          <w:lang w:val="pt-BR"/>
        </w:rPr>
        <w:t>normas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licitações</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contratos</w:t>
      </w:r>
      <w:r w:rsidRPr="00BD1299">
        <w:rPr>
          <w:rFonts w:ascii="Optimum" w:hAnsi="Optimum"/>
          <w:spacing w:val="-22"/>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administração</w:t>
      </w:r>
      <w:r w:rsidRPr="00BD1299">
        <w:rPr>
          <w:rFonts w:ascii="Optimum" w:hAnsi="Optimum"/>
          <w:spacing w:val="-21"/>
          <w:sz w:val="24"/>
          <w:szCs w:val="24"/>
          <w:lang w:val="pt-BR"/>
        </w:rPr>
        <w:t xml:space="preserve"> </w:t>
      </w:r>
      <w:r w:rsidRPr="00BD1299">
        <w:rPr>
          <w:rFonts w:ascii="Optimum" w:hAnsi="Optimum"/>
          <w:sz w:val="24"/>
          <w:szCs w:val="24"/>
          <w:lang w:val="pt-BR"/>
        </w:rPr>
        <w:t>pública),</w:t>
      </w:r>
      <w:r w:rsidRPr="00BD1299">
        <w:rPr>
          <w:rFonts w:ascii="Optimum" w:hAnsi="Optimum"/>
          <w:spacing w:val="-23"/>
          <w:sz w:val="24"/>
          <w:szCs w:val="24"/>
          <w:lang w:val="pt-BR"/>
        </w:rPr>
        <w:t xml:space="preserve"> </w:t>
      </w:r>
      <w:r w:rsidRPr="00BD1299">
        <w:rPr>
          <w:rFonts w:ascii="Optimum" w:hAnsi="Optimum"/>
          <w:sz w:val="24"/>
          <w:szCs w:val="24"/>
          <w:lang w:val="pt-BR"/>
        </w:rPr>
        <w:t>nº</w:t>
      </w:r>
      <w:r w:rsidRPr="00BD1299">
        <w:rPr>
          <w:rFonts w:ascii="Optimum" w:hAnsi="Optimum"/>
          <w:spacing w:val="-22"/>
          <w:sz w:val="24"/>
          <w:szCs w:val="24"/>
          <w:lang w:val="pt-BR"/>
        </w:rPr>
        <w:t xml:space="preserve"> </w:t>
      </w:r>
      <w:r w:rsidRPr="00BD1299">
        <w:rPr>
          <w:rFonts w:ascii="Optimum" w:hAnsi="Optimum"/>
          <w:sz w:val="24"/>
          <w:szCs w:val="24"/>
          <w:lang w:val="pt-BR"/>
        </w:rPr>
        <w:t>9.613, de</w:t>
      </w:r>
      <w:r w:rsidRPr="00BD1299">
        <w:rPr>
          <w:rFonts w:ascii="Optimum" w:hAnsi="Optimum"/>
          <w:spacing w:val="-3"/>
          <w:sz w:val="24"/>
          <w:szCs w:val="24"/>
          <w:lang w:val="pt-BR"/>
        </w:rPr>
        <w:t xml:space="preserve"> </w:t>
      </w:r>
      <w:r w:rsidRPr="00BD1299">
        <w:rPr>
          <w:rFonts w:ascii="Optimum" w:hAnsi="Optimum"/>
          <w:sz w:val="24"/>
          <w:szCs w:val="24"/>
          <w:lang w:val="pt-BR"/>
        </w:rPr>
        <w:t>3</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março</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1998,</w:t>
      </w:r>
      <w:r w:rsidRPr="00BD1299">
        <w:rPr>
          <w:rFonts w:ascii="Optimum" w:hAnsi="Optimum"/>
          <w:spacing w:val="-2"/>
          <w:sz w:val="24"/>
          <w:szCs w:val="24"/>
          <w:lang w:val="pt-BR"/>
        </w:rPr>
        <w:t xml:space="preserve"> </w:t>
      </w:r>
      <w:r w:rsidRPr="00BD1299">
        <w:rPr>
          <w:rFonts w:ascii="Optimum" w:hAnsi="Optimum"/>
          <w:sz w:val="24"/>
          <w:szCs w:val="24"/>
          <w:lang w:val="pt-BR"/>
        </w:rPr>
        <w:t>nº</w:t>
      </w:r>
      <w:r w:rsidRPr="00BD1299">
        <w:rPr>
          <w:rFonts w:ascii="Optimum" w:hAnsi="Optimum"/>
          <w:spacing w:val="-4"/>
          <w:sz w:val="24"/>
          <w:szCs w:val="24"/>
          <w:lang w:val="pt-BR"/>
        </w:rPr>
        <w:t xml:space="preserve"> </w:t>
      </w:r>
      <w:r w:rsidRPr="00BD1299">
        <w:rPr>
          <w:rFonts w:ascii="Optimum" w:hAnsi="Optimum"/>
          <w:sz w:val="24"/>
          <w:szCs w:val="24"/>
          <w:lang w:val="pt-BR"/>
        </w:rPr>
        <w:t>12.529,</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2"/>
          <w:sz w:val="24"/>
          <w:szCs w:val="24"/>
          <w:lang w:val="pt-BR"/>
        </w:rPr>
        <w:t xml:space="preserve"> </w:t>
      </w:r>
      <w:r w:rsidRPr="00BD1299">
        <w:rPr>
          <w:rFonts w:ascii="Optimum" w:hAnsi="Optimum"/>
          <w:sz w:val="24"/>
          <w:szCs w:val="24"/>
          <w:lang w:val="pt-BR"/>
        </w:rPr>
        <w:t>30</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novembro</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2011,</w:t>
      </w:r>
      <w:r w:rsidRPr="00BD1299">
        <w:rPr>
          <w:rFonts w:ascii="Optimum" w:hAnsi="Optimum"/>
          <w:spacing w:val="-2"/>
          <w:sz w:val="24"/>
          <w:szCs w:val="24"/>
          <w:lang w:val="pt-BR"/>
        </w:rPr>
        <w:t xml:space="preserve"> </w:t>
      </w:r>
      <w:r w:rsidRPr="00BD1299">
        <w:rPr>
          <w:rFonts w:ascii="Optimum" w:hAnsi="Optimum"/>
          <w:sz w:val="24"/>
          <w:szCs w:val="24"/>
          <w:lang w:val="pt-BR"/>
        </w:rPr>
        <w:t>nº</w:t>
      </w:r>
      <w:r w:rsidRPr="00BD1299">
        <w:rPr>
          <w:rFonts w:ascii="Optimum" w:hAnsi="Optimum"/>
          <w:spacing w:val="-4"/>
          <w:sz w:val="24"/>
          <w:szCs w:val="24"/>
          <w:lang w:val="pt-BR"/>
        </w:rPr>
        <w:t xml:space="preserve"> </w:t>
      </w:r>
      <w:r w:rsidRPr="00BD1299">
        <w:rPr>
          <w:rFonts w:ascii="Optimum" w:hAnsi="Optimum"/>
          <w:sz w:val="24"/>
          <w:szCs w:val="24"/>
          <w:lang w:val="pt-BR"/>
        </w:rPr>
        <w:t>12.846,</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2"/>
          <w:sz w:val="24"/>
          <w:szCs w:val="24"/>
          <w:lang w:val="pt-BR"/>
        </w:rPr>
        <w:t xml:space="preserve"> </w:t>
      </w:r>
      <w:r w:rsidRPr="00BD1299">
        <w:rPr>
          <w:rFonts w:ascii="Optimum" w:hAnsi="Optimum"/>
          <w:sz w:val="24"/>
          <w:szCs w:val="24"/>
          <w:lang w:val="pt-BR"/>
        </w:rPr>
        <w:t>1º</w:t>
      </w:r>
      <w:r w:rsidRPr="00BD1299">
        <w:rPr>
          <w:rFonts w:ascii="Optimum" w:hAnsi="Optimum"/>
          <w:spacing w:val="-3"/>
          <w:sz w:val="24"/>
          <w:szCs w:val="24"/>
          <w:lang w:val="pt-BR"/>
        </w:rPr>
        <w:t xml:space="preserve"> </w:t>
      </w:r>
      <w:r w:rsidRPr="00BD1299">
        <w:rPr>
          <w:rFonts w:ascii="Optimum" w:hAnsi="Optimum"/>
          <w:sz w:val="24"/>
          <w:szCs w:val="24"/>
          <w:lang w:val="pt-BR"/>
        </w:rPr>
        <w:t xml:space="preserve">de </w:t>
      </w:r>
      <w:r w:rsidRPr="00BD1299">
        <w:rPr>
          <w:rFonts w:ascii="Optimum" w:hAnsi="Optimum"/>
          <w:w w:val="95"/>
          <w:sz w:val="24"/>
          <w:szCs w:val="24"/>
          <w:lang w:val="pt-BR"/>
        </w:rPr>
        <w:t>agosto</w:t>
      </w:r>
      <w:r w:rsidRPr="00BD1299">
        <w:rPr>
          <w:rFonts w:ascii="Optimum" w:hAnsi="Optimum"/>
          <w:spacing w:val="-15"/>
          <w:w w:val="95"/>
          <w:sz w:val="24"/>
          <w:szCs w:val="24"/>
          <w:lang w:val="pt-BR"/>
        </w:rPr>
        <w:t xml:space="preserve"> </w:t>
      </w:r>
      <w:r w:rsidRPr="00BD1299">
        <w:rPr>
          <w:rFonts w:ascii="Optimum" w:hAnsi="Optimum"/>
          <w:w w:val="95"/>
          <w:sz w:val="24"/>
          <w:szCs w:val="24"/>
          <w:lang w:val="pt-BR"/>
        </w:rPr>
        <w:t>de</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2013,</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o</w:t>
      </w:r>
      <w:r w:rsidRPr="00BD1299">
        <w:rPr>
          <w:rFonts w:ascii="Optimum" w:hAnsi="Optimum"/>
          <w:spacing w:val="-14"/>
          <w:w w:val="95"/>
          <w:sz w:val="24"/>
          <w:szCs w:val="24"/>
          <w:lang w:val="pt-BR"/>
        </w:rPr>
        <w:t xml:space="preserve"> </w:t>
      </w:r>
      <w:r w:rsidRPr="00BD1299">
        <w:rPr>
          <w:rFonts w:ascii="Optimum" w:hAnsi="Optimum"/>
          <w:w w:val="95"/>
          <w:sz w:val="24"/>
          <w:szCs w:val="24"/>
          <w:lang w:val="pt-BR"/>
        </w:rPr>
        <w:t>Decreto-Lei</w:t>
      </w:r>
      <w:r w:rsidRPr="00BD1299">
        <w:rPr>
          <w:rFonts w:ascii="Optimum" w:hAnsi="Optimum"/>
          <w:spacing w:val="-14"/>
          <w:w w:val="95"/>
          <w:sz w:val="24"/>
          <w:szCs w:val="24"/>
          <w:lang w:val="pt-BR"/>
        </w:rPr>
        <w:t xml:space="preserve"> </w:t>
      </w:r>
      <w:r w:rsidRPr="00BD1299">
        <w:rPr>
          <w:rFonts w:ascii="Optimum" w:hAnsi="Optimum"/>
          <w:w w:val="95"/>
          <w:sz w:val="24"/>
          <w:szCs w:val="24"/>
          <w:lang w:val="pt-BR"/>
        </w:rPr>
        <w:t>n°</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2.848/40,</w:t>
      </w:r>
      <w:r w:rsidRPr="00BD1299">
        <w:rPr>
          <w:rFonts w:ascii="Optimum" w:hAnsi="Optimum"/>
          <w:spacing w:val="-13"/>
          <w:w w:val="95"/>
          <w:sz w:val="24"/>
          <w:szCs w:val="24"/>
          <w:lang w:val="pt-BR"/>
        </w:rPr>
        <w:t xml:space="preserve"> </w:t>
      </w:r>
      <w:r w:rsidRPr="00BD1299">
        <w:rPr>
          <w:rFonts w:ascii="Optimum" w:hAnsi="Optimum"/>
          <w:i/>
          <w:w w:val="95"/>
          <w:sz w:val="24"/>
          <w:szCs w:val="24"/>
          <w:lang w:val="pt-BR"/>
        </w:rPr>
        <w:t>U.S.</w:t>
      </w:r>
      <w:r w:rsidRPr="00BD1299">
        <w:rPr>
          <w:rFonts w:ascii="Optimum" w:hAnsi="Optimum"/>
          <w:i/>
          <w:spacing w:val="-13"/>
          <w:w w:val="95"/>
          <w:sz w:val="24"/>
          <w:szCs w:val="24"/>
          <w:lang w:val="pt-BR"/>
        </w:rPr>
        <w:t xml:space="preserve"> </w:t>
      </w:r>
      <w:proofErr w:type="spellStart"/>
      <w:r w:rsidRPr="00BD1299">
        <w:rPr>
          <w:rFonts w:ascii="Optimum" w:hAnsi="Optimum"/>
          <w:i/>
          <w:w w:val="95"/>
          <w:sz w:val="24"/>
          <w:szCs w:val="24"/>
          <w:lang w:val="pt-BR"/>
        </w:rPr>
        <w:t>Foreign</w:t>
      </w:r>
      <w:proofErr w:type="spellEnd"/>
      <w:r w:rsidRPr="00BD1299">
        <w:rPr>
          <w:rFonts w:ascii="Optimum" w:hAnsi="Optimum"/>
          <w:i/>
          <w:spacing w:val="-14"/>
          <w:w w:val="95"/>
          <w:sz w:val="24"/>
          <w:szCs w:val="24"/>
          <w:lang w:val="pt-BR"/>
        </w:rPr>
        <w:t xml:space="preserve"> </w:t>
      </w:r>
      <w:proofErr w:type="spellStart"/>
      <w:r w:rsidRPr="00BD1299">
        <w:rPr>
          <w:rFonts w:ascii="Optimum" w:hAnsi="Optimum"/>
          <w:i/>
          <w:w w:val="95"/>
          <w:sz w:val="24"/>
          <w:szCs w:val="24"/>
          <w:lang w:val="pt-BR"/>
        </w:rPr>
        <w:t>Corrupt</w:t>
      </w:r>
      <w:proofErr w:type="spellEnd"/>
      <w:r w:rsidRPr="00BD1299">
        <w:rPr>
          <w:rFonts w:ascii="Optimum" w:hAnsi="Optimum"/>
          <w:i/>
          <w:spacing w:val="-14"/>
          <w:w w:val="95"/>
          <w:sz w:val="24"/>
          <w:szCs w:val="24"/>
          <w:lang w:val="pt-BR"/>
        </w:rPr>
        <w:t xml:space="preserve"> </w:t>
      </w:r>
      <w:proofErr w:type="spellStart"/>
      <w:r w:rsidRPr="00BD1299">
        <w:rPr>
          <w:rFonts w:ascii="Optimum" w:hAnsi="Optimum"/>
          <w:i/>
          <w:w w:val="95"/>
          <w:sz w:val="24"/>
          <w:szCs w:val="24"/>
          <w:lang w:val="pt-BR"/>
        </w:rPr>
        <w:t>Practices</w:t>
      </w:r>
      <w:proofErr w:type="spellEnd"/>
      <w:r w:rsidRPr="00BD1299">
        <w:rPr>
          <w:rFonts w:ascii="Optimum" w:hAnsi="Optimum"/>
          <w:i/>
          <w:spacing w:val="-14"/>
          <w:w w:val="95"/>
          <w:sz w:val="24"/>
          <w:szCs w:val="24"/>
          <w:lang w:val="pt-BR"/>
        </w:rPr>
        <w:t xml:space="preserve"> </w:t>
      </w:r>
      <w:proofErr w:type="spellStart"/>
      <w:r w:rsidRPr="00BD1299">
        <w:rPr>
          <w:rFonts w:ascii="Optimum" w:hAnsi="Optimum"/>
          <w:i/>
          <w:w w:val="95"/>
          <w:sz w:val="24"/>
          <w:szCs w:val="24"/>
          <w:lang w:val="pt-BR"/>
        </w:rPr>
        <w:t>Act</w:t>
      </w:r>
      <w:proofErr w:type="spellEnd"/>
      <w:r w:rsidRPr="00BD1299">
        <w:rPr>
          <w:rFonts w:ascii="Optimum" w:hAnsi="Optimum"/>
          <w:i/>
          <w:spacing w:val="-12"/>
          <w:w w:val="95"/>
          <w:sz w:val="24"/>
          <w:szCs w:val="24"/>
          <w:lang w:val="pt-BR"/>
        </w:rPr>
        <w:t xml:space="preserve"> </w:t>
      </w:r>
      <w:proofErr w:type="spellStart"/>
      <w:r w:rsidRPr="00BD1299">
        <w:rPr>
          <w:rFonts w:ascii="Optimum" w:hAnsi="Optimum"/>
          <w:i/>
          <w:w w:val="95"/>
          <w:sz w:val="24"/>
          <w:szCs w:val="24"/>
          <w:lang w:val="pt-BR"/>
        </w:rPr>
        <w:t>of</w:t>
      </w:r>
      <w:proofErr w:type="spellEnd"/>
      <w:r w:rsidRPr="00BD1299">
        <w:rPr>
          <w:rFonts w:ascii="Optimum" w:hAnsi="Optimum"/>
          <w:i/>
          <w:spacing w:val="-14"/>
          <w:w w:val="95"/>
          <w:sz w:val="24"/>
          <w:szCs w:val="24"/>
          <w:lang w:val="pt-BR"/>
        </w:rPr>
        <w:t xml:space="preserve"> </w:t>
      </w:r>
      <w:r w:rsidRPr="00BD1299">
        <w:rPr>
          <w:rFonts w:ascii="Optimum" w:hAnsi="Optimum"/>
          <w:i/>
          <w:w w:val="95"/>
          <w:sz w:val="24"/>
          <w:szCs w:val="24"/>
          <w:lang w:val="pt-BR"/>
        </w:rPr>
        <w:t>1977</w:t>
      </w:r>
      <w:r w:rsidRPr="00BD1299">
        <w:rPr>
          <w:rFonts w:ascii="Optimum" w:hAnsi="Optimum"/>
          <w:w w:val="95"/>
          <w:sz w:val="24"/>
          <w:szCs w:val="24"/>
          <w:lang w:val="pt-BR"/>
        </w:rPr>
        <w:t xml:space="preserve">, </w:t>
      </w:r>
      <w:r w:rsidRPr="00BD1299">
        <w:rPr>
          <w:rFonts w:ascii="Optimum" w:hAnsi="Optimum"/>
          <w:sz w:val="24"/>
          <w:szCs w:val="24"/>
          <w:lang w:val="pt-BR"/>
        </w:rPr>
        <w:t xml:space="preserve">e a </w:t>
      </w:r>
      <w:r w:rsidRPr="00BD1299">
        <w:rPr>
          <w:rFonts w:ascii="Optimum" w:hAnsi="Optimum"/>
          <w:i/>
          <w:sz w:val="24"/>
          <w:szCs w:val="24"/>
          <w:lang w:val="pt-BR"/>
        </w:rPr>
        <w:t xml:space="preserve">UK </w:t>
      </w:r>
      <w:proofErr w:type="spellStart"/>
      <w:r w:rsidRPr="00BD1299">
        <w:rPr>
          <w:rFonts w:ascii="Optimum" w:hAnsi="Optimum"/>
          <w:i/>
          <w:sz w:val="24"/>
          <w:szCs w:val="24"/>
          <w:lang w:val="pt-BR"/>
        </w:rPr>
        <w:t>Bribery</w:t>
      </w:r>
      <w:proofErr w:type="spellEnd"/>
      <w:r w:rsidRPr="00BD1299">
        <w:rPr>
          <w:rFonts w:ascii="Optimum" w:hAnsi="Optimum"/>
          <w:i/>
          <w:sz w:val="24"/>
          <w:szCs w:val="24"/>
          <w:lang w:val="pt-BR"/>
        </w:rPr>
        <w:t xml:space="preserve"> </w:t>
      </w:r>
      <w:proofErr w:type="spellStart"/>
      <w:r w:rsidRPr="00BD1299">
        <w:rPr>
          <w:rFonts w:ascii="Optimum" w:hAnsi="Optimum"/>
          <w:i/>
          <w:sz w:val="24"/>
          <w:szCs w:val="24"/>
          <w:lang w:val="pt-BR"/>
        </w:rPr>
        <w:t>Act</w:t>
      </w:r>
      <w:proofErr w:type="spellEnd"/>
      <w:r w:rsidRPr="00BD1299">
        <w:rPr>
          <w:rFonts w:ascii="Optimum" w:hAnsi="Optimum"/>
          <w:sz w:val="24"/>
          <w:szCs w:val="24"/>
          <w:lang w:val="pt-BR"/>
        </w:rPr>
        <w:t>, devendo (i) envidar melhores esforços para adotar políticas e procedimentos internos que assegurem integral cumprimento das leis acima, nos termos</w:t>
      </w:r>
      <w:r w:rsidRPr="00BD1299">
        <w:rPr>
          <w:rFonts w:ascii="Optimum" w:hAnsi="Optimum"/>
          <w:spacing w:val="-17"/>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Decreto</w:t>
      </w:r>
      <w:r w:rsidRPr="00BD1299">
        <w:rPr>
          <w:rFonts w:ascii="Optimum" w:hAnsi="Optimum"/>
          <w:spacing w:val="-16"/>
          <w:sz w:val="24"/>
          <w:szCs w:val="24"/>
          <w:lang w:val="pt-BR"/>
        </w:rPr>
        <w:t xml:space="preserve"> </w:t>
      </w:r>
      <w:r w:rsidRPr="00BD1299">
        <w:rPr>
          <w:rFonts w:ascii="Optimum" w:hAnsi="Optimum"/>
          <w:sz w:val="24"/>
          <w:szCs w:val="24"/>
          <w:lang w:val="pt-BR"/>
        </w:rPr>
        <w:t>nº</w:t>
      </w:r>
      <w:r w:rsidRPr="00BD1299">
        <w:rPr>
          <w:rFonts w:ascii="Optimum" w:hAnsi="Optimum"/>
          <w:spacing w:val="-16"/>
          <w:sz w:val="24"/>
          <w:szCs w:val="24"/>
          <w:lang w:val="pt-BR"/>
        </w:rPr>
        <w:t xml:space="preserve"> </w:t>
      </w:r>
      <w:r w:rsidRPr="00BD1299">
        <w:rPr>
          <w:rFonts w:ascii="Optimum" w:hAnsi="Optimum"/>
          <w:sz w:val="24"/>
          <w:szCs w:val="24"/>
          <w:lang w:val="pt-BR"/>
        </w:rPr>
        <w:t>8.420,</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18</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março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2015;</w:t>
      </w:r>
      <w:r w:rsidRPr="00BD1299">
        <w:rPr>
          <w:rFonts w:ascii="Optimum" w:hAnsi="Optimum"/>
          <w:spacing w:val="-15"/>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6"/>
          <w:sz w:val="24"/>
          <w:szCs w:val="24"/>
          <w:lang w:val="pt-BR"/>
        </w:rPr>
        <w:t xml:space="preserve"> </w:t>
      </w:r>
      <w:r w:rsidRPr="00BD1299">
        <w:rPr>
          <w:rFonts w:ascii="Optimum" w:hAnsi="Optimum"/>
          <w:sz w:val="24"/>
          <w:szCs w:val="24"/>
          <w:lang w:val="pt-BR"/>
        </w:rPr>
        <w:t>dar</w:t>
      </w:r>
      <w:r w:rsidRPr="00BD1299">
        <w:rPr>
          <w:rFonts w:ascii="Optimum" w:hAnsi="Optimum"/>
          <w:spacing w:val="-15"/>
          <w:sz w:val="24"/>
          <w:szCs w:val="24"/>
          <w:lang w:val="pt-BR"/>
        </w:rPr>
        <w:t xml:space="preserve"> </w:t>
      </w:r>
      <w:r w:rsidRPr="00BD1299">
        <w:rPr>
          <w:rFonts w:ascii="Optimum" w:hAnsi="Optimum"/>
          <w:sz w:val="24"/>
          <w:szCs w:val="24"/>
          <w:lang w:val="pt-BR"/>
        </w:rPr>
        <w:t>conhecimento</w:t>
      </w:r>
      <w:r w:rsidRPr="00BD1299">
        <w:rPr>
          <w:rFonts w:ascii="Optimum" w:hAnsi="Optimum"/>
          <w:spacing w:val="-15"/>
          <w:sz w:val="24"/>
          <w:szCs w:val="24"/>
          <w:lang w:val="pt-BR"/>
        </w:rPr>
        <w:t xml:space="preserve"> </w:t>
      </w:r>
      <w:r w:rsidRPr="00BD1299">
        <w:rPr>
          <w:rFonts w:ascii="Optimum" w:hAnsi="Optimum"/>
          <w:sz w:val="24"/>
          <w:szCs w:val="24"/>
          <w:lang w:val="pt-BR"/>
        </w:rPr>
        <w:t>pleno</w:t>
      </w:r>
      <w:r w:rsidRPr="00BD1299">
        <w:rPr>
          <w:rFonts w:ascii="Optimum" w:hAnsi="Optimum"/>
          <w:spacing w:val="-16"/>
          <w:sz w:val="24"/>
          <w:szCs w:val="24"/>
          <w:lang w:val="pt-BR"/>
        </w:rPr>
        <w:t xml:space="preserve"> </w:t>
      </w:r>
      <w:r w:rsidRPr="00BD1299">
        <w:rPr>
          <w:rFonts w:ascii="Optimum" w:hAnsi="Optimum"/>
          <w:sz w:val="24"/>
          <w:szCs w:val="24"/>
          <w:lang w:val="pt-BR"/>
        </w:rPr>
        <w:t>de tais normas a todos os seus profissionais e/ou os demais prestadores de serviços, previamente</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1"/>
          <w:sz w:val="24"/>
          <w:szCs w:val="24"/>
          <w:lang w:val="pt-BR"/>
        </w:rPr>
        <w:t xml:space="preserve"> </w:t>
      </w:r>
      <w:r w:rsidRPr="00BD1299">
        <w:rPr>
          <w:rFonts w:ascii="Optimum" w:hAnsi="Optimum"/>
          <w:sz w:val="24"/>
          <w:szCs w:val="24"/>
          <w:lang w:val="pt-BR"/>
        </w:rPr>
        <w:t>início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sua</w:t>
      </w:r>
      <w:r w:rsidRPr="00BD1299">
        <w:rPr>
          <w:rFonts w:ascii="Optimum" w:hAnsi="Optimum"/>
          <w:spacing w:val="-21"/>
          <w:sz w:val="24"/>
          <w:szCs w:val="24"/>
          <w:lang w:val="pt-BR"/>
        </w:rPr>
        <w:t xml:space="preserve"> </w:t>
      </w:r>
      <w:r w:rsidRPr="00BD1299">
        <w:rPr>
          <w:rFonts w:ascii="Optimum" w:hAnsi="Optimum"/>
          <w:sz w:val="24"/>
          <w:szCs w:val="24"/>
          <w:lang w:val="pt-BR"/>
        </w:rPr>
        <w:t>atuação</w:t>
      </w:r>
      <w:r w:rsidRPr="00BD1299">
        <w:rPr>
          <w:rFonts w:ascii="Optimum" w:hAnsi="Optimum"/>
          <w:spacing w:val="-21"/>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âmbito</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4"/>
          <w:sz w:val="24"/>
          <w:szCs w:val="24"/>
          <w:lang w:val="pt-BR"/>
        </w:rPr>
        <w:t xml:space="preserve"> </w:t>
      </w:r>
      <w:r w:rsidRPr="00BD1299">
        <w:rPr>
          <w:rFonts w:ascii="Optimum" w:hAnsi="Optimum"/>
          <w:sz w:val="24"/>
          <w:szCs w:val="24"/>
          <w:lang w:val="pt-BR"/>
        </w:rPr>
        <w:t>Oferta</w:t>
      </w:r>
      <w:r w:rsidRPr="00BD1299">
        <w:rPr>
          <w:rFonts w:ascii="Optimum" w:hAnsi="Optimum"/>
          <w:spacing w:val="-21"/>
          <w:sz w:val="24"/>
          <w:szCs w:val="24"/>
          <w:lang w:val="pt-BR"/>
        </w:rPr>
        <w:t xml:space="preserve"> </w:t>
      </w:r>
      <w:r w:rsidRPr="00BD1299">
        <w:rPr>
          <w:rFonts w:ascii="Optimum" w:hAnsi="Optimum"/>
          <w:sz w:val="24"/>
          <w:szCs w:val="24"/>
          <w:lang w:val="pt-BR"/>
        </w:rPr>
        <w:t>Restrita;</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22"/>
          <w:sz w:val="24"/>
          <w:szCs w:val="24"/>
          <w:lang w:val="pt-BR"/>
        </w:rPr>
        <w:t xml:space="preserve"> </w:t>
      </w:r>
      <w:r w:rsidRPr="00BD1299">
        <w:rPr>
          <w:rFonts w:ascii="Optimum" w:hAnsi="Optimum"/>
          <w:sz w:val="24"/>
          <w:szCs w:val="24"/>
          <w:lang w:val="pt-BR"/>
        </w:rPr>
        <w:t>abster-se</w:t>
      </w:r>
      <w:r w:rsidRPr="00BD1299">
        <w:rPr>
          <w:rFonts w:ascii="Optimum" w:hAnsi="Optimum"/>
          <w:spacing w:val="-21"/>
          <w:sz w:val="24"/>
          <w:szCs w:val="24"/>
          <w:lang w:val="pt-BR"/>
        </w:rPr>
        <w:t xml:space="preserve"> </w:t>
      </w:r>
      <w:r w:rsidRPr="00BD1299">
        <w:rPr>
          <w:rFonts w:ascii="Optimum" w:hAnsi="Optimum"/>
          <w:sz w:val="24"/>
          <w:szCs w:val="24"/>
          <w:lang w:val="pt-BR"/>
        </w:rPr>
        <w:t>de praticar</w:t>
      </w:r>
      <w:r w:rsidRPr="00BD1299">
        <w:rPr>
          <w:rFonts w:ascii="Optimum" w:hAnsi="Optimum"/>
          <w:spacing w:val="-25"/>
          <w:sz w:val="24"/>
          <w:szCs w:val="24"/>
          <w:lang w:val="pt-BR"/>
        </w:rPr>
        <w:t xml:space="preserve"> </w:t>
      </w:r>
      <w:r w:rsidRPr="00BD1299">
        <w:rPr>
          <w:rFonts w:ascii="Optimum" w:hAnsi="Optimum"/>
          <w:sz w:val="24"/>
          <w:szCs w:val="24"/>
          <w:lang w:val="pt-BR"/>
        </w:rPr>
        <w:t>atos</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corrupção</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agir</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forma</w:t>
      </w:r>
      <w:r w:rsidRPr="00BD1299">
        <w:rPr>
          <w:rFonts w:ascii="Optimum" w:hAnsi="Optimum"/>
          <w:spacing w:val="-24"/>
          <w:sz w:val="24"/>
          <w:szCs w:val="24"/>
          <w:lang w:val="pt-BR"/>
        </w:rPr>
        <w:t xml:space="preserve"> </w:t>
      </w:r>
      <w:r w:rsidRPr="00BD1299">
        <w:rPr>
          <w:rFonts w:ascii="Optimum" w:hAnsi="Optimum"/>
          <w:sz w:val="24"/>
          <w:szCs w:val="24"/>
          <w:lang w:val="pt-BR"/>
        </w:rPr>
        <w:t>lesiva</w:t>
      </w:r>
      <w:r w:rsidRPr="00BD1299">
        <w:rPr>
          <w:rFonts w:ascii="Optimum" w:hAnsi="Optimum"/>
          <w:spacing w:val="-21"/>
          <w:sz w:val="24"/>
          <w:szCs w:val="24"/>
          <w:lang w:val="pt-BR"/>
        </w:rPr>
        <w:t xml:space="preserve"> </w:t>
      </w:r>
      <w:r w:rsidRPr="00BD1299">
        <w:rPr>
          <w:rFonts w:ascii="Optimum" w:hAnsi="Optimum"/>
          <w:sz w:val="24"/>
          <w:szCs w:val="24"/>
          <w:lang w:val="pt-BR"/>
        </w:rPr>
        <w:t>à</w:t>
      </w:r>
      <w:r w:rsidRPr="00BD1299">
        <w:rPr>
          <w:rFonts w:ascii="Optimum" w:hAnsi="Optimum"/>
          <w:spacing w:val="-24"/>
          <w:sz w:val="24"/>
          <w:szCs w:val="24"/>
          <w:lang w:val="pt-BR"/>
        </w:rPr>
        <w:t xml:space="preserve"> </w:t>
      </w:r>
      <w:r w:rsidRPr="00BD1299">
        <w:rPr>
          <w:rFonts w:ascii="Optimum" w:hAnsi="Optimum"/>
          <w:sz w:val="24"/>
          <w:szCs w:val="24"/>
          <w:lang w:val="pt-BR"/>
        </w:rPr>
        <w:t>administração</w:t>
      </w:r>
      <w:r w:rsidRPr="00BD1299">
        <w:rPr>
          <w:rFonts w:ascii="Optimum" w:hAnsi="Optimum"/>
          <w:spacing w:val="-23"/>
          <w:sz w:val="24"/>
          <w:szCs w:val="24"/>
          <w:lang w:val="pt-BR"/>
        </w:rPr>
        <w:t xml:space="preserve"> </w:t>
      </w:r>
      <w:r w:rsidRPr="00BD1299">
        <w:rPr>
          <w:rFonts w:ascii="Optimum" w:hAnsi="Optimum"/>
          <w:sz w:val="24"/>
          <w:szCs w:val="24"/>
          <w:lang w:val="pt-BR"/>
        </w:rPr>
        <w:t>pública,</w:t>
      </w:r>
      <w:r w:rsidRPr="00BD1299">
        <w:rPr>
          <w:rFonts w:ascii="Optimum" w:hAnsi="Optimum"/>
          <w:spacing w:val="-24"/>
          <w:sz w:val="24"/>
          <w:szCs w:val="24"/>
          <w:lang w:val="pt-BR"/>
        </w:rPr>
        <w:t xml:space="preserve"> </w:t>
      </w:r>
      <w:r w:rsidRPr="00BD1299">
        <w:rPr>
          <w:rFonts w:ascii="Optimum" w:hAnsi="Optimum"/>
          <w:sz w:val="24"/>
          <w:szCs w:val="24"/>
          <w:lang w:val="pt-BR"/>
        </w:rPr>
        <w:t>nacional ou</w:t>
      </w:r>
      <w:r w:rsidRPr="00BD1299">
        <w:rPr>
          <w:rFonts w:ascii="Optimum" w:hAnsi="Optimum"/>
          <w:spacing w:val="-6"/>
          <w:sz w:val="24"/>
          <w:szCs w:val="24"/>
          <w:lang w:val="pt-BR"/>
        </w:rPr>
        <w:t xml:space="preserve"> </w:t>
      </w:r>
      <w:r w:rsidRPr="00BD1299">
        <w:rPr>
          <w:rFonts w:ascii="Optimum" w:hAnsi="Optimum"/>
          <w:sz w:val="24"/>
          <w:szCs w:val="24"/>
          <w:lang w:val="pt-BR"/>
        </w:rPr>
        <w:t>estrangeira,</w:t>
      </w:r>
      <w:r w:rsidRPr="00BD1299">
        <w:rPr>
          <w:rFonts w:ascii="Optimum" w:hAnsi="Optimum"/>
          <w:spacing w:val="-6"/>
          <w:sz w:val="24"/>
          <w:szCs w:val="24"/>
          <w:lang w:val="pt-BR"/>
        </w:rPr>
        <w:t xml:space="preserve"> </w:t>
      </w:r>
      <w:r w:rsidRPr="00BD1299">
        <w:rPr>
          <w:rFonts w:ascii="Optimum" w:hAnsi="Optimum"/>
          <w:sz w:val="24"/>
          <w:szCs w:val="24"/>
          <w:lang w:val="pt-BR"/>
        </w:rPr>
        <w:t>observado,</w:t>
      </w:r>
      <w:r w:rsidRPr="00BD1299">
        <w:rPr>
          <w:rFonts w:ascii="Optimum" w:hAnsi="Optimum"/>
          <w:spacing w:val="-5"/>
          <w:sz w:val="24"/>
          <w:szCs w:val="24"/>
          <w:lang w:val="pt-BR"/>
        </w:rPr>
        <w:t xml:space="preserve"> </w:t>
      </w:r>
      <w:r w:rsidRPr="00BD1299">
        <w:rPr>
          <w:rFonts w:ascii="Optimum" w:hAnsi="Optimum"/>
          <w:sz w:val="24"/>
          <w:szCs w:val="24"/>
          <w:lang w:val="pt-BR"/>
        </w:rPr>
        <w:t>ainda,</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no</w:t>
      </w:r>
      <w:r w:rsidRPr="00BD1299">
        <w:rPr>
          <w:rFonts w:ascii="Optimum" w:hAnsi="Optimum"/>
          <w:spacing w:val="-5"/>
          <w:sz w:val="24"/>
          <w:szCs w:val="24"/>
          <w:lang w:val="pt-BR"/>
        </w:rPr>
        <w:t xml:space="preserve"> </w:t>
      </w:r>
      <w:r w:rsidRPr="00BD1299">
        <w:rPr>
          <w:rFonts w:ascii="Optimum" w:hAnsi="Optimum"/>
          <w:sz w:val="24"/>
          <w:szCs w:val="24"/>
          <w:lang w:val="pt-BR"/>
        </w:rPr>
        <w:t>caso</w:t>
      </w:r>
      <w:r w:rsidRPr="00BD1299">
        <w:rPr>
          <w:rFonts w:ascii="Optimum" w:hAnsi="Optimum"/>
          <w:spacing w:val="-6"/>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controladas</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a Acionista</w:t>
      </w:r>
      <w:r w:rsidRPr="00BD1299">
        <w:rPr>
          <w:rFonts w:ascii="Optimum" w:hAnsi="Optimum"/>
          <w:spacing w:val="-25"/>
          <w:sz w:val="24"/>
          <w:szCs w:val="24"/>
          <w:lang w:val="pt-BR"/>
        </w:rPr>
        <w:t xml:space="preserve"> </w:t>
      </w:r>
      <w:r w:rsidRPr="00BD1299">
        <w:rPr>
          <w:rFonts w:ascii="Optimum" w:hAnsi="Optimum"/>
          <w:sz w:val="24"/>
          <w:szCs w:val="24"/>
          <w:lang w:val="pt-BR"/>
        </w:rPr>
        <w:t>seja</w:t>
      </w:r>
      <w:r w:rsidRPr="00BD1299">
        <w:rPr>
          <w:rFonts w:ascii="Optimum" w:hAnsi="Optimum"/>
          <w:spacing w:val="-25"/>
          <w:sz w:val="24"/>
          <w:szCs w:val="24"/>
          <w:lang w:val="pt-BR"/>
        </w:rPr>
        <w:t xml:space="preserve"> </w:t>
      </w:r>
      <w:r w:rsidRPr="00BD1299">
        <w:rPr>
          <w:rFonts w:ascii="Optimum" w:hAnsi="Optimum"/>
          <w:sz w:val="24"/>
          <w:szCs w:val="24"/>
          <w:lang w:val="pt-BR"/>
        </w:rPr>
        <w:t>titular</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5"/>
          <w:sz w:val="24"/>
          <w:szCs w:val="24"/>
          <w:lang w:val="pt-BR"/>
        </w:rPr>
        <w:t xml:space="preserve"> </w:t>
      </w:r>
      <w:r w:rsidRPr="00BD1299">
        <w:rPr>
          <w:rFonts w:ascii="Optimum" w:hAnsi="Optimum"/>
          <w:sz w:val="24"/>
          <w:szCs w:val="24"/>
          <w:lang w:val="pt-BR"/>
        </w:rPr>
        <w:t>participação</w:t>
      </w:r>
      <w:r w:rsidRPr="00BD1299">
        <w:rPr>
          <w:rFonts w:ascii="Optimum" w:hAnsi="Optimum"/>
          <w:spacing w:val="-25"/>
          <w:sz w:val="24"/>
          <w:szCs w:val="24"/>
          <w:lang w:val="pt-BR"/>
        </w:rPr>
        <w:t xml:space="preserve"> </w:t>
      </w:r>
      <w:r w:rsidRPr="00BD1299">
        <w:rPr>
          <w:rFonts w:ascii="Optimum" w:hAnsi="Optimum"/>
          <w:sz w:val="24"/>
          <w:szCs w:val="24"/>
          <w:lang w:val="pt-BR"/>
        </w:rPr>
        <w:t>societária</w:t>
      </w:r>
      <w:r w:rsidRPr="00BD1299">
        <w:rPr>
          <w:rFonts w:ascii="Optimum" w:hAnsi="Optimum"/>
          <w:spacing w:val="-24"/>
          <w:sz w:val="24"/>
          <w:szCs w:val="24"/>
          <w:lang w:val="pt-BR"/>
        </w:rPr>
        <w:t xml:space="preserve"> </w:t>
      </w:r>
      <w:r w:rsidRPr="00BD1299">
        <w:rPr>
          <w:rFonts w:ascii="Optimum" w:hAnsi="Optimum"/>
          <w:sz w:val="24"/>
          <w:szCs w:val="24"/>
          <w:lang w:val="pt-BR"/>
        </w:rPr>
        <w:t>inferior</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100%</w:t>
      </w:r>
      <w:r w:rsidRPr="00BD1299">
        <w:rPr>
          <w:rFonts w:ascii="Optimum" w:hAnsi="Optimum"/>
          <w:spacing w:val="-25"/>
          <w:sz w:val="24"/>
          <w:szCs w:val="24"/>
          <w:lang w:val="pt-BR"/>
        </w:rPr>
        <w:t xml:space="preserve"> </w:t>
      </w:r>
      <w:r w:rsidRPr="00BD1299">
        <w:rPr>
          <w:rFonts w:ascii="Optimum" w:hAnsi="Optimum"/>
          <w:sz w:val="24"/>
          <w:szCs w:val="24"/>
          <w:lang w:val="pt-BR"/>
        </w:rPr>
        <w:t>(cem</w:t>
      </w:r>
      <w:r w:rsidRPr="00BD1299">
        <w:rPr>
          <w:rFonts w:ascii="Optimum" w:hAnsi="Optimum"/>
          <w:spacing w:val="-25"/>
          <w:sz w:val="24"/>
          <w:szCs w:val="24"/>
          <w:lang w:val="pt-BR"/>
        </w:rPr>
        <w:t xml:space="preserve"> </w:t>
      </w:r>
      <w:r w:rsidRPr="00BD1299">
        <w:rPr>
          <w:rFonts w:ascii="Optimum" w:hAnsi="Optimum"/>
          <w:sz w:val="24"/>
          <w:szCs w:val="24"/>
          <w:lang w:val="pt-BR"/>
        </w:rPr>
        <w:t>por</w:t>
      </w:r>
      <w:r w:rsidRPr="00BD1299">
        <w:rPr>
          <w:rFonts w:ascii="Optimum" w:hAnsi="Optimum"/>
          <w:spacing w:val="-27"/>
          <w:sz w:val="24"/>
          <w:szCs w:val="24"/>
          <w:lang w:val="pt-BR"/>
        </w:rPr>
        <w:t xml:space="preserve"> </w:t>
      </w:r>
      <w:r w:rsidRPr="00BD1299">
        <w:rPr>
          <w:rFonts w:ascii="Optimum" w:hAnsi="Optimum"/>
          <w:sz w:val="24"/>
          <w:szCs w:val="24"/>
          <w:lang w:val="pt-BR"/>
        </w:rPr>
        <w:t>cento)</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não possua efetivo poder de controle de modo que tenha poderes isolados para fazer com que tais controladas cumpram o aqui disposto, a Acionista deverá recomendar e envidar seus melhores esforços para que tais controladas cumpram com o disposto neste</w:t>
      </w:r>
      <w:r w:rsidRPr="00BD1299">
        <w:rPr>
          <w:rFonts w:ascii="Optimum" w:hAnsi="Optimum"/>
          <w:spacing w:val="-6"/>
          <w:sz w:val="24"/>
          <w:szCs w:val="24"/>
          <w:lang w:val="pt-BR"/>
        </w:rPr>
        <w:t xml:space="preserve"> </w:t>
      </w:r>
      <w:r w:rsidRPr="00BD1299">
        <w:rPr>
          <w:rFonts w:ascii="Optimum" w:hAnsi="Optimum"/>
          <w:sz w:val="24"/>
          <w:szCs w:val="24"/>
          <w:lang w:val="pt-BR"/>
        </w:rPr>
        <w:t>item;</w:t>
      </w:r>
    </w:p>
    <w:p w14:paraId="52EEC68E" w14:textId="77777777" w:rsidR="00B43B1D" w:rsidRPr="00BD1299" w:rsidRDefault="00B43B1D" w:rsidP="00B43B1D">
      <w:pPr>
        <w:pStyle w:val="PargrafodaLista"/>
        <w:tabs>
          <w:tab w:val="left" w:pos="1066"/>
        </w:tabs>
        <w:suppressAutoHyphens/>
        <w:spacing w:line="320" w:lineRule="exact"/>
        <w:ind w:left="0" w:firstLine="0"/>
        <w:contextualSpacing/>
        <w:rPr>
          <w:rFonts w:ascii="Optimum" w:hAnsi="Optimum"/>
          <w:sz w:val="24"/>
          <w:szCs w:val="24"/>
          <w:lang w:val="pt-BR"/>
        </w:rPr>
      </w:pPr>
    </w:p>
    <w:p w14:paraId="2D440E9A"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cumprir</w:t>
      </w:r>
      <w:r w:rsidRPr="00BD1299">
        <w:rPr>
          <w:rFonts w:ascii="Optimum" w:hAnsi="Optimum"/>
          <w:spacing w:val="-14"/>
          <w:sz w:val="24"/>
          <w:szCs w:val="24"/>
          <w:lang w:val="pt-BR"/>
        </w:rPr>
        <w:t xml:space="preserve"> </w:t>
      </w:r>
      <w:r w:rsidRPr="00BD1299">
        <w:rPr>
          <w:rFonts w:ascii="Optimum" w:hAnsi="Optimum"/>
          <w:sz w:val="24"/>
          <w:szCs w:val="24"/>
          <w:lang w:val="pt-BR"/>
        </w:rPr>
        <w:t>as</w:t>
      </w:r>
      <w:r w:rsidRPr="00BD1299">
        <w:rPr>
          <w:rFonts w:ascii="Optimum" w:hAnsi="Optimum"/>
          <w:spacing w:val="-14"/>
          <w:sz w:val="24"/>
          <w:szCs w:val="24"/>
          <w:lang w:val="pt-BR"/>
        </w:rPr>
        <w:t xml:space="preserve"> </w:t>
      </w:r>
      <w:r w:rsidRPr="00BD1299">
        <w:rPr>
          <w:rFonts w:ascii="Optimum" w:hAnsi="Optimum"/>
          <w:sz w:val="24"/>
          <w:szCs w:val="24"/>
          <w:lang w:val="pt-BR"/>
        </w:rPr>
        <w:t>leis,</w:t>
      </w:r>
      <w:r w:rsidRPr="00BD1299">
        <w:rPr>
          <w:rFonts w:ascii="Optimum" w:hAnsi="Optimum"/>
          <w:spacing w:val="-12"/>
          <w:sz w:val="24"/>
          <w:szCs w:val="24"/>
          <w:lang w:val="pt-BR"/>
        </w:rPr>
        <w:t xml:space="preserve"> </w:t>
      </w:r>
      <w:r w:rsidRPr="00BD1299">
        <w:rPr>
          <w:rFonts w:ascii="Optimum" w:hAnsi="Optimum"/>
          <w:sz w:val="24"/>
          <w:szCs w:val="24"/>
          <w:lang w:val="pt-BR"/>
        </w:rPr>
        <w:t>regulamentos,</w:t>
      </w:r>
      <w:r w:rsidRPr="00BD1299">
        <w:rPr>
          <w:rFonts w:ascii="Optimum" w:hAnsi="Optimum"/>
          <w:spacing w:val="-13"/>
          <w:sz w:val="24"/>
          <w:szCs w:val="24"/>
          <w:lang w:val="pt-BR"/>
        </w:rPr>
        <w:t xml:space="preserve"> </w:t>
      </w:r>
      <w:r w:rsidRPr="00BD1299">
        <w:rPr>
          <w:rFonts w:ascii="Optimum" w:hAnsi="Optimum"/>
          <w:sz w:val="24"/>
          <w:szCs w:val="24"/>
          <w:lang w:val="pt-BR"/>
        </w:rPr>
        <w:t>normas</w:t>
      </w:r>
      <w:r w:rsidRPr="00BD1299">
        <w:rPr>
          <w:rFonts w:ascii="Optimum" w:hAnsi="Optimum"/>
          <w:spacing w:val="-13"/>
          <w:sz w:val="24"/>
          <w:szCs w:val="24"/>
          <w:lang w:val="pt-BR"/>
        </w:rPr>
        <w:t xml:space="preserve"> </w:t>
      </w:r>
      <w:r w:rsidRPr="00BD1299">
        <w:rPr>
          <w:rFonts w:ascii="Optimum" w:hAnsi="Optimum"/>
          <w:sz w:val="24"/>
          <w:szCs w:val="24"/>
          <w:lang w:val="pt-BR"/>
        </w:rPr>
        <w:t>administrativas</w:t>
      </w:r>
      <w:r w:rsidRPr="00BD1299">
        <w:rPr>
          <w:rFonts w:ascii="Optimum" w:hAnsi="Optimum"/>
          <w:spacing w:val="-14"/>
          <w:sz w:val="24"/>
          <w:szCs w:val="24"/>
          <w:lang w:val="pt-BR"/>
        </w:rPr>
        <w:t xml:space="preserve"> </w:t>
      </w:r>
      <w:r w:rsidRPr="00BD1299">
        <w:rPr>
          <w:rFonts w:ascii="Optimum" w:hAnsi="Optimum"/>
          <w:sz w:val="24"/>
          <w:szCs w:val="24"/>
          <w:lang w:val="pt-BR"/>
        </w:rPr>
        <w:t>em</w:t>
      </w:r>
      <w:r w:rsidRPr="00BD1299">
        <w:rPr>
          <w:rFonts w:ascii="Optimum" w:hAnsi="Optimum"/>
          <w:spacing w:val="-12"/>
          <w:sz w:val="24"/>
          <w:szCs w:val="24"/>
          <w:lang w:val="pt-BR"/>
        </w:rPr>
        <w:t xml:space="preserve"> </w:t>
      </w:r>
      <w:r w:rsidRPr="00BD1299">
        <w:rPr>
          <w:rFonts w:ascii="Optimum" w:hAnsi="Optimum"/>
          <w:sz w:val="24"/>
          <w:szCs w:val="24"/>
          <w:lang w:val="pt-BR"/>
        </w:rPr>
        <w:t>vigor,</w:t>
      </w:r>
      <w:r w:rsidRPr="00BD1299">
        <w:rPr>
          <w:rFonts w:ascii="Optimum" w:hAnsi="Optimum"/>
          <w:spacing w:val="-13"/>
          <w:sz w:val="24"/>
          <w:szCs w:val="24"/>
          <w:lang w:val="pt-BR"/>
        </w:rPr>
        <w:t xml:space="preserve"> </w:t>
      </w:r>
      <w:r w:rsidRPr="00BD1299">
        <w:rPr>
          <w:rFonts w:ascii="Optimum" w:hAnsi="Optimum"/>
          <w:sz w:val="24"/>
          <w:szCs w:val="24"/>
          <w:lang w:val="pt-BR"/>
        </w:rPr>
        <w:t>determinações</w:t>
      </w:r>
      <w:r w:rsidRPr="00BD1299">
        <w:rPr>
          <w:rFonts w:ascii="Optimum" w:hAnsi="Optimum"/>
          <w:spacing w:val="-13"/>
          <w:sz w:val="24"/>
          <w:szCs w:val="24"/>
          <w:lang w:val="pt-BR"/>
        </w:rPr>
        <w:t xml:space="preserve"> </w:t>
      </w:r>
      <w:r w:rsidRPr="00BD1299">
        <w:rPr>
          <w:rFonts w:ascii="Optimum" w:hAnsi="Optimum"/>
          <w:sz w:val="24"/>
          <w:szCs w:val="24"/>
          <w:lang w:val="pt-BR"/>
        </w:rPr>
        <w:t>dos órgãos governamentais, autarquias ou tribunais, aplicáveis à condução de seus negócios, incluindo condicionantes socioambientais constantes das respectivas licenças</w:t>
      </w:r>
      <w:r w:rsidRPr="00BD1299">
        <w:rPr>
          <w:rFonts w:ascii="Optimum" w:hAnsi="Optimum"/>
          <w:spacing w:val="-4"/>
          <w:sz w:val="24"/>
          <w:szCs w:val="24"/>
          <w:lang w:val="pt-BR"/>
        </w:rPr>
        <w:t xml:space="preserve"> </w:t>
      </w:r>
      <w:r w:rsidRPr="00BD1299">
        <w:rPr>
          <w:rFonts w:ascii="Optimum" w:hAnsi="Optimum"/>
          <w:sz w:val="24"/>
          <w:szCs w:val="24"/>
          <w:lang w:val="pt-BR"/>
        </w:rPr>
        <w:t>ambientais; e</w:t>
      </w:r>
    </w:p>
    <w:p w14:paraId="26F0FBB2" w14:textId="77777777" w:rsidR="00B43B1D" w:rsidRPr="00BD1299" w:rsidRDefault="00B43B1D" w:rsidP="00B43B1D">
      <w:pPr>
        <w:pStyle w:val="Corpodetexto"/>
        <w:suppressAutoHyphens/>
        <w:spacing w:line="320" w:lineRule="exact"/>
        <w:contextualSpacing/>
        <w:rPr>
          <w:rFonts w:ascii="Optimum" w:hAnsi="Optimum"/>
          <w:lang w:val="pt-BR"/>
        </w:rPr>
      </w:pPr>
    </w:p>
    <w:p w14:paraId="05F495AA"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fornecer</w:t>
      </w:r>
      <w:r w:rsidRPr="00BD1299">
        <w:rPr>
          <w:rFonts w:ascii="Optimum" w:hAnsi="Optimum"/>
          <w:spacing w:val="-9"/>
          <w:sz w:val="24"/>
          <w:szCs w:val="24"/>
          <w:lang w:val="pt-BR"/>
        </w:rPr>
        <w:t xml:space="preserve"> </w:t>
      </w:r>
      <w:r w:rsidRPr="00BD1299">
        <w:rPr>
          <w:rFonts w:ascii="Optimum" w:hAnsi="Optimum"/>
          <w:sz w:val="24"/>
          <w:szCs w:val="24"/>
          <w:lang w:val="pt-BR"/>
        </w:rPr>
        <w:t>ao</w:t>
      </w:r>
      <w:r w:rsidRPr="00BD1299">
        <w:rPr>
          <w:rFonts w:ascii="Optimum" w:hAnsi="Optimum"/>
          <w:spacing w:val="-8"/>
          <w:sz w:val="24"/>
          <w:szCs w:val="24"/>
          <w:lang w:val="pt-BR"/>
        </w:rPr>
        <w:t xml:space="preserve"> </w:t>
      </w:r>
      <w:r w:rsidRPr="00BD1299">
        <w:rPr>
          <w:rFonts w:ascii="Optimum" w:hAnsi="Optimum"/>
          <w:sz w:val="24"/>
          <w:szCs w:val="24"/>
          <w:lang w:val="pt-BR"/>
        </w:rPr>
        <w:t>Agente</w:t>
      </w:r>
      <w:r w:rsidRPr="00BD1299">
        <w:rPr>
          <w:rFonts w:ascii="Optimum" w:hAnsi="Optimum"/>
          <w:spacing w:val="-7"/>
          <w:sz w:val="24"/>
          <w:szCs w:val="24"/>
          <w:lang w:val="pt-BR"/>
        </w:rPr>
        <w:t xml:space="preserve"> </w:t>
      </w:r>
      <w:r w:rsidRPr="00BD1299">
        <w:rPr>
          <w:rFonts w:ascii="Optimum" w:hAnsi="Optimum"/>
          <w:sz w:val="24"/>
          <w:szCs w:val="24"/>
          <w:lang w:val="pt-BR"/>
        </w:rPr>
        <w:t>Fiduciário,</w:t>
      </w:r>
      <w:r w:rsidRPr="00BD1299">
        <w:rPr>
          <w:rFonts w:ascii="Optimum" w:hAnsi="Optimum"/>
          <w:spacing w:val="-7"/>
          <w:sz w:val="24"/>
          <w:szCs w:val="24"/>
          <w:lang w:val="pt-BR"/>
        </w:rPr>
        <w:t xml:space="preserve"> </w:t>
      </w:r>
      <w:r w:rsidRPr="00BD1299">
        <w:rPr>
          <w:rFonts w:ascii="Optimum" w:hAnsi="Optimum"/>
          <w:sz w:val="24"/>
          <w:szCs w:val="24"/>
          <w:lang w:val="pt-BR"/>
        </w:rPr>
        <w:t>dentro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no</w:t>
      </w:r>
      <w:r w:rsidRPr="00BD1299">
        <w:rPr>
          <w:rFonts w:ascii="Optimum" w:hAnsi="Optimum"/>
          <w:spacing w:val="-7"/>
          <w:sz w:val="24"/>
          <w:szCs w:val="24"/>
          <w:lang w:val="pt-BR"/>
        </w:rPr>
        <w:t xml:space="preserve"> </w:t>
      </w:r>
      <w:r w:rsidRPr="00BD1299">
        <w:rPr>
          <w:rFonts w:ascii="Optimum" w:hAnsi="Optimum"/>
          <w:sz w:val="24"/>
          <w:szCs w:val="24"/>
          <w:lang w:val="pt-BR"/>
        </w:rPr>
        <w:t>máximo,</w:t>
      </w:r>
      <w:r w:rsidRPr="00BD1299">
        <w:rPr>
          <w:rFonts w:ascii="Optimum" w:hAnsi="Optimum"/>
          <w:spacing w:val="-7"/>
          <w:sz w:val="24"/>
          <w:szCs w:val="24"/>
          <w:lang w:val="pt-BR"/>
        </w:rPr>
        <w:t xml:space="preserve"> </w:t>
      </w:r>
      <w:r w:rsidRPr="00BD1299">
        <w:rPr>
          <w:rFonts w:ascii="Optimum" w:hAnsi="Optimum"/>
          <w:sz w:val="24"/>
          <w:szCs w:val="24"/>
          <w:lang w:val="pt-BR"/>
        </w:rPr>
        <w:t>120</w:t>
      </w:r>
      <w:r w:rsidRPr="00BD1299">
        <w:rPr>
          <w:rFonts w:ascii="Optimum" w:hAnsi="Optimum"/>
          <w:spacing w:val="-8"/>
          <w:sz w:val="24"/>
          <w:szCs w:val="24"/>
          <w:lang w:val="pt-BR"/>
        </w:rPr>
        <w:t xml:space="preserve"> </w:t>
      </w:r>
      <w:r w:rsidRPr="00BD1299">
        <w:rPr>
          <w:rFonts w:ascii="Optimum" w:hAnsi="Optimum"/>
          <w:sz w:val="24"/>
          <w:szCs w:val="24"/>
          <w:lang w:val="pt-BR"/>
        </w:rPr>
        <w:t>(cento</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vinte)</w:t>
      </w:r>
      <w:r w:rsidRPr="00BD1299">
        <w:rPr>
          <w:rFonts w:ascii="Optimum" w:hAnsi="Optimum"/>
          <w:spacing w:val="-7"/>
          <w:sz w:val="24"/>
          <w:szCs w:val="24"/>
          <w:lang w:val="pt-BR"/>
        </w:rPr>
        <w:t xml:space="preserve"> </w:t>
      </w:r>
      <w:r w:rsidRPr="00BD1299">
        <w:rPr>
          <w:rFonts w:ascii="Optimum" w:hAnsi="Optimum"/>
          <w:sz w:val="24"/>
          <w:szCs w:val="24"/>
          <w:lang w:val="pt-BR"/>
        </w:rPr>
        <w:t>dias</w:t>
      </w:r>
      <w:r w:rsidRPr="00BD1299">
        <w:rPr>
          <w:rFonts w:ascii="Optimum" w:hAnsi="Optimum"/>
          <w:spacing w:val="-9"/>
          <w:sz w:val="24"/>
          <w:szCs w:val="24"/>
          <w:lang w:val="pt-BR"/>
        </w:rPr>
        <w:t xml:space="preserve"> </w:t>
      </w:r>
      <w:r w:rsidRPr="00BD1299">
        <w:rPr>
          <w:rFonts w:ascii="Optimum" w:hAnsi="Optimum"/>
          <w:sz w:val="24"/>
          <w:szCs w:val="24"/>
          <w:lang w:val="pt-BR"/>
        </w:rPr>
        <w:t>após o</w:t>
      </w:r>
      <w:r w:rsidRPr="00BD1299">
        <w:rPr>
          <w:rFonts w:ascii="Optimum" w:hAnsi="Optimum"/>
          <w:spacing w:val="-24"/>
          <w:sz w:val="24"/>
          <w:szCs w:val="24"/>
          <w:lang w:val="pt-BR"/>
        </w:rPr>
        <w:t xml:space="preserve"> </w:t>
      </w:r>
      <w:r w:rsidRPr="00BD1299">
        <w:rPr>
          <w:rFonts w:ascii="Optimum" w:hAnsi="Optimum"/>
          <w:sz w:val="24"/>
          <w:szCs w:val="24"/>
          <w:lang w:val="pt-BR"/>
        </w:rPr>
        <w:t>término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cada</w:t>
      </w:r>
      <w:r w:rsidRPr="00BD1299">
        <w:rPr>
          <w:rFonts w:ascii="Optimum" w:hAnsi="Optimum"/>
          <w:spacing w:val="-23"/>
          <w:sz w:val="24"/>
          <w:szCs w:val="24"/>
          <w:lang w:val="pt-BR"/>
        </w:rPr>
        <w:t xml:space="preserve"> </w:t>
      </w:r>
      <w:r w:rsidRPr="00BD1299">
        <w:rPr>
          <w:rFonts w:ascii="Optimum" w:hAnsi="Optimum"/>
          <w:sz w:val="24"/>
          <w:szCs w:val="24"/>
          <w:lang w:val="pt-BR"/>
        </w:rPr>
        <w:t>exercício</w:t>
      </w:r>
      <w:r w:rsidRPr="00BD1299">
        <w:rPr>
          <w:rFonts w:ascii="Optimum" w:hAnsi="Optimum"/>
          <w:spacing w:val="-23"/>
          <w:sz w:val="24"/>
          <w:szCs w:val="24"/>
          <w:lang w:val="pt-BR"/>
        </w:rPr>
        <w:t xml:space="preserve"> </w:t>
      </w:r>
      <w:r w:rsidRPr="00BD1299">
        <w:rPr>
          <w:rFonts w:ascii="Optimum" w:hAnsi="Optimum"/>
          <w:sz w:val="24"/>
          <w:szCs w:val="24"/>
          <w:lang w:val="pt-BR"/>
        </w:rPr>
        <w:t>social,</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10</w:t>
      </w:r>
      <w:r w:rsidRPr="00BD1299">
        <w:rPr>
          <w:rFonts w:ascii="Optimum" w:hAnsi="Optimum"/>
          <w:spacing w:val="-23"/>
          <w:sz w:val="24"/>
          <w:szCs w:val="24"/>
          <w:lang w:val="pt-BR"/>
        </w:rPr>
        <w:t xml:space="preserve"> </w:t>
      </w:r>
      <w:r w:rsidRPr="00BD1299">
        <w:rPr>
          <w:rFonts w:ascii="Optimum" w:hAnsi="Optimum"/>
          <w:sz w:val="24"/>
          <w:szCs w:val="24"/>
          <w:lang w:val="pt-BR"/>
        </w:rPr>
        <w:t>(dez)</w:t>
      </w:r>
      <w:r w:rsidRPr="00BD1299">
        <w:rPr>
          <w:rFonts w:ascii="Optimum" w:hAnsi="Optimum"/>
          <w:spacing w:val="-23"/>
          <w:sz w:val="24"/>
          <w:szCs w:val="24"/>
          <w:lang w:val="pt-BR"/>
        </w:rPr>
        <w:t xml:space="preserve"> </w:t>
      </w:r>
      <w:r w:rsidRPr="00BD1299">
        <w:rPr>
          <w:rFonts w:ascii="Optimum" w:hAnsi="Optimum"/>
          <w:sz w:val="24"/>
          <w:szCs w:val="24"/>
          <w:lang w:val="pt-BR"/>
        </w:rPr>
        <w:t>dias</w:t>
      </w:r>
      <w:r w:rsidRPr="00BD1299">
        <w:rPr>
          <w:rFonts w:ascii="Optimum" w:hAnsi="Optimum"/>
          <w:spacing w:val="-22"/>
          <w:sz w:val="24"/>
          <w:szCs w:val="24"/>
          <w:lang w:val="pt-BR"/>
        </w:rPr>
        <w:t xml:space="preserve"> </w:t>
      </w:r>
      <w:r w:rsidRPr="00BD1299">
        <w:rPr>
          <w:rFonts w:ascii="Optimum" w:hAnsi="Optimum"/>
          <w:sz w:val="24"/>
          <w:szCs w:val="24"/>
          <w:lang w:val="pt-BR"/>
        </w:rPr>
        <w:t>após</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data</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sua</w:t>
      </w:r>
      <w:r w:rsidRPr="00BD1299">
        <w:rPr>
          <w:rFonts w:ascii="Optimum" w:hAnsi="Optimum"/>
          <w:spacing w:val="-23"/>
          <w:sz w:val="24"/>
          <w:szCs w:val="24"/>
          <w:lang w:val="pt-BR"/>
        </w:rPr>
        <w:t xml:space="preserve"> </w:t>
      </w:r>
      <w:r w:rsidRPr="00BD1299">
        <w:rPr>
          <w:rFonts w:ascii="Optimum" w:hAnsi="Optimum"/>
          <w:sz w:val="24"/>
          <w:szCs w:val="24"/>
          <w:lang w:val="pt-BR"/>
        </w:rPr>
        <w:t>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p>
    <w:p w14:paraId="131E3E80" w14:textId="77777777" w:rsidR="00B43B1D" w:rsidRPr="00BD1299" w:rsidRDefault="00B43B1D" w:rsidP="00B43B1D">
      <w:pPr>
        <w:pStyle w:val="Corpodetexto"/>
        <w:suppressAutoHyphens/>
        <w:spacing w:line="320" w:lineRule="exact"/>
        <w:contextualSpacing/>
        <w:rPr>
          <w:rFonts w:ascii="Optimum" w:hAnsi="Optimum"/>
          <w:lang w:val="pt-BR"/>
        </w:rPr>
      </w:pPr>
    </w:p>
    <w:p w14:paraId="0A5080A1"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VII - DECLARAÇÕES E GARANTIAS DA EMISSORA E DA ACIONISTA</w:t>
      </w:r>
    </w:p>
    <w:p w14:paraId="4D6368F2" w14:textId="77777777" w:rsidR="00B43B1D" w:rsidRPr="00BD1299" w:rsidRDefault="00B43B1D" w:rsidP="00B43B1D">
      <w:pPr>
        <w:pStyle w:val="Corpodetexto"/>
        <w:suppressAutoHyphens/>
        <w:spacing w:line="320" w:lineRule="exact"/>
        <w:contextualSpacing/>
        <w:rPr>
          <w:rFonts w:ascii="Optimum" w:hAnsi="Optimum"/>
          <w:b/>
          <w:lang w:val="pt-BR"/>
        </w:rPr>
      </w:pPr>
    </w:p>
    <w:p w14:paraId="79BDD830"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Acionista,</w:t>
      </w:r>
      <w:r w:rsidRPr="00BD1299">
        <w:rPr>
          <w:rFonts w:ascii="Optimum" w:hAnsi="Optimum"/>
          <w:spacing w:val="-8"/>
          <w:sz w:val="24"/>
          <w:szCs w:val="24"/>
          <w:lang w:val="pt-BR"/>
        </w:rPr>
        <w:t xml:space="preserve"> </w:t>
      </w:r>
      <w:r w:rsidRPr="00BD1299">
        <w:rPr>
          <w:rFonts w:ascii="Optimum" w:hAnsi="Optimum"/>
          <w:sz w:val="24"/>
          <w:szCs w:val="24"/>
          <w:lang w:val="pt-BR"/>
        </w:rPr>
        <w:t>neste</w:t>
      </w:r>
      <w:r w:rsidRPr="00BD1299">
        <w:rPr>
          <w:rFonts w:ascii="Optimum" w:hAnsi="Optimum"/>
          <w:spacing w:val="-7"/>
          <w:sz w:val="24"/>
          <w:szCs w:val="24"/>
          <w:lang w:val="pt-BR"/>
        </w:rPr>
        <w:t xml:space="preserve"> </w:t>
      </w:r>
      <w:r w:rsidRPr="00BD1299">
        <w:rPr>
          <w:rFonts w:ascii="Optimum" w:hAnsi="Optimum"/>
          <w:sz w:val="24"/>
          <w:szCs w:val="24"/>
          <w:lang w:val="pt-BR"/>
        </w:rPr>
        <w:t>ato,</w:t>
      </w:r>
      <w:r w:rsidRPr="00BD1299">
        <w:rPr>
          <w:rFonts w:ascii="Optimum" w:hAnsi="Optimum"/>
          <w:spacing w:val="-8"/>
          <w:sz w:val="24"/>
          <w:szCs w:val="24"/>
          <w:lang w:val="pt-BR"/>
        </w:rPr>
        <w:t xml:space="preserve"> </w:t>
      </w:r>
      <w:r w:rsidRPr="00BD1299">
        <w:rPr>
          <w:rFonts w:ascii="Optimum" w:hAnsi="Optimum"/>
          <w:sz w:val="24"/>
          <w:szCs w:val="24"/>
          <w:lang w:val="pt-BR"/>
        </w:rPr>
        <w:t>declaram</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garantem,</w:t>
      </w:r>
      <w:r w:rsidRPr="00BD1299">
        <w:rPr>
          <w:rFonts w:ascii="Optimum" w:hAnsi="Optimum"/>
          <w:spacing w:val="-8"/>
          <w:sz w:val="24"/>
          <w:szCs w:val="24"/>
          <w:lang w:val="pt-BR"/>
        </w:rPr>
        <w:t xml:space="preserve"> </w:t>
      </w:r>
      <w:r w:rsidRPr="00BD1299">
        <w:rPr>
          <w:rFonts w:ascii="Optimum" w:hAnsi="Optimum"/>
          <w:sz w:val="24"/>
          <w:szCs w:val="24"/>
          <w:lang w:val="pt-BR"/>
        </w:rPr>
        <w:t>individualmente</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sem solidariedade,</w:t>
      </w:r>
      <w:r w:rsidRPr="00BD1299">
        <w:rPr>
          <w:rFonts w:ascii="Optimum" w:hAnsi="Optimum"/>
          <w:spacing w:val="-1"/>
          <w:sz w:val="24"/>
          <w:szCs w:val="24"/>
          <w:lang w:val="pt-BR"/>
        </w:rPr>
        <w:t xml:space="preserve"> </w:t>
      </w:r>
      <w:r w:rsidRPr="00BD1299">
        <w:rPr>
          <w:rFonts w:ascii="Optimum" w:hAnsi="Optimum"/>
          <w:sz w:val="24"/>
          <w:szCs w:val="24"/>
          <w:lang w:val="pt-BR"/>
        </w:rPr>
        <w:t>que:</w:t>
      </w:r>
    </w:p>
    <w:p w14:paraId="031BA632" w14:textId="77777777" w:rsidR="00B43B1D" w:rsidRPr="00BD1299" w:rsidRDefault="00B43B1D" w:rsidP="00B43B1D">
      <w:pPr>
        <w:pStyle w:val="Corpodetexto"/>
        <w:suppressAutoHyphens/>
        <w:spacing w:line="320" w:lineRule="exact"/>
        <w:contextualSpacing/>
        <w:rPr>
          <w:rFonts w:ascii="Optimum" w:hAnsi="Optimum"/>
          <w:lang w:val="pt-BR"/>
        </w:rPr>
      </w:pPr>
    </w:p>
    <w:p w14:paraId="56C39046"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são sociedades por ações ou limitada, conforme o caso, devidamente organizadas, constituídas e existentes sob a forma de companhia aberta ou sociedade limitada, conforme o caso, de acordo com as leis da República Federativa do</w:t>
      </w:r>
      <w:r w:rsidRPr="00BD1299">
        <w:rPr>
          <w:rFonts w:ascii="Optimum" w:hAnsi="Optimum"/>
          <w:spacing w:val="-9"/>
          <w:sz w:val="24"/>
          <w:szCs w:val="24"/>
          <w:lang w:val="pt-BR"/>
        </w:rPr>
        <w:t xml:space="preserve"> </w:t>
      </w:r>
      <w:r w:rsidRPr="00BD1299">
        <w:rPr>
          <w:rFonts w:ascii="Optimum" w:hAnsi="Optimum"/>
          <w:sz w:val="24"/>
          <w:szCs w:val="24"/>
          <w:lang w:val="pt-BR"/>
        </w:rPr>
        <w:t>Brasil;</w:t>
      </w:r>
    </w:p>
    <w:p w14:paraId="2782AB8B" w14:textId="77777777" w:rsidR="00B43B1D" w:rsidRPr="00BD1299" w:rsidRDefault="00B43B1D" w:rsidP="00B43B1D">
      <w:pPr>
        <w:pStyle w:val="Corpodetexto"/>
        <w:suppressAutoHyphens/>
        <w:spacing w:line="320" w:lineRule="exact"/>
        <w:contextualSpacing/>
        <w:rPr>
          <w:rFonts w:ascii="Optimum" w:hAnsi="Optimum"/>
          <w:lang w:val="pt-BR"/>
        </w:rPr>
      </w:pPr>
    </w:p>
    <w:p w14:paraId="5AFBC35E"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foram</w:t>
      </w:r>
      <w:r w:rsidRPr="00BD1299">
        <w:rPr>
          <w:rFonts w:ascii="Optimum" w:hAnsi="Optimum"/>
          <w:spacing w:val="-14"/>
          <w:sz w:val="24"/>
          <w:szCs w:val="24"/>
          <w:lang w:val="pt-BR"/>
        </w:rPr>
        <w:t xml:space="preserve"> </w:t>
      </w:r>
      <w:r w:rsidRPr="00BD1299">
        <w:rPr>
          <w:rFonts w:ascii="Optimum" w:hAnsi="Optimum"/>
          <w:sz w:val="24"/>
          <w:szCs w:val="24"/>
          <w:lang w:val="pt-BR"/>
        </w:rPr>
        <w:t>devidamente</w:t>
      </w:r>
      <w:r w:rsidRPr="00BD1299">
        <w:rPr>
          <w:rFonts w:ascii="Optimum" w:hAnsi="Optimum"/>
          <w:spacing w:val="-14"/>
          <w:sz w:val="24"/>
          <w:szCs w:val="24"/>
          <w:lang w:val="pt-BR"/>
        </w:rPr>
        <w:t xml:space="preserve"> </w:t>
      </w:r>
      <w:r w:rsidRPr="00BD1299">
        <w:rPr>
          <w:rFonts w:ascii="Optimum" w:hAnsi="Optimum"/>
          <w:sz w:val="24"/>
          <w:szCs w:val="24"/>
          <w:lang w:val="pt-BR"/>
        </w:rPr>
        <w:t>constituídas</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acordo</w:t>
      </w:r>
      <w:r w:rsidRPr="00BD1299">
        <w:rPr>
          <w:rFonts w:ascii="Optimum" w:hAnsi="Optimum"/>
          <w:spacing w:val="-13"/>
          <w:sz w:val="24"/>
          <w:szCs w:val="24"/>
          <w:lang w:val="pt-BR"/>
        </w:rPr>
        <w:t xml:space="preserve"> </w:t>
      </w:r>
      <w:r w:rsidRPr="00BD1299">
        <w:rPr>
          <w:rFonts w:ascii="Optimum" w:hAnsi="Optimum"/>
          <w:sz w:val="24"/>
          <w:szCs w:val="24"/>
          <w:lang w:val="pt-BR"/>
        </w:rPr>
        <w:t>com</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4"/>
          <w:sz w:val="24"/>
          <w:szCs w:val="24"/>
          <w:lang w:val="pt-BR"/>
        </w:rPr>
        <w:t xml:space="preserve"> </w:t>
      </w:r>
      <w:r w:rsidRPr="00BD1299">
        <w:rPr>
          <w:rFonts w:ascii="Optimum" w:hAnsi="Optimum"/>
          <w:sz w:val="24"/>
          <w:szCs w:val="24"/>
          <w:lang w:val="pt-BR"/>
        </w:rPr>
        <w:t>leis</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sua</w:t>
      </w:r>
      <w:r w:rsidRPr="00BD1299">
        <w:rPr>
          <w:rFonts w:ascii="Optimum" w:hAnsi="Optimum"/>
          <w:spacing w:val="-12"/>
          <w:sz w:val="24"/>
          <w:szCs w:val="24"/>
          <w:lang w:val="pt-BR"/>
        </w:rPr>
        <w:t xml:space="preserve"> </w:t>
      </w:r>
      <w:r w:rsidRPr="00BD1299">
        <w:rPr>
          <w:rFonts w:ascii="Optimum" w:hAnsi="Optimum"/>
          <w:sz w:val="24"/>
          <w:szCs w:val="24"/>
          <w:lang w:val="pt-BR"/>
        </w:rPr>
        <w:t>jurisdição,</w:t>
      </w:r>
      <w:r w:rsidRPr="00BD1299">
        <w:rPr>
          <w:rFonts w:ascii="Optimum" w:hAnsi="Optimum"/>
          <w:spacing w:val="-14"/>
          <w:sz w:val="24"/>
          <w:szCs w:val="24"/>
          <w:lang w:val="pt-BR"/>
        </w:rPr>
        <w:t xml:space="preserve"> </w:t>
      </w:r>
      <w:r w:rsidRPr="00BD1299">
        <w:rPr>
          <w:rFonts w:ascii="Optimum" w:hAnsi="Optimum"/>
          <w:sz w:val="24"/>
          <w:szCs w:val="24"/>
          <w:lang w:val="pt-BR"/>
        </w:rPr>
        <w:t>com</w:t>
      </w:r>
      <w:r w:rsidRPr="00BD1299">
        <w:rPr>
          <w:rFonts w:ascii="Optimum" w:hAnsi="Optimum"/>
          <w:spacing w:val="-14"/>
          <w:sz w:val="24"/>
          <w:szCs w:val="24"/>
          <w:lang w:val="pt-BR"/>
        </w:rPr>
        <w:t xml:space="preserve"> </w:t>
      </w:r>
      <w:r w:rsidRPr="00BD1299">
        <w:rPr>
          <w:rFonts w:ascii="Optimum" w:hAnsi="Optimum"/>
          <w:sz w:val="24"/>
          <w:szCs w:val="24"/>
          <w:lang w:val="pt-BR"/>
        </w:rPr>
        <w:t>plenos poderes e autoridade para ser titular, arrendar e operar suas propriedades e para conduzir seus</w:t>
      </w:r>
      <w:r w:rsidRPr="00BD1299">
        <w:rPr>
          <w:rFonts w:ascii="Optimum" w:hAnsi="Optimum"/>
          <w:spacing w:val="-3"/>
          <w:sz w:val="24"/>
          <w:szCs w:val="24"/>
          <w:lang w:val="pt-BR"/>
        </w:rPr>
        <w:t xml:space="preserve"> </w:t>
      </w:r>
      <w:r w:rsidRPr="00BD1299">
        <w:rPr>
          <w:rFonts w:ascii="Optimum" w:hAnsi="Optimum"/>
          <w:sz w:val="24"/>
          <w:szCs w:val="24"/>
          <w:lang w:val="pt-BR"/>
        </w:rPr>
        <w:t>negócios;</w:t>
      </w:r>
    </w:p>
    <w:p w14:paraId="0782DF1E" w14:textId="77777777" w:rsidR="00B43B1D" w:rsidRPr="00BD1299" w:rsidRDefault="00B43B1D" w:rsidP="00B43B1D">
      <w:pPr>
        <w:pStyle w:val="Corpodetexto"/>
        <w:suppressAutoHyphens/>
        <w:spacing w:line="320" w:lineRule="exact"/>
        <w:contextualSpacing/>
        <w:rPr>
          <w:rFonts w:ascii="Optimum" w:hAnsi="Optimum"/>
          <w:lang w:val="pt-BR"/>
        </w:rPr>
      </w:pPr>
    </w:p>
    <w:p w14:paraId="42B63FF0"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estão</w:t>
      </w:r>
      <w:r w:rsidRPr="00BD1299">
        <w:rPr>
          <w:rFonts w:ascii="Optimum" w:hAnsi="Optimum"/>
          <w:spacing w:val="-14"/>
          <w:sz w:val="24"/>
          <w:szCs w:val="24"/>
          <w:lang w:val="pt-BR"/>
        </w:rPr>
        <w:t xml:space="preserve"> </w:t>
      </w:r>
      <w:r w:rsidRPr="00BD1299">
        <w:rPr>
          <w:rFonts w:ascii="Optimum" w:hAnsi="Optimum"/>
          <w:sz w:val="24"/>
          <w:szCs w:val="24"/>
          <w:lang w:val="pt-BR"/>
        </w:rPr>
        <w:t>devidamente</w:t>
      </w:r>
      <w:r w:rsidRPr="00BD1299">
        <w:rPr>
          <w:rFonts w:ascii="Optimum" w:hAnsi="Optimum"/>
          <w:spacing w:val="-16"/>
          <w:sz w:val="24"/>
          <w:szCs w:val="24"/>
          <w:lang w:val="pt-BR"/>
        </w:rPr>
        <w:t xml:space="preserve"> </w:t>
      </w:r>
      <w:r w:rsidRPr="00BD1299">
        <w:rPr>
          <w:rFonts w:ascii="Optimum" w:hAnsi="Optimum"/>
          <w:sz w:val="24"/>
          <w:szCs w:val="24"/>
          <w:lang w:val="pt-BR"/>
        </w:rPr>
        <w:t>autorizados</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celebrar</w:t>
      </w:r>
      <w:r w:rsidRPr="00BD1299">
        <w:rPr>
          <w:rFonts w:ascii="Optimum" w:hAnsi="Optimum"/>
          <w:spacing w:val="-16"/>
          <w:sz w:val="24"/>
          <w:szCs w:val="24"/>
          <w:lang w:val="pt-BR"/>
        </w:rPr>
        <w:t xml:space="preserve"> </w:t>
      </w:r>
      <w:r w:rsidRPr="00BD1299">
        <w:rPr>
          <w:rFonts w:ascii="Optimum" w:hAnsi="Optimum"/>
          <w:sz w:val="24"/>
          <w:szCs w:val="24"/>
          <w:lang w:val="pt-BR"/>
        </w:rPr>
        <w:t>esta</w:t>
      </w:r>
      <w:r w:rsidRPr="00BD1299">
        <w:rPr>
          <w:rFonts w:ascii="Optimum" w:hAnsi="Optimum"/>
          <w:spacing w:val="-14"/>
          <w:sz w:val="24"/>
          <w:szCs w:val="24"/>
          <w:lang w:val="pt-BR"/>
        </w:rPr>
        <w:t xml:space="preserve"> </w:t>
      </w:r>
      <w:r w:rsidRPr="00BD1299">
        <w:rPr>
          <w:rFonts w:ascii="Optimum" w:hAnsi="Optimum"/>
          <w:sz w:val="24"/>
          <w:szCs w:val="24"/>
          <w:lang w:val="pt-BR"/>
        </w:rPr>
        <w:t>Escritura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Emissão,</w:t>
      </w:r>
      <w:r w:rsidRPr="00BD1299">
        <w:rPr>
          <w:rFonts w:ascii="Optimum" w:hAnsi="Optimum"/>
          <w:spacing w:val="-14"/>
          <w:sz w:val="24"/>
          <w:szCs w:val="24"/>
          <w:lang w:val="pt-BR"/>
        </w:rPr>
        <w:t xml:space="preserve"> </w:t>
      </w:r>
      <w:r w:rsidRPr="00BD1299">
        <w:rPr>
          <w:rFonts w:ascii="Optimum" w:hAnsi="Optimum"/>
          <w:sz w:val="24"/>
          <w:szCs w:val="24"/>
          <w:lang w:val="pt-BR"/>
        </w:rPr>
        <w:t>os</w:t>
      </w:r>
      <w:r w:rsidRPr="00BD1299">
        <w:rPr>
          <w:rFonts w:ascii="Optimum" w:hAnsi="Optimum"/>
          <w:spacing w:val="-12"/>
          <w:sz w:val="24"/>
          <w:szCs w:val="24"/>
          <w:lang w:val="pt-BR"/>
        </w:rPr>
        <w:t xml:space="preserve"> </w:t>
      </w:r>
      <w:r w:rsidRPr="00BD1299">
        <w:rPr>
          <w:rFonts w:ascii="Optimum" w:hAnsi="Optimum"/>
          <w:sz w:val="24"/>
          <w:szCs w:val="24"/>
          <w:lang w:val="pt-BR"/>
        </w:rPr>
        <w:t>Contratos</w:t>
      </w:r>
      <w:r w:rsidRPr="00BD1299">
        <w:rPr>
          <w:rFonts w:ascii="Optimum" w:hAnsi="Optimum"/>
          <w:spacing w:val="-14"/>
          <w:sz w:val="24"/>
          <w:szCs w:val="24"/>
          <w:lang w:val="pt-BR"/>
        </w:rPr>
        <w:t xml:space="preserve"> </w:t>
      </w:r>
      <w:r w:rsidRPr="00BD1299">
        <w:rPr>
          <w:rFonts w:ascii="Optimum" w:hAnsi="Optimum"/>
          <w:sz w:val="24"/>
          <w:szCs w:val="24"/>
          <w:lang w:val="pt-BR"/>
        </w:rPr>
        <w:t>de Garantia,</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Compartilhamento,</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Distribuição</w:t>
      </w:r>
      <w:r w:rsidRPr="00BD1299">
        <w:rPr>
          <w:rFonts w:ascii="Optimum" w:hAnsi="Optimum"/>
          <w:spacing w:val="-6"/>
          <w:sz w:val="24"/>
          <w:szCs w:val="24"/>
          <w:lang w:val="pt-BR"/>
        </w:rPr>
        <w:t xml:space="preserve"> </w:t>
      </w:r>
      <w:r w:rsidRPr="00BD1299">
        <w:rPr>
          <w:rFonts w:ascii="Optimum" w:hAnsi="Optimum"/>
          <w:sz w:val="24"/>
          <w:szCs w:val="24"/>
          <w:lang w:val="pt-BR"/>
        </w:rPr>
        <w:t>e os</w:t>
      </w:r>
      <w:r w:rsidRPr="00BD1299">
        <w:rPr>
          <w:rFonts w:ascii="Optimum" w:hAnsi="Optimum"/>
          <w:spacing w:val="-4"/>
          <w:sz w:val="24"/>
          <w:szCs w:val="24"/>
          <w:lang w:val="pt-BR"/>
        </w:rPr>
        <w:t xml:space="preserve"> </w:t>
      </w:r>
      <w:r w:rsidRPr="00BD1299">
        <w:rPr>
          <w:rFonts w:ascii="Optimum" w:hAnsi="Optimum"/>
          <w:sz w:val="24"/>
          <w:szCs w:val="24"/>
          <w:lang w:val="pt-BR"/>
        </w:rPr>
        <w:t>demais documentos da Oferta Restrita e a cumprir todas as obrigações previstas nesses documentos, tendo, então, sido satisfeitos todos os requisitos legais e estatutários</w:t>
      </w:r>
      <w:r w:rsidRPr="00BD1299">
        <w:rPr>
          <w:rFonts w:ascii="Optimum" w:hAnsi="Optimum"/>
          <w:spacing w:val="-27"/>
          <w:sz w:val="24"/>
          <w:szCs w:val="24"/>
          <w:lang w:val="pt-BR"/>
        </w:rPr>
        <w:t xml:space="preserve"> </w:t>
      </w:r>
      <w:r w:rsidRPr="00BD1299">
        <w:rPr>
          <w:rFonts w:ascii="Optimum" w:hAnsi="Optimum"/>
          <w:sz w:val="24"/>
          <w:szCs w:val="24"/>
          <w:lang w:val="pt-BR"/>
        </w:rPr>
        <w:t>e obtidas todas as autorizações necessárias para</w:t>
      </w:r>
      <w:r w:rsidRPr="00BD1299">
        <w:rPr>
          <w:rFonts w:ascii="Optimum" w:hAnsi="Optimum"/>
          <w:spacing w:val="-29"/>
          <w:sz w:val="24"/>
          <w:szCs w:val="24"/>
          <w:lang w:val="pt-BR"/>
        </w:rPr>
        <w:t xml:space="preserve"> </w:t>
      </w:r>
      <w:r w:rsidRPr="00BD1299">
        <w:rPr>
          <w:rFonts w:ascii="Optimum" w:hAnsi="Optimum"/>
          <w:sz w:val="24"/>
          <w:szCs w:val="24"/>
          <w:lang w:val="pt-BR"/>
        </w:rPr>
        <w:t>tanto;</w:t>
      </w:r>
    </w:p>
    <w:p w14:paraId="64BFC34F" w14:textId="77777777" w:rsidR="00B43B1D" w:rsidRPr="00BD1299" w:rsidRDefault="00B43B1D" w:rsidP="00B43B1D">
      <w:pPr>
        <w:pStyle w:val="Corpodetexto"/>
        <w:suppressAutoHyphens/>
        <w:spacing w:line="320" w:lineRule="exact"/>
        <w:contextualSpacing/>
        <w:rPr>
          <w:rFonts w:ascii="Optimum" w:hAnsi="Optimum"/>
          <w:lang w:val="pt-BR"/>
        </w:rPr>
      </w:pPr>
    </w:p>
    <w:p w14:paraId="2BB4A7D5"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representantes legais que assinam esta Escritura de Emissão, os Contratos de Garantia, o Contrato de Compartilhamento e o Contrato de Distribuição têm poderes estatutários e/ou delegados para assumir, em seu nome, as obrigações ora estabelecidas e, sendo mandatários, tiveram os poderes legitimamente outorgados, estando os respectivos mandatos em pleno vigor e</w:t>
      </w:r>
      <w:r w:rsidRPr="00BD1299">
        <w:rPr>
          <w:rFonts w:ascii="Optimum" w:hAnsi="Optimum"/>
          <w:spacing w:val="-35"/>
          <w:sz w:val="24"/>
          <w:szCs w:val="24"/>
          <w:lang w:val="pt-BR"/>
        </w:rPr>
        <w:t xml:space="preserve"> </w:t>
      </w:r>
      <w:r w:rsidRPr="00BD1299">
        <w:rPr>
          <w:rFonts w:ascii="Optimum" w:hAnsi="Optimum"/>
          <w:sz w:val="24"/>
          <w:szCs w:val="24"/>
          <w:lang w:val="pt-BR"/>
        </w:rPr>
        <w:t>efeito;</w:t>
      </w:r>
    </w:p>
    <w:p w14:paraId="4C977311" w14:textId="77777777" w:rsidR="00B43B1D" w:rsidRPr="00BD1299" w:rsidRDefault="00B43B1D" w:rsidP="00B43B1D">
      <w:pPr>
        <w:pStyle w:val="Corpodetexto"/>
        <w:suppressAutoHyphens/>
        <w:spacing w:line="320" w:lineRule="exact"/>
        <w:contextualSpacing/>
        <w:rPr>
          <w:rFonts w:ascii="Optimum" w:hAnsi="Optimum"/>
          <w:lang w:val="pt-BR"/>
        </w:rPr>
      </w:pPr>
    </w:p>
    <w:p w14:paraId="6926211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obrigações assumidas nesta Escritura de Emissão constituem obrigações legalmente</w:t>
      </w:r>
      <w:r w:rsidRPr="00BD1299">
        <w:rPr>
          <w:rFonts w:ascii="Optimum" w:hAnsi="Optimum"/>
          <w:spacing w:val="17"/>
          <w:sz w:val="24"/>
          <w:szCs w:val="24"/>
          <w:lang w:val="pt-BR"/>
        </w:rPr>
        <w:t xml:space="preserve"> </w:t>
      </w:r>
      <w:r w:rsidRPr="00BD1299">
        <w:rPr>
          <w:rFonts w:ascii="Optimum" w:hAnsi="Optimum"/>
          <w:sz w:val="24"/>
          <w:szCs w:val="24"/>
          <w:lang w:val="pt-BR"/>
        </w:rPr>
        <w:t>válidas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vinculantes</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Acionista,</w:t>
      </w:r>
      <w:r w:rsidRPr="00BD1299">
        <w:rPr>
          <w:rFonts w:ascii="Optimum" w:hAnsi="Optimum"/>
          <w:spacing w:val="17"/>
          <w:sz w:val="24"/>
          <w:szCs w:val="24"/>
          <w:lang w:val="pt-BR"/>
        </w:rPr>
        <w:t xml:space="preserve"> </w:t>
      </w:r>
      <w:r w:rsidRPr="00BD1299">
        <w:rPr>
          <w:rFonts w:ascii="Optimum" w:hAnsi="Optimum"/>
          <w:sz w:val="24"/>
          <w:szCs w:val="24"/>
          <w:lang w:val="pt-BR"/>
        </w:rPr>
        <w:t>conforme</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caso, exequíveis de acordo com seus termos e condições, com força de título executivo extrajudicial, nos termos do artigo 784 do Código de Processo Civil;</w:t>
      </w:r>
    </w:p>
    <w:p w14:paraId="76D0B8AF" w14:textId="77777777" w:rsidR="00B43B1D" w:rsidRPr="00BD1299" w:rsidRDefault="00B43B1D" w:rsidP="00B43B1D">
      <w:pPr>
        <w:pStyle w:val="Corpodetexto"/>
        <w:suppressAutoHyphens/>
        <w:spacing w:line="320" w:lineRule="exact"/>
        <w:contextualSpacing/>
        <w:rPr>
          <w:rFonts w:ascii="Optimum" w:hAnsi="Optimum"/>
          <w:lang w:val="pt-BR"/>
        </w:rPr>
      </w:pPr>
    </w:p>
    <w:p w14:paraId="404A1466"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celebração</w:t>
      </w:r>
      <w:r w:rsidRPr="00BD1299">
        <w:rPr>
          <w:rFonts w:ascii="Optimum" w:hAnsi="Optimum"/>
          <w:spacing w:val="-7"/>
          <w:sz w:val="24"/>
          <w:szCs w:val="24"/>
          <w:lang w:val="pt-BR"/>
        </w:rPr>
        <w:t xml:space="preserve"> </w:t>
      </w:r>
      <w:r w:rsidRPr="00BD1299">
        <w:rPr>
          <w:rFonts w:ascii="Optimum" w:hAnsi="Optimum"/>
          <w:sz w:val="24"/>
          <w:szCs w:val="24"/>
          <w:lang w:val="pt-BR"/>
        </w:rPr>
        <w:t>desta</w:t>
      </w:r>
      <w:r w:rsidRPr="00BD1299">
        <w:rPr>
          <w:rFonts w:ascii="Optimum" w:hAnsi="Optimum"/>
          <w:spacing w:val="-6"/>
          <w:sz w:val="24"/>
          <w:szCs w:val="24"/>
          <w:lang w:val="pt-BR"/>
        </w:rPr>
        <w:t xml:space="preserve"> </w:t>
      </w:r>
      <w:r w:rsidRPr="00BD1299">
        <w:rPr>
          <w:rFonts w:ascii="Optimum" w:hAnsi="Optimum"/>
          <w:sz w:val="24"/>
          <w:szCs w:val="24"/>
          <w:lang w:val="pt-BR"/>
        </w:rPr>
        <w:t>Escritura</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w:t>
      </w:r>
      <w:r w:rsidRPr="00BD1299">
        <w:rPr>
          <w:rFonts w:ascii="Optimum" w:hAnsi="Optimum"/>
          <w:spacing w:val="-7"/>
          <w:sz w:val="24"/>
          <w:szCs w:val="24"/>
          <w:lang w:val="pt-BR"/>
        </w:rPr>
        <w:t xml:space="preserve"> </w:t>
      </w:r>
      <w:r w:rsidRPr="00BD1299">
        <w:rPr>
          <w:rFonts w:ascii="Optimum" w:hAnsi="Optimum"/>
          <w:sz w:val="24"/>
          <w:szCs w:val="24"/>
          <w:lang w:val="pt-BR"/>
        </w:rPr>
        <w:t>dos</w:t>
      </w:r>
      <w:r w:rsidRPr="00BD1299">
        <w:rPr>
          <w:rFonts w:ascii="Optimum" w:hAnsi="Optimum"/>
          <w:spacing w:val="-7"/>
          <w:sz w:val="24"/>
          <w:szCs w:val="24"/>
          <w:lang w:val="pt-BR"/>
        </w:rPr>
        <w:t xml:space="preserve"> </w:t>
      </w:r>
      <w:r w:rsidRPr="00BD1299">
        <w:rPr>
          <w:rFonts w:ascii="Optimum" w:hAnsi="Optimum"/>
          <w:sz w:val="24"/>
          <w:szCs w:val="24"/>
          <w:lang w:val="pt-BR"/>
        </w:rPr>
        <w:t>Contratos</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Garantia,</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7"/>
          <w:sz w:val="24"/>
          <w:szCs w:val="24"/>
          <w:lang w:val="pt-BR"/>
        </w:rPr>
        <w:t xml:space="preserve"> </w:t>
      </w:r>
      <w:r w:rsidRPr="00BD1299">
        <w:rPr>
          <w:rFonts w:ascii="Optimum" w:hAnsi="Optimum"/>
          <w:sz w:val="24"/>
          <w:szCs w:val="24"/>
          <w:lang w:val="pt-BR"/>
        </w:rPr>
        <w:t>Contrato</w:t>
      </w:r>
      <w:r w:rsidRPr="00BD1299">
        <w:rPr>
          <w:rFonts w:ascii="Optimum" w:hAnsi="Optimum"/>
          <w:spacing w:val="-8"/>
          <w:sz w:val="24"/>
          <w:szCs w:val="24"/>
          <w:lang w:val="pt-BR"/>
        </w:rPr>
        <w:t xml:space="preserve"> </w:t>
      </w:r>
      <w:r w:rsidRPr="00BD1299">
        <w:rPr>
          <w:rFonts w:ascii="Optimum" w:hAnsi="Optimum"/>
          <w:sz w:val="24"/>
          <w:szCs w:val="24"/>
          <w:lang w:val="pt-BR"/>
        </w:rPr>
        <w:t>de Compartilhamento e do Contrato de Distribuição e o cumprimento das obrigações previstas em tais instrumentos não infringem nenhum(a) (i) disposição legal, incluindo, mas não se limitando, normas do setor de energia, Lei das Concessões, Resolução Normativa</w:t>
      </w:r>
      <w:r w:rsidRPr="00BD1299">
        <w:rPr>
          <w:rFonts w:ascii="Optimum" w:hAnsi="Optimum"/>
          <w:spacing w:val="-7"/>
          <w:sz w:val="24"/>
          <w:szCs w:val="24"/>
          <w:lang w:val="pt-BR"/>
        </w:rPr>
        <w:t xml:space="preserve"> </w:t>
      </w:r>
      <w:r w:rsidRPr="00BD1299">
        <w:rPr>
          <w:rFonts w:ascii="Optimum" w:hAnsi="Optimum"/>
          <w:sz w:val="24"/>
          <w:szCs w:val="24"/>
          <w:lang w:val="pt-BR"/>
        </w:rPr>
        <w:t>nº</w:t>
      </w:r>
      <w:r w:rsidRPr="00BD1299">
        <w:rPr>
          <w:rFonts w:ascii="Optimum" w:hAnsi="Optimum"/>
          <w:spacing w:val="-8"/>
          <w:sz w:val="24"/>
          <w:szCs w:val="24"/>
          <w:lang w:val="pt-BR"/>
        </w:rPr>
        <w:t xml:space="preserve"> </w:t>
      </w:r>
      <w:r w:rsidRPr="00BD1299">
        <w:rPr>
          <w:rFonts w:ascii="Optimum" w:hAnsi="Optimum"/>
          <w:sz w:val="24"/>
          <w:szCs w:val="24"/>
          <w:lang w:val="pt-BR"/>
        </w:rPr>
        <w:t>766, , de 25 de abril de 2017, da ANEEL (“</w:t>
      </w:r>
      <w:r w:rsidRPr="00BD1299">
        <w:rPr>
          <w:rFonts w:ascii="Optimum" w:hAnsi="Optimum"/>
          <w:sz w:val="24"/>
          <w:szCs w:val="24"/>
          <w:u w:val="single"/>
          <w:lang w:val="pt-BR"/>
        </w:rPr>
        <w:t>Resolução Normativa nº 766</w:t>
      </w:r>
      <w:r w:rsidRPr="00BD1299">
        <w:rPr>
          <w:rFonts w:ascii="Optimum" w:hAnsi="Optimum"/>
          <w:sz w:val="24"/>
          <w:szCs w:val="24"/>
          <w:lang w:val="pt-BR"/>
        </w:rPr>
        <w:t>”),</w:t>
      </w:r>
      <w:r w:rsidRPr="00BD1299">
        <w:rPr>
          <w:rFonts w:ascii="Optimum" w:hAnsi="Optimum"/>
          <w:spacing w:val="-6"/>
          <w:sz w:val="24"/>
          <w:szCs w:val="24"/>
          <w:lang w:val="pt-BR"/>
        </w:rPr>
        <w:t xml:space="preserve"> </w:t>
      </w:r>
      <w:r w:rsidRPr="00BD1299">
        <w:rPr>
          <w:rFonts w:ascii="Optimum" w:hAnsi="Optimum"/>
          <w:sz w:val="24"/>
          <w:szCs w:val="24"/>
          <w:lang w:val="pt-BR"/>
        </w:rPr>
        <w:t>Resolução</w:t>
      </w:r>
      <w:r w:rsidRPr="00BD1299">
        <w:rPr>
          <w:rFonts w:ascii="Optimum" w:hAnsi="Optimum"/>
          <w:spacing w:val="-6"/>
          <w:sz w:val="24"/>
          <w:szCs w:val="24"/>
          <w:lang w:val="pt-BR"/>
        </w:rPr>
        <w:t xml:space="preserve"> </w:t>
      </w:r>
      <w:r w:rsidRPr="00BD1299">
        <w:rPr>
          <w:rFonts w:ascii="Optimum" w:hAnsi="Optimum"/>
          <w:sz w:val="24"/>
          <w:szCs w:val="24"/>
          <w:lang w:val="pt-BR"/>
        </w:rPr>
        <w:t>CMN</w:t>
      </w:r>
      <w:r w:rsidRPr="00BD1299">
        <w:rPr>
          <w:rFonts w:ascii="Optimum" w:hAnsi="Optimum"/>
          <w:spacing w:val="-7"/>
          <w:sz w:val="24"/>
          <w:szCs w:val="24"/>
          <w:lang w:val="pt-BR"/>
        </w:rPr>
        <w:t xml:space="preserve"> </w:t>
      </w:r>
      <w:r w:rsidRPr="00BD1299">
        <w:rPr>
          <w:rFonts w:ascii="Optimum" w:hAnsi="Optimum"/>
          <w:sz w:val="24"/>
          <w:szCs w:val="24"/>
          <w:lang w:val="pt-BR"/>
        </w:rPr>
        <w:t>nº</w:t>
      </w:r>
      <w:r w:rsidRPr="00BD1299">
        <w:rPr>
          <w:rFonts w:ascii="Optimum" w:hAnsi="Optimum"/>
          <w:spacing w:val="-7"/>
          <w:sz w:val="24"/>
          <w:szCs w:val="24"/>
          <w:lang w:val="pt-BR"/>
        </w:rPr>
        <w:t xml:space="preserve"> </w:t>
      </w:r>
      <w:r w:rsidRPr="00BD1299">
        <w:rPr>
          <w:rFonts w:ascii="Optimum" w:hAnsi="Optimum"/>
          <w:sz w:val="24"/>
          <w:szCs w:val="24"/>
          <w:lang w:val="pt-BR"/>
        </w:rPr>
        <w:t>4.589,</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29 de</w:t>
      </w:r>
      <w:r w:rsidRPr="00BD1299">
        <w:rPr>
          <w:rFonts w:ascii="Optimum" w:hAnsi="Optimum"/>
          <w:spacing w:val="-6"/>
          <w:sz w:val="24"/>
          <w:szCs w:val="24"/>
          <w:lang w:val="pt-BR"/>
        </w:rPr>
        <w:t xml:space="preserve"> </w:t>
      </w:r>
      <w:r w:rsidRPr="00BD1299">
        <w:rPr>
          <w:rFonts w:ascii="Optimum" w:hAnsi="Optimum"/>
          <w:sz w:val="24"/>
          <w:szCs w:val="24"/>
          <w:lang w:val="pt-BR"/>
        </w:rPr>
        <w:t>junho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2017 e, em</w:t>
      </w:r>
      <w:r w:rsidRPr="00BD1299">
        <w:rPr>
          <w:rFonts w:ascii="Optimum" w:hAnsi="Optimum"/>
          <w:spacing w:val="-8"/>
          <w:sz w:val="24"/>
          <w:szCs w:val="24"/>
          <w:lang w:val="pt-BR"/>
        </w:rPr>
        <w:t xml:space="preserve"> </w:t>
      </w:r>
      <w:r w:rsidRPr="00BD1299">
        <w:rPr>
          <w:rFonts w:ascii="Optimum" w:hAnsi="Optimum"/>
          <w:sz w:val="24"/>
          <w:szCs w:val="24"/>
          <w:lang w:val="pt-BR"/>
        </w:rPr>
        <w:t xml:space="preserve">especial no que se refere ao artigo 40 da Lei Complementar nº 101, de 4 de maio de </w:t>
      </w:r>
      <w:r w:rsidRPr="00BD1299">
        <w:rPr>
          <w:rFonts w:ascii="Optimum" w:hAnsi="Optimum"/>
          <w:spacing w:val="2"/>
          <w:sz w:val="24"/>
          <w:szCs w:val="24"/>
          <w:lang w:val="pt-BR"/>
        </w:rPr>
        <w:t xml:space="preserve">2000, </w:t>
      </w:r>
      <w:r w:rsidRPr="00BD1299">
        <w:rPr>
          <w:rFonts w:ascii="Optimum" w:hAnsi="Optimum"/>
          <w:sz w:val="24"/>
          <w:szCs w:val="24"/>
          <w:lang w:val="pt-BR"/>
        </w:rPr>
        <w:t>conforme alterada (Lei de Responsabilidade Fiscal), ordem, sentença ou decisão administrativa,</w:t>
      </w:r>
      <w:r w:rsidRPr="00BD1299">
        <w:rPr>
          <w:rFonts w:ascii="Optimum" w:hAnsi="Optimum"/>
          <w:spacing w:val="-9"/>
          <w:sz w:val="24"/>
          <w:szCs w:val="24"/>
          <w:lang w:val="pt-BR"/>
        </w:rPr>
        <w:t xml:space="preserve"> </w:t>
      </w:r>
      <w:r w:rsidRPr="00BD1299">
        <w:rPr>
          <w:rFonts w:ascii="Optimum" w:hAnsi="Optimum"/>
          <w:sz w:val="24"/>
          <w:szCs w:val="24"/>
          <w:lang w:val="pt-BR"/>
        </w:rPr>
        <w:t>judicial</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arbitral</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8"/>
          <w:sz w:val="24"/>
          <w:szCs w:val="24"/>
          <w:lang w:val="pt-BR"/>
        </w:rPr>
        <w:t xml:space="preserve"> </w:t>
      </w:r>
      <w:r w:rsidRPr="00BD1299">
        <w:rPr>
          <w:rFonts w:ascii="Optimum" w:hAnsi="Optimum"/>
          <w:sz w:val="24"/>
          <w:szCs w:val="24"/>
          <w:lang w:val="pt-BR"/>
        </w:rPr>
        <w:t>afete</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Acionista</w:t>
      </w:r>
      <w:r w:rsidRPr="00BD1299">
        <w:rPr>
          <w:rFonts w:ascii="Optimum" w:hAnsi="Optimum"/>
          <w:spacing w:val="-7"/>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qualquer de seus bens ou propriedades;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contrato ou instrumento do qual a Emissora e a Acionista sejam parte; ou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xml:space="preserve">) obrigação anteriormente assumida pela Emissora e pela Acionista, nem irão resultar em: (1) vencimento antecipado de qualquer obrigação </w:t>
      </w:r>
      <w:r w:rsidRPr="00BD1299">
        <w:rPr>
          <w:rFonts w:ascii="Optimum" w:hAnsi="Optimum"/>
          <w:sz w:val="24"/>
          <w:szCs w:val="24"/>
          <w:lang w:val="pt-BR"/>
        </w:rPr>
        <w:lastRenderedPageBreak/>
        <w:t>estabelecida em quaisquer desses contratos ou instrumentos; ou (2) rescisão de quaisquer desses contratos ou</w:t>
      </w:r>
      <w:r w:rsidRPr="00BD1299">
        <w:rPr>
          <w:rFonts w:ascii="Optimum" w:hAnsi="Optimum"/>
          <w:spacing w:val="-25"/>
          <w:sz w:val="24"/>
          <w:szCs w:val="24"/>
          <w:lang w:val="pt-BR"/>
        </w:rPr>
        <w:t xml:space="preserve"> </w:t>
      </w:r>
      <w:r w:rsidRPr="00BD1299">
        <w:rPr>
          <w:rFonts w:ascii="Optimum" w:hAnsi="Optimum"/>
          <w:sz w:val="24"/>
          <w:szCs w:val="24"/>
          <w:lang w:val="pt-BR"/>
        </w:rPr>
        <w:t>instrumentos;</w:t>
      </w:r>
    </w:p>
    <w:p w14:paraId="74FD6C96" w14:textId="77777777" w:rsidR="00B43B1D" w:rsidRPr="00BD1299" w:rsidRDefault="00B43B1D" w:rsidP="00B43B1D">
      <w:pPr>
        <w:pStyle w:val="Corpodetexto"/>
        <w:suppressAutoHyphens/>
        <w:spacing w:line="320" w:lineRule="exact"/>
        <w:contextualSpacing/>
        <w:rPr>
          <w:rFonts w:ascii="Optimum" w:hAnsi="Optimum"/>
          <w:lang w:val="pt-BR"/>
        </w:rPr>
      </w:pPr>
    </w:p>
    <w:p w14:paraId="393BA70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constituição</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4"/>
          <w:sz w:val="24"/>
          <w:szCs w:val="24"/>
          <w:lang w:val="pt-BR"/>
        </w:rPr>
        <w:t xml:space="preserve"> </w:t>
      </w:r>
      <w:r w:rsidRPr="00BD1299">
        <w:rPr>
          <w:rFonts w:ascii="Optimum" w:hAnsi="Optimum"/>
          <w:sz w:val="24"/>
          <w:szCs w:val="24"/>
          <w:lang w:val="pt-BR"/>
        </w:rPr>
        <w:t>Garantias</w:t>
      </w:r>
      <w:r w:rsidRPr="00BD1299">
        <w:rPr>
          <w:rFonts w:ascii="Optimum" w:hAnsi="Optimum"/>
          <w:spacing w:val="-12"/>
          <w:sz w:val="24"/>
          <w:szCs w:val="24"/>
          <w:lang w:val="pt-BR"/>
        </w:rPr>
        <w:t xml:space="preserve"> </w:t>
      </w:r>
      <w:r w:rsidRPr="00BD1299">
        <w:rPr>
          <w:rFonts w:ascii="Optimum" w:hAnsi="Optimum"/>
          <w:sz w:val="24"/>
          <w:szCs w:val="24"/>
          <w:lang w:val="pt-BR"/>
        </w:rPr>
        <w:t>não</w:t>
      </w:r>
      <w:r w:rsidRPr="00BD1299">
        <w:rPr>
          <w:rFonts w:ascii="Optimum" w:hAnsi="Optimum"/>
          <w:spacing w:val="-14"/>
          <w:sz w:val="24"/>
          <w:szCs w:val="24"/>
          <w:lang w:val="pt-BR"/>
        </w:rPr>
        <w:t xml:space="preserve"> </w:t>
      </w:r>
      <w:r w:rsidRPr="00BD1299">
        <w:rPr>
          <w:rFonts w:ascii="Optimum" w:hAnsi="Optimum"/>
          <w:sz w:val="24"/>
          <w:szCs w:val="24"/>
          <w:lang w:val="pt-BR"/>
        </w:rPr>
        <w:t>afetará</w:t>
      </w:r>
      <w:r w:rsidRPr="00BD1299">
        <w:rPr>
          <w:rFonts w:ascii="Optimum" w:hAnsi="Optimum"/>
          <w:spacing w:val="-13"/>
          <w:sz w:val="24"/>
          <w:szCs w:val="24"/>
          <w:lang w:val="pt-BR"/>
        </w:rPr>
        <w:t xml:space="preserve"> </w:t>
      </w:r>
      <w:r w:rsidRPr="00BD1299">
        <w:rPr>
          <w:rFonts w:ascii="Optimum" w:hAnsi="Optimum"/>
          <w:sz w:val="24"/>
          <w:szCs w:val="24"/>
          <w:lang w:val="pt-BR"/>
        </w:rPr>
        <w:t>nenhum</w:t>
      </w:r>
      <w:r w:rsidRPr="00BD1299">
        <w:rPr>
          <w:rFonts w:ascii="Optimum" w:hAnsi="Optimum"/>
          <w:spacing w:val="-13"/>
          <w:sz w:val="24"/>
          <w:szCs w:val="24"/>
          <w:lang w:val="pt-BR"/>
        </w:rPr>
        <w:t xml:space="preserve"> </w:t>
      </w:r>
      <w:r w:rsidRPr="00BD1299">
        <w:rPr>
          <w:rFonts w:ascii="Optimum" w:hAnsi="Optimum"/>
          <w:sz w:val="24"/>
          <w:szCs w:val="24"/>
          <w:lang w:val="pt-BR"/>
        </w:rPr>
        <w:t>direito</w:t>
      </w:r>
      <w:r w:rsidRPr="00BD1299">
        <w:rPr>
          <w:rFonts w:ascii="Optimum" w:hAnsi="Optimum"/>
          <w:spacing w:val="-14"/>
          <w:sz w:val="24"/>
          <w:szCs w:val="24"/>
          <w:lang w:val="pt-BR"/>
        </w:rPr>
        <w:t xml:space="preserve"> </w:t>
      </w:r>
      <w:r w:rsidRPr="00BD1299">
        <w:rPr>
          <w:rFonts w:ascii="Optimum" w:hAnsi="Optimum"/>
          <w:sz w:val="24"/>
          <w:szCs w:val="24"/>
          <w:lang w:val="pt-BR"/>
        </w:rPr>
        <w:t>emergente</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concessão,</w:t>
      </w:r>
      <w:r w:rsidRPr="00BD1299">
        <w:rPr>
          <w:rFonts w:ascii="Optimum" w:hAnsi="Optimum"/>
          <w:spacing w:val="-14"/>
          <w:sz w:val="24"/>
          <w:szCs w:val="24"/>
          <w:lang w:val="pt-BR"/>
        </w:rPr>
        <w:t xml:space="preserve"> </w:t>
      </w:r>
      <w:r w:rsidRPr="00BD1299">
        <w:rPr>
          <w:rFonts w:ascii="Optimum" w:hAnsi="Optimum"/>
          <w:sz w:val="24"/>
          <w:szCs w:val="24"/>
          <w:lang w:val="pt-BR"/>
        </w:rPr>
        <w:t>ou qualquer ativo vinculado à concessão, bem como atendem aos estritos limites impostos pela regulamentação</w:t>
      </w:r>
      <w:r w:rsidRPr="00BD1299">
        <w:rPr>
          <w:rFonts w:ascii="Optimum" w:hAnsi="Optimum"/>
          <w:spacing w:val="-12"/>
          <w:sz w:val="24"/>
          <w:szCs w:val="24"/>
          <w:lang w:val="pt-BR"/>
        </w:rPr>
        <w:t xml:space="preserve"> </w:t>
      </w:r>
      <w:r w:rsidRPr="00BD1299">
        <w:rPr>
          <w:rFonts w:ascii="Optimum" w:hAnsi="Optimum"/>
          <w:sz w:val="24"/>
          <w:szCs w:val="24"/>
          <w:lang w:val="pt-BR"/>
        </w:rPr>
        <w:t>aplicável;</w:t>
      </w:r>
    </w:p>
    <w:p w14:paraId="4083D784" w14:textId="77777777" w:rsidR="00B43B1D" w:rsidRPr="00BD1299" w:rsidRDefault="00B43B1D" w:rsidP="00B43B1D">
      <w:pPr>
        <w:pStyle w:val="Corpodetexto"/>
        <w:suppressAutoHyphens/>
        <w:spacing w:line="320" w:lineRule="exact"/>
        <w:contextualSpacing/>
        <w:rPr>
          <w:rFonts w:ascii="Optimum" w:hAnsi="Optimum"/>
          <w:lang w:val="pt-BR"/>
        </w:rPr>
      </w:pPr>
    </w:p>
    <w:p w14:paraId="1CEFB53A"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detêm</w:t>
      </w:r>
      <w:r w:rsidRPr="00BD1299">
        <w:rPr>
          <w:rFonts w:ascii="Optimum" w:hAnsi="Optimum"/>
          <w:spacing w:val="-12"/>
          <w:sz w:val="24"/>
          <w:szCs w:val="24"/>
          <w:lang w:val="pt-BR"/>
        </w:rPr>
        <w:t xml:space="preserve"> </w:t>
      </w:r>
      <w:r w:rsidRPr="00BD1299">
        <w:rPr>
          <w:rFonts w:ascii="Optimum" w:hAnsi="Optimum"/>
          <w:sz w:val="24"/>
          <w:szCs w:val="24"/>
          <w:lang w:val="pt-BR"/>
        </w:rPr>
        <w:t>nesta</w:t>
      </w:r>
      <w:r w:rsidRPr="00BD1299">
        <w:rPr>
          <w:rFonts w:ascii="Optimum" w:hAnsi="Optimum"/>
          <w:spacing w:val="-11"/>
          <w:sz w:val="24"/>
          <w:szCs w:val="24"/>
          <w:lang w:val="pt-BR"/>
        </w:rPr>
        <w:t xml:space="preserve"> </w:t>
      </w:r>
      <w:r w:rsidRPr="00BD1299">
        <w:rPr>
          <w:rFonts w:ascii="Optimum" w:hAnsi="Optimum"/>
          <w:sz w:val="24"/>
          <w:szCs w:val="24"/>
          <w:lang w:val="pt-BR"/>
        </w:rPr>
        <w:t>data</w:t>
      </w:r>
      <w:r w:rsidRPr="00BD1299">
        <w:rPr>
          <w:rFonts w:ascii="Optimum" w:hAnsi="Optimum"/>
          <w:spacing w:val="-10"/>
          <w:sz w:val="24"/>
          <w:szCs w:val="24"/>
          <w:lang w:val="pt-BR"/>
        </w:rPr>
        <w:t xml:space="preserve"> </w:t>
      </w:r>
      <w:r w:rsidRPr="00BD1299">
        <w:rPr>
          <w:rFonts w:ascii="Optimum" w:hAnsi="Optimum"/>
          <w:sz w:val="24"/>
          <w:szCs w:val="24"/>
          <w:lang w:val="pt-BR"/>
        </w:rPr>
        <w:t>todas</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autorizações</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licenças</w:t>
      </w:r>
      <w:r w:rsidRPr="00BD1299">
        <w:rPr>
          <w:rFonts w:ascii="Optimum" w:hAnsi="Optimum"/>
          <w:spacing w:val="-12"/>
          <w:sz w:val="24"/>
          <w:szCs w:val="24"/>
          <w:lang w:val="pt-BR"/>
        </w:rPr>
        <w:t xml:space="preserve"> </w:t>
      </w:r>
      <w:r w:rsidRPr="00BD1299">
        <w:rPr>
          <w:rFonts w:ascii="Optimum" w:hAnsi="Optimum"/>
          <w:sz w:val="24"/>
          <w:szCs w:val="24"/>
          <w:lang w:val="pt-BR"/>
        </w:rPr>
        <w:t>relevantes</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1"/>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exercício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suas atividades, exceto por aquelas em processo de renovação ou cuja obtenção esteja sendo, de boa-fé, discutida judicial ou administrativamente e não afetam o andamento</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5"/>
          <w:sz w:val="24"/>
          <w:szCs w:val="24"/>
          <w:lang w:val="pt-BR"/>
        </w:rPr>
        <w:t xml:space="preserve"> </w:t>
      </w:r>
      <w:r w:rsidRPr="00BD1299">
        <w:rPr>
          <w:rFonts w:ascii="Optimum" w:hAnsi="Optimum"/>
          <w:sz w:val="24"/>
          <w:szCs w:val="24"/>
          <w:lang w:val="pt-BR"/>
        </w:rPr>
        <w:t>Projeto</w:t>
      </w:r>
      <w:r w:rsidRPr="00BD1299">
        <w:rPr>
          <w:rFonts w:ascii="Optimum" w:hAnsi="Optimum"/>
          <w:spacing w:val="-7"/>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operação</w:t>
      </w:r>
      <w:r w:rsidRPr="00BD1299">
        <w:rPr>
          <w:rFonts w:ascii="Optimum" w:hAnsi="Optimum"/>
          <w:spacing w:val="-7"/>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Emissora</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possam</w:t>
      </w:r>
      <w:r w:rsidRPr="00BD1299">
        <w:rPr>
          <w:rFonts w:ascii="Optimum" w:hAnsi="Optimum"/>
          <w:spacing w:val="-4"/>
          <w:sz w:val="24"/>
          <w:szCs w:val="24"/>
          <w:lang w:val="pt-BR"/>
        </w:rPr>
        <w:t xml:space="preserve"> </w:t>
      </w:r>
      <w:r w:rsidRPr="00BD1299">
        <w:rPr>
          <w:rFonts w:ascii="Optimum" w:hAnsi="Optimum"/>
          <w:sz w:val="24"/>
          <w:szCs w:val="24"/>
          <w:lang w:val="pt-BR"/>
        </w:rPr>
        <w:t>causar</w:t>
      </w:r>
      <w:r w:rsidRPr="00BD1299">
        <w:rPr>
          <w:rFonts w:ascii="Optimum" w:hAnsi="Optimum"/>
          <w:spacing w:val="-6"/>
          <w:sz w:val="24"/>
          <w:szCs w:val="24"/>
          <w:lang w:val="pt-BR"/>
        </w:rPr>
        <w:t xml:space="preserve"> </w:t>
      </w:r>
      <w:r w:rsidRPr="00BD1299">
        <w:rPr>
          <w:rFonts w:ascii="Optimum" w:hAnsi="Optimum"/>
          <w:sz w:val="24"/>
          <w:szCs w:val="24"/>
          <w:lang w:val="pt-BR"/>
        </w:rPr>
        <w:t>um</w:t>
      </w:r>
      <w:r w:rsidRPr="00BD1299">
        <w:rPr>
          <w:rFonts w:ascii="Optimum" w:hAnsi="Optimum"/>
          <w:spacing w:val="-4"/>
          <w:sz w:val="24"/>
          <w:szCs w:val="24"/>
          <w:lang w:val="pt-BR"/>
        </w:rPr>
        <w:t xml:space="preserve"> </w:t>
      </w:r>
      <w:r w:rsidRPr="00BD1299">
        <w:rPr>
          <w:rFonts w:ascii="Optimum" w:hAnsi="Optimum"/>
          <w:sz w:val="24"/>
          <w:szCs w:val="24"/>
          <w:lang w:val="pt-BR"/>
        </w:rPr>
        <w:t>Impacto Adverso</w:t>
      </w:r>
      <w:r w:rsidRPr="00BD1299">
        <w:rPr>
          <w:rFonts w:ascii="Optimum" w:hAnsi="Optimum"/>
          <w:spacing w:val="-2"/>
          <w:sz w:val="24"/>
          <w:szCs w:val="24"/>
          <w:lang w:val="pt-BR"/>
        </w:rPr>
        <w:t xml:space="preserve"> </w:t>
      </w:r>
      <w:r w:rsidRPr="00BD1299">
        <w:rPr>
          <w:rFonts w:ascii="Optimum" w:hAnsi="Optimum"/>
          <w:sz w:val="24"/>
          <w:szCs w:val="24"/>
          <w:lang w:val="pt-BR"/>
        </w:rPr>
        <w:t>Relevante;</w:t>
      </w:r>
    </w:p>
    <w:p w14:paraId="3308367B" w14:textId="77777777" w:rsidR="00B43B1D" w:rsidRPr="00BD1299" w:rsidRDefault="00B43B1D" w:rsidP="00B43B1D">
      <w:pPr>
        <w:pStyle w:val="Corpodetexto"/>
        <w:suppressAutoHyphens/>
        <w:spacing w:line="320" w:lineRule="exact"/>
        <w:contextualSpacing/>
        <w:rPr>
          <w:rFonts w:ascii="Optimum" w:hAnsi="Optimum"/>
          <w:lang w:val="pt-BR"/>
        </w:rPr>
      </w:pPr>
    </w:p>
    <w:p w14:paraId="5D1EE04D"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omitiram nenhum fato relevante, de qualquer natureza, que seja de seu conhecimento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possa</w:t>
      </w:r>
      <w:r w:rsidRPr="00BD1299">
        <w:rPr>
          <w:rFonts w:ascii="Optimum" w:hAnsi="Optimum"/>
          <w:spacing w:val="-6"/>
          <w:sz w:val="24"/>
          <w:szCs w:val="24"/>
          <w:lang w:val="pt-BR"/>
        </w:rPr>
        <w:t xml:space="preserve"> </w:t>
      </w:r>
      <w:r w:rsidRPr="00BD1299">
        <w:rPr>
          <w:rFonts w:ascii="Optimum" w:hAnsi="Optimum"/>
          <w:sz w:val="24"/>
          <w:szCs w:val="24"/>
          <w:lang w:val="pt-BR"/>
        </w:rPr>
        <w:t>resultar</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Impacto</w:t>
      </w:r>
      <w:r w:rsidRPr="00BD1299">
        <w:rPr>
          <w:rFonts w:ascii="Optimum" w:hAnsi="Optimum"/>
          <w:spacing w:val="-6"/>
          <w:sz w:val="24"/>
          <w:szCs w:val="24"/>
          <w:lang w:val="pt-BR"/>
        </w:rPr>
        <w:t xml:space="preserve"> </w:t>
      </w:r>
      <w:r w:rsidRPr="00BD1299">
        <w:rPr>
          <w:rFonts w:ascii="Optimum" w:hAnsi="Optimum"/>
          <w:sz w:val="24"/>
          <w:szCs w:val="24"/>
          <w:lang w:val="pt-BR"/>
        </w:rPr>
        <w:t>Adverso</w:t>
      </w:r>
      <w:r w:rsidRPr="00BD1299">
        <w:rPr>
          <w:rFonts w:ascii="Optimum" w:hAnsi="Optimum"/>
          <w:spacing w:val="-7"/>
          <w:sz w:val="24"/>
          <w:szCs w:val="24"/>
          <w:lang w:val="pt-BR"/>
        </w:rPr>
        <w:t xml:space="preserve"> </w:t>
      </w:r>
      <w:r w:rsidRPr="00BD1299">
        <w:rPr>
          <w:rFonts w:ascii="Optimum" w:hAnsi="Optimum"/>
          <w:sz w:val="24"/>
          <w:szCs w:val="24"/>
          <w:lang w:val="pt-BR"/>
        </w:rPr>
        <w:t>Relevante;</w:t>
      </w:r>
    </w:p>
    <w:p w14:paraId="048FDF17" w14:textId="77777777" w:rsidR="00B43B1D" w:rsidRPr="00BD1299" w:rsidRDefault="00B43B1D" w:rsidP="00B43B1D">
      <w:pPr>
        <w:pStyle w:val="Corpodetexto"/>
        <w:suppressAutoHyphens/>
        <w:spacing w:line="320" w:lineRule="exact"/>
        <w:contextualSpacing/>
        <w:rPr>
          <w:rFonts w:ascii="Optimum" w:hAnsi="Optimum"/>
          <w:lang w:val="pt-BR"/>
        </w:rPr>
      </w:pPr>
    </w:p>
    <w:p w14:paraId="1E6E2529" w14:textId="7D034C86" w:rsidR="00B43B1D" w:rsidRPr="00BD1299" w:rsidRDefault="00B43B1D" w:rsidP="00B43B1D">
      <w:pPr>
        <w:pStyle w:val="PargrafodaLista"/>
        <w:numPr>
          <w:ilvl w:val="1"/>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Emissora e/ou a Fiadora, conforme aplicável, no seu balanço patrimonial e correspondente demonstração de resultado, incluindo as suas demonstrações financeiras relativas aos exercícios sociais encerrados em 31 de dezembro de </w:t>
      </w:r>
      <w:ins w:id="666" w:author="messias" w:date="2018-08-12T12:00:00Z">
        <w:r w:rsidR="0036259F">
          <w:rPr>
            <w:rFonts w:ascii="Optimum" w:hAnsi="Optimum"/>
            <w:sz w:val="24"/>
            <w:szCs w:val="24"/>
            <w:lang w:val="pt-BR"/>
          </w:rPr>
          <w:t>2018</w:t>
        </w:r>
      </w:ins>
      <w:del w:id="667" w:author="messias" w:date="2018-08-12T12:00:00Z">
        <w:r w:rsidRPr="00BD1299" w:rsidDel="0036259F">
          <w:rPr>
            <w:rFonts w:ascii="Optimum" w:hAnsi="Optimum"/>
            <w:sz w:val="24"/>
            <w:szCs w:val="24"/>
            <w:highlight w:val="yellow"/>
            <w:lang w:val="pt-BR"/>
          </w:rPr>
          <w:delText>[=]</w:delText>
        </w:r>
      </w:del>
      <w:r w:rsidRPr="00BD1299">
        <w:rPr>
          <w:rFonts w:ascii="Optimum" w:hAnsi="Optimum"/>
          <w:sz w:val="24"/>
          <w:szCs w:val="24"/>
          <w:lang w:val="pt-BR"/>
        </w:rPr>
        <w:t xml:space="preserve"> e as informações trimestrais mais recentes divulgadas, conforme aplicável, apresentam de maneira adequada a sua situação financeira, nas aludidas datas e os seus resultados operacionais referentes aos períodos</w:t>
      </w:r>
      <w:r w:rsidRPr="00BD1299">
        <w:rPr>
          <w:rFonts w:ascii="Optimum" w:hAnsi="Optimum"/>
          <w:spacing w:val="-21"/>
          <w:sz w:val="24"/>
          <w:szCs w:val="24"/>
          <w:lang w:val="pt-BR"/>
        </w:rPr>
        <w:t xml:space="preserve"> </w:t>
      </w:r>
      <w:r w:rsidRPr="00BD1299">
        <w:rPr>
          <w:rFonts w:ascii="Optimum" w:hAnsi="Optimum"/>
          <w:sz w:val="24"/>
          <w:szCs w:val="24"/>
          <w:lang w:val="pt-BR"/>
        </w:rPr>
        <w:t>encerrados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tais</w:t>
      </w:r>
      <w:r w:rsidRPr="00BD1299">
        <w:rPr>
          <w:rFonts w:ascii="Optimum" w:hAnsi="Optimum"/>
          <w:spacing w:val="-21"/>
          <w:sz w:val="24"/>
          <w:szCs w:val="24"/>
          <w:lang w:val="pt-BR"/>
        </w:rPr>
        <w:t xml:space="preserve"> </w:t>
      </w:r>
      <w:r w:rsidRPr="00BD1299">
        <w:rPr>
          <w:rFonts w:ascii="Optimum" w:hAnsi="Optimum"/>
          <w:sz w:val="24"/>
          <w:szCs w:val="24"/>
          <w:lang w:val="pt-BR"/>
        </w:rPr>
        <w:t>datas.</w:t>
      </w:r>
      <w:r w:rsidRPr="00BD1299">
        <w:rPr>
          <w:rFonts w:ascii="Optimum" w:hAnsi="Optimum"/>
          <w:spacing w:val="-20"/>
          <w:sz w:val="24"/>
          <w:szCs w:val="24"/>
          <w:lang w:val="pt-BR"/>
        </w:rPr>
        <w:t xml:space="preserve"> </w:t>
      </w:r>
      <w:r w:rsidRPr="00BD1299">
        <w:rPr>
          <w:rFonts w:ascii="Optimum" w:hAnsi="Optimum"/>
          <w:sz w:val="24"/>
          <w:szCs w:val="24"/>
          <w:lang w:val="pt-BR"/>
        </w:rPr>
        <w:t>Tais</w:t>
      </w:r>
      <w:r w:rsidRPr="00BD1299">
        <w:rPr>
          <w:rFonts w:ascii="Optimum" w:hAnsi="Optimum"/>
          <w:spacing w:val="-20"/>
          <w:sz w:val="24"/>
          <w:szCs w:val="24"/>
          <w:lang w:val="pt-BR"/>
        </w:rPr>
        <w:t xml:space="preserve"> </w:t>
      </w:r>
      <w:r w:rsidRPr="00BD1299">
        <w:rPr>
          <w:rFonts w:ascii="Optimum" w:hAnsi="Optimum"/>
          <w:sz w:val="24"/>
          <w:szCs w:val="24"/>
          <w:lang w:val="pt-BR"/>
        </w:rPr>
        <w:t>informações</w:t>
      </w:r>
      <w:r w:rsidRPr="00BD1299">
        <w:rPr>
          <w:rFonts w:ascii="Optimum" w:hAnsi="Optimum"/>
          <w:spacing w:val="-20"/>
          <w:sz w:val="24"/>
          <w:szCs w:val="24"/>
          <w:lang w:val="pt-BR"/>
        </w:rPr>
        <w:t xml:space="preserve"> </w:t>
      </w:r>
      <w:r w:rsidRPr="00BD1299">
        <w:rPr>
          <w:rFonts w:ascii="Optimum" w:hAnsi="Optimum"/>
          <w:sz w:val="24"/>
          <w:szCs w:val="24"/>
          <w:lang w:val="pt-BR"/>
        </w:rPr>
        <w:t>financeiras</w:t>
      </w:r>
      <w:r w:rsidRPr="00BD1299">
        <w:rPr>
          <w:rFonts w:ascii="Optimum" w:hAnsi="Optimum"/>
          <w:spacing w:val="-21"/>
          <w:sz w:val="24"/>
          <w:szCs w:val="24"/>
          <w:lang w:val="pt-BR"/>
        </w:rPr>
        <w:t xml:space="preserve"> </w:t>
      </w:r>
      <w:r w:rsidRPr="00BD1299">
        <w:rPr>
          <w:rFonts w:ascii="Optimum" w:hAnsi="Optimum"/>
          <w:sz w:val="24"/>
          <w:szCs w:val="24"/>
          <w:lang w:val="pt-BR"/>
        </w:rPr>
        <w:t>foram</w:t>
      </w:r>
      <w:r w:rsidRPr="00BD1299">
        <w:rPr>
          <w:rFonts w:ascii="Optimum" w:hAnsi="Optimum"/>
          <w:spacing w:val="-20"/>
          <w:sz w:val="24"/>
          <w:szCs w:val="24"/>
          <w:lang w:val="pt-BR"/>
        </w:rPr>
        <w:t xml:space="preserve"> </w:t>
      </w:r>
      <w:r w:rsidRPr="00BD1299">
        <w:rPr>
          <w:rFonts w:ascii="Optimum" w:hAnsi="Optimum"/>
          <w:sz w:val="24"/>
          <w:szCs w:val="24"/>
          <w:lang w:val="pt-BR"/>
        </w:rPr>
        <w:t>elaboradas</w:t>
      </w:r>
      <w:r w:rsidRPr="00BD1299">
        <w:rPr>
          <w:rFonts w:ascii="Optimum" w:hAnsi="Optimum"/>
          <w:spacing w:val="-20"/>
          <w:sz w:val="24"/>
          <w:szCs w:val="24"/>
          <w:lang w:val="pt-BR"/>
        </w:rPr>
        <w:t xml:space="preserve"> </w:t>
      </w:r>
      <w:r w:rsidRPr="00BD1299">
        <w:rPr>
          <w:rFonts w:ascii="Optimum" w:hAnsi="Optimum"/>
          <w:sz w:val="24"/>
          <w:szCs w:val="24"/>
          <w:lang w:val="pt-BR"/>
        </w:rPr>
        <w:t>de acordo com os princípios contábeis geralmente aceitos no Brasil, que foram aplicados de maneira consistente nos períodos envolvidos, e, desde a data das demonstrações</w:t>
      </w:r>
      <w:r w:rsidRPr="00BD1299">
        <w:rPr>
          <w:rFonts w:ascii="Optimum" w:hAnsi="Optimum"/>
          <w:spacing w:val="-17"/>
          <w:sz w:val="24"/>
          <w:szCs w:val="24"/>
          <w:lang w:val="pt-BR"/>
        </w:rPr>
        <w:t xml:space="preserve"> </w:t>
      </w:r>
      <w:r w:rsidRPr="00BD1299">
        <w:rPr>
          <w:rFonts w:ascii="Optimum" w:hAnsi="Optimum"/>
          <w:sz w:val="24"/>
          <w:szCs w:val="24"/>
          <w:lang w:val="pt-BR"/>
        </w:rPr>
        <w:t>financeiras</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informações</w:t>
      </w:r>
      <w:r w:rsidRPr="00BD1299">
        <w:rPr>
          <w:rFonts w:ascii="Optimum" w:hAnsi="Optimum"/>
          <w:spacing w:val="-16"/>
          <w:sz w:val="24"/>
          <w:szCs w:val="24"/>
          <w:lang w:val="pt-BR"/>
        </w:rPr>
        <w:t xml:space="preserve"> </w:t>
      </w:r>
      <w:r w:rsidRPr="00BD1299">
        <w:rPr>
          <w:rFonts w:ascii="Optimum" w:hAnsi="Optimum"/>
          <w:sz w:val="24"/>
          <w:szCs w:val="24"/>
          <w:lang w:val="pt-BR"/>
        </w:rPr>
        <w:t>trimestrais</w:t>
      </w:r>
      <w:r w:rsidRPr="00BD1299">
        <w:rPr>
          <w:rFonts w:ascii="Optimum" w:hAnsi="Optimum"/>
          <w:spacing w:val="-16"/>
          <w:sz w:val="24"/>
          <w:szCs w:val="24"/>
          <w:lang w:val="pt-BR"/>
        </w:rPr>
        <w:t xml:space="preserve"> </w:t>
      </w:r>
      <w:r w:rsidRPr="00BD1299">
        <w:rPr>
          <w:rFonts w:ascii="Optimum" w:hAnsi="Optimum"/>
          <w:sz w:val="24"/>
          <w:szCs w:val="24"/>
          <w:lang w:val="pt-BR"/>
        </w:rPr>
        <w:t>mais</w:t>
      </w:r>
      <w:r w:rsidRPr="00BD1299">
        <w:rPr>
          <w:rFonts w:ascii="Optimum" w:hAnsi="Optimum"/>
          <w:spacing w:val="-15"/>
          <w:sz w:val="24"/>
          <w:szCs w:val="24"/>
          <w:lang w:val="pt-BR"/>
        </w:rPr>
        <w:t xml:space="preserve"> </w:t>
      </w:r>
      <w:r w:rsidRPr="00BD1299">
        <w:rPr>
          <w:rFonts w:ascii="Optimum" w:hAnsi="Optimum"/>
          <w:sz w:val="24"/>
          <w:szCs w:val="24"/>
          <w:lang w:val="pt-BR"/>
        </w:rPr>
        <w:t>recentes</w:t>
      </w:r>
      <w:r w:rsidRPr="00BD1299">
        <w:rPr>
          <w:rFonts w:ascii="Optimum" w:hAnsi="Optimum"/>
          <w:spacing w:val="-16"/>
          <w:sz w:val="24"/>
          <w:szCs w:val="24"/>
          <w:lang w:val="pt-BR"/>
        </w:rPr>
        <w:t xml:space="preserve"> </w:t>
      </w:r>
      <w:r w:rsidRPr="00BD1299">
        <w:rPr>
          <w:rFonts w:ascii="Optimum" w:hAnsi="Optimum"/>
          <w:sz w:val="24"/>
          <w:szCs w:val="24"/>
          <w:lang w:val="pt-BR"/>
        </w:rPr>
        <w:t>divulgadas, não houve nenhum Impacto Adverso Relevante na sua situação financeira e nos seus</w:t>
      </w:r>
      <w:r w:rsidRPr="00BD1299">
        <w:rPr>
          <w:rFonts w:ascii="Optimum" w:hAnsi="Optimum"/>
          <w:spacing w:val="-23"/>
          <w:sz w:val="24"/>
          <w:szCs w:val="24"/>
          <w:lang w:val="pt-BR"/>
        </w:rPr>
        <w:t xml:space="preserve"> </w:t>
      </w:r>
      <w:r w:rsidRPr="00BD1299">
        <w:rPr>
          <w:rFonts w:ascii="Optimum" w:hAnsi="Optimum"/>
          <w:sz w:val="24"/>
          <w:szCs w:val="24"/>
          <w:lang w:val="pt-BR"/>
        </w:rPr>
        <w:t>resultados</w:t>
      </w:r>
      <w:r w:rsidRPr="00BD1299">
        <w:rPr>
          <w:rFonts w:ascii="Optimum" w:hAnsi="Optimum"/>
          <w:spacing w:val="-22"/>
          <w:sz w:val="24"/>
          <w:szCs w:val="24"/>
          <w:lang w:val="pt-BR"/>
        </w:rPr>
        <w:t xml:space="preserve"> </w:t>
      </w:r>
      <w:r w:rsidRPr="00BD1299">
        <w:rPr>
          <w:rFonts w:ascii="Optimum" w:hAnsi="Optimum"/>
          <w:sz w:val="24"/>
          <w:szCs w:val="24"/>
          <w:lang w:val="pt-BR"/>
        </w:rPr>
        <w:t>operacionais</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1"/>
          <w:sz w:val="24"/>
          <w:szCs w:val="24"/>
          <w:lang w:val="pt-BR"/>
        </w:rPr>
        <w:t xml:space="preserve"> </w:t>
      </w:r>
      <w:r w:rsidRPr="00BD1299">
        <w:rPr>
          <w:rFonts w:ascii="Optimum" w:hAnsi="Optimum"/>
          <w:sz w:val="24"/>
          <w:szCs w:val="24"/>
          <w:lang w:val="pt-BR"/>
        </w:rPr>
        <w:t>questão</w:t>
      </w:r>
      <w:r w:rsidRPr="00BD1299">
        <w:rPr>
          <w:rFonts w:ascii="Optimum" w:hAnsi="Optimum"/>
          <w:spacing w:val="-22"/>
          <w:sz w:val="24"/>
          <w:szCs w:val="24"/>
          <w:lang w:val="pt-BR"/>
        </w:rPr>
        <w:t xml:space="preserve"> </w:t>
      </w:r>
      <w:r w:rsidRPr="00BD1299">
        <w:rPr>
          <w:rFonts w:ascii="Optimum" w:hAnsi="Optimum"/>
          <w:sz w:val="24"/>
          <w:szCs w:val="24"/>
          <w:lang w:val="pt-BR"/>
        </w:rPr>
        <w:t>que</w:t>
      </w:r>
      <w:r w:rsidRPr="00BD1299">
        <w:rPr>
          <w:rFonts w:ascii="Optimum" w:hAnsi="Optimum"/>
          <w:spacing w:val="-21"/>
          <w:sz w:val="24"/>
          <w:szCs w:val="24"/>
          <w:lang w:val="pt-BR"/>
        </w:rPr>
        <w:t xml:space="preserve"> </w:t>
      </w:r>
      <w:r w:rsidRPr="00BD1299">
        <w:rPr>
          <w:rFonts w:ascii="Optimum" w:hAnsi="Optimum"/>
          <w:sz w:val="24"/>
          <w:szCs w:val="24"/>
          <w:lang w:val="pt-BR"/>
        </w:rPr>
        <w:t>afetasse</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sua</w:t>
      </w:r>
      <w:r w:rsidRPr="00BD1299">
        <w:rPr>
          <w:rFonts w:ascii="Optimum" w:hAnsi="Optimum"/>
          <w:spacing w:val="-21"/>
          <w:sz w:val="24"/>
          <w:szCs w:val="24"/>
          <w:lang w:val="pt-BR"/>
        </w:rPr>
        <w:t xml:space="preserve"> </w:t>
      </w:r>
      <w:r w:rsidRPr="00BD1299">
        <w:rPr>
          <w:rFonts w:ascii="Optimum" w:hAnsi="Optimum"/>
          <w:sz w:val="24"/>
          <w:szCs w:val="24"/>
          <w:lang w:val="pt-BR"/>
        </w:rPr>
        <w:t>capacidade</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pagamento e</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seus</w:t>
      </w:r>
      <w:r w:rsidRPr="00BD1299">
        <w:rPr>
          <w:rFonts w:ascii="Optimum" w:hAnsi="Optimum"/>
          <w:spacing w:val="-4"/>
          <w:sz w:val="24"/>
          <w:szCs w:val="24"/>
          <w:lang w:val="pt-BR"/>
        </w:rPr>
        <w:t xml:space="preserve"> </w:t>
      </w:r>
      <w:r w:rsidRPr="00BD1299">
        <w:rPr>
          <w:rFonts w:ascii="Optimum" w:hAnsi="Optimum"/>
          <w:sz w:val="24"/>
          <w:szCs w:val="24"/>
          <w:lang w:val="pt-BR"/>
        </w:rPr>
        <w:t>resultados</w:t>
      </w:r>
      <w:r w:rsidRPr="00BD1299">
        <w:rPr>
          <w:rFonts w:ascii="Optimum" w:hAnsi="Optimum"/>
          <w:spacing w:val="-5"/>
          <w:sz w:val="24"/>
          <w:szCs w:val="24"/>
          <w:lang w:val="pt-BR"/>
        </w:rPr>
        <w:t xml:space="preserve"> </w:t>
      </w:r>
      <w:r w:rsidRPr="00BD1299">
        <w:rPr>
          <w:rFonts w:ascii="Optimum" w:hAnsi="Optimum"/>
          <w:sz w:val="24"/>
          <w:szCs w:val="24"/>
          <w:lang w:val="pt-BR"/>
        </w:rPr>
        <w:t>operacionais</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não</w:t>
      </w:r>
      <w:r w:rsidRPr="00BD1299">
        <w:rPr>
          <w:rFonts w:ascii="Optimum" w:hAnsi="Optimum"/>
          <w:spacing w:val="-6"/>
          <w:sz w:val="24"/>
          <w:szCs w:val="24"/>
          <w:lang w:val="pt-BR"/>
        </w:rPr>
        <w:t xml:space="preserve"> </w:t>
      </w:r>
      <w:r w:rsidRPr="00BD1299">
        <w:rPr>
          <w:rFonts w:ascii="Optimum" w:hAnsi="Optimum"/>
          <w:sz w:val="24"/>
          <w:szCs w:val="24"/>
          <w:lang w:val="pt-BR"/>
        </w:rPr>
        <w:t>tenha</w:t>
      </w:r>
      <w:r w:rsidRPr="00BD1299">
        <w:rPr>
          <w:rFonts w:ascii="Optimum" w:hAnsi="Optimum"/>
          <w:spacing w:val="-4"/>
          <w:sz w:val="24"/>
          <w:szCs w:val="24"/>
          <w:lang w:val="pt-BR"/>
        </w:rPr>
        <w:t xml:space="preserve"> </w:t>
      </w:r>
      <w:r w:rsidRPr="00BD1299">
        <w:rPr>
          <w:rFonts w:ascii="Optimum" w:hAnsi="Optimum"/>
          <w:sz w:val="24"/>
          <w:szCs w:val="24"/>
          <w:lang w:val="pt-BR"/>
        </w:rPr>
        <w:t>sido</w:t>
      </w:r>
      <w:r w:rsidRPr="00BD1299">
        <w:rPr>
          <w:rFonts w:ascii="Optimum" w:hAnsi="Optimum"/>
          <w:spacing w:val="-6"/>
          <w:sz w:val="24"/>
          <w:szCs w:val="24"/>
          <w:lang w:val="pt-BR"/>
        </w:rPr>
        <w:t xml:space="preserve"> </w:t>
      </w:r>
      <w:r w:rsidRPr="00BD1299">
        <w:rPr>
          <w:rFonts w:ascii="Optimum" w:hAnsi="Optimum"/>
          <w:sz w:val="24"/>
          <w:szCs w:val="24"/>
          <w:lang w:val="pt-BR"/>
        </w:rPr>
        <w:t>devidamente</w:t>
      </w:r>
      <w:r w:rsidRPr="00BD1299">
        <w:rPr>
          <w:rFonts w:ascii="Optimum" w:hAnsi="Optimum"/>
          <w:spacing w:val="-3"/>
          <w:sz w:val="24"/>
          <w:szCs w:val="24"/>
          <w:lang w:val="pt-BR"/>
        </w:rPr>
        <w:t xml:space="preserve"> </w:t>
      </w:r>
      <w:r w:rsidRPr="00BD1299">
        <w:rPr>
          <w:rFonts w:ascii="Optimum" w:hAnsi="Optimum"/>
          <w:sz w:val="24"/>
          <w:szCs w:val="24"/>
          <w:lang w:val="pt-BR"/>
        </w:rPr>
        <w:t>por</w:t>
      </w:r>
      <w:r w:rsidRPr="00BD1299">
        <w:rPr>
          <w:rFonts w:ascii="Optimum" w:hAnsi="Optimum"/>
          <w:spacing w:val="-7"/>
          <w:sz w:val="24"/>
          <w:szCs w:val="24"/>
          <w:lang w:val="pt-BR"/>
        </w:rPr>
        <w:t xml:space="preserve"> </w:t>
      </w:r>
      <w:r w:rsidRPr="00BD1299">
        <w:rPr>
          <w:rFonts w:ascii="Optimum" w:hAnsi="Optimum"/>
          <w:sz w:val="24"/>
          <w:szCs w:val="24"/>
          <w:lang w:val="pt-BR"/>
        </w:rPr>
        <w:t>eles</w:t>
      </w:r>
      <w:r w:rsidRPr="00BD1299">
        <w:rPr>
          <w:rFonts w:ascii="Optimum" w:hAnsi="Optimum"/>
          <w:spacing w:val="-3"/>
          <w:sz w:val="24"/>
          <w:szCs w:val="24"/>
          <w:lang w:val="pt-BR"/>
        </w:rPr>
        <w:t xml:space="preserve"> </w:t>
      </w:r>
      <w:r w:rsidRPr="00BD1299">
        <w:rPr>
          <w:rFonts w:ascii="Optimum" w:hAnsi="Optimum"/>
          <w:sz w:val="24"/>
          <w:szCs w:val="24"/>
          <w:lang w:val="pt-BR"/>
        </w:rPr>
        <w:t>sanado,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não houve qualquer operação fora do curso normal de seus negócios, que seja relevante</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1"/>
          <w:sz w:val="24"/>
          <w:szCs w:val="24"/>
          <w:lang w:val="pt-BR"/>
        </w:rPr>
        <w:t xml:space="preserve"> </w:t>
      </w:r>
      <w:r w:rsidRPr="00BD1299">
        <w:rPr>
          <w:rFonts w:ascii="Optimum" w:hAnsi="Optimum"/>
          <w:sz w:val="24"/>
          <w:szCs w:val="24"/>
          <w:lang w:val="pt-BR"/>
        </w:rPr>
        <w:t>suas</w:t>
      </w:r>
      <w:r w:rsidRPr="00BD1299">
        <w:rPr>
          <w:rFonts w:ascii="Optimum" w:hAnsi="Optimum"/>
          <w:spacing w:val="-13"/>
          <w:sz w:val="24"/>
          <w:szCs w:val="24"/>
          <w:lang w:val="pt-BR"/>
        </w:rPr>
        <w:t xml:space="preserve"> </w:t>
      </w:r>
      <w:r w:rsidRPr="00BD1299">
        <w:rPr>
          <w:rFonts w:ascii="Optimum" w:hAnsi="Optimum"/>
          <w:sz w:val="24"/>
          <w:szCs w:val="24"/>
          <w:lang w:val="pt-BR"/>
        </w:rPr>
        <w:t>atividades</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esta</w:t>
      </w:r>
      <w:r w:rsidRPr="00BD1299">
        <w:rPr>
          <w:rFonts w:ascii="Optimum" w:hAnsi="Optimum"/>
          <w:spacing w:val="-10"/>
          <w:sz w:val="24"/>
          <w:szCs w:val="24"/>
          <w:lang w:val="pt-BR"/>
        </w:rPr>
        <w:t xml:space="preserve"> </w:t>
      </w:r>
      <w:r w:rsidRPr="00BD1299">
        <w:rPr>
          <w:rFonts w:ascii="Optimum" w:hAnsi="Optimum"/>
          <w:sz w:val="24"/>
          <w:szCs w:val="24"/>
          <w:lang w:val="pt-BR"/>
        </w:rPr>
        <w:t>Emissão,</w:t>
      </w:r>
      <w:r w:rsidRPr="00BD1299">
        <w:rPr>
          <w:rFonts w:ascii="Optimum" w:hAnsi="Optimum"/>
          <w:spacing w:val="-12"/>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11"/>
          <w:sz w:val="24"/>
          <w:szCs w:val="24"/>
          <w:lang w:val="pt-BR"/>
        </w:rPr>
        <w:t xml:space="preserve"> </w:t>
      </w:r>
      <w:r w:rsidRPr="00BD1299">
        <w:rPr>
          <w:rFonts w:ascii="Optimum" w:hAnsi="Optimum"/>
          <w:sz w:val="24"/>
          <w:szCs w:val="24"/>
          <w:lang w:val="pt-BR"/>
        </w:rPr>
        <w:t>não</w:t>
      </w:r>
      <w:r w:rsidRPr="00BD1299">
        <w:rPr>
          <w:rFonts w:ascii="Optimum" w:hAnsi="Optimum"/>
          <w:spacing w:val="-13"/>
          <w:sz w:val="24"/>
          <w:szCs w:val="24"/>
          <w:lang w:val="pt-BR"/>
        </w:rPr>
        <w:t xml:space="preserve"> </w:t>
      </w:r>
      <w:r w:rsidRPr="00BD1299">
        <w:rPr>
          <w:rFonts w:ascii="Optimum" w:hAnsi="Optimum"/>
          <w:sz w:val="24"/>
          <w:szCs w:val="24"/>
          <w:lang w:val="pt-BR"/>
        </w:rPr>
        <w:t>houve</w:t>
      </w:r>
      <w:r w:rsidRPr="00BD1299">
        <w:rPr>
          <w:rFonts w:ascii="Optimum" w:hAnsi="Optimum"/>
          <w:spacing w:val="-11"/>
          <w:sz w:val="24"/>
          <w:szCs w:val="24"/>
          <w:lang w:val="pt-BR"/>
        </w:rPr>
        <w:t xml:space="preserve"> </w:t>
      </w:r>
      <w:r w:rsidRPr="00BD1299">
        <w:rPr>
          <w:rFonts w:ascii="Optimum" w:hAnsi="Optimum"/>
          <w:sz w:val="24"/>
          <w:szCs w:val="24"/>
          <w:lang w:val="pt-BR"/>
        </w:rPr>
        <w:t>qualquer</w:t>
      </w:r>
      <w:r w:rsidRPr="00BD1299">
        <w:rPr>
          <w:rFonts w:ascii="Optimum" w:hAnsi="Optimum"/>
          <w:spacing w:val="-13"/>
          <w:sz w:val="24"/>
          <w:szCs w:val="24"/>
          <w:lang w:val="pt-BR"/>
        </w:rPr>
        <w:t xml:space="preserve"> </w:t>
      </w:r>
      <w:r w:rsidRPr="00BD1299">
        <w:rPr>
          <w:rFonts w:ascii="Optimum" w:hAnsi="Optimum"/>
          <w:sz w:val="24"/>
          <w:szCs w:val="24"/>
          <w:lang w:val="pt-BR"/>
        </w:rPr>
        <w:t>redução no</w:t>
      </w:r>
      <w:r w:rsidRPr="00BD1299">
        <w:rPr>
          <w:rFonts w:ascii="Optimum" w:hAnsi="Optimum"/>
          <w:spacing w:val="-14"/>
          <w:sz w:val="24"/>
          <w:szCs w:val="24"/>
          <w:lang w:val="pt-BR"/>
        </w:rPr>
        <w:t xml:space="preserve"> </w:t>
      </w:r>
      <w:r w:rsidRPr="00BD1299">
        <w:rPr>
          <w:rFonts w:ascii="Optimum" w:hAnsi="Optimum"/>
          <w:sz w:val="24"/>
          <w:szCs w:val="24"/>
          <w:lang w:val="pt-BR"/>
        </w:rPr>
        <w:t>seu</w:t>
      </w:r>
      <w:r w:rsidRPr="00BD1299">
        <w:rPr>
          <w:rFonts w:ascii="Optimum" w:hAnsi="Optimum"/>
          <w:spacing w:val="-13"/>
          <w:sz w:val="24"/>
          <w:szCs w:val="24"/>
          <w:lang w:val="pt-BR"/>
        </w:rPr>
        <w:t xml:space="preserve"> </w:t>
      </w:r>
      <w:r w:rsidRPr="00BD1299">
        <w:rPr>
          <w:rFonts w:ascii="Optimum" w:hAnsi="Optimum"/>
          <w:sz w:val="24"/>
          <w:szCs w:val="24"/>
          <w:lang w:val="pt-BR"/>
        </w:rPr>
        <w:t>capital</w:t>
      </w:r>
      <w:r w:rsidRPr="00BD1299">
        <w:rPr>
          <w:rFonts w:ascii="Optimum" w:hAnsi="Optimum"/>
          <w:spacing w:val="-13"/>
          <w:sz w:val="24"/>
          <w:szCs w:val="24"/>
          <w:lang w:val="pt-BR"/>
        </w:rPr>
        <w:t xml:space="preserve"> </w:t>
      </w:r>
      <w:r w:rsidRPr="00BD1299">
        <w:rPr>
          <w:rFonts w:ascii="Optimum" w:hAnsi="Optimum"/>
          <w:sz w:val="24"/>
          <w:szCs w:val="24"/>
          <w:lang w:val="pt-BR"/>
        </w:rPr>
        <w:t>social</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aumento</w:t>
      </w:r>
      <w:r w:rsidRPr="00BD1299">
        <w:rPr>
          <w:rFonts w:ascii="Optimum" w:hAnsi="Optimum"/>
          <w:spacing w:val="-14"/>
          <w:sz w:val="24"/>
          <w:szCs w:val="24"/>
          <w:lang w:val="pt-BR"/>
        </w:rPr>
        <w:t xml:space="preserve"> </w:t>
      </w:r>
      <w:r w:rsidRPr="00BD1299">
        <w:rPr>
          <w:rFonts w:ascii="Optimum" w:hAnsi="Optimum"/>
          <w:sz w:val="24"/>
          <w:szCs w:val="24"/>
          <w:lang w:val="pt-BR"/>
        </w:rPr>
        <w:t>substancial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seu</w:t>
      </w:r>
      <w:r w:rsidRPr="00BD1299">
        <w:rPr>
          <w:rFonts w:ascii="Optimum" w:hAnsi="Optimum"/>
          <w:spacing w:val="-13"/>
          <w:sz w:val="24"/>
          <w:szCs w:val="24"/>
          <w:lang w:val="pt-BR"/>
        </w:rPr>
        <w:t xml:space="preserve"> </w:t>
      </w:r>
      <w:r w:rsidRPr="00BD1299">
        <w:rPr>
          <w:rFonts w:ascii="Optimum" w:hAnsi="Optimum"/>
          <w:sz w:val="24"/>
          <w:szCs w:val="24"/>
          <w:lang w:val="pt-BR"/>
        </w:rPr>
        <w:t>endividamento;</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não</w:t>
      </w:r>
      <w:r w:rsidRPr="00BD1299">
        <w:rPr>
          <w:rFonts w:ascii="Optimum" w:hAnsi="Optimum"/>
          <w:spacing w:val="-14"/>
          <w:sz w:val="24"/>
          <w:szCs w:val="24"/>
          <w:lang w:val="pt-BR"/>
        </w:rPr>
        <w:t xml:space="preserve"> </w:t>
      </w:r>
      <w:r w:rsidRPr="00BD1299">
        <w:rPr>
          <w:rFonts w:ascii="Optimum" w:hAnsi="Optimum"/>
          <w:sz w:val="24"/>
          <w:szCs w:val="24"/>
          <w:lang w:val="pt-BR"/>
        </w:rPr>
        <w:t>houve declaração</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pagamento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dividendo</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distribuição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qualquer</w:t>
      </w:r>
      <w:r w:rsidRPr="00BD1299">
        <w:rPr>
          <w:rFonts w:ascii="Optimum" w:hAnsi="Optimum"/>
          <w:spacing w:val="-16"/>
          <w:sz w:val="24"/>
          <w:szCs w:val="24"/>
          <w:lang w:val="pt-BR"/>
        </w:rPr>
        <w:t xml:space="preserve"> </w:t>
      </w:r>
      <w:r w:rsidRPr="00BD1299">
        <w:rPr>
          <w:rFonts w:ascii="Optimum" w:hAnsi="Optimum"/>
          <w:sz w:val="24"/>
          <w:szCs w:val="24"/>
          <w:lang w:val="pt-BR"/>
        </w:rPr>
        <w:t>natureza</w:t>
      </w:r>
      <w:r w:rsidRPr="00BD1299">
        <w:rPr>
          <w:rFonts w:ascii="Optimum" w:hAnsi="Optimum"/>
          <w:spacing w:val="-17"/>
          <w:sz w:val="24"/>
          <w:szCs w:val="24"/>
          <w:lang w:val="pt-BR"/>
        </w:rPr>
        <w:t xml:space="preserve"> </w:t>
      </w:r>
      <w:r w:rsidRPr="00BD1299">
        <w:rPr>
          <w:rFonts w:ascii="Optimum" w:hAnsi="Optimum"/>
          <w:sz w:val="24"/>
          <w:szCs w:val="24"/>
          <w:lang w:val="pt-BR"/>
        </w:rPr>
        <w:t>relativa a qualquer espécie de ação de seu capital</w:t>
      </w:r>
      <w:r w:rsidRPr="00BD1299">
        <w:rPr>
          <w:rFonts w:ascii="Optimum" w:hAnsi="Optimum"/>
          <w:spacing w:val="-35"/>
          <w:sz w:val="24"/>
          <w:szCs w:val="24"/>
          <w:lang w:val="pt-BR"/>
        </w:rPr>
        <w:t xml:space="preserve"> </w:t>
      </w:r>
      <w:r w:rsidRPr="00BD1299">
        <w:rPr>
          <w:rFonts w:ascii="Optimum" w:hAnsi="Optimum"/>
          <w:sz w:val="24"/>
          <w:szCs w:val="24"/>
          <w:lang w:val="pt-BR"/>
        </w:rPr>
        <w:t>social;</w:t>
      </w:r>
    </w:p>
    <w:p w14:paraId="02946B64" w14:textId="77777777" w:rsidR="00B43B1D" w:rsidRPr="00BD1299" w:rsidRDefault="00B43B1D" w:rsidP="00B43B1D">
      <w:pPr>
        <w:pStyle w:val="Corpodetexto"/>
        <w:suppressAutoHyphens/>
        <w:spacing w:line="320" w:lineRule="exact"/>
        <w:contextualSpacing/>
        <w:rPr>
          <w:rFonts w:ascii="Optimum" w:hAnsi="Optimum"/>
          <w:lang w:val="pt-BR"/>
        </w:rPr>
      </w:pPr>
    </w:p>
    <w:p w14:paraId="12E8987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após</w:t>
      </w:r>
      <w:r w:rsidRPr="00BD1299">
        <w:rPr>
          <w:rFonts w:ascii="Optimum" w:hAnsi="Optimum"/>
          <w:spacing w:val="-33"/>
          <w:sz w:val="24"/>
          <w:szCs w:val="24"/>
          <w:lang w:val="pt-BR"/>
        </w:rPr>
        <w:t xml:space="preserve"> </w:t>
      </w:r>
      <w:r w:rsidRPr="00BD1299">
        <w:rPr>
          <w:rFonts w:ascii="Optimum" w:hAnsi="Optimum"/>
          <w:sz w:val="24"/>
          <w:szCs w:val="24"/>
          <w:lang w:val="pt-BR"/>
        </w:rPr>
        <w:t>a</w:t>
      </w:r>
      <w:r w:rsidRPr="00BD1299">
        <w:rPr>
          <w:rFonts w:ascii="Optimum" w:hAnsi="Optimum"/>
          <w:spacing w:val="-32"/>
          <w:sz w:val="24"/>
          <w:szCs w:val="24"/>
          <w:lang w:val="pt-BR"/>
        </w:rPr>
        <w:t xml:space="preserve"> </w:t>
      </w:r>
      <w:r w:rsidRPr="00BD1299">
        <w:rPr>
          <w:rFonts w:ascii="Optimum" w:hAnsi="Optimum"/>
          <w:sz w:val="24"/>
          <w:szCs w:val="24"/>
          <w:lang w:val="pt-BR"/>
        </w:rPr>
        <w:t>realização</w:t>
      </w:r>
      <w:r w:rsidRPr="00BD1299">
        <w:rPr>
          <w:rFonts w:ascii="Optimum" w:hAnsi="Optimum"/>
          <w:spacing w:val="-34"/>
          <w:sz w:val="24"/>
          <w:szCs w:val="24"/>
          <w:lang w:val="pt-BR"/>
        </w:rPr>
        <w:t xml:space="preserve"> </w:t>
      </w:r>
      <w:r w:rsidRPr="00BD1299">
        <w:rPr>
          <w:rFonts w:ascii="Optimum" w:hAnsi="Optimum"/>
          <w:sz w:val="24"/>
          <w:szCs w:val="24"/>
          <w:lang w:val="pt-BR"/>
        </w:rPr>
        <w:t>das</w:t>
      </w:r>
      <w:r w:rsidRPr="00BD1299">
        <w:rPr>
          <w:rFonts w:ascii="Optimum" w:hAnsi="Optimum"/>
          <w:spacing w:val="-32"/>
          <w:sz w:val="24"/>
          <w:szCs w:val="24"/>
          <w:lang w:val="pt-BR"/>
        </w:rPr>
        <w:t xml:space="preserve"> </w:t>
      </w:r>
      <w:r w:rsidRPr="00BD1299">
        <w:rPr>
          <w:rFonts w:ascii="Optimum" w:hAnsi="Optimum"/>
          <w:sz w:val="24"/>
          <w:szCs w:val="24"/>
          <w:lang w:val="pt-BR"/>
        </w:rPr>
        <w:t>devidas</w:t>
      </w:r>
      <w:r w:rsidRPr="00BD1299">
        <w:rPr>
          <w:rFonts w:ascii="Optimum" w:hAnsi="Optimum"/>
          <w:spacing w:val="-33"/>
          <w:sz w:val="24"/>
          <w:szCs w:val="24"/>
          <w:lang w:val="pt-BR"/>
        </w:rPr>
        <w:t xml:space="preserve"> </w:t>
      </w:r>
      <w:r w:rsidRPr="00BD1299">
        <w:rPr>
          <w:rFonts w:ascii="Optimum" w:hAnsi="Optimum"/>
          <w:sz w:val="24"/>
          <w:szCs w:val="24"/>
          <w:lang w:val="pt-BR"/>
        </w:rPr>
        <w:t>diligências,</w:t>
      </w:r>
      <w:r w:rsidRPr="00BD1299">
        <w:rPr>
          <w:rFonts w:ascii="Optimum" w:hAnsi="Optimum"/>
          <w:spacing w:val="-30"/>
          <w:sz w:val="24"/>
          <w:szCs w:val="24"/>
          <w:lang w:val="pt-BR"/>
        </w:rPr>
        <w:t xml:space="preserve"> </w:t>
      </w:r>
      <w:r w:rsidRPr="00BD1299">
        <w:rPr>
          <w:rFonts w:ascii="Optimum" w:hAnsi="Optimum"/>
          <w:sz w:val="24"/>
          <w:szCs w:val="24"/>
          <w:lang w:val="pt-BR"/>
        </w:rPr>
        <w:t>não</w:t>
      </w:r>
      <w:r w:rsidRPr="00BD1299">
        <w:rPr>
          <w:rFonts w:ascii="Optimum" w:hAnsi="Optimum"/>
          <w:spacing w:val="-32"/>
          <w:sz w:val="24"/>
          <w:szCs w:val="24"/>
          <w:lang w:val="pt-BR"/>
        </w:rPr>
        <w:t xml:space="preserve"> </w:t>
      </w:r>
      <w:r w:rsidRPr="00BD1299">
        <w:rPr>
          <w:rFonts w:ascii="Optimum" w:hAnsi="Optimum"/>
          <w:sz w:val="24"/>
          <w:szCs w:val="24"/>
          <w:lang w:val="pt-BR"/>
        </w:rPr>
        <w:t>há</w:t>
      </w:r>
      <w:r w:rsidRPr="00BD1299">
        <w:rPr>
          <w:rFonts w:ascii="Optimum" w:hAnsi="Optimum"/>
          <w:spacing w:val="-33"/>
          <w:sz w:val="24"/>
          <w:szCs w:val="24"/>
          <w:lang w:val="pt-BR"/>
        </w:rPr>
        <w:t xml:space="preserve"> </w:t>
      </w:r>
      <w:r w:rsidRPr="00BD1299">
        <w:rPr>
          <w:rFonts w:ascii="Optimum" w:hAnsi="Optimum"/>
          <w:sz w:val="24"/>
          <w:szCs w:val="24"/>
          <w:lang w:val="pt-BR"/>
        </w:rPr>
        <w:t>qualquer</w:t>
      </w:r>
      <w:r w:rsidRPr="00BD1299">
        <w:rPr>
          <w:rFonts w:ascii="Optimum" w:hAnsi="Optimum"/>
          <w:spacing w:val="-33"/>
          <w:sz w:val="24"/>
          <w:szCs w:val="24"/>
          <w:lang w:val="pt-BR"/>
        </w:rPr>
        <w:t xml:space="preserve"> </w:t>
      </w:r>
      <w:r w:rsidRPr="00BD1299">
        <w:rPr>
          <w:rFonts w:ascii="Optimum" w:hAnsi="Optimum"/>
          <w:sz w:val="24"/>
          <w:szCs w:val="24"/>
          <w:lang w:val="pt-BR"/>
        </w:rPr>
        <w:t>ação</w:t>
      </w:r>
      <w:r w:rsidRPr="00BD1299">
        <w:rPr>
          <w:rFonts w:ascii="Optimum" w:hAnsi="Optimum"/>
          <w:spacing w:val="-32"/>
          <w:sz w:val="24"/>
          <w:szCs w:val="24"/>
          <w:lang w:val="pt-BR"/>
        </w:rPr>
        <w:t xml:space="preserve"> </w:t>
      </w:r>
      <w:r w:rsidRPr="00BD1299">
        <w:rPr>
          <w:rFonts w:ascii="Optimum" w:hAnsi="Optimum"/>
          <w:sz w:val="24"/>
          <w:szCs w:val="24"/>
          <w:lang w:val="pt-BR"/>
        </w:rPr>
        <w:t>judicial,</w:t>
      </w:r>
      <w:r w:rsidRPr="00BD1299">
        <w:rPr>
          <w:rFonts w:ascii="Optimum" w:hAnsi="Optimum"/>
          <w:spacing w:val="-32"/>
          <w:sz w:val="24"/>
          <w:szCs w:val="24"/>
          <w:lang w:val="pt-BR"/>
        </w:rPr>
        <w:t xml:space="preserve"> </w:t>
      </w:r>
      <w:r w:rsidRPr="00BD1299">
        <w:rPr>
          <w:rFonts w:ascii="Optimum" w:hAnsi="Optimum"/>
          <w:sz w:val="24"/>
          <w:szCs w:val="24"/>
          <w:lang w:val="pt-BR"/>
        </w:rPr>
        <w:t>procedimento administrativo</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arbitral,</w:t>
      </w:r>
      <w:r w:rsidRPr="00BD1299">
        <w:rPr>
          <w:rFonts w:ascii="Optimum" w:hAnsi="Optimum"/>
          <w:spacing w:val="-21"/>
          <w:sz w:val="24"/>
          <w:szCs w:val="24"/>
          <w:lang w:val="pt-BR"/>
        </w:rPr>
        <w:t xml:space="preserve"> </w:t>
      </w:r>
      <w:r w:rsidRPr="00BD1299">
        <w:rPr>
          <w:rFonts w:ascii="Optimum" w:hAnsi="Optimum"/>
          <w:sz w:val="24"/>
          <w:szCs w:val="24"/>
          <w:lang w:val="pt-BR"/>
        </w:rPr>
        <w:t>inquérito</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investigação</w:t>
      </w:r>
      <w:r w:rsidRPr="00BD1299">
        <w:rPr>
          <w:rFonts w:ascii="Optimum" w:hAnsi="Optimum"/>
          <w:spacing w:val="-22"/>
          <w:sz w:val="24"/>
          <w:szCs w:val="24"/>
          <w:lang w:val="pt-BR"/>
        </w:rPr>
        <w:t xml:space="preserve"> </w:t>
      </w:r>
      <w:r w:rsidRPr="00BD1299">
        <w:rPr>
          <w:rFonts w:ascii="Optimum" w:hAnsi="Optimum"/>
          <w:sz w:val="24"/>
          <w:szCs w:val="24"/>
          <w:lang w:val="pt-BR"/>
        </w:rPr>
        <w:t>pendente,</w:t>
      </w:r>
      <w:r w:rsidRPr="00BD1299">
        <w:rPr>
          <w:rFonts w:ascii="Optimum" w:hAnsi="Optimum"/>
          <w:spacing w:val="-21"/>
          <w:sz w:val="24"/>
          <w:szCs w:val="24"/>
          <w:lang w:val="pt-BR"/>
        </w:rPr>
        <w:t xml:space="preserve"> </w:t>
      </w:r>
      <w:r w:rsidRPr="00BD1299">
        <w:rPr>
          <w:rFonts w:ascii="Optimum" w:hAnsi="Optimum"/>
          <w:sz w:val="24"/>
          <w:szCs w:val="24"/>
          <w:lang w:val="pt-BR"/>
        </w:rPr>
        <w:t>inclusive,</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natureza ambiental, envolvendo a Emissora ou a Fiadora, ou que possa afetá-las perante qualquer tribunal, órgão governamental ou árbitro referentes ao Projeto e que possam causar um Impacto Adverso</w:t>
      </w:r>
      <w:r w:rsidRPr="00BD1299">
        <w:rPr>
          <w:rFonts w:ascii="Optimum" w:hAnsi="Optimum"/>
          <w:spacing w:val="-18"/>
          <w:sz w:val="24"/>
          <w:szCs w:val="24"/>
          <w:lang w:val="pt-BR"/>
        </w:rPr>
        <w:t xml:space="preserve"> </w:t>
      </w:r>
      <w:r w:rsidRPr="00BD1299">
        <w:rPr>
          <w:rFonts w:ascii="Optimum" w:hAnsi="Optimum"/>
          <w:sz w:val="24"/>
          <w:szCs w:val="24"/>
          <w:lang w:val="pt-BR"/>
        </w:rPr>
        <w:t>Relevante;</w:t>
      </w:r>
    </w:p>
    <w:p w14:paraId="002E15D5" w14:textId="77777777" w:rsidR="00B43B1D" w:rsidRPr="00BD1299" w:rsidRDefault="00B43B1D" w:rsidP="00B43B1D">
      <w:pPr>
        <w:pStyle w:val="Corpodetexto"/>
        <w:suppressAutoHyphens/>
        <w:spacing w:line="320" w:lineRule="exact"/>
        <w:contextualSpacing/>
        <w:rPr>
          <w:rFonts w:ascii="Optimum" w:hAnsi="Optimum"/>
          <w:lang w:val="pt-BR"/>
        </w:rPr>
      </w:pPr>
    </w:p>
    <w:p w14:paraId="03083585"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têm qualquer ligação com o Agente Fiduciário, ou conhecimento de fato que impeça</w:t>
      </w:r>
      <w:r w:rsidRPr="00BD1299">
        <w:rPr>
          <w:rFonts w:ascii="Optimum" w:hAnsi="Optimum"/>
          <w:spacing w:val="-9"/>
          <w:sz w:val="24"/>
          <w:szCs w:val="24"/>
          <w:lang w:val="pt-BR"/>
        </w:rPr>
        <w:t xml:space="preserve"> </w:t>
      </w: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Agente</w:t>
      </w:r>
      <w:r w:rsidRPr="00BD1299">
        <w:rPr>
          <w:rFonts w:ascii="Optimum" w:hAnsi="Optimum"/>
          <w:spacing w:val="-11"/>
          <w:sz w:val="24"/>
          <w:szCs w:val="24"/>
          <w:lang w:val="pt-BR"/>
        </w:rPr>
        <w:t xml:space="preserve"> </w:t>
      </w:r>
      <w:r w:rsidRPr="00BD1299">
        <w:rPr>
          <w:rFonts w:ascii="Optimum" w:hAnsi="Optimum"/>
          <w:sz w:val="24"/>
          <w:szCs w:val="24"/>
          <w:lang w:val="pt-BR"/>
        </w:rPr>
        <w:t>Fiduciário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exercer,</w:t>
      </w:r>
      <w:r w:rsidRPr="00BD1299">
        <w:rPr>
          <w:rFonts w:ascii="Optimum" w:hAnsi="Optimum"/>
          <w:spacing w:val="-10"/>
          <w:sz w:val="24"/>
          <w:szCs w:val="24"/>
          <w:lang w:val="pt-BR"/>
        </w:rPr>
        <w:t xml:space="preserve"> </w:t>
      </w:r>
      <w:r w:rsidRPr="00BD1299">
        <w:rPr>
          <w:rFonts w:ascii="Optimum" w:hAnsi="Optimum"/>
          <w:sz w:val="24"/>
          <w:szCs w:val="24"/>
          <w:lang w:val="pt-BR"/>
        </w:rPr>
        <w:t>plenamente,</w:t>
      </w:r>
      <w:r w:rsidRPr="00BD1299">
        <w:rPr>
          <w:rFonts w:ascii="Optimum" w:hAnsi="Optimum"/>
          <w:spacing w:val="-9"/>
          <w:sz w:val="24"/>
          <w:szCs w:val="24"/>
          <w:lang w:val="pt-BR"/>
        </w:rPr>
        <w:t xml:space="preserve"> </w:t>
      </w:r>
      <w:r w:rsidRPr="00BD1299">
        <w:rPr>
          <w:rFonts w:ascii="Optimum" w:hAnsi="Optimum"/>
          <w:sz w:val="24"/>
          <w:szCs w:val="24"/>
          <w:lang w:val="pt-BR"/>
        </w:rPr>
        <w:t>suas</w:t>
      </w:r>
      <w:r w:rsidRPr="00BD1299">
        <w:rPr>
          <w:rFonts w:ascii="Optimum" w:hAnsi="Optimum"/>
          <w:spacing w:val="-9"/>
          <w:sz w:val="24"/>
          <w:szCs w:val="24"/>
          <w:lang w:val="pt-BR"/>
        </w:rPr>
        <w:t xml:space="preserve"> </w:t>
      </w:r>
      <w:r w:rsidRPr="00BD1299">
        <w:rPr>
          <w:rFonts w:ascii="Optimum" w:hAnsi="Optimum"/>
          <w:sz w:val="24"/>
          <w:szCs w:val="24"/>
          <w:lang w:val="pt-BR"/>
        </w:rPr>
        <w:t>funções,</w:t>
      </w:r>
      <w:r w:rsidRPr="00BD1299">
        <w:rPr>
          <w:rFonts w:ascii="Optimum" w:hAnsi="Optimum"/>
          <w:spacing w:val="-9"/>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Lei das</w:t>
      </w:r>
      <w:r w:rsidRPr="00BD1299">
        <w:rPr>
          <w:rFonts w:ascii="Optimum" w:hAnsi="Optimum"/>
          <w:spacing w:val="-23"/>
          <w:sz w:val="24"/>
          <w:szCs w:val="24"/>
          <w:lang w:val="pt-BR"/>
        </w:rPr>
        <w:t xml:space="preserve"> </w:t>
      </w:r>
      <w:r w:rsidRPr="00BD1299">
        <w:rPr>
          <w:rFonts w:ascii="Optimum" w:hAnsi="Optimum"/>
          <w:sz w:val="24"/>
          <w:szCs w:val="24"/>
          <w:lang w:val="pt-BR"/>
        </w:rPr>
        <w:t>Sociedades</w:t>
      </w:r>
      <w:r w:rsidRPr="00BD1299">
        <w:rPr>
          <w:rFonts w:ascii="Optimum" w:hAnsi="Optimum"/>
          <w:spacing w:val="-22"/>
          <w:sz w:val="24"/>
          <w:szCs w:val="24"/>
          <w:lang w:val="pt-BR"/>
        </w:rPr>
        <w:t xml:space="preserve"> </w:t>
      </w:r>
      <w:r w:rsidRPr="00BD1299">
        <w:rPr>
          <w:rFonts w:ascii="Optimum" w:hAnsi="Optimum"/>
          <w:sz w:val="24"/>
          <w:szCs w:val="24"/>
          <w:lang w:val="pt-BR"/>
        </w:rPr>
        <w:t>por</w:t>
      </w:r>
      <w:r w:rsidRPr="00BD1299">
        <w:rPr>
          <w:rFonts w:ascii="Optimum" w:hAnsi="Optimum"/>
          <w:spacing w:val="-23"/>
          <w:sz w:val="24"/>
          <w:szCs w:val="24"/>
          <w:lang w:val="pt-BR"/>
        </w:rPr>
        <w:t xml:space="preserve"> </w:t>
      </w:r>
      <w:r w:rsidRPr="00BD1299">
        <w:rPr>
          <w:rFonts w:ascii="Optimum" w:hAnsi="Optimum"/>
          <w:sz w:val="24"/>
          <w:szCs w:val="24"/>
          <w:lang w:val="pt-BR"/>
        </w:rPr>
        <w:t>Ações,</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demais</w:t>
      </w:r>
      <w:r w:rsidRPr="00BD1299">
        <w:rPr>
          <w:rFonts w:ascii="Optimum" w:hAnsi="Optimum"/>
          <w:spacing w:val="-23"/>
          <w:sz w:val="24"/>
          <w:szCs w:val="24"/>
          <w:lang w:val="pt-BR"/>
        </w:rPr>
        <w:t xml:space="preserve"> </w:t>
      </w:r>
      <w:r w:rsidRPr="00BD1299">
        <w:rPr>
          <w:rFonts w:ascii="Optimum" w:hAnsi="Optimum"/>
          <w:sz w:val="24"/>
          <w:szCs w:val="24"/>
          <w:lang w:val="pt-BR"/>
        </w:rPr>
        <w:t>normas</w:t>
      </w:r>
      <w:r w:rsidRPr="00BD1299">
        <w:rPr>
          <w:rFonts w:ascii="Optimum" w:hAnsi="Optimum"/>
          <w:spacing w:val="-22"/>
          <w:sz w:val="24"/>
          <w:szCs w:val="24"/>
          <w:lang w:val="pt-BR"/>
        </w:rPr>
        <w:t xml:space="preserve"> </w:t>
      </w:r>
      <w:r w:rsidRPr="00BD1299">
        <w:rPr>
          <w:rFonts w:ascii="Optimum" w:hAnsi="Optimum"/>
          <w:sz w:val="24"/>
          <w:szCs w:val="24"/>
          <w:lang w:val="pt-BR"/>
        </w:rPr>
        <w:t>aplicáveis</w:t>
      </w:r>
      <w:r w:rsidRPr="00BD1299">
        <w:rPr>
          <w:rFonts w:ascii="Optimum" w:hAnsi="Optimum"/>
          <w:spacing w:val="-23"/>
          <w:sz w:val="24"/>
          <w:szCs w:val="24"/>
          <w:lang w:val="pt-BR"/>
        </w:rPr>
        <w:t xml:space="preserve"> </w:t>
      </w:r>
      <w:r w:rsidRPr="00BD1299">
        <w:rPr>
          <w:rFonts w:ascii="Optimum" w:hAnsi="Optimum"/>
          <w:sz w:val="24"/>
          <w:szCs w:val="24"/>
          <w:lang w:val="pt-BR"/>
        </w:rPr>
        <w:t>inclusive</w:t>
      </w:r>
      <w:r w:rsidRPr="00BD1299">
        <w:rPr>
          <w:rFonts w:ascii="Optimum" w:hAnsi="Optimum"/>
          <w:spacing w:val="-21"/>
          <w:sz w:val="24"/>
          <w:szCs w:val="24"/>
          <w:lang w:val="pt-BR"/>
        </w:rPr>
        <w:t xml:space="preserve"> </w:t>
      </w:r>
      <w:r w:rsidRPr="00BD1299">
        <w:rPr>
          <w:rFonts w:ascii="Optimum" w:hAnsi="Optimum"/>
          <w:sz w:val="24"/>
          <w:szCs w:val="24"/>
          <w:lang w:val="pt-BR"/>
        </w:rPr>
        <w:t>regulamentares;</w:t>
      </w:r>
    </w:p>
    <w:p w14:paraId="6CF9D814" w14:textId="77777777" w:rsidR="00B43B1D" w:rsidRPr="00BD1299" w:rsidRDefault="00B43B1D" w:rsidP="00B43B1D">
      <w:pPr>
        <w:pStyle w:val="Corpodetexto"/>
        <w:suppressAutoHyphens/>
        <w:spacing w:line="320" w:lineRule="exact"/>
        <w:contextualSpacing/>
        <w:rPr>
          <w:rFonts w:ascii="Optimum" w:hAnsi="Optimum"/>
          <w:lang w:val="pt-BR"/>
        </w:rPr>
      </w:pPr>
    </w:p>
    <w:p w14:paraId="47E3584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observam, nesta data, a legislação em vigor, em especial a legislação trabalhista, previdenciária</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socioambiental,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forma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8"/>
          <w:sz w:val="24"/>
          <w:szCs w:val="24"/>
          <w:lang w:val="pt-BR"/>
        </w:rPr>
        <w:t xml:space="preserve"> </w:t>
      </w:r>
      <w:r w:rsidRPr="00BD1299">
        <w:rPr>
          <w:rFonts w:ascii="Optimum" w:hAnsi="Optimum"/>
          <w:sz w:val="24"/>
          <w:szCs w:val="24"/>
          <w:lang w:val="pt-BR"/>
        </w:rPr>
        <w:t>(i)</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Acionista</w:t>
      </w:r>
      <w:r w:rsidRPr="00BD1299">
        <w:rPr>
          <w:rFonts w:ascii="Optimum" w:hAnsi="Optimum"/>
          <w:spacing w:val="-19"/>
          <w:sz w:val="24"/>
          <w:szCs w:val="24"/>
          <w:lang w:val="pt-BR"/>
        </w:rPr>
        <w:t xml:space="preserve"> </w:t>
      </w:r>
      <w:r w:rsidRPr="00BD1299">
        <w:rPr>
          <w:rFonts w:ascii="Optimum" w:hAnsi="Optimum"/>
          <w:sz w:val="24"/>
          <w:szCs w:val="24"/>
          <w:lang w:val="pt-BR"/>
        </w:rPr>
        <w:t>(1)</w:t>
      </w:r>
      <w:r w:rsidRPr="00BD1299">
        <w:rPr>
          <w:rFonts w:ascii="Optimum" w:hAnsi="Optimum"/>
          <w:spacing w:val="-20"/>
          <w:sz w:val="24"/>
          <w:szCs w:val="24"/>
          <w:lang w:val="pt-BR"/>
        </w:rPr>
        <w:t xml:space="preserve"> </w:t>
      </w:r>
      <w:r w:rsidRPr="00BD1299">
        <w:rPr>
          <w:rFonts w:ascii="Optimum" w:hAnsi="Optimum"/>
          <w:sz w:val="24"/>
          <w:szCs w:val="24"/>
          <w:lang w:val="pt-BR"/>
        </w:rPr>
        <w:t>não utilizam, direta ou indiretamente, trabalho em condições análogas às de escravo</w:t>
      </w:r>
      <w:r w:rsidRPr="00BD1299">
        <w:rPr>
          <w:rFonts w:ascii="Optimum" w:hAnsi="Optimum"/>
          <w:spacing w:val="-30"/>
          <w:sz w:val="24"/>
          <w:szCs w:val="24"/>
          <w:lang w:val="pt-BR"/>
        </w:rPr>
        <w:t xml:space="preserve"> </w:t>
      </w:r>
      <w:r w:rsidRPr="00BD1299">
        <w:rPr>
          <w:rFonts w:ascii="Optimum" w:hAnsi="Optimum"/>
          <w:sz w:val="24"/>
          <w:szCs w:val="24"/>
          <w:lang w:val="pt-BR"/>
        </w:rPr>
        <w:t>ou trabalho infantil; e (2) não incentivam, de qualquer forma, a prostituição;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os trabalhadores da Emissora e da Acionista estão devidamente registrados nos termos</w:t>
      </w:r>
      <w:r w:rsidRPr="00BD1299">
        <w:rPr>
          <w:rFonts w:ascii="Optimum" w:hAnsi="Optimum"/>
          <w:spacing w:val="-31"/>
          <w:sz w:val="24"/>
          <w:szCs w:val="24"/>
          <w:lang w:val="pt-BR"/>
        </w:rPr>
        <w:t xml:space="preserve"> </w:t>
      </w:r>
      <w:r w:rsidRPr="00BD1299">
        <w:rPr>
          <w:rFonts w:ascii="Optimum" w:hAnsi="Optimum"/>
          <w:sz w:val="24"/>
          <w:szCs w:val="24"/>
          <w:lang w:val="pt-BR"/>
        </w:rPr>
        <w:t>da</w:t>
      </w:r>
      <w:r w:rsidRPr="00BD1299">
        <w:rPr>
          <w:rFonts w:ascii="Optimum" w:hAnsi="Optimum"/>
          <w:spacing w:val="-29"/>
          <w:sz w:val="24"/>
          <w:szCs w:val="24"/>
          <w:lang w:val="pt-BR"/>
        </w:rPr>
        <w:t xml:space="preserve"> </w:t>
      </w:r>
      <w:r w:rsidRPr="00BD1299">
        <w:rPr>
          <w:rFonts w:ascii="Optimum" w:hAnsi="Optimum"/>
          <w:sz w:val="24"/>
          <w:szCs w:val="24"/>
          <w:lang w:val="pt-BR"/>
        </w:rPr>
        <w:t>legislação</w:t>
      </w:r>
      <w:r w:rsidRPr="00BD1299">
        <w:rPr>
          <w:rFonts w:ascii="Optimum" w:hAnsi="Optimum"/>
          <w:spacing w:val="-29"/>
          <w:sz w:val="24"/>
          <w:szCs w:val="24"/>
          <w:lang w:val="pt-BR"/>
        </w:rPr>
        <w:t xml:space="preserve"> </w:t>
      </w:r>
      <w:r w:rsidRPr="00BD1299">
        <w:rPr>
          <w:rFonts w:ascii="Optimum" w:hAnsi="Optimum"/>
          <w:sz w:val="24"/>
          <w:szCs w:val="24"/>
          <w:lang w:val="pt-BR"/>
        </w:rPr>
        <w:t>em</w:t>
      </w:r>
      <w:r w:rsidRPr="00BD1299">
        <w:rPr>
          <w:rFonts w:ascii="Optimum" w:hAnsi="Optimum"/>
          <w:spacing w:val="-29"/>
          <w:sz w:val="24"/>
          <w:szCs w:val="24"/>
          <w:lang w:val="pt-BR"/>
        </w:rPr>
        <w:t xml:space="preserve"> </w:t>
      </w:r>
      <w:r w:rsidRPr="00BD1299">
        <w:rPr>
          <w:rFonts w:ascii="Optimum" w:hAnsi="Optimum"/>
          <w:sz w:val="24"/>
          <w:szCs w:val="24"/>
          <w:lang w:val="pt-BR"/>
        </w:rPr>
        <w:t>vigor;</w:t>
      </w:r>
      <w:r w:rsidRPr="00BD1299">
        <w:rPr>
          <w:rFonts w:ascii="Optimum" w:hAnsi="Optimum"/>
          <w:spacing w:val="-29"/>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29"/>
          <w:sz w:val="24"/>
          <w:szCs w:val="24"/>
          <w:lang w:val="pt-BR"/>
        </w:rPr>
        <w:t xml:space="preserve"> </w:t>
      </w:r>
      <w:r w:rsidRPr="00BD1299">
        <w:rPr>
          <w:rFonts w:ascii="Optimum" w:hAnsi="Optimum"/>
          <w:sz w:val="24"/>
          <w:szCs w:val="24"/>
          <w:lang w:val="pt-BR"/>
        </w:rPr>
        <w:t>Emissora</w:t>
      </w:r>
      <w:r w:rsidRPr="00BD1299">
        <w:rPr>
          <w:rFonts w:ascii="Optimum" w:hAnsi="Optimum"/>
          <w:spacing w:val="-29"/>
          <w:sz w:val="24"/>
          <w:szCs w:val="24"/>
          <w:lang w:val="pt-BR"/>
        </w:rPr>
        <w:t xml:space="preserve"> </w:t>
      </w:r>
      <w:r w:rsidRPr="00BD1299">
        <w:rPr>
          <w:rFonts w:ascii="Optimum" w:hAnsi="Optimum"/>
          <w:sz w:val="24"/>
          <w:szCs w:val="24"/>
          <w:lang w:val="pt-BR"/>
        </w:rPr>
        <w:t>e</w:t>
      </w:r>
      <w:r w:rsidRPr="00BD1299">
        <w:rPr>
          <w:rFonts w:ascii="Optimum" w:hAnsi="Optimum"/>
          <w:spacing w:val="-29"/>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Acionista</w:t>
      </w:r>
      <w:r w:rsidRPr="00BD1299">
        <w:rPr>
          <w:rFonts w:ascii="Optimum" w:hAnsi="Optimum"/>
          <w:spacing w:val="-29"/>
          <w:sz w:val="24"/>
          <w:szCs w:val="24"/>
          <w:lang w:val="pt-BR"/>
        </w:rPr>
        <w:t xml:space="preserve"> </w:t>
      </w:r>
      <w:r w:rsidRPr="00BD1299">
        <w:rPr>
          <w:rFonts w:ascii="Optimum" w:hAnsi="Optimum"/>
          <w:sz w:val="24"/>
          <w:szCs w:val="24"/>
          <w:lang w:val="pt-BR"/>
        </w:rPr>
        <w:t>cumprem</w:t>
      </w:r>
      <w:r w:rsidRPr="00BD1299">
        <w:rPr>
          <w:rFonts w:ascii="Optimum" w:hAnsi="Optimum"/>
          <w:spacing w:val="-30"/>
          <w:sz w:val="24"/>
          <w:szCs w:val="24"/>
          <w:lang w:val="pt-BR"/>
        </w:rPr>
        <w:t xml:space="preserve"> </w:t>
      </w:r>
      <w:r w:rsidRPr="00BD1299">
        <w:rPr>
          <w:rFonts w:ascii="Optimum" w:hAnsi="Optimum"/>
          <w:sz w:val="24"/>
          <w:szCs w:val="24"/>
          <w:lang w:val="pt-BR"/>
        </w:rPr>
        <w:t>as</w:t>
      </w:r>
      <w:r w:rsidRPr="00BD1299">
        <w:rPr>
          <w:rFonts w:ascii="Optimum" w:hAnsi="Optimum"/>
          <w:spacing w:val="-30"/>
          <w:sz w:val="24"/>
          <w:szCs w:val="24"/>
          <w:lang w:val="pt-BR"/>
        </w:rPr>
        <w:t xml:space="preserve"> </w:t>
      </w:r>
      <w:r w:rsidRPr="00BD1299">
        <w:rPr>
          <w:rFonts w:ascii="Optimum" w:hAnsi="Optimum"/>
          <w:sz w:val="24"/>
          <w:szCs w:val="24"/>
          <w:lang w:val="pt-BR"/>
        </w:rPr>
        <w:t>obrigações decorrentes dos respectivos contratos de trabalho e da legislação trabalhista e previdenciária em vigor;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a Emissora e a Acionista cumprem a legislação aplicável</w:t>
      </w:r>
      <w:r w:rsidRPr="00BD1299">
        <w:rPr>
          <w:rFonts w:ascii="Optimum" w:hAnsi="Optimum"/>
          <w:spacing w:val="-10"/>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proteção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meio</w:t>
      </w:r>
      <w:r w:rsidRPr="00BD1299">
        <w:rPr>
          <w:rFonts w:ascii="Optimum" w:hAnsi="Optimum"/>
          <w:spacing w:val="-10"/>
          <w:sz w:val="24"/>
          <w:szCs w:val="24"/>
          <w:lang w:val="pt-BR"/>
        </w:rPr>
        <w:t xml:space="preserve"> </w:t>
      </w:r>
      <w:r w:rsidRPr="00BD1299">
        <w:rPr>
          <w:rFonts w:ascii="Optimum" w:hAnsi="Optimum"/>
          <w:sz w:val="24"/>
          <w:szCs w:val="24"/>
          <w:lang w:val="pt-BR"/>
        </w:rPr>
        <w:t>ambiente,</w:t>
      </w:r>
      <w:r w:rsidRPr="00BD1299">
        <w:rPr>
          <w:rFonts w:ascii="Optimum" w:hAnsi="Optimum"/>
          <w:spacing w:val="-9"/>
          <w:sz w:val="24"/>
          <w:szCs w:val="24"/>
          <w:lang w:val="pt-BR"/>
        </w:rPr>
        <w:t xml:space="preserve"> </w:t>
      </w:r>
      <w:r w:rsidRPr="00BD1299">
        <w:rPr>
          <w:rFonts w:ascii="Optimum" w:hAnsi="Optimum"/>
          <w:sz w:val="24"/>
          <w:szCs w:val="24"/>
          <w:lang w:val="pt-BR"/>
        </w:rPr>
        <w:t>bem</w:t>
      </w:r>
      <w:r w:rsidRPr="00BD1299">
        <w:rPr>
          <w:rFonts w:ascii="Optimum" w:hAnsi="Optimum"/>
          <w:spacing w:val="-12"/>
          <w:sz w:val="24"/>
          <w:szCs w:val="24"/>
          <w:lang w:val="pt-BR"/>
        </w:rPr>
        <w:t xml:space="preserve"> </w:t>
      </w:r>
      <w:r w:rsidRPr="00BD1299">
        <w:rPr>
          <w:rFonts w:ascii="Optimum" w:hAnsi="Optimum"/>
          <w:sz w:val="24"/>
          <w:szCs w:val="24"/>
          <w:lang w:val="pt-BR"/>
        </w:rPr>
        <w:t>como</w:t>
      </w:r>
      <w:r w:rsidRPr="00BD1299">
        <w:rPr>
          <w:rFonts w:ascii="Optimum" w:hAnsi="Optimum"/>
          <w:spacing w:val="-11"/>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saúde</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segurança</w:t>
      </w:r>
      <w:r w:rsidRPr="00BD1299">
        <w:rPr>
          <w:rFonts w:ascii="Optimum" w:hAnsi="Optimum"/>
          <w:spacing w:val="-10"/>
          <w:sz w:val="24"/>
          <w:szCs w:val="24"/>
          <w:lang w:val="pt-BR"/>
        </w:rPr>
        <w:t xml:space="preserve"> </w:t>
      </w:r>
      <w:r w:rsidRPr="00BD1299">
        <w:rPr>
          <w:rFonts w:ascii="Optimum" w:hAnsi="Optimum"/>
          <w:sz w:val="24"/>
          <w:szCs w:val="24"/>
          <w:lang w:val="pt-BR"/>
        </w:rPr>
        <w:t>públicas;</w:t>
      </w:r>
      <w:r w:rsidRPr="00BD1299">
        <w:rPr>
          <w:rFonts w:ascii="Optimum" w:hAnsi="Optimum"/>
          <w:spacing w:val="-10"/>
          <w:sz w:val="24"/>
          <w:szCs w:val="24"/>
          <w:lang w:val="pt-BR"/>
        </w:rPr>
        <w:t xml:space="preserve"> </w:t>
      </w:r>
      <w:r w:rsidRPr="00BD1299">
        <w:rPr>
          <w:rFonts w:ascii="Optimum" w:hAnsi="Optimum"/>
          <w:sz w:val="24"/>
          <w:szCs w:val="24"/>
          <w:lang w:val="pt-BR"/>
        </w:rPr>
        <w:t>(v) detêm todas as permissões, licenças, autorizações e aprovações necessárias para o exercício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suas</w:t>
      </w:r>
      <w:r w:rsidRPr="00BD1299">
        <w:rPr>
          <w:rFonts w:ascii="Optimum" w:hAnsi="Optimum"/>
          <w:spacing w:val="-20"/>
          <w:sz w:val="24"/>
          <w:szCs w:val="24"/>
          <w:lang w:val="pt-BR"/>
        </w:rPr>
        <w:t xml:space="preserve"> </w:t>
      </w:r>
      <w:r w:rsidRPr="00BD1299">
        <w:rPr>
          <w:rFonts w:ascii="Optimum" w:hAnsi="Optimum"/>
          <w:sz w:val="24"/>
          <w:szCs w:val="24"/>
          <w:lang w:val="pt-BR"/>
        </w:rPr>
        <w:t>atividades,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conformidade</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legislação</w:t>
      </w:r>
      <w:r w:rsidRPr="00BD1299">
        <w:rPr>
          <w:rFonts w:ascii="Optimum" w:hAnsi="Optimum"/>
          <w:spacing w:val="-20"/>
          <w:sz w:val="24"/>
          <w:szCs w:val="24"/>
          <w:lang w:val="pt-BR"/>
        </w:rPr>
        <w:t xml:space="preserve"> </w:t>
      </w:r>
      <w:r w:rsidRPr="00BD1299">
        <w:rPr>
          <w:rFonts w:ascii="Optimum" w:hAnsi="Optimum"/>
          <w:sz w:val="24"/>
          <w:szCs w:val="24"/>
          <w:lang w:val="pt-BR"/>
        </w:rPr>
        <w:t>ambiental</w:t>
      </w:r>
      <w:r w:rsidRPr="00BD1299">
        <w:rPr>
          <w:rFonts w:ascii="Optimum" w:hAnsi="Optimum"/>
          <w:spacing w:val="-21"/>
          <w:sz w:val="24"/>
          <w:szCs w:val="24"/>
          <w:lang w:val="pt-BR"/>
        </w:rPr>
        <w:t xml:space="preserve"> </w:t>
      </w:r>
      <w:r w:rsidRPr="00BD1299">
        <w:rPr>
          <w:rFonts w:ascii="Optimum" w:hAnsi="Optimum"/>
          <w:sz w:val="24"/>
          <w:szCs w:val="24"/>
          <w:lang w:val="pt-BR"/>
        </w:rPr>
        <w:t>aplicável, exceto</w:t>
      </w:r>
      <w:r w:rsidRPr="00BD1299">
        <w:rPr>
          <w:rFonts w:ascii="Optimum" w:hAnsi="Optimum"/>
          <w:spacing w:val="-16"/>
          <w:sz w:val="24"/>
          <w:szCs w:val="24"/>
          <w:lang w:val="pt-BR"/>
        </w:rPr>
        <w:t xml:space="preserve"> </w:t>
      </w:r>
      <w:r w:rsidRPr="00BD1299">
        <w:rPr>
          <w:rFonts w:ascii="Optimum" w:hAnsi="Optimum"/>
          <w:sz w:val="24"/>
          <w:szCs w:val="24"/>
          <w:lang w:val="pt-BR"/>
        </w:rPr>
        <w:t>por</w:t>
      </w:r>
      <w:r w:rsidRPr="00BD1299">
        <w:rPr>
          <w:rFonts w:ascii="Optimum" w:hAnsi="Optimum"/>
          <w:spacing w:val="-16"/>
          <w:sz w:val="24"/>
          <w:szCs w:val="24"/>
          <w:lang w:val="pt-BR"/>
        </w:rPr>
        <w:t xml:space="preserve"> </w:t>
      </w:r>
      <w:r w:rsidRPr="00BD1299">
        <w:rPr>
          <w:rFonts w:ascii="Optimum" w:hAnsi="Optimum"/>
          <w:sz w:val="24"/>
          <w:szCs w:val="24"/>
          <w:lang w:val="pt-BR"/>
        </w:rPr>
        <w:t>aquelas</w:t>
      </w:r>
      <w:r w:rsidRPr="00BD1299">
        <w:rPr>
          <w:rFonts w:ascii="Optimum" w:hAnsi="Optimum"/>
          <w:spacing w:val="-16"/>
          <w:sz w:val="24"/>
          <w:szCs w:val="24"/>
          <w:lang w:val="pt-BR"/>
        </w:rPr>
        <w:t xml:space="preserve"> </w:t>
      </w:r>
      <w:r w:rsidRPr="00BD1299">
        <w:rPr>
          <w:rFonts w:ascii="Optimum" w:hAnsi="Optimum"/>
          <w:sz w:val="24"/>
          <w:szCs w:val="24"/>
          <w:lang w:val="pt-BR"/>
        </w:rPr>
        <w:t>em</w:t>
      </w:r>
      <w:r w:rsidRPr="00BD1299">
        <w:rPr>
          <w:rFonts w:ascii="Optimum" w:hAnsi="Optimum"/>
          <w:spacing w:val="-14"/>
          <w:sz w:val="24"/>
          <w:szCs w:val="24"/>
          <w:lang w:val="pt-BR"/>
        </w:rPr>
        <w:t xml:space="preserve"> </w:t>
      </w:r>
      <w:r w:rsidRPr="00BD1299">
        <w:rPr>
          <w:rFonts w:ascii="Optimum" w:hAnsi="Optimum"/>
          <w:sz w:val="24"/>
          <w:szCs w:val="24"/>
          <w:lang w:val="pt-BR"/>
        </w:rPr>
        <w:t>processo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renovação</w:t>
      </w:r>
      <w:r w:rsidRPr="00BD1299">
        <w:rPr>
          <w:rFonts w:ascii="Optimum" w:hAnsi="Optimum"/>
          <w:spacing w:val="-15"/>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cuja</w:t>
      </w:r>
      <w:r w:rsidRPr="00BD1299">
        <w:rPr>
          <w:rFonts w:ascii="Optimum" w:hAnsi="Optimum"/>
          <w:spacing w:val="-15"/>
          <w:sz w:val="24"/>
          <w:szCs w:val="24"/>
          <w:lang w:val="pt-BR"/>
        </w:rPr>
        <w:t xml:space="preserve"> </w:t>
      </w:r>
      <w:r w:rsidRPr="00BD1299">
        <w:rPr>
          <w:rFonts w:ascii="Optimum" w:hAnsi="Optimum"/>
          <w:sz w:val="24"/>
          <w:szCs w:val="24"/>
          <w:lang w:val="pt-BR"/>
        </w:rPr>
        <w:t>obtenção</w:t>
      </w:r>
      <w:r w:rsidRPr="00BD1299">
        <w:rPr>
          <w:rFonts w:ascii="Optimum" w:hAnsi="Optimum"/>
          <w:spacing w:val="-15"/>
          <w:sz w:val="24"/>
          <w:szCs w:val="24"/>
          <w:lang w:val="pt-BR"/>
        </w:rPr>
        <w:t xml:space="preserve"> </w:t>
      </w:r>
      <w:r w:rsidRPr="00BD1299">
        <w:rPr>
          <w:rFonts w:ascii="Optimum" w:hAnsi="Optimum"/>
          <w:sz w:val="24"/>
          <w:szCs w:val="24"/>
          <w:lang w:val="pt-BR"/>
        </w:rPr>
        <w:t>esteja</w:t>
      </w:r>
      <w:r w:rsidRPr="00BD1299">
        <w:rPr>
          <w:rFonts w:ascii="Optimum" w:hAnsi="Optimum"/>
          <w:spacing w:val="-15"/>
          <w:sz w:val="24"/>
          <w:szCs w:val="24"/>
          <w:lang w:val="pt-BR"/>
        </w:rPr>
        <w:t xml:space="preserve"> </w:t>
      </w:r>
      <w:r w:rsidRPr="00BD1299">
        <w:rPr>
          <w:rFonts w:ascii="Optimum" w:hAnsi="Optimum"/>
          <w:sz w:val="24"/>
          <w:szCs w:val="24"/>
          <w:lang w:val="pt-BR"/>
        </w:rPr>
        <w:t>sendo,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boa- fé, discutida judicial ou administrativamente e que não afetam o andamento do Projeto ou a operação da Emissora e não possam causar à Emissora um Impacto Adverso Relevante; (vi) possuem todos os registros necessários, em conformidade com a legislação civil e ambiental aplicável, exceto por aqueles em processo de renovação ou cuja obtenção esteja sendo, de boa-fé, discutida judicial ou administrativamente e que não afetam o andamento do Projeto ou a operação da Emissora</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possam</w:t>
      </w:r>
      <w:r w:rsidRPr="00BD1299">
        <w:rPr>
          <w:rFonts w:ascii="Optimum" w:hAnsi="Optimum"/>
          <w:spacing w:val="-9"/>
          <w:sz w:val="24"/>
          <w:szCs w:val="24"/>
          <w:lang w:val="pt-BR"/>
        </w:rPr>
        <w:t xml:space="preserve"> </w:t>
      </w:r>
      <w:r w:rsidRPr="00BD1299">
        <w:rPr>
          <w:rFonts w:ascii="Optimum" w:hAnsi="Optimum"/>
          <w:sz w:val="24"/>
          <w:szCs w:val="24"/>
          <w:lang w:val="pt-BR"/>
        </w:rPr>
        <w:t>causar</w:t>
      </w:r>
      <w:r w:rsidRPr="00BD1299">
        <w:rPr>
          <w:rFonts w:ascii="Optimum" w:hAnsi="Optimum"/>
          <w:spacing w:val="-10"/>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um</w:t>
      </w:r>
      <w:r w:rsidRPr="00BD1299">
        <w:rPr>
          <w:rFonts w:ascii="Optimum" w:hAnsi="Optimum"/>
          <w:spacing w:val="-9"/>
          <w:sz w:val="24"/>
          <w:szCs w:val="24"/>
          <w:lang w:val="pt-BR"/>
        </w:rPr>
        <w:t xml:space="preserve"> </w:t>
      </w:r>
      <w:r w:rsidRPr="00BD1299">
        <w:rPr>
          <w:rFonts w:ascii="Optimum" w:hAnsi="Optimum"/>
          <w:sz w:val="24"/>
          <w:szCs w:val="24"/>
          <w:lang w:val="pt-BR"/>
        </w:rPr>
        <w:t>Impacto</w:t>
      </w:r>
      <w:r w:rsidRPr="00BD1299">
        <w:rPr>
          <w:rFonts w:ascii="Optimum" w:hAnsi="Optimum"/>
          <w:spacing w:val="-9"/>
          <w:sz w:val="24"/>
          <w:szCs w:val="24"/>
          <w:lang w:val="pt-BR"/>
        </w:rPr>
        <w:t xml:space="preserve"> </w:t>
      </w:r>
      <w:r w:rsidRPr="00BD1299">
        <w:rPr>
          <w:rFonts w:ascii="Optimum" w:hAnsi="Optimum"/>
          <w:sz w:val="24"/>
          <w:szCs w:val="24"/>
          <w:lang w:val="pt-BR"/>
        </w:rPr>
        <w:t>Adverso</w:t>
      </w:r>
      <w:r w:rsidRPr="00BD1299">
        <w:rPr>
          <w:rFonts w:ascii="Optimum" w:hAnsi="Optimum"/>
          <w:spacing w:val="-10"/>
          <w:sz w:val="24"/>
          <w:szCs w:val="24"/>
          <w:lang w:val="pt-BR"/>
        </w:rPr>
        <w:t xml:space="preserve"> </w:t>
      </w:r>
      <w:r w:rsidRPr="00BD1299">
        <w:rPr>
          <w:rFonts w:ascii="Optimum" w:hAnsi="Optimum"/>
          <w:sz w:val="24"/>
          <w:szCs w:val="24"/>
          <w:lang w:val="pt-BR"/>
        </w:rPr>
        <w:t>Relevante;</w:t>
      </w:r>
    </w:p>
    <w:p w14:paraId="77BECB32" w14:textId="77777777" w:rsidR="00B43B1D" w:rsidRPr="00BD1299" w:rsidRDefault="00B43B1D" w:rsidP="00B43B1D">
      <w:pPr>
        <w:pStyle w:val="PargrafodaLista"/>
        <w:tabs>
          <w:tab w:val="left" w:pos="1066"/>
        </w:tabs>
        <w:suppressAutoHyphens/>
        <w:spacing w:line="320" w:lineRule="exact"/>
        <w:ind w:left="0" w:firstLine="0"/>
        <w:contextualSpacing/>
        <w:rPr>
          <w:rFonts w:ascii="Optimum" w:hAnsi="Optimum"/>
          <w:sz w:val="24"/>
          <w:szCs w:val="24"/>
          <w:lang w:val="pt-BR"/>
        </w:rPr>
      </w:pPr>
    </w:p>
    <w:p w14:paraId="6D8645D5"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nenhum registro, consentimento, autorização, aprovação, licença, ordem, ou qualificação junto a qualquer autoridade governamental ou órgão regulatório é exigido para o cumprimento pela Emissora de suas obrigações nos termos da presente</w:t>
      </w:r>
      <w:r w:rsidRPr="00BD1299">
        <w:rPr>
          <w:rFonts w:ascii="Optimum" w:hAnsi="Optimum"/>
          <w:spacing w:val="-4"/>
          <w:sz w:val="24"/>
          <w:szCs w:val="24"/>
          <w:lang w:val="pt-BR"/>
        </w:rPr>
        <w:t xml:space="preserve"> </w:t>
      </w:r>
      <w:r w:rsidRPr="00BD1299">
        <w:rPr>
          <w:rFonts w:ascii="Optimum" w:hAnsi="Optimum"/>
          <w:sz w:val="24"/>
          <w:szCs w:val="24"/>
          <w:lang w:val="pt-BR"/>
        </w:rPr>
        <w:t>Escritura</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realização</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3"/>
          <w:sz w:val="24"/>
          <w:szCs w:val="24"/>
          <w:lang w:val="pt-BR"/>
        </w:rPr>
        <w:t xml:space="preserve"> </w:t>
      </w:r>
      <w:r w:rsidRPr="00BD1299">
        <w:rPr>
          <w:rFonts w:ascii="Optimum" w:hAnsi="Optimum"/>
          <w:sz w:val="24"/>
          <w:szCs w:val="24"/>
          <w:lang w:val="pt-BR"/>
        </w:rPr>
        <w:t>Emissão, exceto: (i) pelo depósito para distribuição das Debêntures junto ao MDA e ao CETIP21, as quais estarão em pleno vigor e efeito na data de liquidação;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pelo arquivamento,</w:t>
      </w:r>
      <w:r w:rsidRPr="00BD1299">
        <w:rPr>
          <w:rFonts w:ascii="Optimum" w:hAnsi="Optimum"/>
          <w:spacing w:val="-27"/>
          <w:sz w:val="24"/>
          <w:szCs w:val="24"/>
          <w:lang w:val="pt-BR"/>
        </w:rPr>
        <w:t xml:space="preserve"> </w:t>
      </w:r>
      <w:r w:rsidRPr="00BD1299">
        <w:rPr>
          <w:rFonts w:ascii="Optimum" w:hAnsi="Optimum"/>
          <w:sz w:val="24"/>
          <w:szCs w:val="24"/>
          <w:lang w:val="pt-BR"/>
        </w:rPr>
        <w:t>na</w:t>
      </w:r>
      <w:r w:rsidRPr="00BD1299">
        <w:rPr>
          <w:rFonts w:ascii="Optimum" w:hAnsi="Optimum"/>
          <w:spacing w:val="-27"/>
          <w:sz w:val="24"/>
          <w:szCs w:val="24"/>
          <w:lang w:val="pt-BR"/>
        </w:rPr>
        <w:t xml:space="preserve"> </w:t>
      </w:r>
      <w:r w:rsidRPr="00BD1299">
        <w:rPr>
          <w:rFonts w:ascii="Optimum" w:hAnsi="Optimum"/>
          <w:sz w:val="24"/>
          <w:szCs w:val="24"/>
          <w:lang w:val="pt-BR"/>
        </w:rPr>
        <w:t>JUCESP,</w:t>
      </w:r>
      <w:r w:rsidRPr="00BD1299">
        <w:rPr>
          <w:rFonts w:ascii="Optimum" w:hAnsi="Optimum"/>
          <w:spacing w:val="-28"/>
          <w:sz w:val="24"/>
          <w:szCs w:val="24"/>
          <w:lang w:val="pt-BR"/>
        </w:rPr>
        <w:t xml:space="preserve"> </w:t>
      </w:r>
      <w:r w:rsidRPr="00BD1299">
        <w:rPr>
          <w:rFonts w:ascii="Optimum" w:hAnsi="Optimum"/>
          <w:sz w:val="24"/>
          <w:szCs w:val="24"/>
          <w:lang w:val="pt-BR"/>
        </w:rPr>
        <w:t>e</w:t>
      </w:r>
      <w:r w:rsidRPr="00BD1299">
        <w:rPr>
          <w:rFonts w:ascii="Optimum" w:hAnsi="Optimum"/>
          <w:spacing w:val="-27"/>
          <w:sz w:val="24"/>
          <w:szCs w:val="24"/>
          <w:lang w:val="pt-BR"/>
        </w:rPr>
        <w:t xml:space="preserve"> </w:t>
      </w:r>
      <w:r w:rsidRPr="00BD1299">
        <w:rPr>
          <w:rFonts w:ascii="Optimum" w:hAnsi="Optimum"/>
          <w:sz w:val="24"/>
          <w:szCs w:val="24"/>
          <w:lang w:val="pt-BR"/>
        </w:rPr>
        <w:t>pela</w:t>
      </w:r>
      <w:r w:rsidRPr="00BD1299">
        <w:rPr>
          <w:rFonts w:ascii="Optimum" w:hAnsi="Optimum"/>
          <w:spacing w:val="-27"/>
          <w:sz w:val="24"/>
          <w:szCs w:val="24"/>
          <w:lang w:val="pt-BR"/>
        </w:rPr>
        <w:t xml:space="preserve"> </w:t>
      </w:r>
      <w:r w:rsidRPr="00BD1299">
        <w:rPr>
          <w:rFonts w:ascii="Optimum" w:hAnsi="Optimum"/>
          <w:sz w:val="24"/>
          <w:szCs w:val="24"/>
          <w:lang w:val="pt-BR"/>
        </w:rPr>
        <w:t>publicação,</w:t>
      </w:r>
      <w:r w:rsidRPr="00BD1299">
        <w:rPr>
          <w:rFonts w:ascii="Optimum" w:hAnsi="Optimum"/>
          <w:spacing w:val="-27"/>
          <w:sz w:val="24"/>
          <w:szCs w:val="24"/>
          <w:lang w:val="pt-BR"/>
        </w:rPr>
        <w:t xml:space="preserve"> </w:t>
      </w:r>
      <w:r w:rsidRPr="00BD1299">
        <w:rPr>
          <w:rFonts w:ascii="Optimum" w:hAnsi="Optimum"/>
          <w:sz w:val="24"/>
          <w:szCs w:val="24"/>
          <w:lang w:val="pt-BR"/>
        </w:rPr>
        <w:t>nos</w:t>
      </w:r>
      <w:r w:rsidRPr="00BD1299">
        <w:rPr>
          <w:rFonts w:ascii="Optimum" w:hAnsi="Optimum"/>
          <w:spacing w:val="-28"/>
          <w:sz w:val="24"/>
          <w:szCs w:val="24"/>
          <w:lang w:val="pt-BR"/>
        </w:rPr>
        <w:t xml:space="preserve"> </w:t>
      </w:r>
      <w:r w:rsidRPr="00BD1299">
        <w:rPr>
          <w:rFonts w:ascii="Optimum" w:hAnsi="Optimum"/>
          <w:sz w:val="24"/>
          <w:szCs w:val="24"/>
          <w:lang w:val="pt-BR"/>
        </w:rPr>
        <w:t>termos</w:t>
      </w:r>
      <w:r w:rsidRPr="00BD1299">
        <w:rPr>
          <w:rFonts w:ascii="Optimum" w:hAnsi="Optimum"/>
          <w:spacing w:val="-29"/>
          <w:sz w:val="24"/>
          <w:szCs w:val="24"/>
          <w:lang w:val="pt-BR"/>
        </w:rPr>
        <w:t xml:space="preserve"> </w:t>
      </w:r>
      <w:r w:rsidRPr="00BD1299">
        <w:rPr>
          <w:rFonts w:ascii="Optimum" w:hAnsi="Optimum"/>
          <w:sz w:val="24"/>
          <w:szCs w:val="24"/>
          <w:lang w:val="pt-BR"/>
        </w:rPr>
        <w:t>da</w:t>
      </w:r>
      <w:r w:rsidRPr="00BD1299">
        <w:rPr>
          <w:rFonts w:ascii="Optimum" w:hAnsi="Optimum"/>
          <w:spacing w:val="-27"/>
          <w:sz w:val="24"/>
          <w:szCs w:val="24"/>
          <w:lang w:val="pt-BR"/>
        </w:rPr>
        <w:t xml:space="preserve"> </w:t>
      </w:r>
      <w:r w:rsidRPr="00BD1299">
        <w:rPr>
          <w:rFonts w:ascii="Optimum" w:hAnsi="Optimum"/>
          <w:sz w:val="24"/>
          <w:szCs w:val="24"/>
          <w:lang w:val="pt-BR"/>
        </w:rPr>
        <w:t>Lei</w:t>
      </w:r>
      <w:r w:rsidRPr="00BD1299">
        <w:rPr>
          <w:rFonts w:ascii="Optimum" w:hAnsi="Optimum"/>
          <w:spacing w:val="-26"/>
          <w:sz w:val="24"/>
          <w:szCs w:val="24"/>
          <w:lang w:val="pt-BR"/>
        </w:rPr>
        <w:t xml:space="preserve"> </w:t>
      </w:r>
      <w:r w:rsidRPr="00BD1299">
        <w:rPr>
          <w:rFonts w:ascii="Optimum" w:hAnsi="Optimum"/>
          <w:sz w:val="24"/>
          <w:szCs w:val="24"/>
          <w:lang w:val="pt-BR"/>
        </w:rPr>
        <w:t>das</w:t>
      </w:r>
      <w:r w:rsidRPr="00BD1299">
        <w:rPr>
          <w:rFonts w:ascii="Optimum" w:hAnsi="Optimum"/>
          <w:spacing w:val="-27"/>
          <w:sz w:val="24"/>
          <w:szCs w:val="24"/>
          <w:lang w:val="pt-BR"/>
        </w:rPr>
        <w:t xml:space="preserve"> </w:t>
      </w:r>
      <w:r w:rsidRPr="00BD1299">
        <w:rPr>
          <w:rFonts w:ascii="Optimum" w:hAnsi="Optimum"/>
          <w:sz w:val="24"/>
          <w:szCs w:val="24"/>
          <w:lang w:val="pt-BR"/>
        </w:rPr>
        <w:t>Sociedades</w:t>
      </w:r>
      <w:r w:rsidRPr="00BD1299">
        <w:rPr>
          <w:rFonts w:ascii="Optimum" w:hAnsi="Optimum"/>
          <w:spacing w:val="-27"/>
          <w:sz w:val="24"/>
          <w:szCs w:val="24"/>
          <w:lang w:val="pt-BR"/>
        </w:rPr>
        <w:t xml:space="preserve"> </w:t>
      </w:r>
      <w:r w:rsidRPr="00BD1299">
        <w:rPr>
          <w:rFonts w:ascii="Optimum" w:hAnsi="Optimum"/>
          <w:sz w:val="24"/>
          <w:szCs w:val="24"/>
          <w:lang w:val="pt-BR"/>
        </w:rPr>
        <w:t>por Ações,</w:t>
      </w:r>
      <w:r w:rsidRPr="00BD1299">
        <w:rPr>
          <w:rFonts w:ascii="Optimum" w:hAnsi="Optimum"/>
          <w:spacing w:val="-32"/>
          <w:sz w:val="24"/>
          <w:szCs w:val="24"/>
          <w:lang w:val="pt-BR"/>
        </w:rPr>
        <w:t xml:space="preserve"> </w:t>
      </w:r>
      <w:r w:rsidRPr="00BD1299">
        <w:rPr>
          <w:rFonts w:ascii="Optimum" w:hAnsi="Optimum"/>
          <w:sz w:val="24"/>
          <w:szCs w:val="24"/>
          <w:lang w:val="pt-BR"/>
        </w:rPr>
        <w:t>da</w:t>
      </w:r>
      <w:r w:rsidRPr="00BD1299">
        <w:rPr>
          <w:rFonts w:ascii="Optimum" w:hAnsi="Optimum"/>
          <w:spacing w:val="-33"/>
          <w:sz w:val="24"/>
          <w:szCs w:val="24"/>
          <w:lang w:val="pt-BR"/>
        </w:rPr>
        <w:t xml:space="preserve"> </w:t>
      </w:r>
      <w:r w:rsidRPr="00BD1299">
        <w:rPr>
          <w:rFonts w:ascii="Optimum" w:hAnsi="Optimum"/>
          <w:sz w:val="24"/>
          <w:szCs w:val="24"/>
          <w:lang w:val="pt-BR"/>
        </w:rPr>
        <w:t>ata</w:t>
      </w:r>
      <w:r w:rsidRPr="00BD1299">
        <w:rPr>
          <w:rFonts w:ascii="Optimum" w:hAnsi="Optimum"/>
          <w:spacing w:val="-32"/>
          <w:sz w:val="24"/>
          <w:szCs w:val="24"/>
          <w:lang w:val="pt-BR"/>
        </w:rPr>
        <w:t xml:space="preserve"> </w:t>
      </w:r>
      <w:r w:rsidRPr="00BD1299">
        <w:rPr>
          <w:rFonts w:ascii="Optimum" w:hAnsi="Optimum"/>
          <w:sz w:val="24"/>
          <w:szCs w:val="24"/>
          <w:lang w:val="pt-BR"/>
        </w:rPr>
        <w:t>de AGE da</w:t>
      </w:r>
      <w:r w:rsidRPr="00BD1299">
        <w:rPr>
          <w:rFonts w:ascii="Optimum" w:hAnsi="Optimum"/>
          <w:spacing w:val="-32"/>
          <w:sz w:val="24"/>
          <w:szCs w:val="24"/>
          <w:lang w:val="pt-BR"/>
        </w:rPr>
        <w:t xml:space="preserve"> </w:t>
      </w:r>
      <w:r w:rsidRPr="00BD1299">
        <w:rPr>
          <w:rFonts w:ascii="Optimum" w:hAnsi="Optimum"/>
          <w:sz w:val="24"/>
          <w:szCs w:val="24"/>
          <w:lang w:val="pt-BR"/>
        </w:rPr>
        <w:t>Emissora</w:t>
      </w:r>
      <w:r w:rsidRPr="00BD1299">
        <w:rPr>
          <w:rFonts w:ascii="Optimum" w:hAnsi="Optimum"/>
          <w:spacing w:val="-32"/>
          <w:sz w:val="24"/>
          <w:szCs w:val="24"/>
          <w:lang w:val="pt-BR"/>
        </w:rPr>
        <w:t xml:space="preserve"> </w:t>
      </w:r>
      <w:r w:rsidRPr="00BD1299">
        <w:rPr>
          <w:rFonts w:ascii="Optimum" w:hAnsi="Optimum"/>
          <w:sz w:val="24"/>
          <w:szCs w:val="24"/>
          <w:lang w:val="pt-BR"/>
        </w:rPr>
        <w:t>e</w:t>
      </w:r>
      <w:r w:rsidRPr="00BD1299">
        <w:rPr>
          <w:rFonts w:ascii="Optimum" w:hAnsi="Optimum"/>
          <w:spacing w:val="-31"/>
          <w:sz w:val="24"/>
          <w:szCs w:val="24"/>
          <w:lang w:val="pt-BR"/>
        </w:rPr>
        <w:t xml:space="preserve"> </w:t>
      </w:r>
      <w:r w:rsidRPr="00BD1299">
        <w:rPr>
          <w:rFonts w:ascii="Optimum" w:hAnsi="Optimum"/>
          <w:sz w:val="24"/>
          <w:szCs w:val="24"/>
          <w:lang w:val="pt-BR"/>
        </w:rPr>
        <w:t>da RS da</w:t>
      </w:r>
      <w:r w:rsidRPr="00BD1299">
        <w:rPr>
          <w:rFonts w:ascii="Optimum" w:hAnsi="Optimum"/>
          <w:spacing w:val="-20"/>
          <w:sz w:val="24"/>
          <w:szCs w:val="24"/>
          <w:lang w:val="pt-BR"/>
        </w:rPr>
        <w:t xml:space="preserve"> </w:t>
      </w:r>
      <w:r w:rsidRPr="00BD1299">
        <w:rPr>
          <w:rFonts w:ascii="Optimum" w:hAnsi="Optimum"/>
          <w:sz w:val="24"/>
          <w:szCs w:val="24"/>
          <w:lang w:val="pt-BR"/>
        </w:rPr>
        <w:t>Acionista</w:t>
      </w:r>
      <w:r w:rsidRPr="00BD1299">
        <w:rPr>
          <w:rFonts w:ascii="Optimum" w:hAnsi="Optimum"/>
          <w:spacing w:val="-20"/>
          <w:sz w:val="24"/>
          <w:szCs w:val="24"/>
          <w:lang w:val="pt-BR"/>
        </w:rPr>
        <w:t xml:space="preserve"> </w:t>
      </w:r>
      <w:r w:rsidRPr="00BD1299">
        <w:rPr>
          <w:rFonts w:ascii="Optimum" w:hAnsi="Optimum"/>
          <w:sz w:val="24"/>
          <w:szCs w:val="24"/>
          <w:lang w:val="pt-BR"/>
        </w:rPr>
        <w:t>que</w:t>
      </w:r>
      <w:r w:rsidRPr="00BD1299">
        <w:rPr>
          <w:rFonts w:ascii="Optimum" w:hAnsi="Optimum"/>
          <w:spacing w:val="-18"/>
          <w:sz w:val="24"/>
          <w:szCs w:val="24"/>
          <w:lang w:val="pt-BR"/>
        </w:rPr>
        <w:t xml:space="preserve"> </w:t>
      </w:r>
      <w:r w:rsidRPr="00BD1299">
        <w:rPr>
          <w:rFonts w:ascii="Optimum" w:hAnsi="Optimum"/>
          <w:sz w:val="24"/>
          <w:szCs w:val="24"/>
          <w:lang w:val="pt-BR"/>
        </w:rPr>
        <w:t>aprovaram</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Oferta</w:t>
      </w:r>
      <w:r w:rsidRPr="00BD1299">
        <w:rPr>
          <w:rFonts w:ascii="Optimum" w:hAnsi="Optimum"/>
          <w:spacing w:val="-19"/>
          <w:sz w:val="24"/>
          <w:szCs w:val="24"/>
          <w:lang w:val="pt-BR"/>
        </w:rPr>
        <w:t xml:space="preserve"> </w:t>
      </w:r>
      <w:r w:rsidRPr="00BD1299">
        <w:rPr>
          <w:rFonts w:ascii="Optimum" w:hAnsi="Optimum"/>
          <w:sz w:val="24"/>
          <w:szCs w:val="24"/>
          <w:lang w:val="pt-BR"/>
        </w:rPr>
        <w:t>Restrita;</w:t>
      </w:r>
      <w:r w:rsidRPr="00BD1299">
        <w:rPr>
          <w:rFonts w:ascii="Optimum" w:hAnsi="Optimum"/>
          <w:spacing w:val="-19"/>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19"/>
          <w:sz w:val="24"/>
          <w:szCs w:val="24"/>
          <w:lang w:val="pt-BR"/>
        </w:rPr>
        <w:t xml:space="preserve"> </w:t>
      </w:r>
      <w:r w:rsidRPr="00BD1299">
        <w:rPr>
          <w:rFonts w:ascii="Optimum" w:hAnsi="Optimum"/>
          <w:sz w:val="24"/>
          <w:szCs w:val="24"/>
          <w:lang w:val="pt-BR"/>
        </w:rPr>
        <w:t>pela</w:t>
      </w:r>
      <w:r w:rsidRPr="00BD1299">
        <w:rPr>
          <w:rFonts w:ascii="Optimum" w:hAnsi="Optimum"/>
          <w:spacing w:val="-18"/>
          <w:sz w:val="24"/>
          <w:szCs w:val="24"/>
          <w:lang w:val="pt-BR"/>
        </w:rPr>
        <w:t xml:space="preserve"> </w:t>
      </w:r>
      <w:r w:rsidRPr="00BD1299">
        <w:rPr>
          <w:rFonts w:ascii="Optimum" w:hAnsi="Optimum"/>
          <w:sz w:val="24"/>
          <w:szCs w:val="24"/>
          <w:lang w:val="pt-BR"/>
        </w:rPr>
        <w:t>inscrição</w:t>
      </w:r>
      <w:r w:rsidRPr="00BD1299">
        <w:rPr>
          <w:rFonts w:ascii="Optimum" w:hAnsi="Optimum"/>
          <w:spacing w:val="-19"/>
          <w:sz w:val="24"/>
          <w:szCs w:val="24"/>
          <w:lang w:val="pt-BR"/>
        </w:rPr>
        <w:t xml:space="preserve"> </w:t>
      </w:r>
      <w:r w:rsidRPr="00BD1299">
        <w:rPr>
          <w:rFonts w:ascii="Optimum" w:hAnsi="Optimum"/>
          <w:sz w:val="24"/>
          <w:szCs w:val="24"/>
          <w:lang w:val="pt-BR"/>
        </w:rPr>
        <w:t>desta Escritura de Emissão e de seus aditamentos perante a JUCESP e competente(s) Cartório(s)</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Títulos</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Documentos;</w:t>
      </w:r>
      <w:r w:rsidRPr="00BD1299">
        <w:rPr>
          <w:rFonts w:ascii="Optimum" w:hAnsi="Optimum"/>
          <w:spacing w:val="-24"/>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23"/>
          <w:sz w:val="24"/>
          <w:szCs w:val="24"/>
          <w:lang w:val="pt-BR"/>
        </w:rPr>
        <w:t xml:space="preserve"> </w:t>
      </w:r>
      <w:r w:rsidRPr="00BD1299">
        <w:rPr>
          <w:rFonts w:ascii="Optimum" w:hAnsi="Optimum"/>
          <w:sz w:val="24"/>
          <w:szCs w:val="24"/>
          <w:lang w:val="pt-BR"/>
        </w:rPr>
        <w:t>celebração</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registro,</w:t>
      </w:r>
      <w:r w:rsidRPr="00BD1299">
        <w:rPr>
          <w:rFonts w:ascii="Optimum" w:hAnsi="Optimum"/>
          <w:spacing w:val="-24"/>
          <w:sz w:val="24"/>
          <w:szCs w:val="24"/>
          <w:lang w:val="pt-BR"/>
        </w:rPr>
        <w:t xml:space="preserve"> </w:t>
      </w:r>
      <w:r w:rsidRPr="00BD1299">
        <w:rPr>
          <w:rFonts w:ascii="Optimum" w:hAnsi="Optimum"/>
          <w:sz w:val="24"/>
          <w:szCs w:val="24"/>
          <w:lang w:val="pt-BR"/>
        </w:rPr>
        <w:t>conforme</w:t>
      </w:r>
      <w:r w:rsidRPr="00BD1299">
        <w:rPr>
          <w:rFonts w:ascii="Optimum" w:hAnsi="Optimum"/>
          <w:spacing w:val="-23"/>
          <w:sz w:val="24"/>
          <w:szCs w:val="24"/>
          <w:lang w:val="pt-BR"/>
        </w:rPr>
        <w:t xml:space="preserve"> </w:t>
      </w:r>
      <w:r w:rsidRPr="00BD1299">
        <w:rPr>
          <w:rFonts w:ascii="Optimum" w:hAnsi="Optimum"/>
          <w:sz w:val="24"/>
          <w:szCs w:val="24"/>
          <w:lang w:val="pt-BR"/>
        </w:rPr>
        <w:t>o</w:t>
      </w:r>
      <w:r w:rsidRPr="00BD1299">
        <w:rPr>
          <w:rFonts w:ascii="Optimum" w:hAnsi="Optimum"/>
          <w:spacing w:val="-24"/>
          <w:sz w:val="24"/>
          <w:szCs w:val="24"/>
          <w:lang w:val="pt-BR"/>
        </w:rPr>
        <w:t xml:space="preserve"> </w:t>
      </w:r>
      <w:r w:rsidRPr="00BD1299">
        <w:rPr>
          <w:rFonts w:ascii="Optimum" w:hAnsi="Optimum"/>
          <w:sz w:val="24"/>
          <w:szCs w:val="24"/>
          <w:lang w:val="pt-BR"/>
        </w:rPr>
        <w:t>caso,</w:t>
      </w:r>
      <w:r w:rsidRPr="00BD1299">
        <w:rPr>
          <w:rFonts w:ascii="Optimum" w:hAnsi="Optimum"/>
          <w:spacing w:val="-24"/>
          <w:sz w:val="24"/>
          <w:szCs w:val="24"/>
          <w:lang w:val="pt-BR"/>
        </w:rPr>
        <w:t xml:space="preserve"> </w:t>
      </w:r>
      <w:r w:rsidRPr="00BD1299">
        <w:rPr>
          <w:rFonts w:ascii="Optimum" w:hAnsi="Optimum"/>
          <w:sz w:val="24"/>
          <w:szCs w:val="24"/>
          <w:lang w:val="pt-BR"/>
        </w:rPr>
        <w:t>dos Contratos de Garantia e do Contrato de Compartilhamento, nos termos e prazos previstos nesta Escritura de</w:t>
      </w:r>
      <w:r w:rsidRPr="00BD1299">
        <w:rPr>
          <w:rFonts w:ascii="Optimum" w:hAnsi="Optimum"/>
          <w:spacing w:val="-7"/>
          <w:sz w:val="24"/>
          <w:szCs w:val="24"/>
          <w:lang w:val="pt-BR"/>
        </w:rPr>
        <w:t xml:space="preserve"> </w:t>
      </w:r>
      <w:r w:rsidRPr="00BD1299">
        <w:rPr>
          <w:rFonts w:ascii="Optimum" w:hAnsi="Optimum"/>
          <w:sz w:val="24"/>
          <w:szCs w:val="24"/>
          <w:lang w:val="pt-BR"/>
        </w:rPr>
        <w:t>Emissão;</w:t>
      </w:r>
    </w:p>
    <w:p w14:paraId="5331E235" w14:textId="77777777" w:rsidR="00B43B1D" w:rsidRPr="00BD1299" w:rsidRDefault="00B43B1D" w:rsidP="00B43B1D">
      <w:pPr>
        <w:pStyle w:val="Corpodetexto"/>
        <w:suppressAutoHyphens/>
        <w:spacing w:line="320" w:lineRule="exact"/>
        <w:contextualSpacing/>
        <w:rPr>
          <w:rFonts w:ascii="Optimum" w:hAnsi="Optimum"/>
          <w:lang w:val="pt-BR"/>
        </w:rPr>
      </w:pPr>
    </w:p>
    <w:p w14:paraId="3BBFDF66"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7"/>
          <w:sz w:val="24"/>
          <w:szCs w:val="24"/>
          <w:lang w:val="pt-BR"/>
        </w:rPr>
        <w:t xml:space="preserve"> </w:t>
      </w:r>
      <w:r w:rsidRPr="00BD1299">
        <w:rPr>
          <w:rFonts w:ascii="Optimum" w:hAnsi="Optimum"/>
          <w:sz w:val="24"/>
          <w:szCs w:val="24"/>
          <w:lang w:val="pt-BR"/>
        </w:rPr>
        <w:t>informações</w:t>
      </w:r>
      <w:r w:rsidRPr="00BD1299">
        <w:rPr>
          <w:rFonts w:ascii="Optimum" w:hAnsi="Optimum"/>
          <w:spacing w:val="-7"/>
          <w:sz w:val="24"/>
          <w:szCs w:val="24"/>
          <w:lang w:val="pt-BR"/>
        </w:rPr>
        <w:t xml:space="preserve"> </w:t>
      </w:r>
      <w:r w:rsidRPr="00BD1299">
        <w:rPr>
          <w:rFonts w:ascii="Optimum" w:hAnsi="Optimum"/>
          <w:sz w:val="24"/>
          <w:szCs w:val="24"/>
          <w:lang w:val="pt-BR"/>
        </w:rPr>
        <w:t>prestadas</w:t>
      </w:r>
      <w:r w:rsidRPr="00BD1299">
        <w:rPr>
          <w:rFonts w:ascii="Optimum" w:hAnsi="Optimum"/>
          <w:spacing w:val="-5"/>
          <w:sz w:val="24"/>
          <w:szCs w:val="24"/>
          <w:lang w:val="pt-BR"/>
        </w:rPr>
        <w:t xml:space="preserve"> </w:t>
      </w:r>
      <w:r w:rsidRPr="00BD1299">
        <w:rPr>
          <w:rFonts w:ascii="Optimum" w:hAnsi="Optimum"/>
          <w:sz w:val="24"/>
          <w:szCs w:val="24"/>
          <w:lang w:val="pt-BR"/>
        </w:rPr>
        <w:t>no</w:t>
      </w:r>
      <w:r w:rsidRPr="00BD1299">
        <w:rPr>
          <w:rFonts w:ascii="Optimum" w:hAnsi="Optimum"/>
          <w:spacing w:val="-6"/>
          <w:sz w:val="24"/>
          <w:szCs w:val="24"/>
          <w:lang w:val="pt-BR"/>
        </w:rPr>
        <w:t xml:space="preserve"> </w:t>
      </w:r>
      <w:r w:rsidRPr="00BD1299">
        <w:rPr>
          <w:rFonts w:ascii="Optimum" w:hAnsi="Optimum"/>
          <w:sz w:val="24"/>
          <w:szCs w:val="24"/>
          <w:lang w:val="pt-BR"/>
        </w:rPr>
        <w:t>âmbito</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Oferta</w:t>
      </w:r>
      <w:r w:rsidRPr="00BD1299">
        <w:rPr>
          <w:rFonts w:ascii="Optimum" w:hAnsi="Optimum"/>
          <w:spacing w:val="-6"/>
          <w:sz w:val="24"/>
          <w:szCs w:val="24"/>
          <w:lang w:val="pt-BR"/>
        </w:rPr>
        <w:t xml:space="preserve"> </w:t>
      </w:r>
      <w:r w:rsidRPr="00BD1299">
        <w:rPr>
          <w:rFonts w:ascii="Optimum" w:hAnsi="Optimum"/>
          <w:sz w:val="24"/>
          <w:szCs w:val="24"/>
          <w:lang w:val="pt-BR"/>
        </w:rPr>
        <w:t>Restrita</w:t>
      </w:r>
      <w:r w:rsidRPr="00BD1299">
        <w:rPr>
          <w:rFonts w:ascii="Optimum" w:hAnsi="Optimum"/>
          <w:spacing w:val="-5"/>
          <w:sz w:val="24"/>
          <w:szCs w:val="24"/>
          <w:lang w:val="pt-BR"/>
        </w:rPr>
        <w:t xml:space="preserve"> </w:t>
      </w:r>
      <w:r w:rsidRPr="00BD1299">
        <w:rPr>
          <w:rFonts w:ascii="Optimum" w:hAnsi="Optimum"/>
          <w:sz w:val="24"/>
          <w:szCs w:val="24"/>
          <w:lang w:val="pt-BR"/>
        </w:rPr>
        <w:t>(inclusive</w:t>
      </w:r>
      <w:r w:rsidRPr="00BD1299">
        <w:rPr>
          <w:rFonts w:ascii="Optimum" w:hAnsi="Optimum"/>
          <w:spacing w:val="-5"/>
          <w:sz w:val="24"/>
          <w:szCs w:val="24"/>
          <w:lang w:val="pt-BR"/>
        </w:rPr>
        <w:t xml:space="preserve"> </w:t>
      </w:r>
      <w:r w:rsidRPr="00BD1299">
        <w:rPr>
          <w:rFonts w:ascii="Optimum" w:hAnsi="Optimum"/>
          <w:sz w:val="24"/>
          <w:szCs w:val="24"/>
          <w:lang w:val="pt-BR"/>
        </w:rPr>
        <w:t>quando</w:t>
      </w:r>
      <w:r w:rsidRPr="00BD1299">
        <w:rPr>
          <w:rFonts w:ascii="Optimum" w:hAnsi="Optimum"/>
          <w:spacing w:val="-6"/>
          <w:sz w:val="24"/>
          <w:szCs w:val="24"/>
          <w:lang w:val="pt-BR"/>
        </w:rPr>
        <w:t xml:space="preserve"> </w:t>
      </w:r>
      <w:r w:rsidRPr="00BD1299">
        <w:rPr>
          <w:rFonts w:ascii="Optimum" w:hAnsi="Optimum"/>
          <w:sz w:val="24"/>
          <w:szCs w:val="24"/>
          <w:lang w:val="pt-BR"/>
        </w:rPr>
        <w:t>do</w:t>
      </w:r>
      <w:r w:rsidRPr="00BD1299">
        <w:rPr>
          <w:rFonts w:ascii="Optimum" w:hAnsi="Optimum"/>
          <w:spacing w:val="-5"/>
          <w:sz w:val="24"/>
          <w:szCs w:val="24"/>
          <w:lang w:val="pt-BR"/>
        </w:rPr>
        <w:t xml:space="preserve"> </w:t>
      </w:r>
      <w:r w:rsidRPr="00BD1299">
        <w:rPr>
          <w:rFonts w:ascii="Optimum" w:hAnsi="Optimum"/>
          <w:sz w:val="24"/>
          <w:szCs w:val="24"/>
          <w:lang w:val="pt-BR"/>
        </w:rPr>
        <w:t>pedido de depósito das Debêntures na B3) são verdadeiras, consistentes, corretas e suficientes para que os Investidores Profissionais interessados em subscrever ou adquirir as Debêntures tenham conhecimento da Emissora, suas atividades e sua situação financeira, das responsabilidades da Emissora, além dos riscos a suas atividades e quaisquer outras informações relevantes à tomada de decisões de investimento</w:t>
      </w:r>
      <w:r w:rsidRPr="00BD1299">
        <w:rPr>
          <w:rFonts w:ascii="Optimum" w:hAnsi="Optimum"/>
          <w:spacing w:val="-16"/>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Investidores</w:t>
      </w:r>
      <w:r w:rsidRPr="00BD1299">
        <w:rPr>
          <w:rFonts w:ascii="Optimum" w:hAnsi="Optimum"/>
          <w:spacing w:val="-15"/>
          <w:sz w:val="24"/>
          <w:szCs w:val="24"/>
          <w:lang w:val="pt-BR"/>
        </w:rPr>
        <w:t xml:space="preserve"> </w:t>
      </w:r>
      <w:r w:rsidRPr="00BD1299">
        <w:rPr>
          <w:rFonts w:ascii="Optimum" w:hAnsi="Optimum"/>
          <w:sz w:val="24"/>
          <w:szCs w:val="24"/>
          <w:lang w:val="pt-BR"/>
        </w:rPr>
        <w:t>Profissionais</w:t>
      </w:r>
      <w:r w:rsidRPr="00BD1299">
        <w:rPr>
          <w:rFonts w:ascii="Optimum" w:hAnsi="Optimum"/>
          <w:spacing w:val="-13"/>
          <w:sz w:val="24"/>
          <w:szCs w:val="24"/>
          <w:lang w:val="pt-BR"/>
        </w:rPr>
        <w:t xml:space="preserve"> </w:t>
      </w:r>
      <w:r w:rsidRPr="00BD1299">
        <w:rPr>
          <w:rFonts w:ascii="Optimum" w:hAnsi="Optimum"/>
          <w:sz w:val="24"/>
          <w:szCs w:val="24"/>
          <w:lang w:val="pt-BR"/>
        </w:rPr>
        <w:t>interessados</w:t>
      </w:r>
      <w:r w:rsidRPr="00BD1299">
        <w:rPr>
          <w:rFonts w:ascii="Optimum" w:hAnsi="Optimum"/>
          <w:spacing w:val="-16"/>
          <w:sz w:val="24"/>
          <w:szCs w:val="24"/>
          <w:lang w:val="pt-BR"/>
        </w:rPr>
        <w:t xml:space="preserve"> </w:t>
      </w:r>
      <w:r w:rsidRPr="00BD1299">
        <w:rPr>
          <w:rFonts w:ascii="Optimum" w:hAnsi="Optimum"/>
          <w:sz w:val="24"/>
          <w:szCs w:val="24"/>
          <w:lang w:val="pt-BR"/>
        </w:rPr>
        <w:t>em</w:t>
      </w:r>
      <w:r w:rsidRPr="00BD1299">
        <w:rPr>
          <w:rFonts w:ascii="Optimum" w:hAnsi="Optimum"/>
          <w:spacing w:val="-15"/>
          <w:sz w:val="24"/>
          <w:szCs w:val="24"/>
          <w:lang w:val="pt-BR"/>
        </w:rPr>
        <w:t xml:space="preserve"> </w:t>
      </w:r>
      <w:r w:rsidRPr="00BD1299">
        <w:rPr>
          <w:rFonts w:ascii="Optimum" w:hAnsi="Optimum"/>
          <w:sz w:val="24"/>
          <w:szCs w:val="24"/>
          <w:lang w:val="pt-BR"/>
        </w:rPr>
        <w:t>adquirir</w:t>
      </w:r>
      <w:r w:rsidRPr="00BD1299">
        <w:rPr>
          <w:rFonts w:ascii="Optimum" w:hAnsi="Optimum"/>
          <w:spacing w:val="-15"/>
          <w:sz w:val="24"/>
          <w:szCs w:val="24"/>
          <w:lang w:val="pt-BR"/>
        </w:rPr>
        <w:t xml:space="preserve"> </w:t>
      </w:r>
      <w:r w:rsidRPr="00BD1299">
        <w:rPr>
          <w:rFonts w:ascii="Optimum" w:hAnsi="Optimum"/>
          <w:sz w:val="24"/>
          <w:szCs w:val="24"/>
          <w:lang w:val="pt-BR"/>
        </w:rPr>
        <w:t>as</w:t>
      </w:r>
      <w:r w:rsidRPr="00BD1299">
        <w:rPr>
          <w:rFonts w:ascii="Optimum" w:hAnsi="Optimum"/>
          <w:spacing w:val="-16"/>
          <w:sz w:val="24"/>
          <w:szCs w:val="24"/>
          <w:lang w:val="pt-BR"/>
        </w:rPr>
        <w:t xml:space="preserve"> </w:t>
      </w:r>
      <w:r w:rsidRPr="00BD1299">
        <w:rPr>
          <w:rFonts w:ascii="Optimum" w:hAnsi="Optimum"/>
          <w:sz w:val="24"/>
          <w:szCs w:val="24"/>
          <w:lang w:val="pt-BR"/>
        </w:rPr>
        <w:t>Debêntures, na extensão exigida pela legislação aplicável, responsabilizando-se a Emissora por qualquer</w:t>
      </w:r>
      <w:r w:rsidRPr="00BD1299">
        <w:rPr>
          <w:rFonts w:ascii="Optimum" w:hAnsi="Optimum"/>
          <w:spacing w:val="-9"/>
          <w:sz w:val="24"/>
          <w:szCs w:val="24"/>
          <w:lang w:val="pt-BR"/>
        </w:rPr>
        <w:t xml:space="preserve"> </w:t>
      </w:r>
      <w:r w:rsidRPr="00BD1299">
        <w:rPr>
          <w:rFonts w:ascii="Optimum" w:hAnsi="Optimum"/>
          <w:sz w:val="24"/>
          <w:szCs w:val="24"/>
          <w:lang w:val="pt-BR"/>
        </w:rPr>
        <w:t>quebra,</w:t>
      </w:r>
      <w:r w:rsidRPr="00BD1299">
        <w:rPr>
          <w:rFonts w:ascii="Optimum" w:hAnsi="Optimum"/>
          <w:spacing w:val="-7"/>
          <w:sz w:val="24"/>
          <w:szCs w:val="24"/>
          <w:lang w:val="pt-BR"/>
        </w:rPr>
        <w:t xml:space="preserve"> </w:t>
      </w:r>
      <w:r w:rsidRPr="00BD1299">
        <w:rPr>
          <w:rFonts w:ascii="Optimum" w:hAnsi="Optimum"/>
          <w:sz w:val="24"/>
          <w:szCs w:val="24"/>
          <w:lang w:val="pt-BR"/>
        </w:rPr>
        <w:t>inveracidade</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imprecisão</w:t>
      </w:r>
      <w:r w:rsidRPr="00BD1299">
        <w:rPr>
          <w:rFonts w:ascii="Optimum" w:hAnsi="Optimum"/>
          <w:spacing w:val="-8"/>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suas</w:t>
      </w:r>
      <w:r w:rsidRPr="00BD1299">
        <w:rPr>
          <w:rFonts w:ascii="Optimum" w:hAnsi="Optimum"/>
          <w:spacing w:val="-9"/>
          <w:sz w:val="24"/>
          <w:szCs w:val="24"/>
          <w:lang w:val="pt-BR"/>
        </w:rPr>
        <w:t xml:space="preserve"> </w:t>
      </w:r>
      <w:r w:rsidRPr="00BD1299">
        <w:rPr>
          <w:rFonts w:ascii="Optimum" w:hAnsi="Optimum"/>
          <w:sz w:val="24"/>
          <w:szCs w:val="24"/>
          <w:lang w:val="pt-BR"/>
        </w:rPr>
        <w:t>informações;</w:t>
      </w:r>
    </w:p>
    <w:p w14:paraId="4AEA2538" w14:textId="77777777" w:rsidR="00B43B1D" w:rsidRPr="00BD1299" w:rsidRDefault="00B43B1D" w:rsidP="00B43B1D">
      <w:pPr>
        <w:pStyle w:val="Corpodetexto"/>
        <w:suppressAutoHyphens/>
        <w:spacing w:line="320" w:lineRule="exact"/>
        <w:contextualSpacing/>
        <w:rPr>
          <w:rFonts w:ascii="Optimum" w:hAnsi="Optimum"/>
          <w:lang w:val="pt-BR"/>
        </w:rPr>
      </w:pPr>
    </w:p>
    <w:p w14:paraId="13A2B508"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documentos e informações fornecidos ao Agente Fiduciário são materialmente corretos e estão atualizados até a data em que foram fornecidos e incluem os documentos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informações</w:t>
      </w:r>
      <w:r w:rsidRPr="00BD1299">
        <w:rPr>
          <w:rFonts w:ascii="Optimum" w:hAnsi="Optimum"/>
          <w:spacing w:val="-13"/>
          <w:sz w:val="24"/>
          <w:szCs w:val="24"/>
          <w:lang w:val="pt-BR"/>
        </w:rPr>
        <w:t xml:space="preserve"> </w:t>
      </w:r>
      <w:r w:rsidRPr="00BD1299">
        <w:rPr>
          <w:rFonts w:ascii="Optimum" w:hAnsi="Optimum"/>
          <w:sz w:val="24"/>
          <w:szCs w:val="24"/>
          <w:lang w:val="pt-BR"/>
        </w:rPr>
        <w:t>relevantes</w:t>
      </w:r>
      <w:r w:rsidRPr="00BD1299">
        <w:rPr>
          <w:rFonts w:ascii="Optimum" w:hAnsi="Optimum"/>
          <w:spacing w:val="-14"/>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tomada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decisão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investimento</w:t>
      </w:r>
      <w:r w:rsidRPr="00BD1299">
        <w:rPr>
          <w:rFonts w:ascii="Optimum" w:hAnsi="Optimum"/>
          <w:spacing w:val="-7"/>
          <w:sz w:val="24"/>
          <w:szCs w:val="24"/>
          <w:lang w:val="pt-BR"/>
        </w:rPr>
        <w:t xml:space="preserve"> </w:t>
      </w:r>
      <w:r w:rsidRPr="00BD1299">
        <w:rPr>
          <w:rFonts w:ascii="Optimum" w:hAnsi="Optimum"/>
          <w:sz w:val="24"/>
          <w:szCs w:val="24"/>
          <w:lang w:val="pt-BR"/>
        </w:rPr>
        <w:t>dos Investidores Profissionais interessados em adquirir as</w:t>
      </w:r>
      <w:r w:rsidRPr="00BD1299">
        <w:rPr>
          <w:rFonts w:ascii="Optimum" w:hAnsi="Optimum"/>
          <w:spacing w:val="-42"/>
          <w:sz w:val="24"/>
          <w:szCs w:val="24"/>
          <w:lang w:val="pt-BR"/>
        </w:rPr>
        <w:t xml:space="preserve"> </w:t>
      </w:r>
      <w:r w:rsidRPr="00BD1299">
        <w:rPr>
          <w:rFonts w:ascii="Optimum" w:hAnsi="Optimum"/>
          <w:sz w:val="24"/>
          <w:szCs w:val="24"/>
          <w:lang w:val="pt-BR"/>
        </w:rPr>
        <w:t>Debêntures;</w:t>
      </w:r>
    </w:p>
    <w:p w14:paraId="6407A5A8" w14:textId="77777777" w:rsidR="00B43B1D" w:rsidRPr="00BD1299" w:rsidRDefault="00B43B1D" w:rsidP="00B43B1D">
      <w:pPr>
        <w:pStyle w:val="Corpodetexto"/>
        <w:suppressAutoHyphens/>
        <w:spacing w:line="320" w:lineRule="exact"/>
        <w:contextualSpacing/>
        <w:rPr>
          <w:rFonts w:ascii="Optimum" w:hAnsi="Optimum"/>
          <w:lang w:val="pt-BR"/>
        </w:rPr>
      </w:pPr>
    </w:p>
    <w:p w14:paraId="146B0F40"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Projeto</w:t>
      </w:r>
      <w:r w:rsidRPr="00BD1299">
        <w:rPr>
          <w:rFonts w:ascii="Optimum" w:hAnsi="Optimum"/>
          <w:spacing w:val="-18"/>
          <w:sz w:val="24"/>
          <w:szCs w:val="24"/>
          <w:lang w:val="pt-BR"/>
        </w:rPr>
        <w:t xml:space="preserve"> </w:t>
      </w:r>
      <w:r w:rsidRPr="00BD1299">
        <w:rPr>
          <w:rFonts w:ascii="Optimum" w:hAnsi="Optimum"/>
          <w:sz w:val="24"/>
          <w:szCs w:val="24"/>
          <w:lang w:val="pt-BR"/>
        </w:rPr>
        <w:t>foi</w:t>
      </w:r>
      <w:r w:rsidRPr="00BD1299">
        <w:rPr>
          <w:rFonts w:ascii="Optimum" w:hAnsi="Optimum"/>
          <w:spacing w:val="-19"/>
          <w:sz w:val="24"/>
          <w:szCs w:val="24"/>
          <w:lang w:val="pt-BR"/>
        </w:rPr>
        <w:t xml:space="preserve"> </w:t>
      </w:r>
      <w:r w:rsidRPr="00BD1299">
        <w:rPr>
          <w:rFonts w:ascii="Optimum" w:hAnsi="Optimum"/>
          <w:sz w:val="24"/>
          <w:szCs w:val="24"/>
          <w:lang w:val="pt-BR"/>
        </w:rPr>
        <w:t>devidamente</w:t>
      </w:r>
      <w:r w:rsidRPr="00BD1299">
        <w:rPr>
          <w:rFonts w:ascii="Optimum" w:hAnsi="Optimum"/>
          <w:spacing w:val="-19"/>
          <w:sz w:val="24"/>
          <w:szCs w:val="24"/>
          <w:lang w:val="pt-BR"/>
        </w:rPr>
        <w:t xml:space="preserve"> </w:t>
      </w:r>
      <w:r w:rsidRPr="00BD1299">
        <w:rPr>
          <w:rFonts w:ascii="Optimum" w:hAnsi="Optimum"/>
          <w:sz w:val="24"/>
          <w:szCs w:val="24"/>
          <w:lang w:val="pt-BR"/>
        </w:rPr>
        <w:t>enquadrado</w:t>
      </w:r>
      <w:r w:rsidRPr="00BD1299">
        <w:rPr>
          <w:rFonts w:ascii="Optimum" w:hAnsi="Optimum"/>
          <w:spacing w:val="-17"/>
          <w:sz w:val="24"/>
          <w:szCs w:val="24"/>
          <w:lang w:val="pt-BR"/>
        </w:rPr>
        <w:t xml:space="preserve"> </w:t>
      </w:r>
      <w:r w:rsidRPr="00BD1299">
        <w:rPr>
          <w:rFonts w:ascii="Optimum" w:hAnsi="Optimum"/>
          <w:sz w:val="24"/>
          <w:szCs w:val="24"/>
          <w:lang w:val="pt-BR"/>
        </w:rPr>
        <w:t>nos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Lei</w:t>
      </w:r>
      <w:r w:rsidRPr="00BD1299">
        <w:rPr>
          <w:rFonts w:ascii="Optimum" w:hAnsi="Optimum"/>
          <w:spacing w:val="-17"/>
          <w:sz w:val="24"/>
          <w:szCs w:val="24"/>
          <w:lang w:val="pt-BR"/>
        </w:rPr>
        <w:t xml:space="preserve"> </w:t>
      </w:r>
      <w:r w:rsidRPr="00BD1299">
        <w:rPr>
          <w:rFonts w:ascii="Optimum" w:hAnsi="Optimum"/>
          <w:sz w:val="24"/>
          <w:szCs w:val="24"/>
          <w:lang w:val="pt-BR"/>
        </w:rPr>
        <w:t>12.431</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considerado</w:t>
      </w:r>
      <w:r w:rsidRPr="00BD1299">
        <w:rPr>
          <w:rFonts w:ascii="Optimum" w:hAnsi="Optimum"/>
          <w:spacing w:val="-18"/>
          <w:sz w:val="24"/>
          <w:szCs w:val="24"/>
          <w:lang w:val="pt-BR"/>
        </w:rPr>
        <w:t xml:space="preserve"> </w:t>
      </w:r>
      <w:r w:rsidRPr="00BD1299">
        <w:rPr>
          <w:rFonts w:ascii="Optimum" w:hAnsi="Optimum"/>
          <w:sz w:val="24"/>
          <w:szCs w:val="24"/>
          <w:lang w:val="pt-BR"/>
        </w:rPr>
        <w:t>como prioritário nos termos da Portaria</w:t>
      </w:r>
      <w:r w:rsidRPr="00BD1299">
        <w:rPr>
          <w:rFonts w:ascii="Optimum" w:hAnsi="Optimum"/>
          <w:spacing w:val="-11"/>
          <w:sz w:val="24"/>
          <w:szCs w:val="24"/>
          <w:lang w:val="pt-BR"/>
        </w:rPr>
        <w:t xml:space="preserve"> </w:t>
      </w:r>
      <w:r w:rsidRPr="00BD1299">
        <w:rPr>
          <w:rFonts w:ascii="Optimum" w:hAnsi="Optimum"/>
          <w:sz w:val="24"/>
          <w:szCs w:val="24"/>
          <w:lang w:val="pt-BR"/>
        </w:rPr>
        <w:t>MME;</w:t>
      </w:r>
    </w:p>
    <w:p w14:paraId="6A34CF55" w14:textId="77777777" w:rsidR="00B43B1D" w:rsidRPr="00BD1299" w:rsidRDefault="00B43B1D" w:rsidP="00B43B1D">
      <w:pPr>
        <w:pStyle w:val="Corpodetexto"/>
        <w:suppressAutoHyphens/>
        <w:spacing w:line="320" w:lineRule="exact"/>
        <w:contextualSpacing/>
        <w:rPr>
          <w:rFonts w:ascii="Optimum" w:hAnsi="Optimum"/>
          <w:lang w:val="pt-BR"/>
        </w:rPr>
      </w:pPr>
    </w:p>
    <w:p w14:paraId="0702DBDB"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até</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presente</w:t>
      </w:r>
      <w:r w:rsidRPr="00BD1299">
        <w:rPr>
          <w:rFonts w:ascii="Optimum" w:hAnsi="Optimum"/>
          <w:spacing w:val="-13"/>
          <w:sz w:val="24"/>
          <w:szCs w:val="24"/>
          <w:lang w:val="pt-BR"/>
        </w:rPr>
        <w:t xml:space="preserve"> </w:t>
      </w:r>
      <w:r w:rsidRPr="00BD1299">
        <w:rPr>
          <w:rFonts w:ascii="Optimum" w:hAnsi="Optimum"/>
          <w:sz w:val="24"/>
          <w:szCs w:val="24"/>
          <w:lang w:val="pt-BR"/>
        </w:rPr>
        <w:t>data,</w:t>
      </w:r>
      <w:r w:rsidRPr="00BD1299">
        <w:rPr>
          <w:rFonts w:ascii="Optimum" w:hAnsi="Optimum"/>
          <w:spacing w:val="-13"/>
          <w:sz w:val="24"/>
          <w:szCs w:val="24"/>
          <w:lang w:val="pt-BR"/>
        </w:rPr>
        <w:t xml:space="preserve"> </w:t>
      </w:r>
      <w:r w:rsidRPr="00BD1299">
        <w:rPr>
          <w:rFonts w:ascii="Optimum" w:hAnsi="Optimum"/>
          <w:sz w:val="24"/>
          <w:szCs w:val="24"/>
          <w:lang w:val="pt-BR"/>
        </w:rPr>
        <w:t>preparou</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entregou</w:t>
      </w:r>
      <w:r w:rsidRPr="00BD1299">
        <w:rPr>
          <w:rFonts w:ascii="Optimum" w:hAnsi="Optimum"/>
          <w:spacing w:val="-13"/>
          <w:sz w:val="24"/>
          <w:szCs w:val="24"/>
          <w:lang w:val="pt-BR"/>
        </w:rPr>
        <w:t xml:space="preserve"> </w:t>
      </w:r>
      <w:r w:rsidRPr="00BD1299">
        <w:rPr>
          <w:rFonts w:ascii="Optimum" w:hAnsi="Optimum"/>
          <w:sz w:val="24"/>
          <w:szCs w:val="24"/>
          <w:lang w:val="pt-BR"/>
        </w:rPr>
        <w:t>todas</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4"/>
          <w:sz w:val="24"/>
          <w:szCs w:val="24"/>
          <w:lang w:val="pt-BR"/>
        </w:rPr>
        <w:t xml:space="preserve"> </w:t>
      </w:r>
      <w:r w:rsidRPr="00BD1299">
        <w:rPr>
          <w:rFonts w:ascii="Optimum" w:hAnsi="Optimum"/>
          <w:sz w:val="24"/>
          <w:szCs w:val="24"/>
          <w:lang w:val="pt-BR"/>
        </w:rPr>
        <w:t>declarações</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tributos,</w:t>
      </w:r>
      <w:r w:rsidRPr="00BD1299">
        <w:rPr>
          <w:rFonts w:ascii="Optimum" w:hAnsi="Optimum"/>
          <w:spacing w:val="-13"/>
          <w:sz w:val="24"/>
          <w:szCs w:val="24"/>
          <w:lang w:val="pt-BR"/>
        </w:rPr>
        <w:t xml:space="preserve"> </w:t>
      </w:r>
      <w:r w:rsidRPr="00BD1299">
        <w:rPr>
          <w:rFonts w:ascii="Optimum" w:hAnsi="Optimum"/>
          <w:sz w:val="24"/>
          <w:szCs w:val="24"/>
          <w:lang w:val="pt-BR"/>
        </w:rPr>
        <w:t>relatórios</w:t>
      </w:r>
      <w:r w:rsidRPr="00BD1299">
        <w:rPr>
          <w:rFonts w:ascii="Optimum" w:hAnsi="Optimum"/>
          <w:spacing w:val="-14"/>
          <w:sz w:val="24"/>
          <w:szCs w:val="24"/>
          <w:lang w:val="pt-BR"/>
        </w:rPr>
        <w:t xml:space="preserve"> </w:t>
      </w:r>
      <w:r w:rsidRPr="00BD1299">
        <w:rPr>
          <w:rFonts w:ascii="Optimum" w:hAnsi="Optimum"/>
          <w:sz w:val="24"/>
          <w:szCs w:val="24"/>
          <w:lang w:val="pt-BR"/>
        </w:rPr>
        <w:t>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w:t>
      </w:r>
      <w:r w:rsidRPr="00BD1299">
        <w:rPr>
          <w:rFonts w:ascii="Optimum" w:hAnsi="Optimum"/>
          <w:spacing w:val="-30"/>
          <w:sz w:val="24"/>
          <w:szCs w:val="24"/>
          <w:lang w:val="pt-BR"/>
        </w:rPr>
        <w:t xml:space="preserve"> </w:t>
      </w:r>
      <w:r w:rsidRPr="00BD1299">
        <w:rPr>
          <w:rFonts w:ascii="Optimum" w:hAnsi="Optimum"/>
          <w:sz w:val="24"/>
          <w:szCs w:val="24"/>
          <w:lang w:val="pt-BR"/>
        </w:rPr>
        <w:t>pagos</w:t>
      </w:r>
      <w:r w:rsidRPr="00BD1299">
        <w:rPr>
          <w:rFonts w:ascii="Optimum" w:hAnsi="Optimum"/>
          <w:spacing w:val="-30"/>
          <w:sz w:val="24"/>
          <w:szCs w:val="24"/>
          <w:lang w:val="pt-BR"/>
        </w:rPr>
        <w:t xml:space="preserve"> </w:t>
      </w:r>
      <w:r w:rsidRPr="00BD1299">
        <w:rPr>
          <w:rFonts w:ascii="Optimum" w:hAnsi="Optimum"/>
          <w:sz w:val="24"/>
          <w:szCs w:val="24"/>
          <w:lang w:val="pt-BR"/>
        </w:rPr>
        <w:t>quando</w:t>
      </w:r>
      <w:r w:rsidRPr="00BD1299">
        <w:rPr>
          <w:rFonts w:ascii="Optimum" w:hAnsi="Optimum"/>
          <w:spacing w:val="-30"/>
          <w:sz w:val="24"/>
          <w:szCs w:val="24"/>
          <w:lang w:val="pt-BR"/>
        </w:rPr>
        <w:t xml:space="preserve"> </w:t>
      </w:r>
      <w:r w:rsidRPr="00BD1299">
        <w:rPr>
          <w:rFonts w:ascii="Optimum" w:hAnsi="Optimum"/>
          <w:sz w:val="24"/>
          <w:szCs w:val="24"/>
          <w:lang w:val="pt-BR"/>
        </w:rPr>
        <w:t>devidos,</w:t>
      </w:r>
      <w:r w:rsidRPr="00BD1299">
        <w:rPr>
          <w:rFonts w:ascii="Optimum" w:hAnsi="Optimum"/>
          <w:spacing w:val="-29"/>
          <w:sz w:val="24"/>
          <w:szCs w:val="24"/>
          <w:lang w:val="pt-BR"/>
        </w:rPr>
        <w:t xml:space="preserve"> </w:t>
      </w:r>
      <w:r w:rsidRPr="00BD1299">
        <w:rPr>
          <w:rFonts w:ascii="Optimum" w:hAnsi="Optimum"/>
          <w:sz w:val="24"/>
          <w:szCs w:val="24"/>
          <w:lang w:val="pt-BR"/>
        </w:rPr>
        <w:t>exceto</w:t>
      </w:r>
      <w:r w:rsidRPr="00BD1299">
        <w:rPr>
          <w:rFonts w:ascii="Optimum" w:hAnsi="Optimum"/>
          <w:spacing w:val="-30"/>
          <w:sz w:val="24"/>
          <w:szCs w:val="24"/>
          <w:lang w:val="pt-BR"/>
        </w:rPr>
        <w:t xml:space="preserve"> </w:t>
      </w:r>
      <w:r w:rsidRPr="00BD1299">
        <w:rPr>
          <w:rFonts w:ascii="Optimum" w:hAnsi="Optimum"/>
          <w:sz w:val="24"/>
          <w:szCs w:val="24"/>
          <w:lang w:val="pt-BR"/>
        </w:rPr>
        <w:t>em</w:t>
      </w:r>
      <w:r w:rsidRPr="00BD1299">
        <w:rPr>
          <w:rFonts w:ascii="Optimum" w:hAnsi="Optimum"/>
          <w:spacing w:val="-29"/>
          <w:sz w:val="24"/>
          <w:szCs w:val="24"/>
          <w:lang w:val="pt-BR"/>
        </w:rPr>
        <w:t xml:space="preserve"> </w:t>
      </w:r>
      <w:r w:rsidRPr="00BD1299">
        <w:rPr>
          <w:rFonts w:ascii="Optimum" w:hAnsi="Optimum"/>
          <w:sz w:val="24"/>
          <w:szCs w:val="24"/>
          <w:lang w:val="pt-BR"/>
        </w:rPr>
        <w:t>relação</w:t>
      </w:r>
      <w:r w:rsidRPr="00BD1299">
        <w:rPr>
          <w:rFonts w:ascii="Optimum" w:hAnsi="Optimum"/>
          <w:spacing w:val="-30"/>
          <w:sz w:val="24"/>
          <w:szCs w:val="24"/>
          <w:lang w:val="pt-BR"/>
        </w:rPr>
        <w:t xml:space="preserve"> </w:t>
      </w:r>
      <w:r w:rsidRPr="00BD1299">
        <w:rPr>
          <w:rFonts w:ascii="Optimum" w:hAnsi="Optimum"/>
          <w:sz w:val="24"/>
          <w:szCs w:val="24"/>
          <w:lang w:val="pt-BR"/>
        </w:rPr>
        <w:t>àquelas</w:t>
      </w:r>
      <w:r w:rsidRPr="00BD1299">
        <w:rPr>
          <w:rFonts w:ascii="Optimum" w:hAnsi="Optimum"/>
          <w:spacing w:val="-30"/>
          <w:sz w:val="24"/>
          <w:szCs w:val="24"/>
          <w:lang w:val="pt-BR"/>
        </w:rPr>
        <w:t xml:space="preserve"> </w:t>
      </w:r>
      <w:r w:rsidRPr="00BD1299">
        <w:rPr>
          <w:rFonts w:ascii="Optimum" w:hAnsi="Optimum"/>
          <w:sz w:val="24"/>
          <w:szCs w:val="24"/>
          <w:lang w:val="pt-BR"/>
        </w:rPr>
        <w:t>matérias</w:t>
      </w:r>
      <w:r w:rsidRPr="00BD1299">
        <w:rPr>
          <w:rFonts w:ascii="Optimum" w:hAnsi="Optimum"/>
          <w:spacing w:val="-30"/>
          <w:sz w:val="24"/>
          <w:szCs w:val="24"/>
          <w:lang w:val="pt-BR"/>
        </w:rPr>
        <w:t xml:space="preserve"> </w:t>
      </w:r>
      <w:r w:rsidRPr="00BD1299">
        <w:rPr>
          <w:rFonts w:ascii="Optimum" w:hAnsi="Optimum"/>
          <w:sz w:val="24"/>
          <w:szCs w:val="24"/>
          <w:lang w:val="pt-BR"/>
        </w:rPr>
        <w:t>que</w:t>
      </w:r>
      <w:r w:rsidRPr="00BD1299">
        <w:rPr>
          <w:rFonts w:ascii="Optimum" w:hAnsi="Optimum"/>
          <w:spacing w:val="-30"/>
          <w:sz w:val="24"/>
          <w:szCs w:val="24"/>
          <w:lang w:val="pt-BR"/>
        </w:rPr>
        <w:t xml:space="preserve"> </w:t>
      </w:r>
      <w:r w:rsidRPr="00BD1299">
        <w:rPr>
          <w:rFonts w:ascii="Optimum" w:hAnsi="Optimum"/>
          <w:sz w:val="24"/>
          <w:szCs w:val="24"/>
          <w:lang w:val="pt-BR"/>
        </w:rPr>
        <w:t>estejam sendo,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boa-fé,</w:t>
      </w:r>
      <w:r w:rsidRPr="00BD1299">
        <w:rPr>
          <w:rFonts w:ascii="Optimum" w:hAnsi="Optimum"/>
          <w:spacing w:val="-25"/>
          <w:sz w:val="24"/>
          <w:szCs w:val="24"/>
          <w:lang w:val="pt-BR"/>
        </w:rPr>
        <w:t xml:space="preserve"> </w:t>
      </w:r>
      <w:r w:rsidRPr="00BD1299">
        <w:rPr>
          <w:rFonts w:ascii="Optimum" w:hAnsi="Optimum"/>
          <w:sz w:val="24"/>
          <w:szCs w:val="24"/>
          <w:lang w:val="pt-BR"/>
        </w:rPr>
        <w:t>discutidas</w:t>
      </w:r>
      <w:r w:rsidRPr="00BD1299">
        <w:rPr>
          <w:rFonts w:ascii="Optimum" w:hAnsi="Optimum"/>
          <w:spacing w:val="-25"/>
          <w:sz w:val="24"/>
          <w:szCs w:val="24"/>
          <w:lang w:val="pt-BR"/>
        </w:rPr>
        <w:t xml:space="preserve"> </w:t>
      </w:r>
      <w:r w:rsidRPr="00BD1299">
        <w:rPr>
          <w:rFonts w:ascii="Optimum" w:hAnsi="Optimum"/>
          <w:sz w:val="24"/>
          <w:szCs w:val="24"/>
          <w:lang w:val="pt-BR"/>
        </w:rPr>
        <w:t>judicial</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administrativamente</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que</w:t>
      </w:r>
      <w:r w:rsidRPr="00BD1299">
        <w:rPr>
          <w:rFonts w:ascii="Optimum" w:hAnsi="Optimum"/>
          <w:spacing w:val="-24"/>
          <w:sz w:val="24"/>
          <w:szCs w:val="24"/>
          <w:lang w:val="pt-BR"/>
        </w:rPr>
        <w:t xml:space="preserve"> </w:t>
      </w:r>
      <w:r w:rsidRPr="00BD1299">
        <w:rPr>
          <w:rFonts w:ascii="Optimum" w:hAnsi="Optimum"/>
          <w:sz w:val="24"/>
          <w:szCs w:val="24"/>
          <w:lang w:val="pt-BR"/>
        </w:rPr>
        <w:t>não</w:t>
      </w:r>
      <w:r w:rsidRPr="00BD1299">
        <w:rPr>
          <w:rFonts w:ascii="Optimum" w:hAnsi="Optimum"/>
          <w:spacing w:val="-25"/>
          <w:sz w:val="24"/>
          <w:szCs w:val="24"/>
          <w:lang w:val="pt-BR"/>
        </w:rPr>
        <w:t xml:space="preserve"> </w:t>
      </w:r>
      <w:r w:rsidRPr="00BD1299">
        <w:rPr>
          <w:rFonts w:ascii="Optimum" w:hAnsi="Optimum"/>
          <w:sz w:val="24"/>
          <w:szCs w:val="24"/>
          <w:lang w:val="pt-BR"/>
        </w:rPr>
        <w:t>possam</w:t>
      </w:r>
      <w:r w:rsidRPr="00BD1299">
        <w:rPr>
          <w:rFonts w:ascii="Optimum" w:hAnsi="Optimum"/>
          <w:spacing w:val="-24"/>
          <w:sz w:val="24"/>
          <w:szCs w:val="24"/>
          <w:lang w:val="pt-BR"/>
        </w:rPr>
        <w:t xml:space="preserve"> </w:t>
      </w:r>
      <w:r w:rsidRPr="00BD1299">
        <w:rPr>
          <w:rFonts w:ascii="Optimum" w:hAnsi="Optimum"/>
          <w:sz w:val="24"/>
          <w:szCs w:val="24"/>
          <w:lang w:val="pt-BR"/>
        </w:rPr>
        <w:t>causar um Impacto Adverso</w:t>
      </w:r>
      <w:r w:rsidRPr="00BD1299">
        <w:rPr>
          <w:rFonts w:ascii="Optimum" w:hAnsi="Optimum"/>
          <w:spacing w:val="-6"/>
          <w:sz w:val="24"/>
          <w:szCs w:val="24"/>
          <w:lang w:val="pt-BR"/>
        </w:rPr>
        <w:t xml:space="preserve"> </w:t>
      </w:r>
      <w:r w:rsidRPr="00BD1299">
        <w:rPr>
          <w:rFonts w:ascii="Optimum" w:hAnsi="Optimum"/>
          <w:sz w:val="24"/>
          <w:szCs w:val="24"/>
          <w:lang w:val="pt-BR"/>
        </w:rPr>
        <w:t>Relevante;</w:t>
      </w:r>
    </w:p>
    <w:p w14:paraId="13B90A39" w14:textId="77777777" w:rsidR="00B43B1D" w:rsidRPr="00BD1299" w:rsidRDefault="00B43B1D" w:rsidP="00B43B1D">
      <w:pPr>
        <w:pStyle w:val="Corpodetexto"/>
        <w:suppressAutoHyphens/>
        <w:spacing w:line="320" w:lineRule="exact"/>
        <w:contextualSpacing/>
        <w:rPr>
          <w:rFonts w:ascii="Optimum" w:hAnsi="Optimum"/>
          <w:lang w:val="pt-BR"/>
        </w:rPr>
      </w:pPr>
    </w:p>
    <w:p w14:paraId="3CC9DFE2"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têm plena ciência e concorda integralmente com a forma de divulgação e apuração dos índices descritos nesta Escritura de Emissão e a forma de cálculo dos Juros Remuneratórios,</w:t>
      </w:r>
      <w:r w:rsidRPr="00BD1299">
        <w:rPr>
          <w:rFonts w:ascii="Optimum" w:hAnsi="Optimum"/>
          <w:spacing w:val="-28"/>
          <w:sz w:val="24"/>
          <w:szCs w:val="24"/>
          <w:lang w:val="pt-BR"/>
        </w:rPr>
        <w:t xml:space="preserve"> </w:t>
      </w:r>
      <w:r w:rsidRPr="00BD1299">
        <w:rPr>
          <w:rFonts w:ascii="Optimum" w:hAnsi="Optimum"/>
          <w:sz w:val="24"/>
          <w:szCs w:val="24"/>
          <w:lang w:val="pt-BR"/>
        </w:rPr>
        <w:t>acordados</w:t>
      </w:r>
      <w:r w:rsidRPr="00BD1299">
        <w:rPr>
          <w:rFonts w:ascii="Optimum" w:hAnsi="Optimum"/>
          <w:spacing w:val="-28"/>
          <w:sz w:val="24"/>
          <w:szCs w:val="24"/>
          <w:lang w:val="pt-BR"/>
        </w:rPr>
        <w:t xml:space="preserve"> </w:t>
      </w:r>
      <w:r w:rsidRPr="00BD1299">
        <w:rPr>
          <w:rFonts w:ascii="Optimum" w:hAnsi="Optimum"/>
          <w:sz w:val="24"/>
          <w:szCs w:val="24"/>
          <w:lang w:val="pt-BR"/>
        </w:rPr>
        <w:t>por</w:t>
      </w:r>
      <w:r w:rsidRPr="00BD1299">
        <w:rPr>
          <w:rFonts w:ascii="Optimum" w:hAnsi="Optimum"/>
          <w:spacing w:val="-28"/>
          <w:sz w:val="24"/>
          <w:szCs w:val="24"/>
          <w:lang w:val="pt-BR"/>
        </w:rPr>
        <w:t xml:space="preserve"> </w:t>
      </w:r>
      <w:r w:rsidRPr="00BD1299">
        <w:rPr>
          <w:rFonts w:ascii="Optimum" w:hAnsi="Optimum"/>
          <w:sz w:val="24"/>
          <w:szCs w:val="24"/>
          <w:lang w:val="pt-BR"/>
        </w:rPr>
        <w:t>livre</w:t>
      </w:r>
      <w:r w:rsidRPr="00BD1299">
        <w:rPr>
          <w:rFonts w:ascii="Optimum" w:hAnsi="Optimum"/>
          <w:spacing w:val="-28"/>
          <w:sz w:val="24"/>
          <w:szCs w:val="24"/>
          <w:lang w:val="pt-BR"/>
        </w:rPr>
        <w:t xml:space="preserve"> </w:t>
      </w:r>
      <w:r w:rsidRPr="00BD1299">
        <w:rPr>
          <w:rFonts w:ascii="Optimum" w:hAnsi="Optimum"/>
          <w:sz w:val="24"/>
          <w:szCs w:val="24"/>
          <w:lang w:val="pt-BR"/>
        </w:rPr>
        <w:t>vontade,</w:t>
      </w:r>
      <w:r w:rsidRPr="00BD1299">
        <w:rPr>
          <w:rFonts w:ascii="Optimum" w:hAnsi="Optimum"/>
          <w:spacing w:val="-27"/>
          <w:sz w:val="24"/>
          <w:szCs w:val="24"/>
          <w:lang w:val="pt-BR"/>
        </w:rPr>
        <w:t xml:space="preserve"> </w:t>
      </w:r>
      <w:r w:rsidRPr="00BD1299">
        <w:rPr>
          <w:rFonts w:ascii="Optimum" w:hAnsi="Optimum"/>
          <w:sz w:val="24"/>
          <w:szCs w:val="24"/>
          <w:lang w:val="pt-BR"/>
        </w:rPr>
        <w:t>em</w:t>
      </w:r>
      <w:r w:rsidRPr="00BD1299">
        <w:rPr>
          <w:rFonts w:ascii="Optimum" w:hAnsi="Optimum"/>
          <w:spacing w:val="-28"/>
          <w:sz w:val="24"/>
          <w:szCs w:val="24"/>
          <w:lang w:val="pt-BR"/>
        </w:rPr>
        <w:t xml:space="preserve"> </w:t>
      </w:r>
      <w:r w:rsidRPr="00BD1299">
        <w:rPr>
          <w:rFonts w:ascii="Optimum" w:hAnsi="Optimum"/>
          <w:sz w:val="24"/>
          <w:szCs w:val="24"/>
          <w:lang w:val="pt-BR"/>
        </w:rPr>
        <w:t>observância</w:t>
      </w:r>
      <w:r w:rsidRPr="00BD1299">
        <w:rPr>
          <w:rFonts w:ascii="Optimum" w:hAnsi="Optimum"/>
          <w:spacing w:val="-27"/>
          <w:sz w:val="24"/>
          <w:szCs w:val="24"/>
          <w:lang w:val="pt-BR"/>
        </w:rPr>
        <w:t xml:space="preserve"> </w:t>
      </w:r>
      <w:r w:rsidRPr="00BD1299">
        <w:rPr>
          <w:rFonts w:ascii="Optimum" w:hAnsi="Optimum"/>
          <w:sz w:val="24"/>
          <w:szCs w:val="24"/>
          <w:lang w:val="pt-BR"/>
        </w:rPr>
        <w:t>ao</w:t>
      </w:r>
      <w:r w:rsidRPr="00BD1299">
        <w:rPr>
          <w:rFonts w:ascii="Optimum" w:hAnsi="Optimum"/>
          <w:spacing w:val="-29"/>
          <w:sz w:val="24"/>
          <w:szCs w:val="24"/>
          <w:lang w:val="pt-BR"/>
        </w:rPr>
        <w:t xml:space="preserve"> </w:t>
      </w:r>
      <w:r w:rsidRPr="00BD1299">
        <w:rPr>
          <w:rFonts w:ascii="Optimum" w:hAnsi="Optimum"/>
          <w:sz w:val="24"/>
          <w:szCs w:val="24"/>
          <w:lang w:val="pt-BR"/>
        </w:rPr>
        <w:t>princípio</w:t>
      </w:r>
      <w:r w:rsidRPr="00BD1299">
        <w:rPr>
          <w:rFonts w:ascii="Optimum" w:hAnsi="Optimum"/>
          <w:spacing w:val="-28"/>
          <w:sz w:val="24"/>
          <w:szCs w:val="24"/>
          <w:lang w:val="pt-BR"/>
        </w:rPr>
        <w:t xml:space="preserve"> </w:t>
      </w:r>
      <w:r w:rsidRPr="00BD1299">
        <w:rPr>
          <w:rFonts w:ascii="Optimum" w:hAnsi="Optimum"/>
          <w:sz w:val="24"/>
          <w:szCs w:val="24"/>
          <w:lang w:val="pt-BR"/>
        </w:rPr>
        <w:t>da</w:t>
      </w:r>
      <w:r w:rsidRPr="00BD1299">
        <w:rPr>
          <w:rFonts w:ascii="Optimum" w:hAnsi="Optimum"/>
          <w:spacing w:val="-28"/>
          <w:sz w:val="24"/>
          <w:szCs w:val="24"/>
          <w:lang w:val="pt-BR"/>
        </w:rPr>
        <w:t xml:space="preserve"> </w:t>
      </w:r>
      <w:r w:rsidRPr="00BD1299">
        <w:rPr>
          <w:rFonts w:ascii="Optimum" w:hAnsi="Optimum"/>
          <w:sz w:val="24"/>
          <w:szCs w:val="24"/>
          <w:lang w:val="pt-BR"/>
        </w:rPr>
        <w:t>boa-fé;</w:t>
      </w:r>
    </w:p>
    <w:p w14:paraId="279EBD44" w14:textId="77777777" w:rsidR="00B43B1D" w:rsidRPr="00BD1299" w:rsidRDefault="00B43B1D" w:rsidP="00B43B1D">
      <w:pPr>
        <w:pStyle w:val="Corpodetexto"/>
        <w:suppressAutoHyphens/>
        <w:spacing w:line="320" w:lineRule="exact"/>
        <w:contextualSpacing/>
        <w:rPr>
          <w:rFonts w:ascii="Optimum" w:hAnsi="Optimum"/>
          <w:lang w:val="pt-BR"/>
        </w:rPr>
      </w:pPr>
    </w:p>
    <w:p w14:paraId="0FCF9D37"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têm</w:t>
      </w:r>
      <w:r w:rsidRPr="00BD1299">
        <w:rPr>
          <w:rFonts w:ascii="Optimum" w:hAnsi="Optimum"/>
          <w:spacing w:val="-16"/>
          <w:sz w:val="24"/>
          <w:szCs w:val="24"/>
          <w:lang w:val="pt-BR"/>
        </w:rPr>
        <w:t xml:space="preserve"> </w:t>
      </w:r>
      <w:r w:rsidRPr="00BD1299">
        <w:rPr>
          <w:rFonts w:ascii="Optimum" w:hAnsi="Optimum"/>
          <w:sz w:val="24"/>
          <w:szCs w:val="24"/>
          <w:lang w:val="pt-BR"/>
        </w:rPr>
        <w:t>plena</w:t>
      </w:r>
      <w:r w:rsidRPr="00BD1299">
        <w:rPr>
          <w:rFonts w:ascii="Optimum" w:hAnsi="Optimum"/>
          <w:spacing w:val="-18"/>
          <w:sz w:val="24"/>
          <w:szCs w:val="24"/>
          <w:lang w:val="pt-BR"/>
        </w:rPr>
        <w:t xml:space="preserve"> </w:t>
      </w:r>
      <w:r w:rsidRPr="00BD1299">
        <w:rPr>
          <w:rFonts w:ascii="Optimum" w:hAnsi="Optimum"/>
          <w:sz w:val="24"/>
          <w:szCs w:val="24"/>
          <w:lang w:val="pt-BR"/>
        </w:rPr>
        <w:t>ciência</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nos</w:t>
      </w:r>
      <w:r w:rsidRPr="00BD1299">
        <w:rPr>
          <w:rFonts w:ascii="Optimum" w:hAnsi="Optimum"/>
          <w:spacing w:val="-18"/>
          <w:sz w:val="24"/>
          <w:szCs w:val="24"/>
          <w:lang w:val="pt-BR"/>
        </w:rPr>
        <w:t xml:space="preserve"> </w:t>
      </w:r>
      <w:r w:rsidRPr="00BD1299">
        <w:rPr>
          <w:rFonts w:ascii="Optimum" w:hAnsi="Optimum"/>
          <w:sz w:val="24"/>
          <w:szCs w:val="24"/>
          <w:lang w:val="pt-BR"/>
        </w:rPr>
        <w:t>termos</w:t>
      </w:r>
      <w:r w:rsidRPr="00BD1299">
        <w:rPr>
          <w:rFonts w:ascii="Optimum" w:hAnsi="Optimum"/>
          <w:spacing w:val="-17"/>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artigo</w:t>
      </w:r>
      <w:r w:rsidRPr="00BD1299">
        <w:rPr>
          <w:rFonts w:ascii="Optimum" w:hAnsi="Optimum"/>
          <w:spacing w:val="-15"/>
          <w:sz w:val="24"/>
          <w:szCs w:val="24"/>
          <w:lang w:val="pt-BR"/>
        </w:rPr>
        <w:t xml:space="preserve"> </w:t>
      </w:r>
      <w:r w:rsidRPr="00BD1299">
        <w:rPr>
          <w:rFonts w:ascii="Optimum" w:hAnsi="Optimum"/>
          <w:sz w:val="24"/>
          <w:szCs w:val="24"/>
          <w:lang w:val="pt-BR"/>
        </w:rPr>
        <w:t>9º</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Instrução</w:t>
      </w:r>
      <w:r w:rsidRPr="00BD1299">
        <w:rPr>
          <w:rFonts w:ascii="Optimum" w:hAnsi="Optimum"/>
          <w:spacing w:val="-16"/>
          <w:sz w:val="24"/>
          <w:szCs w:val="24"/>
          <w:lang w:val="pt-BR"/>
        </w:rPr>
        <w:t xml:space="preserve"> </w:t>
      </w:r>
      <w:r w:rsidRPr="00BD1299">
        <w:rPr>
          <w:rFonts w:ascii="Optimum" w:hAnsi="Optimum"/>
          <w:sz w:val="24"/>
          <w:szCs w:val="24"/>
          <w:lang w:val="pt-BR"/>
        </w:rPr>
        <w:t>CVM</w:t>
      </w:r>
      <w:r w:rsidRPr="00BD1299">
        <w:rPr>
          <w:rFonts w:ascii="Optimum" w:hAnsi="Optimum"/>
          <w:spacing w:val="-16"/>
          <w:sz w:val="24"/>
          <w:szCs w:val="24"/>
          <w:lang w:val="pt-BR"/>
        </w:rPr>
        <w:t xml:space="preserve"> </w:t>
      </w:r>
      <w:r w:rsidRPr="00BD1299">
        <w:rPr>
          <w:rFonts w:ascii="Optimum" w:hAnsi="Optimum"/>
          <w:sz w:val="24"/>
          <w:szCs w:val="24"/>
          <w:lang w:val="pt-BR"/>
        </w:rPr>
        <w:t>476,</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Emissora não poderá realizar outra oferta pública da mesma espécie de valores mobiliários dentro do prazo de 4 (quatro) meses contados da data da comunicação à CVM do encerramento</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Oferta</w:t>
      </w:r>
      <w:r w:rsidRPr="00BD1299">
        <w:rPr>
          <w:rFonts w:ascii="Optimum" w:hAnsi="Optimum"/>
          <w:spacing w:val="-17"/>
          <w:sz w:val="24"/>
          <w:szCs w:val="24"/>
          <w:lang w:val="pt-BR"/>
        </w:rPr>
        <w:t xml:space="preserve"> </w:t>
      </w:r>
      <w:r w:rsidRPr="00BD1299">
        <w:rPr>
          <w:rFonts w:ascii="Optimum" w:hAnsi="Optimum"/>
          <w:sz w:val="24"/>
          <w:szCs w:val="24"/>
          <w:lang w:val="pt-BR"/>
        </w:rPr>
        <w:t>Restrita,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menos</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nova</w:t>
      </w:r>
      <w:r w:rsidRPr="00BD1299">
        <w:rPr>
          <w:rFonts w:ascii="Optimum" w:hAnsi="Optimum"/>
          <w:spacing w:val="-18"/>
          <w:sz w:val="24"/>
          <w:szCs w:val="24"/>
          <w:lang w:val="pt-BR"/>
        </w:rPr>
        <w:t xml:space="preserve"> </w:t>
      </w:r>
      <w:r w:rsidRPr="00BD1299">
        <w:rPr>
          <w:rFonts w:ascii="Optimum" w:hAnsi="Optimum"/>
          <w:sz w:val="24"/>
          <w:szCs w:val="24"/>
          <w:lang w:val="pt-BR"/>
        </w:rPr>
        <w:t>oferta</w:t>
      </w:r>
      <w:r w:rsidRPr="00BD1299">
        <w:rPr>
          <w:rFonts w:ascii="Optimum" w:hAnsi="Optimum"/>
          <w:spacing w:val="-17"/>
          <w:sz w:val="24"/>
          <w:szCs w:val="24"/>
          <w:lang w:val="pt-BR"/>
        </w:rPr>
        <w:t xml:space="preserve"> </w:t>
      </w:r>
      <w:r w:rsidRPr="00BD1299">
        <w:rPr>
          <w:rFonts w:ascii="Optimum" w:hAnsi="Optimum"/>
          <w:sz w:val="24"/>
          <w:szCs w:val="24"/>
          <w:lang w:val="pt-BR"/>
        </w:rPr>
        <w:t>seja</w:t>
      </w:r>
      <w:r w:rsidRPr="00BD1299">
        <w:rPr>
          <w:rFonts w:ascii="Optimum" w:hAnsi="Optimum"/>
          <w:spacing w:val="-17"/>
          <w:sz w:val="24"/>
          <w:szCs w:val="24"/>
          <w:lang w:val="pt-BR"/>
        </w:rPr>
        <w:t xml:space="preserve"> </w:t>
      </w:r>
      <w:r w:rsidRPr="00BD1299">
        <w:rPr>
          <w:rFonts w:ascii="Optimum" w:hAnsi="Optimum"/>
          <w:sz w:val="24"/>
          <w:szCs w:val="24"/>
          <w:lang w:val="pt-BR"/>
        </w:rPr>
        <w:t>submetida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registro na</w:t>
      </w:r>
      <w:r w:rsidRPr="00BD1299">
        <w:rPr>
          <w:rFonts w:ascii="Optimum" w:hAnsi="Optimum"/>
          <w:spacing w:val="-1"/>
          <w:sz w:val="24"/>
          <w:szCs w:val="24"/>
          <w:lang w:val="pt-BR"/>
        </w:rPr>
        <w:t xml:space="preserve"> </w:t>
      </w:r>
      <w:r w:rsidRPr="00BD1299">
        <w:rPr>
          <w:rFonts w:ascii="Optimum" w:hAnsi="Optimum"/>
          <w:sz w:val="24"/>
          <w:szCs w:val="24"/>
          <w:lang w:val="pt-BR"/>
        </w:rPr>
        <w:t>CVM;</w:t>
      </w:r>
    </w:p>
    <w:p w14:paraId="2ACF13B5" w14:textId="77777777" w:rsidR="00B43B1D" w:rsidRPr="00BD1299" w:rsidRDefault="00B43B1D" w:rsidP="00B43B1D">
      <w:pPr>
        <w:pStyle w:val="Corpodetexto"/>
        <w:suppressAutoHyphens/>
        <w:spacing w:line="320" w:lineRule="exact"/>
        <w:contextualSpacing/>
        <w:rPr>
          <w:rFonts w:ascii="Optimum" w:hAnsi="Optimum"/>
          <w:lang w:val="pt-BR"/>
        </w:rPr>
      </w:pPr>
    </w:p>
    <w:p w14:paraId="6533E097"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encontram-se adimplentes no cumprimento de todas as leis, regulamentos, normas administrativas e determinações dos órgãos governamentais, autarquias, juízos ou tribunais,</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impactam</w:t>
      </w:r>
      <w:r w:rsidRPr="00BD1299">
        <w:rPr>
          <w:rFonts w:ascii="Optimum" w:hAnsi="Optimum"/>
          <w:spacing w:val="-7"/>
          <w:sz w:val="24"/>
          <w:szCs w:val="24"/>
          <w:lang w:val="pt-BR"/>
        </w:rPr>
        <w:t xml:space="preserve"> </w:t>
      </w:r>
      <w:r w:rsidRPr="00BD1299">
        <w:rPr>
          <w:rFonts w:ascii="Optimum" w:hAnsi="Optimum"/>
          <w:sz w:val="24"/>
          <w:szCs w:val="24"/>
          <w:lang w:val="pt-BR"/>
        </w:rPr>
        <w:t>diretamente</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condução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seus</w:t>
      </w:r>
      <w:r w:rsidRPr="00BD1299">
        <w:rPr>
          <w:rFonts w:ascii="Optimum" w:hAnsi="Optimum"/>
          <w:spacing w:val="-7"/>
          <w:sz w:val="24"/>
          <w:szCs w:val="24"/>
          <w:lang w:val="pt-BR"/>
        </w:rPr>
        <w:t xml:space="preserve"> </w:t>
      </w:r>
      <w:r w:rsidRPr="00BD1299">
        <w:rPr>
          <w:rFonts w:ascii="Optimum" w:hAnsi="Optimum"/>
          <w:sz w:val="24"/>
          <w:szCs w:val="24"/>
          <w:lang w:val="pt-BR"/>
        </w:rPr>
        <w:t>negócios;</w:t>
      </w:r>
    </w:p>
    <w:p w14:paraId="123BF8E5" w14:textId="77777777" w:rsidR="00B43B1D" w:rsidRPr="00BD1299" w:rsidRDefault="00B43B1D" w:rsidP="00B43B1D">
      <w:pPr>
        <w:pStyle w:val="Corpodetexto"/>
        <w:suppressAutoHyphens/>
        <w:spacing w:line="320" w:lineRule="exact"/>
        <w:contextualSpacing/>
        <w:rPr>
          <w:rFonts w:ascii="Optimum" w:hAnsi="Optimum"/>
          <w:lang w:val="pt-BR"/>
        </w:rPr>
      </w:pPr>
    </w:p>
    <w:p w14:paraId="21C81C38"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cumprem as condicionantes socioambientais constantes das licenças ambientais</w:t>
      </w:r>
      <w:r w:rsidRPr="00BD1299">
        <w:rPr>
          <w:rFonts w:ascii="Optimum" w:hAnsi="Optimum"/>
          <w:spacing w:val="-26"/>
          <w:sz w:val="24"/>
          <w:szCs w:val="24"/>
          <w:lang w:val="pt-BR"/>
        </w:rPr>
        <w:t xml:space="preserve"> </w:t>
      </w:r>
      <w:r w:rsidRPr="00BD1299">
        <w:rPr>
          <w:rFonts w:ascii="Optimum" w:hAnsi="Optimum"/>
          <w:sz w:val="24"/>
          <w:szCs w:val="24"/>
          <w:lang w:val="pt-BR"/>
        </w:rPr>
        <w:t>do Projeto e estão em situação regular com suas obrigações junto aos órgãos do meio ambiente que impactam diretamente a execução do</w:t>
      </w:r>
      <w:r w:rsidRPr="00BD1299">
        <w:rPr>
          <w:rFonts w:ascii="Optimum" w:hAnsi="Optimum"/>
          <w:spacing w:val="-35"/>
          <w:sz w:val="24"/>
          <w:szCs w:val="24"/>
          <w:lang w:val="pt-BR"/>
        </w:rPr>
        <w:t xml:space="preserve"> </w:t>
      </w:r>
      <w:r w:rsidRPr="00BD1299">
        <w:rPr>
          <w:rFonts w:ascii="Optimum" w:hAnsi="Optimum"/>
          <w:sz w:val="24"/>
          <w:szCs w:val="24"/>
          <w:lang w:val="pt-BR"/>
        </w:rPr>
        <w:t>Projeto;</w:t>
      </w:r>
    </w:p>
    <w:p w14:paraId="14EF5E92" w14:textId="77777777" w:rsidR="00B43B1D" w:rsidRPr="00BD1299" w:rsidRDefault="00B43B1D" w:rsidP="00B43B1D">
      <w:pPr>
        <w:pStyle w:val="Corpodetexto"/>
        <w:suppressAutoHyphens/>
        <w:spacing w:line="320" w:lineRule="exact"/>
        <w:contextualSpacing/>
        <w:rPr>
          <w:rFonts w:ascii="Optimum" w:hAnsi="Optimum"/>
          <w:lang w:val="pt-BR"/>
        </w:rPr>
      </w:pPr>
    </w:p>
    <w:p w14:paraId="3E0BD2CB"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cumprem</w:t>
      </w:r>
      <w:r w:rsidRPr="00BD1299">
        <w:rPr>
          <w:rFonts w:ascii="Optimum" w:hAnsi="Optimum"/>
          <w:spacing w:val="-18"/>
          <w:sz w:val="24"/>
          <w:szCs w:val="24"/>
          <w:lang w:val="pt-BR"/>
        </w:rPr>
        <w:t xml:space="preserve"> </w:t>
      </w:r>
      <w:r w:rsidRPr="00BD1299">
        <w:rPr>
          <w:rFonts w:ascii="Optimum" w:hAnsi="Optimum"/>
          <w:sz w:val="24"/>
          <w:szCs w:val="24"/>
          <w:lang w:val="pt-BR"/>
        </w:rPr>
        <w:t>todas</w:t>
      </w:r>
      <w:r w:rsidRPr="00BD1299">
        <w:rPr>
          <w:rFonts w:ascii="Optimum" w:hAnsi="Optimum"/>
          <w:spacing w:val="-18"/>
          <w:sz w:val="24"/>
          <w:szCs w:val="24"/>
          <w:lang w:val="pt-BR"/>
        </w:rPr>
        <w:t xml:space="preserve"> </w:t>
      </w:r>
      <w:r w:rsidRPr="00BD1299">
        <w:rPr>
          <w:rFonts w:ascii="Optimum" w:hAnsi="Optimum"/>
          <w:sz w:val="24"/>
          <w:szCs w:val="24"/>
          <w:lang w:val="pt-BR"/>
        </w:rPr>
        <w:t>as leis,</w:t>
      </w:r>
      <w:r w:rsidRPr="00BD1299">
        <w:rPr>
          <w:rFonts w:ascii="Optimum" w:hAnsi="Optimum"/>
          <w:spacing w:val="-18"/>
          <w:sz w:val="24"/>
          <w:szCs w:val="24"/>
          <w:lang w:val="pt-BR"/>
        </w:rPr>
        <w:t xml:space="preserve"> </w:t>
      </w:r>
      <w:r w:rsidRPr="00BD1299">
        <w:rPr>
          <w:rFonts w:ascii="Optimum" w:hAnsi="Optimum"/>
          <w:sz w:val="24"/>
          <w:szCs w:val="24"/>
          <w:lang w:val="pt-BR"/>
        </w:rPr>
        <w:t>regulamentos,</w:t>
      </w:r>
      <w:r w:rsidRPr="00BD1299">
        <w:rPr>
          <w:rFonts w:ascii="Optimum" w:hAnsi="Optimum"/>
          <w:spacing w:val="-17"/>
          <w:sz w:val="24"/>
          <w:szCs w:val="24"/>
          <w:lang w:val="pt-BR"/>
        </w:rPr>
        <w:t xml:space="preserve"> </w:t>
      </w:r>
      <w:r w:rsidRPr="00BD1299">
        <w:rPr>
          <w:rFonts w:ascii="Optimum" w:hAnsi="Optimum"/>
          <w:sz w:val="24"/>
          <w:szCs w:val="24"/>
          <w:lang w:val="pt-BR"/>
        </w:rPr>
        <w:t>normas</w:t>
      </w:r>
      <w:r w:rsidRPr="00BD1299">
        <w:rPr>
          <w:rFonts w:ascii="Optimum" w:hAnsi="Optimum"/>
          <w:spacing w:val="-16"/>
          <w:sz w:val="24"/>
          <w:szCs w:val="24"/>
          <w:lang w:val="pt-BR"/>
        </w:rPr>
        <w:t xml:space="preserve"> </w:t>
      </w:r>
      <w:r w:rsidRPr="00BD1299">
        <w:rPr>
          <w:rFonts w:ascii="Optimum" w:hAnsi="Optimum"/>
          <w:sz w:val="24"/>
          <w:szCs w:val="24"/>
          <w:lang w:val="pt-BR"/>
        </w:rPr>
        <w:t>administrativas e determinações dos órgãos governamentais, autarquias ou tribunais, aplicáveis à condução de seus negócios, os quais são pautados pelo respeito e observância aos melhores padrões</w:t>
      </w:r>
      <w:r w:rsidRPr="00BD1299">
        <w:rPr>
          <w:rFonts w:ascii="Optimum" w:hAnsi="Optimum"/>
          <w:spacing w:val="-8"/>
          <w:sz w:val="24"/>
          <w:szCs w:val="24"/>
          <w:lang w:val="pt-BR"/>
        </w:rPr>
        <w:t xml:space="preserve"> </w:t>
      </w:r>
      <w:r w:rsidRPr="00BD1299">
        <w:rPr>
          <w:rFonts w:ascii="Optimum" w:hAnsi="Optimum"/>
          <w:sz w:val="24"/>
          <w:szCs w:val="24"/>
          <w:lang w:val="pt-BR"/>
        </w:rPr>
        <w:t>socioambientais;</w:t>
      </w:r>
    </w:p>
    <w:p w14:paraId="66A281B9" w14:textId="77777777" w:rsidR="00B43B1D" w:rsidRPr="00BD1299" w:rsidRDefault="00B43B1D" w:rsidP="00B43B1D">
      <w:pPr>
        <w:pStyle w:val="Corpodetexto"/>
        <w:suppressAutoHyphens/>
        <w:spacing w:line="320" w:lineRule="exact"/>
        <w:contextualSpacing/>
        <w:rPr>
          <w:rFonts w:ascii="Optimum" w:hAnsi="Optimum"/>
          <w:lang w:val="pt-BR"/>
        </w:rPr>
      </w:pPr>
    </w:p>
    <w:p w14:paraId="03577718"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não ocorreu nenhuma alteração adversa relevante nas condições econômicas, regulatórias,</w:t>
      </w:r>
      <w:r w:rsidRPr="00BD1299">
        <w:rPr>
          <w:rFonts w:ascii="Optimum" w:hAnsi="Optimum"/>
          <w:spacing w:val="-10"/>
          <w:sz w:val="24"/>
          <w:szCs w:val="24"/>
          <w:lang w:val="pt-BR"/>
        </w:rPr>
        <w:t xml:space="preserve"> </w:t>
      </w:r>
      <w:proofErr w:type="spellStart"/>
      <w:r w:rsidRPr="00BD1299">
        <w:rPr>
          <w:rFonts w:ascii="Optimum" w:hAnsi="Optimum"/>
          <w:sz w:val="24"/>
          <w:szCs w:val="24"/>
          <w:lang w:val="pt-BR"/>
        </w:rPr>
        <w:t>reputacionais</w:t>
      </w:r>
      <w:proofErr w:type="spellEnd"/>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financeiras</w:t>
      </w:r>
      <w:r w:rsidRPr="00BD1299">
        <w:rPr>
          <w:rFonts w:ascii="Optimum" w:hAnsi="Optimum"/>
          <w:spacing w:val="-11"/>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operacionais</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Fiadora, desde</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data</w:t>
      </w:r>
      <w:r w:rsidRPr="00BD1299">
        <w:rPr>
          <w:rFonts w:ascii="Optimum" w:hAnsi="Optimum"/>
          <w:spacing w:val="-24"/>
          <w:sz w:val="24"/>
          <w:szCs w:val="24"/>
          <w:lang w:val="pt-BR"/>
        </w:rPr>
        <w:t xml:space="preserve"> </w:t>
      </w:r>
      <w:r w:rsidRPr="00BD1299">
        <w:rPr>
          <w:rFonts w:ascii="Optimum" w:hAnsi="Optimum"/>
          <w:sz w:val="24"/>
          <w:szCs w:val="24"/>
          <w:lang w:val="pt-BR"/>
        </w:rPr>
        <w:t>das</w:t>
      </w:r>
      <w:r w:rsidRPr="00BD1299">
        <w:rPr>
          <w:rFonts w:ascii="Optimum" w:hAnsi="Optimum"/>
          <w:spacing w:val="-26"/>
          <w:sz w:val="24"/>
          <w:szCs w:val="24"/>
          <w:lang w:val="pt-BR"/>
        </w:rPr>
        <w:t xml:space="preserve"> </w:t>
      </w:r>
      <w:r w:rsidRPr="00BD1299">
        <w:rPr>
          <w:rFonts w:ascii="Optimum" w:hAnsi="Optimum"/>
          <w:sz w:val="24"/>
          <w:szCs w:val="24"/>
          <w:lang w:val="pt-BR"/>
        </w:rPr>
        <w:t>suas</w:t>
      </w:r>
      <w:r w:rsidRPr="00BD1299">
        <w:rPr>
          <w:rFonts w:ascii="Optimum" w:hAnsi="Optimum"/>
          <w:spacing w:val="-26"/>
          <w:sz w:val="24"/>
          <w:szCs w:val="24"/>
          <w:lang w:val="pt-BR"/>
        </w:rPr>
        <w:t xml:space="preserve"> </w:t>
      </w:r>
      <w:r w:rsidRPr="00BD1299">
        <w:rPr>
          <w:rFonts w:ascii="Optimum" w:hAnsi="Optimum"/>
          <w:sz w:val="24"/>
          <w:szCs w:val="24"/>
          <w:lang w:val="pt-BR"/>
        </w:rPr>
        <w:t>últimas</w:t>
      </w:r>
      <w:r w:rsidRPr="00BD1299">
        <w:rPr>
          <w:rFonts w:ascii="Optimum" w:hAnsi="Optimum"/>
          <w:spacing w:val="-25"/>
          <w:sz w:val="24"/>
          <w:szCs w:val="24"/>
          <w:lang w:val="pt-BR"/>
        </w:rPr>
        <w:t xml:space="preserve"> </w:t>
      </w:r>
      <w:r w:rsidRPr="00BD1299">
        <w:rPr>
          <w:rFonts w:ascii="Optimum" w:hAnsi="Optimum"/>
          <w:sz w:val="24"/>
          <w:szCs w:val="24"/>
          <w:lang w:val="pt-BR"/>
        </w:rPr>
        <w:t>demonstrações</w:t>
      </w:r>
      <w:r w:rsidRPr="00BD1299">
        <w:rPr>
          <w:rFonts w:ascii="Optimum" w:hAnsi="Optimum"/>
          <w:spacing w:val="-26"/>
          <w:sz w:val="24"/>
          <w:szCs w:val="24"/>
          <w:lang w:val="pt-BR"/>
        </w:rPr>
        <w:t xml:space="preserve"> </w:t>
      </w:r>
      <w:r w:rsidRPr="00BD1299">
        <w:rPr>
          <w:rFonts w:ascii="Optimum" w:hAnsi="Optimum"/>
          <w:sz w:val="24"/>
          <w:szCs w:val="24"/>
          <w:lang w:val="pt-BR"/>
        </w:rPr>
        <w:t>financeiras</w:t>
      </w:r>
      <w:r w:rsidRPr="00BD1299">
        <w:rPr>
          <w:rFonts w:ascii="Optimum" w:hAnsi="Optimum"/>
          <w:spacing w:val="-26"/>
          <w:sz w:val="24"/>
          <w:szCs w:val="24"/>
          <w:lang w:val="pt-BR"/>
        </w:rPr>
        <w:t xml:space="preserve"> </w:t>
      </w:r>
      <w:r w:rsidRPr="00BD1299">
        <w:rPr>
          <w:rFonts w:ascii="Optimum" w:hAnsi="Optimum"/>
          <w:sz w:val="24"/>
          <w:szCs w:val="24"/>
          <w:lang w:val="pt-BR"/>
        </w:rPr>
        <w:t>ou</w:t>
      </w:r>
      <w:r w:rsidRPr="00BD1299">
        <w:rPr>
          <w:rFonts w:ascii="Optimum" w:hAnsi="Optimum"/>
          <w:spacing w:val="-25"/>
          <w:sz w:val="24"/>
          <w:szCs w:val="24"/>
          <w:lang w:val="pt-BR"/>
        </w:rPr>
        <w:t xml:space="preserve"> </w:t>
      </w:r>
      <w:r w:rsidRPr="00BD1299">
        <w:rPr>
          <w:rFonts w:ascii="Optimum" w:hAnsi="Optimum"/>
          <w:sz w:val="24"/>
          <w:szCs w:val="24"/>
          <w:lang w:val="pt-BR"/>
        </w:rPr>
        <w:t>informações</w:t>
      </w:r>
      <w:r w:rsidRPr="00BD1299">
        <w:rPr>
          <w:rFonts w:ascii="Optimum" w:hAnsi="Optimum"/>
          <w:spacing w:val="-25"/>
          <w:sz w:val="24"/>
          <w:szCs w:val="24"/>
          <w:lang w:val="pt-BR"/>
        </w:rPr>
        <w:t xml:space="preserve"> </w:t>
      </w:r>
      <w:r w:rsidRPr="00BD1299">
        <w:rPr>
          <w:rFonts w:ascii="Optimum" w:hAnsi="Optimum"/>
          <w:sz w:val="24"/>
          <w:szCs w:val="24"/>
          <w:lang w:val="pt-BR"/>
        </w:rPr>
        <w:t>trimestrais;</w:t>
      </w:r>
    </w:p>
    <w:p w14:paraId="4D8081E0" w14:textId="77777777" w:rsidR="00B43B1D" w:rsidRPr="00BD1299" w:rsidRDefault="00B43B1D" w:rsidP="00B43B1D">
      <w:pPr>
        <w:pStyle w:val="Corpodetexto"/>
        <w:suppressAutoHyphens/>
        <w:spacing w:line="320" w:lineRule="exact"/>
        <w:contextualSpacing/>
        <w:rPr>
          <w:rFonts w:ascii="Optimum" w:hAnsi="Optimum"/>
          <w:lang w:val="pt-BR"/>
        </w:rPr>
      </w:pPr>
    </w:p>
    <w:p w14:paraId="56034404"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exceto pelas obrigações que estão sendo questionadas de boa-fé nas esferas administrativa e/ou judicial ou cujo descumprimento não tenha ou possa ter um efeito</w:t>
      </w:r>
      <w:r w:rsidRPr="00BD1299">
        <w:rPr>
          <w:rFonts w:ascii="Optimum" w:hAnsi="Optimum"/>
          <w:spacing w:val="-15"/>
          <w:sz w:val="24"/>
          <w:szCs w:val="24"/>
          <w:lang w:val="pt-BR"/>
        </w:rPr>
        <w:t xml:space="preserve"> </w:t>
      </w:r>
      <w:r w:rsidRPr="00BD1299">
        <w:rPr>
          <w:rFonts w:ascii="Optimum" w:hAnsi="Optimum"/>
          <w:sz w:val="24"/>
          <w:szCs w:val="24"/>
          <w:lang w:val="pt-BR"/>
        </w:rPr>
        <w:t>adverso</w:t>
      </w:r>
      <w:r w:rsidRPr="00BD1299">
        <w:rPr>
          <w:rFonts w:ascii="Optimum" w:hAnsi="Optimum"/>
          <w:spacing w:val="-15"/>
          <w:sz w:val="24"/>
          <w:szCs w:val="24"/>
          <w:lang w:val="pt-BR"/>
        </w:rPr>
        <w:t xml:space="preserve"> </w:t>
      </w:r>
      <w:r w:rsidRPr="00BD1299">
        <w:rPr>
          <w:rFonts w:ascii="Optimum" w:hAnsi="Optimum"/>
          <w:sz w:val="24"/>
          <w:szCs w:val="24"/>
          <w:lang w:val="pt-BR"/>
        </w:rPr>
        <w:t>relevante</w:t>
      </w:r>
      <w:r w:rsidRPr="00BD1299">
        <w:rPr>
          <w:rFonts w:ascii="Optimum" w:hAnsi="Optimum"/>
          <w:spacing w:val="-14"/>
          <w:sz w:val="24"/>
          <w:szCs w:val="24"/>
          <w:lang w:val="pt-BR"/>
        </w:rPr>
        <w:t xml:space="preserve"> </w:t>
      </w:r>
      <w:r w:rsidRPr="00BD1299">
        <w:rPr>
          <w:rFonts w:ascii="Optimum" w:hAnsi="Optimum"/>
          <w:sz w:val="24"/>
          <w:szCs w:val="24"/>
          <w:lang w:val="pt-BR"/>
        </w:rPr>
        <w:t>na</w:t>
      </w:r>
      <w:r w:rsidRPr="00BD1299">
        <w:rPr>
          <w:rFonts w:ascii="Optimum" w:hAnsi="Optimum"/>
          <w:spacing w:val="-14"/>
          <w:sz w:val="24"/>
          <w:szCs w:val="24"/>
          <w:lang w:val="pt-BR"/>
        </w:rPr>
        <w:t xml:space="preserve"> </w:t>
      </w:r>
      <w:r w:rsidRPr="00BD1299">
        <w:rPr>
          <w:rFonts w:ascii="Optimum" w:hAnsi="Optimum"/>
          <w:sz w:val="24"/>
          <w:szCs w:val="24"/>
          <w:lang w:val="pt-BR"/>
        </w:rPr>
        <w:t>capacidade</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pagamento,</w:t>
      </w:r>
      <w:r w:rsidRPr="00BD1299">
        <w:rPr>
          <w:rFonts w:ascii="Optimum" w:hAnsi="Optimum"/>
          <w:spacing w:val="-15"/>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Fiadora,</w:t>
      </w:r>
      <w:r w:rsidRPr="00BD1299">
        <w:rPr>
          <w:rFonts w:ascii="Optimum" w:hAnsi="Optimum"/>
          <w:spacing w:val="-14"/>
          <w:sz w:val="24"/>
          <w:szCs w:val="24"/>
          <w:lang w:val="pt-BR"/>
        </w:rPr>
        <w:t xml:space="preserve"> </w:t>
      </w:r>
      <w:r w:rsidRPr="00BD1299">
        <w:rPr>
          <w:rFonts w:ascii="Optimum" w:hAnsi="Optimum"/>
          <w:sz w:val="24"/>
          <w:szCs w:val="24"/>
          <w:lang w:val="pt-BR"/>
        </w:rPr>
        <w:t>das Debêntures, estão em dia com pagamento de todas as obrigações de natureza tributária</w:t>
      </w:r>
      <w:r w:rsidRPr="00BD1299">
        <w:rPr>
          <w:rFonts w:ascii="Optimum" w:hAnsi="Optimum"/>
          <w:spacing w:val="-8"/>
          <w:sz w:val="24"/>
          <w:szCs w:val="24"/>
          <w:lang w:val="pt-BR"/>
        </w:rPr>
        <w:t xml:space="preserve"> </w:t>
      </w:r>
      <w:r w:rsidRPr="00BD1299">
        <w:rPr>
          <w:rFonts w:ascii="Optimum" w:hAnsi="Optimum"/>
          <w:sz w:val="24"/>
          <w:szCs w:val="24"/>
          <w:lang w:val="pt-BR"/>
        </w:rPr>
        <w:t>(municipal,</w:t>
      </w:r>
      <w:r w:rsidRPr="00BD1299">
        <w:rPr>
          <w:rFonts w:ascii="Optimum" w:hAnsi="Optimum"/>
          <w:spacing w:val="-9"/>
          <w:sz w:val="24"/>
          <w:szCs w:val="24"/>
          <w:lang w:val="pt-BR"/>
        </w:rPr>
        <w:t xml:space="preserve"> </w:t>
      </w:r>
      <w:r w:rsidRPr="00BD1299">
        <w:rPr>
          <w:rFonts w:ascii="Optimum" w:hAnsi="Optimum"/>
          <w:sz w:val="24"/>
          <w:szCs w:val="24"/>
          <w:lang w:val="pt-BR"/>
        </w:rPr>
        <w:t>estadual</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federal),</w:t>
      </w:r>
      <w:r w:rsidRPr="00BD1299">
        <w:rPr>
          <w:rFonts w:ascii="Optimum" w:hAnsi="Optimum"/>
          <w:spacing w:val="-8"/>
          <w:sz w:val="24"/>
          <w:szCs w:val="24"/>
          <w:lang w:val="pt-BR"/>
        </w:rPr>
        <w:t xml:space="preserve"> </w:t>
      </w:r>
      <w:r w:rsidRPr="00BD1299">
        <w:rPr>
          <w:rFonts w:ascii="Optimum" w:hAnsi="Optimum"/>
          <w:sz w:val="24"/>
          <w:szCs w:val="24"/>
          <w:lang w:val="pt-BR"/>
        </w:rPr>
        <w:t>trabalhista,</w:t>
      </w:r>
      <w:r w:rsidRPr="00BD1299">
        <w:rPr>
          <w:rFonts w:ascii="Optimum" w:hAnsi="Optimum"/>
          <w:spacing w:val="-7"/>
          <w:sz w:val="24"/>
          <w:szCs w:val="24"/>
          <w:lang w:val="pt-BR"/>
        </w:rPr>
        <w:t xml:space="preserve"> </w:t>
      </w:r>
      <w:r w:rsidRPr="00BD1299">
        <w:rPr>
          <w:rFonts w:ascii="Optimum" w:hAnsi="Optimum"/>
          <w:sz w:val="24"/>
          <w:szCs w:val="24"/>
          <w:lang w:val="pt-BR"/>
        </w:rPr>
        <w:t>previdenciária,</w:t>
      </w:r>
      <w:r w:rsidRPr="00BD1299">
        <w:rPr>
          <w:rFonts w:ascii="Optimum" w:hAnsi="Optimum"/>
          <w:spacing w:val="-9"/>
          <w:sz w:val="24"/>
          <w:szCs w:val="24"/>
          <w:lang w:val="pt-BR"/>
        </w:rPr>
        <w:t xml:space="preserve"> </w:t>
      </w:r>
      <w:r w:rsidRPr="00BD1299">
        <w:rPr>
          <w:rFonts w:ascii="Optimum" w:hAnsi="Optimum"/>
          <w:sz w:val="24"/>
          <w:szCs w:val="24"/>
          <w:lang w:val="pt-BR"/>
        </w:rPr>
        <w:t>ambiental</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de quaisquer outras obrigações impostas por</w:t>
      </w:r>
      <w:r w:rsidRPr="00BD1299">
        <w:rPr>
          <w:rFonts w:ascii="Optimum" w:hAnsi="Optimum"/>
          <w:spacing w:val="-19"/>
          <w:sz w:val="24"/>
          <w:szCs w:val="24"/>
          <w:lang w:val="pt-BR"/>
        </w:rPr>
        <w:t xml:space="preserve"> </w:t>
      </w:r>
      <w:r w:rsidRPr="00BD1299">
        <w:rPr>
          <w:rFonts w:ascii="Optimum" w:hAnsi="Optimum"/>
          <w:sz w:val="24"/>
          <w:szCs w:val="24"/>
          <w:lang w:val="pt-BR"/>
        </w:rPr>
        <w:t>lei;</w:t>
      </w:r>
    </w:p>
    <w:p w14:paraId="56553EE5" w14:textId="77777777" w:rsidR="00B43B1D" w:rsidRPr="00BD1299" w:rsidRDefault="00B43B1D" w:rsidP="00B43B1D">
      <w:pPr>
        <w:pStyle w:val="Corpodetexto"/>
        <w:suppressAutoHyphens/>
        <w:spacing w:line="320" w:lineRule="exact"/>
        <w:contextualSpacing/>
        <w:rPr>
          <w:rFonts w:ascii="Optimum" w:hAnsi="Optimum"/>
          <w:lang w:val="pt-BR"/>
        </w:rPr>
      </w:pPr>
    </w:p>
    <w:p w14:paraId="1F5AB12F"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cumpre rigorosamente o disposto na Política Nacional do Meio Ambiente, nas Resoluções do CONAMA - Conselho Nacional do Meio Ambiente e nas demais </w:t>
      </w:r>
      <w:r w:rsidRPr="00BD1299">
        <w:rPr>
          <w:rFonts w:ascii="Optimum" w:hAnsi="Optimum"/>
          <w:w w:val="95"/>
          <w:sz w:val="24"/>
          <w:szCs w:val="24"/>
          <w:lang w:val="pt-BR"/>
        </w:rPr>
        <w:t>legislações e regulamentações ambientais supletivas (“</w:t>
      </w:r>
      <w:r w:rsidRPr="00BD1299">
        <w:rPr>
          <w:rFonts w:ascii="Optimum" w:hAnsi="Optimum"/>
          <w:w w:val="95"/>
          <w:sz w:val="24"/>
          <w:szCs w:val="24"/>
          <w:u w:val="single"/>
          <w:lang w:val="pt-BR"/>
        </w:rPr>
        <w:t>Legislação</w:t>
      </w:r>
      <w:r w:rsidRPr="00BD1299">
        <w:rPr>
          <w:rFonts w:ascii="Optimum" w:hAnsi="Optimum"/>
          <w:spacing w:val="54"/>
          <w:w w:val="95"/>
          <w:sz w:val="24"/>
          <w:szCs w:val="24"/>
          <w:u w:val="single"/>
          <w:lang w:val="pt-BR"/>
        </w:rPr>
        <w:t xml:space="preserve"> </w:t>
      </w:r>
      <w:r w:rsidRPr="00BD1299">
        <w:rPr>
          <w:rFonts w:ascii="Optimum" w:hAnsi="Optimum"/>
          <w:w w:val="95"/>
          <w:sz w:val="24"/>
          <w:szCs w:val="24"/>
          <w:u w:val="single"/>
          <w:lang w:val="pt-BR"/>
        </w:rPr>
        <w:t>Socioambiental</w:t>
      </w:r>
      <w:r w:rsidRPr="00BD1299">
        <w:rPr>
          <w:rFonts w:ascii="Optimum" w:hAnsi="Optimum"/>
          <w:w w:val="95"/>
          <w:sz w:val="24"/>
          <w:szCs w:val="24"/>
          <w:lang w:val="pt-BR"/>
        </w:rPr>
        <w:t xml:space="preserve">”), </w:t>
      </w:r>
      <w:r w:rsidRPr="00BD1299">
        <w:rPr>
          <w:rFonts w:ascii="Optimum" w:hAnsi="Optimum"/>
          <w:sz w:val="24"/>
          <w:szCs w:val="24"/>
          <w:lang w:val="pt-BR"/>
        </w:rPr>
        <w:t>adotando as medidas e ações preventivas ou reparatórias, destinadas a evitar e corrigir eventuais danos ambientais apurados, decorrentes da atividade descrita</w:t>
      </w:r>
      <w:r w:rsidRPr="00BD1299">
        <w:rPr>
          <w:rFonts w:ascii="Optimum" w:hAnsi="Optimum"/>
          <w:spacing w:val="-18"/>
          <w:sz w:val="24"/>
          <w:szCs w:val="24"/>
          <w:lang w:val="pt-BR"/>
        </w:rPr>
        <w:t xml:space="preserve"> </w:t>
      </w:r>
      <w:r w:rsidRPr="00BD1299">
        <w:rPr>
          <w:rFonts w:ascii="Optimum" w:hAnsi="Optimum"/>
          <w:sz w:val="24"/>
          <w:szCs w:val="24"/>
          <w:lang w:val="pt-BR"/>
        </w:rPr>
        <w:t>em seu</w:t>
      </w:r>
      <w:r w:rsidRPr="00BD1299">
        <w:rPr>
          <w:rFonts w:ascii="Optimum" w:hAnsi="Optimum"/>
          <w:spacing w:val="-16"/>
          <w:sz w:val="24"/>
          <w:szCs w:val="24"/>
          <w:lang w:val="pt-BR"/>
        </w:rPr>
        <w:t xml:space="preserve"> </w:t>
      </w:r>
      <w:r w:rsidRPr="00BD1299">
        <w:rPr>
          <w:rFonts w:ascii="Optimum" w:hAnsi="Optimum"/>
          <w:sz w:val="24"/>
          <w:szCs w:val="24"/>
          <w:lang w:val="pt-BR"/>
        </w:rPr>
        <w:t>objeto</w:t>
      </w:r>
      <w:r w:rsidRPr="00BD1299">
        <w:rPr>
          <w:rFonts w:ascii="Optimum" w:hAnsi="Optimum"/>
          <w:spacing w:val="-17"/>
          <w:sz w:val="24"/>
          <w:szCs w:val="24"/>
          <w:lang w:val="pt-BR"/>
        </w:rPr>
        <w:t xml:space="preserve"> </w:t>
      </w:r>
      <w:r w:rsidRPr="00BD1299">
        <w:rPr>
          <w:rFonts w:ascii="Optimum" w:hAnsi="Optimum"/>
          <w:sz w:val="24"/>
          <w:szCs w:val="24"/>
          <w:lang w:val="pt-BR"/>
        </w:rPr>
        <w:t>social.</w:t>
      </w:r>
      <w:r w:rsidRPr="00BD1299">
        <w:rPr>
          <w:rFonts w:ascii="Optimum" w:hAnsi="Optimum"/>
          <w:spacing w:val="-17"/>
          <w:sz w:val="24"/>
          <w:szCs w:val="24"/>
          <w:lang w:val="pt-BR"/>
        </w:rPr>
        <w:t xml:space="preserve"> </w:t>
      </w:r>
      <w:r w:rsidRPr="00BD1299">
        <w:rPr>
          <w:rFonts w:ascii="Optimum" w:hAnsi="Optimum"/>
          <w:sz w:val="24"/>
          <w:szCs w:val="24"/>
          <w:lang w:val="pt-BR"/>
        </w:rPr>
        <w:t>Procede</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todas</w:t>
      </w:r>
      <w:r w:rsidRPr="00BD1299">
        <w:rPr>
          <w:rFonts w:ascii="Optimum" w:hAnsi="Optimum"/>
          <w:spacing w:val="-17"/>
          <w:sz w:val="24"/>
          <w:szCs w:val="24"/>
          <w:lang w:val="pt-BR"/>
        </w:rPr>
        <w:t xml:space="preserve"> </w:t>
      </w:r>
      <w:r w:rsidRPr="00BD1299">
        <w:rPr>
          <w:rFonts w:ascii="Optimum" w:hAnsi="Optimum"/>
          <w:sz w:val="24"/>
          <w:szCs w:val="24"/>
          <w:lang w:val="pt-BR"/>
        </w:rPr>
        <w:t>as</w:t>
      </w:r>
      <w:r w:rsidRPr="00BD1299">
        <w:rPr>
          <w:rFonts w:ascii="Optimum" w:hAnsi="Optimum"/>
          <w:spacing w:val="-17"/>
          <w:sz w:val="24"/>
          <w:szCs w:val="24"/>
          <w:lang w:val="pt-BR"/>
        </w:rPr>
        <w:t xml:space="preserve"> </w:t>
      </w:r>
      <w:r w:rsidRPr="00BD1299">
        <w:rPr>
          <w:rFonts w:ascii="Optimum" w:hAnsi="Optimum"/>
          <w:sz w:val="24"/>
          <w:szCs w:val="24"/>
          <w:lang w:val="pt-BR"/>
        </w:rPr>
        <w:t>diligências</w:t>
      </w:r>
      <w:r w:rsidRPr="00BD1299">
        <w:rPr>
          <w:rFonts w:ascii="Optimum" w:hAnsi="Optimum"/>
          <w:spacing w:val="-17"/>
          <w:sz w:val="24"/>
          <w:szCs w:val="24"/>
          <w:lang w:val="pt-BR"/>
        </w:rPr>
        <w:t xml:space="preserve"> </w:t>
      </w:r>
      <w:r w:rsidRPr="00BD1299">
        <w:rPr>
          <w:rFonts w:ascii="Optimum" w:hAnsi="Optimum"/>
          <w:sz w:val="24"/>
          <w:szCs w:val="24"/>
          <w:lang w:val="pt-BR"/>
        </w:rPr>
        <w:t>exigidas</w:t>
      </w:r>
      <w:r w:rsidRPr="00BD1299">
        <w:rPr>
          <w:rFonts w:ascii="Optimum" w:hAnsi="Optimum"/>
          <w:spacing w:val="-17"/>
          <w:sz w:val="24"/>
          <w:szCs w:val="24"/>
          <w:lang w:val="pt-BR"/>
        </w:rPr>
        <w:t xml:space="preserve"> </w:t>
      </w:r>
      <w:r w:rsidRPr="00BD1299">
        <w:rPr>
          <w:rFonts w:ascii="Optimum" w:hAnsi="Optimum"/>
          <w:sz w:val="24"/>
          <w:szCs w:val="24"/>
          <w:lang w:val="pt-BR"/>
        </w:rPr>
        <w:t>para</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atividade</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espécie, preservando</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meio</w:t>
      </w:r>
      <w:r w:rsidRPr="00BD1299">
        <w:rPr>
          <w:rFonts w:ascii="Optimum" w:hAnsi="Optimum"/>
          <w:spacing w:val="-18"/>
          <w:sz w:val="24"/>
          <w:szCs w:val="24"/>
          <w:lang w:val="pt-BR"/>
        </w:rPr>
        <w:t xml:space="preserve"> </w:t>
      </w:r>
      <w:r w:rsidRPr="00BD1299">
        <w:rPr>
          <w:rFonts w:ascii="Optimum" w:hAnsi="Optimum"/>
          <w:sz w:val="24"/>
          <w:szCs w:val="24"/>
          <w:lang w:val="pt-BR"/>
        </w:rPr>
        <w:t>ambiente</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atendendo</w:t>
      </w:r>
      <w:r w:rsidRPr="00BD1299">
        <w:rPr>
          <w:rFonts w:ascii="Optimum" w:hAnsi="Optimum"/>
          <w:spacing w:val="-18"/>
          <w:sz w:val="24"/>
          <w:szCs w:val="24"/>
          <w:lang w:val="pt-BR"/>
        </w:rPr>
        <w:t xml:space="preserve"> </w:t>
      </w:r>
      <w:r w:rsidRPr="00BD1299">
        <w:rPr>
          <w:rFonts w:ascii="Optimum" w:hAnsi="Optimum"/>
          <w:sz w:val="24"/>
          <w:szCs w:val="24"/>
          <w:lang w:val="pt-BR"/>
        </w:rPr>
        <w:t>às</w:t>
      </w:r>
      <w:r w:rsidRPr="00BD1299">
        <w:rPr>
          <w:rFonts w:ascii="Optimum" w:hAnsi="Optimum"/>
          <w:spacing w:val="-18"/>
          <w:sz w:val="24"/>
          <w:szCs w:val="24"/>
          <w:lang w:val="pt-BR"/>
        </w:rPr>
        <w:t xml:space="preserve"> </w:t>
      </w:r>
      <w:r w:rsidRPr="00BD1299">
        <w:rPr>
          <w:rFonts w:ascii="Optimum" w:hAnsi="Optimum"/>
          <w:sz w:val="24"/>
          <w:szCs w:val="24"/>
          <w:lang w:val="pt-BR"/>
        </w:rPr>
        <w:t>determinações</w:t>
      </w:r>
      <w:r w:rsidRPr="00BD1299">
        <w:rPr>
          <w:rFonts w:ascii="Optimum" w:hAnsi="Optimum"/>
          <w:spacing w:val="-19"/>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Órgãos</w:t>
      </w:r>
      <w:r w:rsidRPr="00BD1299">
        <w:rPr>
          <w:rFonts w:ascii="Optimum" w:hAnsi="Optimum"/>
          <w:spacing w:val="-19"/>
          <w:sz w:val="24"/>
          <w:szCs w:val="24"/>
          <w:lang w:val="pt-BR"/>
        </w:rPr>
        <w:t xml:space="preserve"> </w:t>
      </w:r>
      <w:r w:rsidRPr="00BD1299">
        <w:rPr>
          <w:rFonts w:ascii="Optimum" w:hAnsi="Optimum"/>
          <w:sz w:val="24"/>
          <w:szCs w:val="24"/>
          <w:lang w:val="pt-BR"/>
        </w:rPr>
        <w:t>Municipais, Estaduais e Federais que subsidiariamente venham a legislar ou regulamentar as normas ambientais em</w:t>
      </w:r>
      <w:r w:rsidRPr="00BD1299">
        <w:rPr>
          <w:rFonts w:ascii="Optimum" w:hAnsi="Optimum"/>
          <w:spacing w:val="-7"/>
          <w:sz w:val="24"/>
          <w:szCs w:val="24"/>
          <w:lang w:val="pt-BR"/>
        </w:rPr>
        <w:t xml:space="preserve"> </w:t>
      </w:r>
      <w:r w:rsidRPr="00BD1299">
        <w:rPr>
          <w:rFonts w:ascii="Optimum" w:hAnsi="Optimum"/>
          <w:sz w:val="24"/>
          <w:szCs w:val="24"/>
          <w:lang w:val="pt-BR"/>
        </w:rPr>
        <w:t>vigor;</w:t>
      </w:r>
    </w:p>
    <w:p w14:paraId="754C1151" w14:textId="77777777" w:rsidR="00B43B1D" w:rsidRPr="00BD1299" w:rsidRDefault="00B43B1D" w:rsidP="00B43B1D">
      <w:pPr>
        <w:pStyle w:val="Corpodetexto"/>
        <w:suppressAutoHyphens/>
        <w:spacing w:line="320" w:lineRule="exact"/>
        <w:contextualSpacing/>
        <w:rPr>
          <w:rFonts w:ascii="Optimum" w:hAnsi="Optimum"/>
          <w:lang w:val="pt-BR"/>
        </w:rPr>
      </w:pPr>
    </w:p>
    <w:p w14:paraId="024147F1" w14:textId="77777777" w:rsidR="00B43B1D" w:rsidRPr="00BD1299" w:rsidRDefault="00B43B1D" w:rsidP="00B43B1D">
      <w:pPr>
        <w:pStyle w:val="Corpodetexto"/>
        <w:numPr>
          <w:ilvl w:val="0"/>
          <w:numId w:val="10"/>
        </w:numPr>
        <w:suppressAutoHyphens/>
        <w:spacing w:line="320" w:lineRule="exact"/>
        <w:ind w:left="0" w:firstLine="0"/>
        <w:contextualSpacing/>
        <w:jc w:val="both"/>
        <w:rPr>
          <w:rFonts w:ascii="Optimum" w:hAnsi="Optimum"/>
          <w:lang w:val="pt-BR"/>
        </w:rPr>
      </w:pPr>
      <w:r w:rsidRPr="00BD1299">
        <w:rPr>
          <w:rFonts w:ascii="Optimum" w:hAnsi="Optimum"/>
          <w:lang w:val="pt-BR"/>
        </w:rPr>
        <w:t xml:space="preserve">inexiste violação ou indício de violação de qualquer dispositivo legal ou regulatório, nacional ou estrangeiro, relativo à prática de corrupção ou de atos lesivos à administração pública, incluindo, sem limitação, a Lei nº 12.846/13, a Lei nº 12.529/2011, a Lei nº 9.613/1998, o Decreto-Lei n 2.848/40, a </w:t>
      </w:r>
      <w:r w:rsidRPr="00BD1299">
        <w:rPr>
          <w:rFonts w:ascii="Optimum" w:hAnsi="Optimum"/>
          <w:i/>
          <w:lang w:val="pt-BR"/>
        </w:rPr>
        <w:t xml:space="preserve">U.S. </w:t>
      </w:r>
      <w:proofErr w:type="spellStart"/>
      <w:r w:rsidRPr="00BD1299">
        <w:rPr>
          <w:rFonts w:ascii="Optimum" w:hAnsi="Optimum"/>
          <w:i/>
          <w:lang w:val="pt-BR"/>
        </w:rPr>
        <w:t>Foreign</w:t>
      </w:r>
      <w:proofErr w:type="spellEnd"/>
      <w:r w:rsidRPr="00BD1299">
        <w:rPr>
          <w:rFonts w:ascii="Optimum" w:hAnsi="Optimum"/>
          <w:i/>
          <w:lang w:val="pt-BR"/>
        </w:rPr>
        <w:t xml:space="preserve"> </w:t>
      </w:r>
      <w:proofErr w:type="spellStart"/>
      <w:r w:rsidRPr="00BD1299">
        <w:rPr>
          <w:rFonts w:ascii="Optimum" w:hAnsi="Optimum"/>
          <w:i/>
          <w:lang w:val="pt-BR"/>
        </w:rPr>
        <w:t>Corrupt</w:t>
      </w:r>
      <w:proofErr w:type="spellEnd"/>
      <w:r w:rsidRPr="00BD1299">
        <w:rPr>
          <w:rFonts w:ascii="Optimum" w:hAnsi="Optimum"/>
          <w:i/>
          <w:lang w:val="pt-BR"/>
        </w:rPr>
        <w:t xml:space="preserve"> </w:t>
      </w:r>
      <w:proofErr w:type="spellStart"/>
      <w:r w:rsidRPr="00BD1299">
        <w:rPr>
          <w:rFonts w:ascii="Optimum" w:hAnsi="Optimum"/>
          <w:i/>
          <w:lang w:val="pt-BR"/>
        </w:rPr>
        <w:t>Practices</w:t>
      </w:r>
      <w:proofErr w:type="spellEnd"/>
      <w:r w:rsidRPr="00BD1299">
        <w:rPr>
          <w:rFonts w:ascii="Optimum" w:hAnsi="Optimum"/>
          <w:i/>
          <w:lang w:val="pt-BR"/>
        </w:rPr>
        <w:t xml:space="preserve"> </w:t>
      </w:r>
      <w:proofErr w:type="spellStart"/>
      <w:r w:rsidRPr="00BD1299">
        <w:rPr>
          <w:rFonts w:ascii="Optimum" w:hAnsi="Optimum"/>
          <w:i/>
          <w:lang w:val="pt-BR"/>
        </w:rPr>
        <w:t>Act</w:t>
      </w:r>
      <w:proofErr w:type="spellEnd"/>
      <w:r w:rsidRPr="00BD1299">
        <w:rPr>
          <w:rFonts w:ascii="Optimum" w:hAnsi="Optimum"/>
          <w:i/>
          <w:lang w:val="pt-BR"/>
        </w:rPr>
        <w:t xml:space="preserve"> </w:t>
      </w:r>
      <w:proofErr w:type="spellStart"/>
      <w:r w:rsidRPr="00BD1299">
        <w:rPr>
          <w:rFonts w:ascii="Optimum" w:hAnsi="Optimum"/>
          <w:i/>
          <w:lang w:val="pt-BR"/>
        </w:rPr>
        <w:t>of</w:t>
      </w:r>
      <w:proofErr w:type="spellEnd"/>
      <w:r w:rsidRPr="00BD1299">
        <w:rPr>
          <w:rFonts w:ascii="Optimum" w:hAnsi="Optimum"/>
          <w:i/>
          <w:lang w:val="pt-BR"/>
        </w:rPr>
        <w:t xml:space="preserve"> 1977 </w:t>
      </w:r>
      <w:r w:rsidRPr="00BD1299">
        <w:rPr>
          <w:rFonts w:ascii="Optimum" w:hAnsi="Optimum"/>
          <w:lang w:val="pt-BR"/>
        </w:rPr>
        <w:t xml:space="preserve">e o </w:t>
      </w:r>
      <w:r w:rsidRPr="00BD1299">
        <w:rPr>
          <w:rFonts w:ascii="Optimum" w:hAnsi="Optimum"/>
          <w:i/>
          <w:lang w:val="pt-BR"/>
        </w:rPr>
        <w:t xml:space="preserve">UK </w:t>
      </w:r>
      <w:proofErr w:type="spellStart"/>
      <w:r w:rsidRPr="00BD1299">
        <w:rPr>
          <w:rFonts w:ascii="Optimum" w:hAnsi="Optimum"/>
          <w:i/>
          <w:lang w:val="pt-BR"/>
        </w:rPr>
        <w:t>Bribery</w:t>
      </w:r>
      <w:proofErr w:type="spellEnd"/>
      <w:r w:rsidRPr="00BD1299">
        <w:rPr>
          <w:rFonts w:ascii="Optimum" w:hAnsi="Optimum"/>
          <w:i/>
          <w:lang w:val="pt-BR"/>
        </w:rPr>
        <w:t xml:space="preserve"> </w:t>
      </w:r>
      <w:proofErr w:type="spellStart"/>
      <w:r w:rsidRPr="00BD1299">
        <w:rPr>
          <w:rFonts w:ascii="Optimum" w:hAnsi="Optimum"/>
          <w:i/>
          <w:lang w:val="pt-BR"/>
        </w:rPr>
        <w:t>Act</w:t>
      </w:r>
      <w:proofErr w:type="spellEnd"/>
      <w:r w:rsidRPr="00BD1299">
        <w:rPr>
          <w:rFonts w:ascii="Optimum" w:hAnsi="Optimum"/>
          <w:i/>
          <w:lang w:val="pt-BR"/>
        </w:rPr>
        <w:t xml:space="preserve"> 2010</w:t>
      </w:r>
      <w:r w:rsidRPr="00BD1299">
        <w:rPr>
          <w:rFonts w:ascii="Optimum" w:hAnsi="Optimum"/>
          <w:lang w:val="pt-BR"/>
        </w:rPr>
        <w:t>, conforme aplicável, pela Emissora e pela Acionista e suas respectivas controladas, exceto pelos casos divulgados</w:t>
      </w:r>
      <w:r w:rsidRPr="00BD1299">
        <w:rPr>
          <w:rFonts w:ascii="Optimum" w:hAnsi="Optimum"/>
          <w:spacing w:val="-10"/>
          <w:lang w:val="pt-BR"/>
        </w:rPr>
        <w:t xml:space="preserve"> </w:t>
      </w:r>
      <w:r w:rsidRPr="00BD1299">
        <w:rPr>
          <w:rFonts w:ascii="Optimum" w:hAnsi="Optimum"/>
          <w:lang w:val="pt-BR"/>
        </w:rPr>
        <w:t>na</w:t>
      </w:r>
      <w:r w:rsidRPr="00BD1299">
        <w:rPr>
          <w:rFonts w:ascii="Optimum" w:hAnsi="Optimum"/>
          <w:spacing w:val="-8"/>
          <w:lang w:val="pt-BR"/>
        </w:rPr>
        <w:t xml:space="preserve"> </w:t>
      </w:r>
      <w:r w:rsidRPr="00BD1299">
        <w:rPr>
          <w:rFonts w:ascii="Optimum" w:hAnsi="Optimum"/>
          <w:lang w:val="pt-BR"/>
        </w:rPr>
        <w:t>mídia</w:t>
      </w:r>
      <w:r w:rsidRPr="00BD1299">
        <w:rPr>
          <w:rFonts w:ascii="Optimum" w:hAnsi="Optimum"/>
          <w:spacing w:val="-10"/>
          <w:lang w:val="pt-BR"/>
        </w:rPr>
        <w:t xml:space="preserve"> </w:t>
      </w:r>
      <w:r w:rsidRPr="00BD1299">
        <w:rPr>
          <w:rFonts w:ascii="Optimum" w:hAnsi="Optimum"/>
          <w:lang w:val="pt-BR"/>
        </w:rPr>
        <w:t>até</w:t>
      </w:r>
      <w:r w:rsidRPr="00BD1299">
        <w:rPr>
          <w:rFonts w:ascii="Optimum" w:hAnsi="Optimum"/>
          <w:spacing w:val="-9"/>
          <w:lang w:val="pt-BR"/>
        </w:rPr>
        <w:t xml:space="preserve"> </w:t>
      </w:r>
      <w:r w:rsidRPr="00BD1299">
        <w:rPr>
          <w:rFonts w:ascii="Optimum" w:hAnsi="Optimum"/>
          <w:lang w:val="pt-BR"/>
        </w:rPr>
        <w:t>essa</w:t>
      </w:r>
      <w:r w:rsidRPr="00BD1299">
        <w:rPr>
          <w:rFonts w:ascii="Optimum" w:hAnsi="Optimum"/>
          <w:spacing w:val="-8"/>
          <w:lang w:val="pt-BR"/>
        </w:rPr>
        <w:t xml:space="preserve"> </w:t>
      </w:r>
      <w:r w:rsidRPr="00BD1299">
        <w:rPr>
          <w:rFonts w:ascii="Optimum" w:hAnsi="Optimum"/>
          <w:lang w:val="pt-BR"/>
        </w:rPr>
        <w:t>data</w:t>
      </w:r>
      <w:r w:rsidRPr="00BD1299">
        <w:rPr>
          <w:rFonts w:ascii="Optimum" w:hAnsi="Optimum"/>
          <w:spacing w:val="-8"/>
          <w:lang w:val="pt-BR"/>
        </w:rPr>
        <w:t xml:space="preserve"> </w:t>
      </w:r>
      <w:r w:rsidRPr="00BD1299">
        <w:rPr>
          <w:rFonts w:ascii="Optimum" w:hAnsi="Optimum"/>
          <w:lang w:val="pt-BR"/>
        </w:rPr>
        <w:t>em</w:t>
      </w:r>
      <w:r w:rsidRPr="00BD1299">
        <w:rPr>
          <w:rFonts w:ascii="Optimum" w:hAnsi="Optimum"/>
          <w:spacing w:val="-8"/>
          <w:lang w:val="pt-BR"/>
        </w:rPr>
        <w:t xml:space="preserve"> </w:t>
      </w:r>
      <w:r w:rsidRPr="00BD1299">
        <w:rPr>
          <w:rFonts w:ascii="Optimum" w:hAnsi="Optimum"/>
          <w:lang w:val="pt-BR"/>
        </w:rPr>
        <w:t>relação</w:t>
      </w:r>
      <w:r w:rsidRPr="00BD1299">
        <w:rPr>
          <w:rFonts w:ascii="Optimum" w:hAnsi="Optimum"/>
          <w:spacing w:val="-10"/>
          <w:lang w:val="pt-BR"/>
        </w:rPr>
        <w:t xml:space="preserve"> </w:t>
      </w:r>
      <w:r w:rsidRPr="00BD1299">
        <w:rPr>
          <w:rFonts w:ascii="Optimum" w:hAnsi="Optimum"/>
          <w:lang w:val="pt-BR"/>
        </w:rPr>
        <w:t>à</w:t>
      </w:r>
      <w:r w:rsidRPr="00BD1299">
        <w:rPr>
          <w:rFonts w:ascii="Optimum" w:hAnsi="Optimum"/>
          <w:spacing w:val="-7"/>
          <w:lang w:val="pt-BR"/>
        </w:rPr>
        <w:t xml:space="preserve"> </w:t>
      </w:r>
      <w:r w:rsidRPr="00BD1299">
        <w:rPr>
          <w:rFonts w:ascii="Optimum" w:hAnsi="Optimum"/>
          <w:lang w:val="pt-BR"/>
        </w:rPr>
        <w:t>operação</w:t>
      </w:r>
      <w:r w:rsidRPr="00BD1299">
        <w:rPr>
          <w:rFonts w:ascii="Optimum" w:hAnsi="Optimum"/>
          <w:spacing w:val="-9"/>
          <w:lang w:val="pt-BR"/>
        </w:rPr>
        <w:t xml:space="preserve"> </w:t>
      </w:r>
      <w:r w:rsidRPr="00BD1299">
        <w:rPr>
          <w:rFonts w:ascii="Optimum" w:hAnsi="Optimum"/>
          <w:lang w:val="pt-BR"/>
        </w:rPr>
        <w:t>“Lava</w:t>
      </w:r>
      <w:r w:rsidRPr="00BD1299">
        <w:rPr>
          <w:rFonts w:ascii="Optimum" w:hAnsi="Optimum"/>
          <w:spacing w:val="-8"/>
          <w:lang w:val="pt-BR"/>
        </w:rPr>
        <w:t xml:space="preserve"> </w:t>
      </w:r>
      <w:r w:rsidRPr="00BD1299">
        <w:rPr>
          <w:rFonts w:ascii="Optimum" w:hAnsi="Optimum"/>
          <w:lang w:val="pt-BR"/>
        </w:rPr>
        <w:t>Jato”; e</w:t>
      </w:r>
    </w:p>
    <w:p w14:paraId="1D71913D" w14:textId="77777777" w:rsidR="00B43B1D" w:rsidRPr="00BD1299" w:rsidRDefault="00B43B1D" w:rsidP="00B43B1D">
      <w:pPr>
        <w:pStyle w:val="Corpodetexto"/>
        <w:suppressAutoHyphens/>
        <w:spacing w:line="320" w:lineRule="exact"/>
        <w:contextualSpacing/>
        <w:rPr>
          <w:rFonts w:ascii="Optimum" w:hAnsi="Optimum"/>
          <w:lang w:val="pt-BR"/>
        </w:rPr>
      </w:pPr>
    </w:p>
    <w:p w14:paraId="28DD9CD8" w14:textId="77777777" w:rsidR="00B43B1D" w:rsidRPr="00BD1299" w:rsidRDefault="00B43B1D" w:rsidP="00B43B1D">
      <w:pPr>
        <w:pStyle w:val="Corpodetexto"/>
        <w:numPr>
          <w:ilvl w:val="0"/>
          <w:numId w:val="1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cada uma de suas controladas foi devidamente constituída de acordo com as respectivas</w:t>
      </w:r>
      <w:r w:rsidRPr="00BD1299">
        <w:rPr>
          <w:rFonts w:ascii="Optimum" w:hAnsi="Optimum"/>
          <w:spacing w:val="-26"/>
          <w:lang w:val="pt-BR"/>
        </w:rPr>
        <w:t xml:space="preserve"> </w:t>
      </w:r>
      <w:r w:rsidRPr="00BD1299">
        <w:rPr>
          <w:rFonts w:ascii="Optimum" w:hAnsi="Optimum"/>
          <w:lang w:val="pt-BR"/>
        </w:rPr>
        <w:t>leis</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4"/>
          <w:lang w:val="pt-BR"/>
        </w:rPr>
        <w:t xml:space="preserve"> </w:t>
      </w:r>
      <w:r w:rsidRPr="00BD1299">
        <w:rPr>
          <w:rFonts w:ascii="Optimum" w:hAnsi="Optimum"/>
          <w:lang w:val="pt-BR"/>
        </w:rPr>
        <w:t>suas</w:t>
      </w:r>
      <w:r w:rsidRPr="00BD1299">
        <w:rPr>
          <w:rFonts w:ascii="Optimum" w:hAnsi="Optimum"/>
          <w:spacing w:val="-25"/>
          <w:lang w:val="pt-BR"/>
        </w:rPr>
        <w:t xml:space="preserve"> </w:t>
      </w:r>
      <w:r w:rsidRPr="00BD1299">
        <w:rPr>
          <w:rFonts w:ascii="Optimum" w:hAnsi="Optimum"/>
          <w:lang w:val="pt-BR"/>
        </w:rPr>
        <w:t>respectivas</w:t>
      </w:r>
      <w:r w:rsidRPr="00BD1299">
        <w:rPr>
          <w:rFonts w:ascii="Optimum" w:hAnsi="Optimum"/>
          <w:spacing w:val="-25"/>
          <w:lang w:val="pt-BR"/>
        </w:rPr>
        <w:t xml:space="preserve"> </w:t>
      </w:r>
      <w:r w:rsidRPr="00BD1299">
        <w:rPr>
          <w:rFonts w:ascii="Optimum" w:hAnsi="Optimum"/>
          <w:lang w:val="pt-BR"/>
        </w:rPr>
        <w:t>jurisdições,</w:t>
      </w:r>
      <w:r w:rsidRPr="00BD1299">
        <w:rPr>
          <w:rFonts w:ascii="Optimum" w:hAnsi="Optimum"/>
          <w:spacing w:val="-24"/>
          <w:lang w:val="pt-BR"/>
        </w:rPr>
        <w:t xml:space="preserve"> </w:t>
      </w:r>
      <w:r w:rsidRPr="00BD1299">
        <w:rPr>
          <w:rFonts w:ascii="Optimum" w:hAnsi="Optimum"/>
          <w:lang w:val="pt-BR"/>
        </w:rPr>
        <w:t>com</w:t>
      </w:r>
      <w:r w:rsidRPr="00BD1299">
        <w:rPr>
          <w:rFonts w:ascii="Optimum" w:hAnsi="Optimum"/>
          <w:spacing w:val="-24"/>
          <w:lang w:val="pt-BR"/>
        </w:rPr>
        <w:t xml:space="preserve"> </w:t>
      </w:r>
      <w:r w:rsidRPr="00BD1299">
        <w:rPr>
          <w:rFonts w:ascii="Optimum" w:hAnsi="Optimum"/>
          <w:lang w:val="pt-BR"/>
        </w:rPr>
        <w:t>plenos</w:t>
      </w:r>
      <w:r w:rsidRPr="00BD1299">
        <w:rPr>
          <w:rFonts w:ascii="Optimum" w:hAnsi="Optimum"/>
          <w:spacing w:val="-25"/>
          <w:lang w:val="pt-BR"/>
        </w:rPr>
        <w:t xml:space="preserve"> </w:t>
      </w:r>
      <w:r w:rsidRPr="00BD1299">
        <w:rPr>
          <w:rFonts w:ascii="Optimum" w:hAnsi="Optimum"/>
          <w:lang w:val="pt-BR"/>
        </w:rPr>
        <w:t>poderes</w:t>
      </w:r>
      <w:r w:rsidRPr="00BD1299">
        <w:rPr>
          <w:rFonts w:ascii="Optimum" w:hAnsi="Optimum"/>
          <w:spacing w:val="-25"/>
          <w:lang w:val="pt-BR"/>
        </w:rPr>
        <w:t xml:space="preserve"> </w:t>
      </w:r>
      <w:r w:rsidRPr="00BD1299">
        <w:rPr>
          <w:rFonts w:ascii="Optimum" w:hAnsi="Optimum"/>
          <w:lang w:val="pt-BR"/>
        </w:rPr>
        <w:t>e</w:t>
      </w:r>
      <w:r w:rsidRPr="00BD1299">
        <w:rPr>
          <w:rFonts w:ascii="Optimum" w:hAnsi="Optimum"/>
          <w:spacing w:val="-24"/>
          <w:lang w:val="pt-BR"/>
        </w:rPr>
        <w:t xml:space="preserve"> </w:t>
      </w:r>
      <w:r w:rsidRPr="00BD1299">
        <w:rPr>
          <w:rFonts w:ascii="Optimum" w:hAnsi="Optimum"/>
          <w:lang w:val="pt-BR"/>
        </w:rPr>
        <w:t>autoridade</w:t>
      </w:r>
      <w:r w:rsidRPr="00BD1299">
        <w:rPr>
          <w:rFonts w:ascii="Optimum" w:hAnsi="Optimum"/>
          <w:spacing w:val="-24"/>
          <w:lang w:val="pt-BR"/>
        </w:rPr>
        <w:t xml:space="preserve"> </w:t>
      </w:r>
      <w:r w:rsidRPr="00BD1299">
        <w:rPr>
          <w:rFonts w:ascii="Optimum" w:hAnsi="Optimum"/>
          <w:lang w:val="pt-BR"/>
        </w:rPr>
        <w:t>para ser</w:t>
      </w:r>
      <w:r w:rsidRPr="00BD1299">
        <w:rPr>
          <w:rFonts w:ascii="Optimum" w:hAnsi="Optimum"/>
          <w:spacing w:val="-12"/>
          <w:lang w:val="pt-BR"/>
        </w:rPr>
        <w:t xml:space="preserve"> </w:t>
      </w:r>
      <w:r w:rsidRPr="00BD1299">
        <w:rPr>
          <w:rFonts w:ascii="Optimum" w:hAnsi="Optimum"/>
          <w:lang w:val="pt-BR"/>
        </w:rPr>
        <w:t>titular,</w:t>
      </w:r>
      <w:r w:rsidRPr="00BD1299">
        <w:rPr>
          <w:rFonts w:ascii="Optimum" w:hAnsi="Optimum"/>
          <w:spacing w:val="-12"/>
          <w:lang w:val="pt-BR"/>
        </w:rPr>
        <w:t xml:space="preserve"> </w:t>
      </w:r>
      <w:r w:rsidRPr="00BD1299">
        <w:rPr>
          <w:rFonts w:ascii="Optimum" w:hAnsi="Optimum"/>
          <w:lang w:val="pt-BR"/>
        </w:rPr>
        <w:t>arrendar</w:t>
      </w:r>
      <w:r w:rsidRPr="00BD1299">
        <w:rPr>
          <w:rFonts w:ascii="Optimum" w:hAnsi="Optimum"/>
          <w:spacing w:val="-13"/>
          <w:lang w:val="pt-BR"/>
        </w:rPr>
        <w:t xml:space="preserve"> </w:t>
      </w:r>
      <w:r w:rsidRPr="00BD1299">
        <w:rPr>
          <w:rFonts w:ascii="Optimum" w:hAnsi="Optimum"/>
          <w:lang w:val="pt-BR"/>
        </w:rPr>
        <w:t>e</w:t>
      </w:r>
      <w:r w:rsidRPr="00BD1299">
        <w:rPr>
          <w:rFonts w:ascii="Optimum" w:hAnsi="Optimum"/>
          <w:spacing w:val="-11"/>
          <w:lang w:val="pt-BR"/>
        </w:rPr>
        <w:t xml:space="preserve"> </w:t>
      </w:r>
      <w:r w:rsidRPr="00BD1299">
        <w:rPr>
          <w:rFonts w:ascii="Optimum" w:hAnsi="Optimum"/>
          <w:lang w:val="pt-BR"/>
        </w:rPr>
        <w:t>operar</w:t>
      </w:r>
      <w:r w:rsidRPr="00BD1299">
        <w:rPr>
          <w:rFonts w:ascii="Optimum" w:hAnsi="Optimum"/>
          <w:spacing w:val="-12"/>
          <w:lang w:val="pt-BR"/>
        </w:rPr>
        <w:t xml:space="preserve"> </w:t>
      </w:r>
      <w:r w:rsidRPr="00BD1299">
        <w:rPr>
          <w:rFonts w:ascii="Optimum" w:hAnsi="Optimum"/>
          <w:lang w:val="pt-BR"/>
        </w:rPr>
        <w:t>suas</w:t>
      </w:r>
      <w:r w:rsidRPr="00BD1299">
        <w:rPr>
          <w:rFonts w:ascii="Optimum" w:hAnsi="Optimum"/>
          <w:spacing w:val="-14"/>
          <w:lang w:val="pt-BR"/>
        </w:rPr>
        <w:t xml:space="preserve"> </w:t>
      </w:r>
      <w:r w:rsidRPr="00BD1299">
        <w:rPr>
          <w:rFonts w:ascii="Optimum" w:hAnsi="Optimum"/>
          <w:lang w:val="pt-BR"/>
        </w:rPr>
        <w:t>propriedades</w:t>
      </w:r>
      <w:r w:rsidRPr="00BD1299">
        <w:rPr>
          <w:rFonts w:ascii="Optimum" w:hAnsi="Optimum"/>
          <w:spacing w:val="-13"/>
          <w:lang w:val="pt-BR"/>
        </w:rPr>
        <w:t xml:space="preserve"> </w:t>
      </w:r>
      <w:r w:rsidRPr="00BD1299">
        <w:rPr>
          <w:rFonts w:ascii="Optimum" w:hAnsi="Optimum"/>
          <w:lang w:val="pt-BR"/>
        </w:rPr>
        <w:t>e</w:t>
      </w:r>
      <w:r w:rsidRPr="00BD1299">
        <w:rPr>
          <w:rFonts w:ascii="Optimum" w:hAnsi="Optimum"/>
          <w:spacing w:val="-11"/>
          <w:lang w:val="pt-BR"/>
        </w:rPr>
        <w:t xml:space="preserve"> </w:t>
      </w:r>
      <w:r w:rsidRPr="00BD1299">
        <w:rPr>
          <w:rFonts w:ascii="Optimum" w:hAnsi="Optimum"/>
          <w:lang w:val="pt-BR"/>
        </w:rPr>
        <w:t>para</w:t>
      </w:r>
      <w:r w:rsidRPr="00BD1299">
        <w:rPr>
          <w:rFonts w:ascii="Optimum" w:hAnsi="Optimum"/>
          <w:spacing w:val="-13"/>
          <w:lang w:val="pt-BR"/>
        </w:rPr>
        <w:t xml:space="preserve"> </w:t>
      </w:r>
      <w:r w:rsidRPr="00BD1299">
        <w:rPr>
          <w:rFonts w:ascii="Optimum" w:hAnsi="Optimum"/>
          <w:lang w:val="pt-BR"/>
        </w:rPr>
        <w:t>conduzir</w:t>
      </w:r>
      <w:r w:rsidRPr="00BD1299">
        <w:rPr>
          <w:rFonts w:ascii="Optimum" w:hAnsi="Optimum"/>
          <w:spacing w:val="-11"/>
          <w:lang w:val="pt-BR"/>
        </w:rPr>
        <w:t xml:space="preserve"> </w:t>
      </w:r>
      <w:r w:rsidRPr="00BD1299">
        <w:rPr>
          <w:rFonts w:ascii="Optimum" w:hAnsi="Optimum"/>
          <w:lang w:val="pt-BR"/>
        </w:rPr>
        <w:t>seus</w:t>
      </w:r>
      <w:r w:rsidRPr="00BD1299">
        <w:rPr>
          <w:rFonts w:ascii="Optimum" w:hAnsi="Optimum"/>
          <w:spacing w:val="-12"/>
          <w:lang w:val="pt-BR"/>
        </w:rPr>
        <w:t xml:space="preserve"> </w:t>
      </w:r>
      <w:r w:rsidRPr="00BD1299">
        <w:rPr>
          <w:rFonts w:ascii="Optimum" w:hAnsi="Optimum"/>
          <w:lang w:val="pt-BR"/>
        </w:rPr>
        <w:t>negócios.</w:t>
      </w:r>
    </w:p>
    <w:p w14:paraId="58D6C01E" w14:textId="77777777" w:rsidR="00B43B1D" w:rsidRPr="00BD1299" w:rsidRDefault="00B43B1D" w:rsidP="00B43B1D">
      <w:pPr>
        <w:pStyle w:val="Corpodetexto"/>
        <w:suppressAutoHyphens/>
        <w:spacing w:line="320" w:lineRule="exact"/>
        <w:contextualSpacing/>
        <w:rPr>
          <w:rFonts w:ascii="Optimum" w:hAnsi="Optimum"/>
          <w:lang w:val="pt-BR"/>
        </w:rPr>
      </w:pPr>
    </w:p>
    <w:p w14:paraId="41951AD6"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neste ato, declara e garante</w:t>
      </w:r>
      <w:r w:rsidRPr="00BD1299">
        <w:rPr>
          <w:rFonts w:ascii="Optimum" w:hAnsi="Optimum"/>
          <w:spacing w:val="-14"/>
          <w:sz w:val="24"/>
          <w:szCs w:val="24"/>
          <w:lang w:val="pt-BR"/>
        </w:rPr>
        <w:t xml:space="preserve"> </w:t>
      </w:r>
      <w:r w:rsidRPr="00BD1299">
        <w:rPr>
          <w:rFonts w:ascii="Optimum" w:hAnsi="Optimum"/>
          <w:sz w:val="24"/>
          <w:szCs w:val="24"/>
          <w:lang w:val="pt-BR"/>
        </w:rPr>
        <w:t>que:</w:t>
      </w:r>
    </w:p>
    <w:p w14:paraId="103358B7" w14:textId="77777777" w:rsidR="00B43B1D" w:rsidRPr="00BD1299" w:rsidRDefault="00B43B1D" w:rsidP="00B43B1D">
      <w:pPr>
        <w:pStyle w:val="Corpodetexto"/>
        <w:suppressAutoHyphens/>
        <w:spacing w:line="320" w:lineRule="exact"/>
        <w:contextualSpacing/>
        <w:rPr>
          <w:rFonts w:ascii="Optimum" w:hAnsi="Optimum"/>
          <w:lang w:val="pt-BR"/>
        </w:rPr>
      </w:pPr>
    </w:p>
    <w:p w14:paraId="1CDF1736"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os direitos creditórios cedidos fiduciariamente,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_Ref508121805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w:t>
      </w:r>
      <w:r w:rsidRPr="00BD1299">
        <w:rPr>
          <w:rFonts w:ascii="Optimum" w:hAnsi="Optimum"/>
          <w:sz w:val="24"/>
          <w:szCs w:val="24"/>
          <w:lang w:val="pt-BR"/>
        </w:rPr>
        <w:fldChar w:fldCharType="end"/>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end"/>
      </w:r>
      <w:r w:rsidRPr="00BD1299">
        <w:rPr>
          <w:rFonts w:ascii="Optimum" w:hAnsi="Optimum"/>
          <w:sz w:val="24"/>
          <w:szCs w:val="24"/>
          <w:lang w:val="pt-BR"/>
        </w:rPr>
        <w:t xml:space="preserve">  desta Escritura de Emissão existem, são de sua titularidade, e estão livres e desembaraçados de qualquer ônus, exceto pelas próprias Garantias Reais a serem constituídas conforme previsão desta Escritura de Emissão e pelas garantias constituídas</w:t>
      </w:r>
      <w:r w:rsidRPr="00BD1299">
        <w:rPr>
          <w:rFonts w:ascii="Optimum" w:hAnsi="Optimum"/>
          <w:spacing w:val="-13"/>
          <w:sz w:val="24"/>
          <w:szCs w:val="24"/>
          <w:lang w:val="pt-BR"/>
        </w:rPr>
        <w:t xml:space="preserve"> </w:t>
      </w:r>
      <w:r w:rsidRPr="00BD1299">
        <w:rPr>
          <w:rFonts w:ascii="Optimum" w:hAnsi="Optimum"/>
          <w:sz w:val="24"/>
          <w:szCs w:val="24"/>
          <w:lang w:val="pt-BR"/>
        </w:rPr>
        <w:t>no</w:t>
      </w:r>
      <w:r w:rsidRPr="00BD1299">
        <w:rPr>
          <w:rFonts w:ascii="Optimum" w:hAnsi="Optimum"/>
          <w:spacing w:val="-11"/>
          <w:sz w:val="24"/>
          <w:szCs w:val="24"/>
          <w:lang w:val="pt-BR"/>
        </w:rPr>
        <w:t xml:space="preserve"> </w:t>
      </w:r>
      <w:r w:rsidRPr="00BD1299">
        <w:rPr>
          <w:rFonts w:ascii="Optimum" w:hAnsi="Optimum"/>
          <w:sz w:val="24"/>
          <w:szCs w:val="24"/>
          <w:lang w:val="pt-BR"/>
        </w:rPr>
        <w:t>âmbito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Contrato</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Financiamento;</w:t>
      </w:r>
    </w:p>
    <w:p w14:paraId="358A24F8" w14:textId="77777777" w:rsidR="00B43B1D" w:rsidRPr="00BD1299" w:rsidRDefault="00B43B1D" w:rsidP="00B43B1D">
      <w:pPr>
        <w:pStyle w:val="Corpodetexto"/>
        <w:suppressAutoHyphens/>
        <w:spacing w:line="320" w:lineRule="exact"/>
        <w:contextualSpacing/>
        <w:rPr>
          <w:rFonts w:ascii="Optimum" w:hAnsi="Optimum"/>
          <w:lang w:val="pt-BR"/>
        </w:rPr>
      </w:pPr>
    </w:p>
    <w:p w14:paraId="0FB91A55"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cessão fiduciária dos direitos creditórios,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_Ref508121805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w:t>
      </w:r>
      <w:r w:rsidRPr="00BD1299">
        <w:rPr>
          <w:rFonts w:ascii="Optimum" w:hAnsi="Optimum"/>
          <w:sz w:val="24"/>
          <w:szCs w:val="24"/>
          <w:lang w:val="pt-BR"/>
        </w:rPr>
        <w:fldChar w:fldCharType="end"/>
      </w:r>
      <w:r w:rsidRPr="00BD1299">
        <w:rPr>
          <w:rFonts w:ascii="Optimum" w:hAnsi="Optimum"/>
          <w:sz w:val="24"/>
          <w:szCs w:val="24"/>
          <w:lang w:val="pt-BR"/>
        </w:rPr>
        <w:t xml:space="preserve"> desta Escritura de Emissão e do Contrato de Cessão Fiduciária, não compromete a </w:t>
      </w:r>
      <w:r w:rsidRPr="00BD1299">
        <w:rPr>
          <w:rFonts w:ascii="Optimum" w:hAnsi="Optimum"/>
          <w:sz w:val="24"/>
          <w:szCs w:val="24"/>
          <w:lang w:val="pt-BR"/>
        </w:rPr>
        <w:lastRenderedPageBreak/>
        <w:t>operacionalização e a continuidade da prestação dos serviços de transmissão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energia</w:t>
      </w:r>
      <w:r w:rsidRPr="00BD1299">
        <w:rPr>
          <w:rFonts w:ascii="Optimum" w:hAnsi="Optimum"/>
          <w:spacing w:val="-14"/>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5"/>
          <w:sz w:val="24"/>
          <w:szCs w:val="24"/>
          <w:lang w:val="pt-BR"/>
        </w:rPr>
        <w:t xml:space="preserve"> </w:t>
      </w:r>
      <w:r w:rsidRPr="00BD1299">
        <w:rPr>
          <w:rFonts w:ascii="Optimum" w:hAnsi="Optimum"/>
          <w:sz w:val="24"/>
          <w:szCs w:val="24"/>
          <w:lang w:val="pt-BR"/>
        </w:rPr>
        <w:t>estando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acordo</w:t>
      </w:r>
      <w:r w:rsidRPr="00BD1299">
        <w:rPr>
          <w:rFonts w:ascii="Optimum" w:hAnsi="Optimum"/>
          <w:spacing w:val="-15"/>
          <w:sz w:val="24"/>
          <w:szCs w:val="24"/>
          <w:lang w:val="pt-BR"/>
        </w:rPr>
        <w:t xml:space="preserve"> </w:t>
      </w:r>
      <w:r w:rsidRPr="00BD1299">
        <w:rPr>
          <w:rFonts w:ascii="Optimum" w:hAnsi="Optimum"/>
          <w:sz w:val="24"/>
          <w:szCs w:val="24"/>
          <w:lang w:val="pt-BR"/>
        </w:rPr>
        <w:t>com</w:t>
      </w:r>
      <w:r w:rsidRPr="00BD1299">
        <w:rPr>
          <w:rFonts w:ascii="Optimum" w:hAnsi="Optimum"/>
          <w:spacing w:val="-14"/>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limites e condições previstos na Lei de Concessões e na Resolução Normativa n° 766;</w:t>
      </w:r>
    </w:p>
    <w:p w14:paraId="4B33F95B" w14:textId="77777777" w:rsidR="00B43B1D" w:rsidRPr="00BD1299" w:rsidRDefault="00B43B1D" w:rsidP="00B43B1D">
      <w:pPr>
        <w:pStyle w:val="Corpodetexto"/>
        <w:suppressAutoHyphens/>
        <w:spacing w:line="320" w:lineRule="exact"/>
        <w:contextualSpacing/>
        <w:rPr>
          <w:rFonts w:ascii="Optimum" w:hAnsi="Optimum"/>
          <w:lang w:val="pt-BR"/>
        </w:rPr>
      </w:pPr>
    </w:p>
    <w:p w14:paraId="23F20708" w14:textId="77777777" w:rsidR="00B43B1D" w:rsidRPr="00BD1299" w:rsidRDefault="00B43B1D" w:rsidP="00B43B1D">
      <w:pPr>
        <w:pStyle w:val="PargrafodaLista"/>
        <w:rPr>
          <w:rFonts w:ascii="Optimum" w:hAnsi="Optimum"/>
          <w:sz w:val="24"/>
          <w:szCs w:val="24"/>
          <w:lang w:val="pt-BR"/>
        </w:rPr>
      </w:pPr>
    </w:p>
    <w:p w14:paraId="170471C2"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possui justo título de todos os seus bens imóveis e demais direitos e ativos por ela detidos;</w:t>
      </w:r>
    </w:p>
    <w:p w14:paraId="208CEDA1" w14:textId="77777777" w:rsidR="00B43B1D" w:rsidRPr="00BD1299" w:rsidRDefault="00B43B1D" w:rsidP="00B43B1D">
      <w:pPr>
        <w:pStyle w:val="Corpodetexto"/>
        <w:suppressAutoHyphens/>
        <w:spacing w:line="320" w:lineRule="exact"/>
        <w:contextualSpacing/>
        <w:rPr>
          <w:rFonts w:ascii="Optimum" w:hAnsi="Optimum"/>
          <w:lang w:val="pt-BR"/>
        </w:rPr>
      </w:pPr>
    </w:p>
    <w:p w14:paraId="5984FE45"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 data de assinatura desta Escritura de Emissão, que está cumprindo as leis, regulamentos e políticas anticorrupção, bem como as determinações e regras emanadas</w:t>
      </w:r>
      <w:r w:rsidRPr="00BD1299">
        <w:rPr>
          <w:rFonts w:ascii="Optimum" w:hAnsi="Optimum"/>
          <w:spacing w:val="15"/>
          <w:sz w:val="24"/>
          <w:szCs w:val="24"/>
          <w:lang w:val="pt-BR"/>
        </w:rPr>
        <w:t xml:space="preserve"> </w:t>
      </w:r>
      <w:r w:rsidRPr="00BD1299">
        <w:rPr>
          <w:rFonts w:ascii="Optimum" w:hAnsi="Optimum"/>
          <w:sz w:val="24"/>
          <w:szCs w:val="24"/>
          <w:lang w:val="pt-BR"/>
        </w:rPr>
        <w:t>por</w:t>
      </w:r>
      <w:r w:rsidRPr="00BD1299">
        <w:rPr>
          <w:rFonts w:ascii="Optimum" w:hAnsi="Optimum"/>
          <w:spacing w:val="16"/>
          <w:sz w:val="24"/>
          <w:szCs w:val="24"/>
          <w:lang w:val="pt-BR"/>
        </w:rPr>
        <w:t xml:space="preserve"> </w:t>
      </w:r>
      <w:r w:rsidRPr="00BD1299">
        <w:rPr>
          <w:rFonts w:ascii="Optimum" w:hAnsi="Optimum"/>
          <w:sz w:val="24"/>
          <w:szCs w:val="24"/>
          <w:lang w:val="pt-BR"/>
        </w:rPr>
        <w:t>qualquer</w:t>
      </w:r>
      <w:r w:rsidRPr="00BD1299">
        <w:rPr>
          <w:rFonts w:ascii="Optimum" w:hAnsi="Optimum"/>
          <w:spacing w:val="17"/>
          <w:sz w:val="24"/>
          <w:szCs w:val="24"/>
          <w:lang w:val="pt-BR"/>
        </w:rPr>
        <w:t xml:space="preserve"> </w:t>
      </w:r>
      <w:r w:rsidRPr="00BD1299">
        <w:rPr>
          <w:rFonts w:ascii="Optimum" w:hAnsi="Optimum"/>
          <w:sz w:val="24"/>
          <w:szCs w:val="24"/>
          <w:lang w:val="pt-BR"/>
        </w:rPr>
        <w:t>órgão</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entidade</w:t>
      </w:r>
      <w:r w:rsidRPr="00BD1299">
        <w:rPr>
          <w:rFonts w:ascii="Optimum" w:hAnsi="Optimum"/>
          <w:spacing w:val="17"/>
          <w:sz w:val="24"/>
          <w:szCs w:val="24"/>
          <w:lang w:val="pt-BR"/>
        </w:rPr>
        <w:t xml:space="preserve"> </w:t>
      </w:r>
      <w:r w:rsidRPr="00BD1299">
        <w:rPr>
          <w:rFonts w:ascii="Optimum" w:hAnsi="Optimum"/>
          <w:sz w:val="24"/>
          <w:szCs w:val="24"/>
          <w:lang w:val="pt-BR"/>
        </w:rPr>
        <w:t>nacional</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estrangeiro,</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5"/>
          <w:sz w:val="24"/>
          <w:szCs w:val="24"/>
          <w:lang w:val="pt-BR"/>
        </w:rPr>
        <w:t xml:space="preserve"> </w:t>
      </w:r>
      <w:r w:rsidRPr="00BD1299">
        <w:rPr>
          <w:rFonts w:ascii="Optimum" w:hAnsi="Optimum"/>
          <w:sz w:val="24"/>
          <w:szCs w:val="24"/>
          <w:lang w:val="pt-BR"/>
        </w:rPr>
        <w:t>estejam sujeitas por obrigação legal ou contratual, que tenham por finalidade coibir ou prevenir práticas corruptas, despesas ilegais relacionadas à atividade política, atos lesivos, infrações ou crimes contra a ordem econômica ou tributária, o sistema financeiro,</w:t>
      </w:r>
      <w:r w:rsidRPr="00BD1299">
        <w:rPr>
          <w:rFonts w:ascii="Optimum" w:hAnsi="Optimum"/>
          <w:spacing w:val="-28"/>
          <w:sz w:val="24"/>
          <w:szCs w:val="24"/>
          <w:lang w:val="pt-BR"/>
        </w:rPr>
        <w:t xml:space="preserve"> </w:t>
      </w:r>
      <w:r w:rsidRPr="00BD1299">
        <w:rPr>
          <w:rFonts w:ascii="Optimum" w:hAnsi="Optimum"/>
          <w:sz w:val="24"/>
          <w:szCs w:val="24"/>
          <w:lang w:val="pt-BR"/>
        </w:rPr>
        <w:t>o</w:t>
      </w:r>
      <w:r w:rsidRPr="00BD1299">
        <w:rPr>
          <w:rFonts w:ascii="Optimum" w:hAnsi="Optimum"/>
          <w:spacing w:val="-27"/>
          <w:sz w:val="24"/>
          <w:szCs w:val="24"/>
          <w:lang w:val="pt-BR"/>
        </w:rPr>
        <w:t xml:space="preserve"> </w:t>
      </w:r>
      <w:r w:rsidRPr="00BD1299">
        <w:rPr>
          <w:rFonts w:ascii="Optimum" w:hAnsi="Optimum"/>
          <w:sz w:val="24"/>
          <w:szCs w:val="24"/>
          <w:lang w:val="pt-BR"/>
        </w:rPr>
        <w:t>mercado</w:t>
      </w:r>
      <w:r w:rsidRPr="00BD1299">
        <w:rPr>
          <w:rFonts w:ascii="Optimum" w:hAnsi="Optimum"/>
          <w:spacing w:val="-28"/>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capitais</w:t>
      </w:r>
      <w:r w:rsidRPr="00BD1299">
        <w:rPr>
          <w:rFonts w:ascii="Optimum" w:hAnsi="Optimum"/>
          <w:spacing w:val="-28"/>
          <w:sz w:val="24"/>
          <w:szCs w:val="24"/>
          <w:lang w:val="pt-BR"/>
        </w:rPr>
        <w:t xml:space="preserve"> </w:t>
      </w:r>
      <w:r w:rsidRPr="00BD1299">
        <w:rPr>
          <w:rFonts w:ascii="Optimum" w:hAnsi="Optimum"/>
          <w:sz w:val="24"/>
          <w:szCs w:val="24"/>
          <w:lang w:val="pt-BR"/>
        </w:rPr>
        <w:t>ou</w:t>
      </w:r>
      <w:r w:rsidRPr="00BD1299">
        <w:rPr>
          <w:rFonts w:ascii="Optimum" w:hAnsi="Optimum"/>
          <w:spacing w:val="-27"/>
          <w:sz w:val="24"/>
          <w:szCs w:val="24"/>
          <w:lang w:val="pt-BR"/>
        </w:rPr>
        <w:t xml:space="preserve"> </w:t>
      </w:r>
      <w:r w:rsidRPr="00BD1299">
        <w:rPr>
          <w:rFonts w:ascii="Optimum" w:hAnsi="Optimum"/>
          <w:sz w:val="24"/>
          <w:szCs w:val="24"/>
          <w:lang w:val="pt-BR"/>
        </w:rPr>
        <w:t>a</w:t>
      </w:r>
      <w:r w:rsidRPr="00BD1299">
        <w:rPr>
          <w:rFonts w:ascii="Optimum" w:hAnsi="Optimum"/>
          <w:spacing w:val="-27"/>
          <w:sz w:val="24"/>
          <w:szCs w:val="24"/>
          <w:lang w:val="pt-BR"/>
        </w:rPr>
        <w:t xml:space="preserve"> </w:t>
      </w:r>
      <w:r w:rsidRPr="00BD1299">
        <w:rPr>
          <w:rFonts w:ascii="Optimum" w:hAnsi="Optimum"/>
          <w:sz w:val="24"/>
          <w:szCs w:val="24"/>
          <w:lang w:val="pt-BR"/>
        </w:rPr>
        <w:t>administração</w:t>
      </w:r>
      <w:r w:rsidRPr="00BD1299">
        <w:rPr>
          <w:rFonts w:ascii="Optimum" w:hAnsi="Optimum"/>
          <w:spacing w:val="-28"/>
          <w:sz w:val="24"/>
          <w:szCs w:val="24"/>
          <w:lang w:val="pt-BR"/>
        </w:rPr>
        <w:t xml:space="preserve"> </w:t>
      </w:r>
      <w:r w:rsidRPr="00BD1299">
        <w:rPr>
          <w:rFonts w:ascii="Optimum" w:hAnsi="Optimum"/>
          <w:sz w:val="24"/>
          <w:szCs w:val="24"/>
          <w:lang w:val="pt-BR"/>
        </w:rPr>
        <w:t>pública,</w:t>
      </w:r>
      <w:r w:rsidRPr="00BD1299">
        <w:rPr>
          <w:rFonts w:ascii="Optimum" w:hAnsi="Optimum"/>
          <w:spacing w:val="-27"/>
          <w:sz w:val="24"/>
          <w:szCs w:val="24"/>
          <w:lang w:val="pt-BR"/>
        </w:rPr>
        <w:t xml:space="preserve"> </w:t>
      </w:r>
      <w:r w:rsidRPr="00BD1299">
        <w:rPr>
          <w:rFonts w:ascii="Optimum" w:hAnsi="Optimum"/>
          <w:sz w:val="24"/>
          <w:szCs w:val="24"/>
          <w:lang w:val="pt-BR"/>
        </w:rPr>
        <w:t>nacional</w:t>
      </w:r>
      <w:r w:rsidRPr="00BD1299">
        <w:rPr>
          <w:rFonts w:ascii="Optimum" w:hAnsi="Optimum"/>
          <w:spacing w:val="-28"/>
          <w:sz w:val="24"/>
          <w:szCs w:val="24"/>
          <w:lang w:val="pt-BR"/>
        </w:rPr>
        <w:t xml:space="preserve"> </w:t>
      </w:r>
      <w:r w:rsidRPr="00BD1299">
        <w:rPr>
          <w:rFonts w:ascii="Optimum" w:hAnsi="Optimum"/>
          <w:sz w:val="24"/>
          <w:szCs w:val="24"/>
          <w:lang w:val="pt-BR"/>
        </w:rPr>
        <w:t>ou</w:t>
      </w:r>
      <w:r w:rsidRPr="00BD1299">
        <w:rPr>
          <w:rFonts w:ascii="Optimum" w:hAnsi="Optimum"/>
          <w:spacing w:val="-27"/>
          <w:sz w:val="24"/>
          <w:szCs w:val="24"/>
          <w:lang w:val="pt-BR"/>
        </w:rPr>
        <w:t xml:space="preserve"> </w:t>
      </w:r>
      <w:r w:rsidRPr="00BD1299">
        <w:rPr>
          <w:rFonts w:ascii="Optimum" w:hAnsi="Optimum"/>
          <w:sz w:val="24"/>
          <w:szCs w:val="24"/>
          <w:lang w:val="pt-BR"/>
        </w:rPr>
        <w:t>estrangeira, de</w:t>
      </w:r>
      <w:r w:rsidRPr="00BD1299">
        <w:rPr>
          <w:rFonts w:ascii="Optimum" w:hAnsi="Optimum"/>
          <w:spacing w:val="-6"/>
          <w:sz w:val="24"/>
          <w:szCs w:val="24"/>
          <w:lang w:val="pt-BR"/>
        </w:rPr>
        <w:t xml:space="preserve"> </w:t>
      </w:r>
      <w:r w:rsidRPr="00BD1299">
        <w:rPr>
          <w:rFonts w:ascii="Optimum" w:hAnsi="Optimum"/>
          <w:sz w:val="24"/>
          <w:szCs w:val="24"/>
          <w:lang w:val="pt-BR"/>
        </w:rPr>
        <w:t>“lavagem”</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ocultação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bens,</w:t>
      </w:r>
      <w:r w:rsidRPr="00BD1299">
        <w:rPr>
          <w:rFonts w:ascii="Optimum" w:hAnsi="Optimum"/>
          <w:spacing w:val="-6"/>
          <w:sz w:val="24"/>
          <w:szCs w:val="24"/>
          <w:lang w:val="pt-BR"/>
        </w:rPr>
        <w:t xml:space="preserve"> </w:t>
      </w:r>
      <w:r w:rsidRPr="00BD1299">
        <w:rPr>
          <w:rFonts w:ascii="Optimum" w:hAnsi="Optimum"/>
          <w:sz w:val="24"/>
          <w:szCs w:val="24"/>
          <w:lang w:val="pt-BR"/>
        </w:rPr>
        <w:t>direitos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valores,</w:t>
      </w:r>
      <w:r w:rsidRPr="00BD1299">
        <w:rPr>
          <w:rFonts w:ascii="Optimum" w:hAnsi="Optimum"/>
          <w:spacing w:val="-6"/>
          <w:sz w:val="24"/>
          <w:szCs w:val="24"/>
          <w:lang w:val="pt-BR"/>
        </w:rPr>
        <w:t xml:space="preserve"> </w:t>
      </w:r>
      <w:r w:rsidRPr="00BD1299">
        <w:rPr>
          <w:rFonts w:ascii="Optimum" w:hAnsi="Optimum"/>
          <w:sz w:val="24"/>
          <w:szCs w:val="24"/>
          <w:lang w:val="pt-BR"/>
        </w:rPr>
        <w:t>terrorismo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financiamento ao</w:t>
      </w:r>
      <w:r w:rsidRPr="00BD1299">
        <w:rPr>
          <w:rFonts w:ascii="Optimum" w:hAnsi="Optimum"/>
          <w:spacing w:val="-13"/>
          <w:sz w:val="24"/>
          <w:szCs w:val="24"/>
          <w:lang w:val="pt-BR"/>
        </w:rPr>
        <w:t xml:space="preserve"> </w:t>
      </w:r>
      <w:r w:rsidRPr="00BD1299">
        <w:rPr>
          <w:rFonts w:ascii="Optimum" w:hAnsi="Optimum"/>
          <w:sz w:val="24"/>
          <w:szCs w:val="24"/>
          <w:lang w:val="pt-BR"/>
        </w:rPr>
        <w:t>terrorismo,</w:t>
      </w:r>
      <w:r w:rsidRPr="00BD1299">
        <w:rPr>
          <w:rFonts w:ascii="Optimum" w:hAnsi="Optimum"/>
          <w:spacing w:val="-12"/>
          <w:sz w:val="24"/>
          <w:szCs w:val="24"/>
          <w:lang w:val="pt-BR"/>
        </w:rPr>
        <w:t xml:space="preserve"> </w:t>
      </w:r>
      <w:r w:rsidRPr="00BD1299">
        <w:rPr>
          <w:rFonts w:ascii="Optimum" w:hAnsi="Optimum"/>
          <w:sz w:val="24"/>
          <w:szCs w:val="24"/>
          <w:lang w:val="pt-BR"/>
        </w:rPr>
        <w:t>previstos</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2"/>
          <w:sz w:val="24"/>
          <w:szCs w:val="24"/>
          <w:lang w:val="pt-BR"/>
        </w:rPr>
        <w:t xml:space="preserve"> </w:t>
      </w:r>
      <w:r w:rsidRPr="00BD1299">
        <w:rPr>
          <w:rFonts w:ascii="Optimum" w:hAnsi="Optimum"/>
          <w:sz w:val="24"/>
          <w:szCs w:val="24"/>
          <w:lang w:val="pt-BR"/>
        </w:rPr>
        <w:t>legislação</w:t>
      </w:r>
      <w:r w:rsidRPr="00BD1299">
        <w:rPr>
          <w:rFonts w:ascii="Optimum" w:hAnsi="Optimum"/>
          <w:spacing w:val="-12"/>
          <w:sz w:val="24"/>
          <w:szCs w:val="24"/>
          <w:lang w:val="pt-BR"/>
        </w:rPr>
        <w:t xml:space="preserve"> </w:t>
      </w:r>
      <w:r w:rsidRPr="00BD1299">
        <w:rPr>
          <w:rFonts w:ascii="Optimum" w:hAnsi="Optimum"/>
          <w:sz w:val="24"/>
          <w:szCs w:val="24"/>
          <w:lang w:val="pt-BR"/>
        </w:rPr>
        <w:t>nacional</w:t>
      </w:r>
      <w:r w:rsidRPr="00BD1299">
        <w:rPr>
          <w:rFonts w:ascii="Optimum" w:hAnsi="Optimum"/>
          <w:spacing w:val="-12"/>
          <w:sz w:val="24"/>
          <w:szCs w:val="24"/>
          <w:lang w:val="pt-BR"/>
        </w:rPr>
        <w:t xml:space="preserve"> </w:t>
      </w:r>
      <w:r w:rsidRPr="00BD1299">
        <w:rPr>
          <w:rFonts w:ascii="Optimum" w:hAnsi="Optimum"/>
          <w:sz w:val="24"/>
          <w:szCs w:val="24"/>
          <w:lang w:val="pt-BR"/>
        </w:rPr>
        <w:t>e/ou</w:t>
      </w:r>
      <w:r w:rsidRPr="00BD1299">
        <w:rPr>
          <w:rFonts w:ascii="Optimum" w:hAnsi="Optimum"/>
          <w:spacing w:val="-14"/>
          <w:sz w:val="24"/>
          <w:szCs w:val="24"/>
          <w:lang w:val="pt-BR"/>
        </w:rPr>
        <w:t xml:space="preserve"> </w:t>
      </w:r>
      <w:r w:rsidRPr="00BD1299">
        <w:rPr>
          <w:rFonts w:ascii="Optimum" w:hAnsi="Optimum"/>
          <w:sz w:val="24"/>
          <w:szCs w:val="24"/>
          <w:lang w:val="pt-BR"/>
        </w:rPr>
        <w:t>estrangeira</w:t>
      </w:r>
      <w:r w:rsidRPr="00BD1299">
        <w:rPr>
          <w:rFonts w:ascii="Optimum" w:hAnsi="Optimum"/>
          <w:spacing w:val="-12"/>
          <w:sz w:val="24"/>
          <w:szCs w:val="24"/>
          <w:lang w:val="pt-BR"/>
        </w:rPr>
        <w:t xml:space="preserve"> </w:t>
      </w:r>
      <w:r w:rsidRPr="00BD1299">
        <w:rPr>
          <w:rFonts w:ascii="Optimum" w:hAnsi="Optimum"/>
          <w:sz w:val="24"/>
          <w:szCs w:val="24"/>
          <w:lang w:val="pt-BR"/>
        </w:rPr>
        <w:t>aplicável;</w:t>
      </w:r>
      <w:r w:rsidRPr="00BD1299">
        <w:rPr>
          <w:rFonts w:ascii="Optimum" w:hAnsi="Optimum"/>
          <w:spacing w:val="-13"/>
          <w:sz w:val="24"/>
          <w:szCs w:val="24"/>
          <w:lang w:val="pt-BR"/>
        </w:rPr>
        <w:t xml:space="preserve"> </w:t>
      </w:r>
      <w:r w:rsidRPr="00BD1299">
        <w:rPr>
          <w:rFonts w:ascii="Optimum" w:hAnsi="Optimum"/>
          <w:sz w:val="24"/>
          <w:szCs w:val="24"/>
          <w:lang w:val="pt-BR"/>
        </w:rPr>
        <w:t>e</w:t>
      </w:r>
    </w:p>
    <w:p w14:paraId="5E1B9387" w14:textId="77777777" w:rsidR="00B43B1D" w:rsidRPr="00BD1299" w:rsidRDefault="00B43B1D" w:rsidP="00B43B1D">
      <w:pPr>
        <w:pStyle w:val="Corpodetexto"/>
        <w:suppressAutoHyphens/>
        <w:spacing w:line="320" w:lineRule="exact"/>
        <w:contextualSpacing/>
        <w:rPr>
          <w:rFonts w:ascii="Optimum" w:hAnsi="Optimum"/>
          <w:lang w:val="pt-BR"/>
        </w:rPr>
      </w:pPr>
    </w:p>
    <w:p w14:paraId="62F7828C"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mantém equipamentos imprescindíveis à continuidade da prestação dos serviços objeto do Contrato de Concessão adequadamente segurados ou sujeitos à estrutura de</w:t>
      </w:r>
      <w:r w:rsidRPr="00BD1299">
        <w:rPr>
          <w:rFonts w:ascii="Optimum" w:hAnsi="Optimum"/>
          <w:spacing w:val="-21"/>
          <w:sz w:val="24"/>
          <w:szCs w:val="24"/>
          <w:lang w:val="pt-BR"/>
        </w:rPr>
        <w:t xml:space="preserve"> </w:t>
      </w:r>
      <w:r w:rsidRPr="00BD1299">
        <w:rPr>
          <w:rFonts w:ascii="Optimum" w:hAnsi="Optimum"/>
          <w:sz w:val="24"/>
          <w:szCs w:val="24"/>
          <w:lang w:val="pt-BR"/>
        </w:rPr>
        <w:t>gestão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risco</w:t>
      </w:r>
      <w:r w:rsidRPr="00BD1299">
        <w:rPr>
          <w:rFonts w:ascii="Optimum" w:hAnsi="Optimum"/>
          <w:spacing w:val="-21"/>
          <w:sz w:val="24"/>
          <w:szCs w:val="24"/>
          <w:lang w:val="pt-BR"/>
        </w:rPr>
        <w:t xml:space="preserve"> </w:t>
      </w:r>
      <w:r w:rsidRPr="00BD1299">
        <w:rPr>
          <w:rFonts w:ascii="Optimum" w:hAnsi="Optimum"/>
          <w:sz w:val="24"/>
          <w:szCs w:val="24"/>
          <w:lang w:val="pt-BR"/>
        </w:rPr>
        <w:t>operacional</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Emissora,</w:t>
      </w:r>
      <w:r w:rsidRPr="00BD1299">
        <w:rPr>
          <w:rFonts w:ascii="Optimum" w:hAnsi="Optimum"/>
          <w:spacing w:val="-21"/>
          <w:sz w:val="24"/>
          <w:szCs w:val="24"/>
          <w:lang w:val="pt-BR"/>
        </w:rPr>
        <w:t xml:space="preserve"> </w:t>
      </w:r>
      <w:r w:rsidRPr="00BD1299">
        <w:rPr>
          <w:rFonts w:ascii="Optimum" w:hAnsi="Optimum"/>
          <w:sz w:val="24"/>
          <w:szCs w:val="24"/>
          <w:lang w:val="pt-BR"/>
        </w:rPr>
        <w:t>conforme</w:t>
      </w:r>
      <w:r w:rsidRPr="00BD1299">
        <w:rPr>
          <w:rFonts w:ascii="Optimum" w:hAnsi="Optimum"/>
          <w:spacing w:val="-21"/>
          <w:sz w:val="24"/>
          <w:szCs w:val="24"/>
          <w:lang w:val="pt-BR"/>
        </w:rPr>
        <w:t xml:space="preserve"> </w:t>
      </w:r>
      <w:r w:rsidRPr="00BD1299">
        <w:rPr>
          <w:rFonts w:ascii="Optimum" w:hAnsi="Optimum"/>
          <w:sz w:val="24"/>
          <w:szCs w:val="24"/>
          <w:lang w:val="pt-BR"/>
        </w:rPr>
        <w:t>práticas</w:t>
      </w:r>
      <w:r w:rsidRPr="00BD1299">
        <w:rPr>
          <w:rFonts w:ascii="Optimum" w:hAnsi="Optimum"/>
          <w:spacing w:val="-21"/>
          <w:sz w:val="24"/>
          <w:szCs w:val="24"/>
          <w:lang w:val="pt-BR"/>
        </w:rPr>
        <w:t xml:space="preserve"> </w:t>
      </w:r>
      <w:r w:rsidRPr="00BD1299">
        <w:rPr>
          <w:rFonts w:ascii="Optimum" w:hAnsi="Optimum"/>
          <w:sz w:val="24"/>
          <w:szCs w:val="24"/>
          <w:lang w:val="pt-BR"/>
        </w:rPr>
        <w:t>correntes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mercado, nos termos do Contrato de</w:t>
      </w:r>
      <w:r w:rsidRPr="00BD1299">
        <w:rPr>
          <w:rFonts w:ascii="Optimum" w:hAnsi="Optimum"/>
          <w:spacing w:val="-9"/>
          <w:sz w:val="24"/>
          <w:szCs w:val="24"/>
          <w:lang w:val="pt-BR"/>
        </w:rPr>
        <w:t xml:space="preserve"> </w:t>
      </w:r>
      <w:r w:rsidRPr="00BD1299">
        <w:rPr>
          <w:rFonts w:ascii="Optimum" w:hAnsi="Optimum"/>
          <w:sz w:val="24"/>
          <w:szCs w:val="24"/>
          <w:lang w:val="pt-BR"/>
        </w:rPr>
        <w:t>Concessão.</w:t>
      </w:r>
    </w:p>
    <w:p w14:paraId="4C583343" w14:textId="77777777" w:rsidR="00B43B1D" w:rsidRPr="00BD1299" w:rsidRDefault="00B43B1D" w:rsidP="00B43B1D">
      <w:pPr>
        <w:pStyle w:val="Corpodetexto"/>
        <w:suppressAutoHyphens/>
        <w:spacing w:line="320" w:lineRule="exact"/>
        <w:contextualSpacing/>
        <w:rPr>
          <w:rFonts w:ascii="Optimum" w:hAnsi="Optimum"/>
          <w:lang w:val="pt-BR"/>
        </w:rPr>
      </w:pPr>
    </w:p>
    <w:p w14:paraId="6EB37B96"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Acionista,</w:t>
      </w:r>
      <w:r w:rsidRPr="00BD1299">
        <w:rPr>
          <w:rFonts w:ascii="Optimum" w:hAnsi="Optimum"/>
          <w:spacing w:val="-13"/>
          <w:sz w:val="24"/>
          <w:szCs w:val="24"/>
          <w:lang w:val="pt-BR"/>
        </w:rPr>
        <w:t xml:space="preserve"> </w:t>
      </w:r>
      <w:r w:rsidRPr="00BD1299">
        <w:rPr>
          <w:rFonts w:ascii="Optimum" w:hAnsi="Optimum"/>
          <w:sz w:val="24"/>
          <w:szCs w:val="24"/>
          <w:lang w:val="pt-BR"/>
        </w:rPr>
        <w:t>neste</w:t>
      </w:r>
      <w:r w:rsidRPr="00BD1299">
        <w:rPr>
          <w:rFonts w:ascii="Optimum" w:hAnsi="Optimum"/>
          <w:spacing w:val="-13"/>
          <w:sz w:val="24"/>
          <w:szCs w:val="24"/>
          <w:lang w:val="pt-BR"/>
        </w:rPr>
        <w:t xml:space="preserve"> </w:t>
      </w:r>
      <w:r w:rsidRPr="00BD1299">
        <w:rPr>
          <w:rFonts w:ascii="Optimum" w:hAnsi="Optimum"/>
          <w:sz w:val="24"/>
          <w:szCs w:val="24"/>
          <w:lang w:val="pt-BR"/>
        </w:rPr>
        <w:t>ato,</w:t>
      </w:r>
      <w:r w:rsidRPr="00BD1299">
        <w:rPr>
          <w:rFonts w:ascii="Optimum" w:hAnsi="Optimum"/>
          <w:spacing w:val="-15"/>
          <w:sz w:val="24"/>
          <w:szCs w:val="24"/>
          <w:lang w:val="pt-BR"/>
        </w:rPr>
        <w:t xml:space="preserve"> </w:t>
      </w:r>
      <w:r w:rsidRPr="00BD1299">
        <w:rPr>
          <w:rFonts w:ascii="Optimum" w:hAnsi="Optimum"/>
          <w:sz w:val="24"/>
          <w:szCs w:val="24"/>
          <w:lang w:val="pt-BR"/>
        </w:rPr>
        <w:t>declara</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 xml:space="preserve">garante que as ações empenhadas,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4.17.1</w:t>
      </w:r>
      <w:r w:rsidRPr="00BD1299">
        <w:rPr>
          <w:rFonts w:ascii="Optimum" w:hAnsi="Optimum"/>
          <w:sz w:val="24"/>
          <w:szCs w:val="24"/>
          <w:lang w:val="pt-BR"/>
        </w:rPr>
        <w:fldChar w:fldCharType="end"/>
      </w:r>
      <w:r w:rsidRPr="00BD1299">
        <w:rPr>
          <w:rFonts w:ascii="Optimum" w:hAnsi="Optimum"/>
          <w:sz w:val="24"/>
          <w:szCs w:val="24"/>
          <w:lang w:val="pt-BR"/>
        </w:rPr>
        <w:t>, item “i” desta Escritura de Emissão</w:t>
      </w:r>
      <w:r w:rsidRPr="00BD1299">
        <w:rPr>
          <w:rFonts w:ascii="Optimum" w:hAnsi="Optimum"/>
          <w:spacing w:val="-14"/>
          <w:sz w:val="24"/>
          <w:szCs w:val="24"/>
          <w:lang w:val="pt-BR"/>
        </w:rPr>
        <w:t xml:space="preserve"> </w:t>
      </w:r>
      <w:r w:rsidRPr="00BD1299">
        <w:rPr>
          <w:rFonts w:ascii="Optimum" w:hAnsi="Optimum"/>
          <w:sz w:val="24"/>
          <w:szCs w:val="24"/>
          <w:lang w:val="pt-BR"/>
        </w:rPr>
        <w:t>existem,</w:t>
      </w:r>
      <w:r w:rsidRPr="00BD1299">
        <w:rPr>
          <w:rFonts w:ascii="Optimum" w:hAnsi="Optimum"/>
          <w:spacing w:val="-14"/>
          <w:sz w:val="24"/>
          <w:szCs w:val="24"/>
          <w:lang w:val="pt-BR"/>
        </w:rPr>
        <w:t xml:space="preserve"> </w:t>
      </w:r>
      <w:r w:rsidRPr="00BD1299">
        <w:rPr>
          <w:rFonts w:ascii="Optimum" w:hAnsi="Optimum"/>
          <w:sz w:val="24"/>
          <w:szCs w:val="24"/>
          <w:lang w:val="pt-BR"/>
        </w:rPr>
        <w:t>são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sua</w:t>
      </w:r>
      <w:r w:rsidRPr="00BD1299">
        <w:rPr>
          <w:rFonts w:ascii="Optimum" w:hAnsi="Optimum"/>
          <w:spacing w:val="-13"/>
          <w:sz w:val="24"/>
          <w:szCs w:val="24"/>
          <w:lang w:val="pt-BR"/>
        </w:rPr>
        <w:t xml:space="preserve"> </w:t>
      </w:r>
      <w:r w:rsidRPr="00BD1299">
        <w:rPr>
          <w:rFonts w:ascii="Optimum" w:hAnsi="Optimum"/>
          <w:sz w:val="24"/>
          <w:szCs w:val="24"/>
          <w:lang w:val="pt-BR"/>
        </w:rPr>
        <w:t>titularidade,</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estão</w:t>
      </w:r>
      <w:r w:rsidRPr="00BD1299">
        <w:rPr>
          <w:rFonts w:ascii="Optimum" w:hAnsi="Optimum"/>
          <w:spacing w:val="-14"/>
          <w:sz w:val="24"/>
          <w:szCs w:val="24"/>
          <w:lang w:val="pt-BR"/>
        </w:rPr>
        <w:t xml:space="preserve"> </w:t>
      </w:r>
      <w:r w:rsidRPr="00BD1299">
        <w:rPr>
          <w:rFonts w:ascii="Optimum" w:hAnsi="Optimum"/>
          <w:sz w:val="24"/>
          <w:szCs w:val="24"/>
          <w:lang w:val="pt-BR"/>
        </w:rPr>
        <w:t>livres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desembaraçados</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ônus, exceto pelo próprio Penhor de Ações constituído conforme previsão desta Escritura de Emissão,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Penhor de Ações e</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 xml:space="preserve">Financiamento. </w:t>
      </w:r>
    </w:p>
    <w:p w14:paraId="7699190F" w14:textId="77777777" w:rsidR="00B43B1D" w:rsidRPr="00BD1299" w:rsidRDefault="00B43B1D" w:rsidP="00B43B1D">
      <w:pPr>
        <w:pStyle w:val="Corpodetexto"/>
        <w:suppressAutoHyphens/>
        <w:spacing w:line="320" w:lineRule="exact"/>
        <w:contextualSpacing/>
        <w:rPr>
          <w:rFonts w:ascii="Optimum" w:hAnsi="Optimum"/>
          <w:lang w:val="pt-BR"/>
        </w:rPr>
      </w:pPr>
    </w:p>
    <w:p w14:paraId="6A63401E"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Zopone,</w:t>
      </w:r>
      <w:r w:rsidRPr="00BD1299">
        <w:rPr>
          <w:rFonts w:ascii="Optimum" w:hAnsi="Optimum"/>
          <w:spacing w:val="-24"/>
          <w:sz w:val="24"/>
          <w:szCs w:val="24"/>
          <w:lang w:val="pt-BR"/>
        </w:rPr>
        <w:t xml:space="preserve"> </w:t>
      </w:r>
      <w:r w:rsidRPr="00BD1299">
        <w:rPr>
          <w:rFonts w:ascii="Optimum" w:hAnsi="Optimum"/>
          <w:sz w:val="24"/>
          <w:szCs w:val="24"/>
          <w:lang w:val="pt-BR"/>
        </w:rPr>
        <w:t>neste</w:t>
      </w:r>
      <w:r w:rsidRPr="00BD1299">
        <w:rPr>
          <w:rFonts w:ascii="Optimum" w:hAnsi="Optimum"/>
          <w:spacing w:val="-23"/>
          <w:sz w:val="24"/>
          <w:szCs w:val="24"/>
          <w:lang w:val="pt-BR"/>
        </w:rPr>
        <w:t xml:space="preserve"> </w:t>
      </w:r>
      <w:r w:rsidRPr="00BD1299">
        <w:rPr>
          <w:rFonts w:ascii="Optimum" w:hAnsi="Optimum"/>
          <w:sz w:val="24"/>
          <w:szCs w:val="24"/>
          <w:lang w:val="pt-BR"/>
        </w:rPr>
        <w:t>ato,</w:t>
      </w:r>
      <w:r w:rsidRPr="00BD1299">
        <w:rPr>
          <w:rFonts w:ascii="Optimum" w:hAnsi="Optimum"/>
          <w:spacing w:val="-24"/>
          <w:sz w:val="24"/>
          <w:szCs w:val="24"/>
          <w:lang w:val="pt-BR"/>
        </w:rPr>
        <w:t xml:space="preserve"> </w:t>
      </w:r>
      <w:r w:rsidRPr="00BD1299">
        <w:rPr>
          <w:rFonts w:ascii="Optimum" w:hAnsi="Optimum"/>
          <w:sz w:val="24"/>
          <w:szCs w:val="24"/>
          <w:lang w:val="pt-BR"/>
        </w:rPr>
        <w:t>declara</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garante</w:t>
      </w:r>
      <w:r w:rsidRPr="00BD1299">
        <w:rPr>
          <w:rFonts w:ascii="Optimum" w:hAnsi="Optimum"/>
          <w:spacing w:val="-24"/>
          <w:sz w:val="24"/>
          <w:szCs w:val="24"/>
          <w:lang w:val="pt-BR"/>
        </w:rPr>
        <w:t xml:space="preserve"> </w:t>
      </w:r>
      <w:r w:rsidRPr="00BD1299">
        <w:rPr>
          <w:rFonts w:ascii="Optimum" w:hAnsi="Optimum"/>
          <w:sz w:val="24"/>
          <w:szCs w:val="24"/>
          <w:lang w:val="pt-BR"/>
        </w:rPr>
        <w:t>que</w:t>
      </w:r>
      <w:r w:rsidRPr="00BD1299">
        <w:rPr>
          <w:rFonts w:ascii="Optimum" w:hAnsi="Optimum"/>
          <w:spacing w:val="-23"/>
          <w:sz w:val="24"/>
          <w:szCs w:val="24"/>
          <w:lang w:val="pt-BR"/>
        </w:rPr>
        <w:t xml:space="preserve"> </w:t>
      </w:r>
      <w:r w:rsidRPr="00BD1299">
        <w:rPr>
          <w:rFonts w:ascii="Optimum" w:hAnsi="Optimum"/>
          <w:sz w:val="24"/>
          <w:szCs w:val="24"/>
          <w:lang w:val="pt-BR"/>
        </w:rPr>
        <w:t>não</w:t>
      </w:r>
      <w:r w:rsidRPr="00BD1299">
        <w:rPr>
          <w:rFonts w:ascii="Optimum" w:hAnsi="Optimum"/>
          <w:spacing w:val="-24"/>
          <w:sz w:val="24"/>
          <w:szCs w:val="24"/>
          <w:lang w:val="pt-BR"/>
        </w:rPr>
        <w:t xml:space="preserve"> </w:t>
      </w:r>
      <w:r w:rsidRPr="00BD1299">
        <w:rPr>
          <w:rFonts w:ascii="Optimum" w:hAnsi="Optimum"/>
          <w:sz w:val="24"/>
          <w:szCs w:val="24"/>
          <w:lang w:val="pt-BR"/>
        </w:rPr>
        <w:t>possui</w:t>
      </w:r>
      <w:r w:rsidRPr="00BD1299">
        <w:rPr>
          <w:rFonts w:ascii="Optimum" w:hAnsi="Optimum"/>
          <w:spacing w:val="-24"/>
          <w:sz w:val="24"/>
          <w:szCs w:val="24"/>
          <w:lang w:val="pt-BR"/>
        </w:rPr>
        <w:t xml:space="preserve"> </w:t>
      </w:r>
      <w:r w:rsidRPr="00BD1299">
        <w:rPr>
          <w:rFonts w:ascii="Optimum" w:hAnsi="Optimum"/>
          <w:sz w:val="24"/>
          <w:szCs w:val="24"/>
          <w:lang w:val="pt-BR"/>
        </w:rPr>
        <w:t>qualquer</w:t>
      </w:r>
      <w:r w:rsidRPr="00BD1299">
        <w:rPr>
          <w:rFonts w:ascii="Optimum" w:hAnsi="Optimum"/>
          <w:spacing w:val="-23"/>
          <w:sz w:val="24"/>
          <w:szCs w:val="24"/>
          <w:lang w:val="pt-BR"/>
        </w:rPr>
        <w:t xml:space="preserve"> </w:t>
      </w:r>
      <w:r w:rsidRPr="00BD1299">
        <w:rPr>
          <w:rFonts w:ascii="Optimum" w:hAnsi="Optimum"/>
          <w:sz w:val="24"/>
          <w:szCs w:val="24"/>
          <w:lang w:val="pt-BR"/>
        </w:rPr>
        <w:t>concessão,</w:t>
      </w:r>
      <w:r w:rsidRPr="00BD1299">
        <w:rPr>
          <w:rFonts w:ascii="Optimum" w:hAnsi="Optimum"/>
          <w:spacing w:val="-24"/>
          <w:sz w:val="24"/>
          <w:szCs w:val="24"/>
          <w:lang w:val="pt-BR"/>
        </w:rPr>
        <w:t xml:space="preserve"> </w:t>
      </w:r>
      <w:r w:rsidRPr="00BD1299">
        <w:rPr>
          <w:rFonts w:ascii="Optimum" w:hAnsi="Optimum"/>
          <w:sz w:val="24"/>
          <w:szCs w:val="24"/>
          <w:lang w:val="pt-BR"/>
        </w:rPr>
        <w:t xml:space="preserve">permissão e/ou autorização referente a serviços de eletricidade, incluindo, mas não se limitando à prestação de serviços de geração, transmissão e/ou distribuição de energia elétrica, não sendo, </w:t>
      </w:r>
      <w:proofErr w:type="spellStart"/>
      <w:r w:rsidRPr="00BD1299">
        <w:rPr>
          <w:rFonts w:ascii="Optimum" w:hAnsi="Optimum"/>
          <w:sz w:val="24"/>
          <w:szCs w:val="24"/>
          <w:lang w:val="pt-BR"/>
        </w:rPr>
        <w:t>delegatária</w:t>
      </w:r>
      <w:proofErr w:type="spellEnd"/>
      <w:r w:rsidRPr="00BD1299">
        <w:rPr>
          <w:rFonts w:ascii="Optimum" w:hAnsi="Optimum"/>
          <w:sz w:val="24"/>
          <w:szCs w:val="24"/>
          <w:lang w:val="pt-BR"/>
        </w:rPr>
        <w:t xml:space="preserve"> de serviço</w:t>
      </w:r>
      <w:r w:rsidRPr="00BD1299">
        <w:rPr>
          <w:rFonts w:ascii="Optimum" w:hAnsi="Optimum"/>
          <w:spacing w:val="-9"/>
          <w:sz w:val="24"/>
          <w:szCs w:val="24"/>
          <w:lang w:val="pt-BR"/>
        </w:rPr>
        <w:t xml:space="preserve"> </w:t>
      </w:r>
      <w:r w:rsidRPr="00BD1299">
        <w:rPr>
          <w:rFonts w:ascii="Optimum" w:hAnsi="Optimum"/>
          <w:sz w:val="24"/>
          <w:szCs w:val="24"/>
          <w:lang w:val="pt-BR"/>
        </w:rPr>
        <w:t>público.</w:t>
      </w:r>
    </w:p>
    <w:p w14:paraId="7C9FBFD9" w14:textId="77777777" w:rsidR="00B43B1D" w:rsidRPr="00BD1299" w:rsidRDefault="00B43B1D" w:rsidP="00B43B1D">
      <w:pPr>
        <w:pStyle w:val="Corpodetexto"/>
        <w:suppressAutoHyphens/>
        <w:spacing w:line="320" w:lineRule="exact"/>
        <w:contextualSpacing/>
        <w:rPr>
          <w:rFonts w:ascii="Optimum" w:hAnsi="Optimum"/>
          <w:lang w:val="pt-BR"/>
        </w:rPr>
      </w:pPr>
    </w:p>
    <w:p w14:paraId="178FD8D4"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VIII - AGENTE FIDUCIÁRIO</w:t>
      </w:r>
    </w:p>
    <w:p w14:paraId="047DED33" w14:textId="77777777" w:rsidR="00B43B1D" w:rsidRPr="00BD1299" w:rsidRDefault="00B43B1D" w:rsidP="00B43B1D">
      <w:pPr>
        <w:pStyle w:val="Corpodetexto"/>
        <w:suppressAutoHyphens/>
        <w:spacing w:line="320" w:lineRule="exact"/>
        <w:contextualSpacing/>
        <w:rPr>
          <w:rFonts w:ascii="Optimum" w:hAnsi="Optimum"/>
          <w:b/>
          <w:lang w:val="pt-BR"/>
        </w:rPr>
      </w:pPr>
    </w:p>
    <w:p w14:paraId="6E016922"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Do Agente</w:t>
      </w:r>
      <w:r w:rsidRPr="00BD1299">
        <w:rPr>
          <w:rFonts w:ascii="Optimum" w:hAnsi="Optimum"/>
          <w:spacing w:val="-2"/>
          <w:u w:val="single"/>
          <w:lang w:val="pt-BR"/>
        </w:rPr>
        <w:t xml:space="preserve"> </w:t>
      </w:r>
      <w:r w:rsidRPr="00BD1299">
        <w:rPr>
          <w:rFonts w:ascii="Optimum" w:hAnsi="Optimum"/>
          <w:u w:val="single"/>
          <w:lang w:val="pt-BR"/>
        </w:rPr>
        <w:t>Fiduciário</w:t>
      </w:r>
    </w:p>
    <w:p w14:paraId="472B329D" w14:textId="77777777" w:rsidR="00B43B1D" w:rsidRPr="00BD1299" w:rsidRDefault="00B43B1D" w:rsidP="00B43B1D">
      <w:pPr>
        <w:pStyle w:val="Corpodetexto"/>
        <w:suppressAutoHyphens/>
        <w:spacing w:line="320" w:lineRule="exact"/>
        <w:contextualSpacing/>
        <w:rPr>
          <w:rFonts w:ascii="Optimum" w:hAnsi="Optimum"/>
          <w:b/>
          <w:lang w:val="pt-BR"/>
        </w:rPr>
      </w:pPr>
    </w:p>
    <w:p w14:paraId="5F419536" w14:textId="0C96D5B6"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Nomeação</w:t>
      </w:r>
      <w:r w:rsidRPr="00BD1299">
        <w:rPr>
          <w:rFonts w:ascii="Optimum" w:hAnsi="Optimum"/>
          <w:sz w:val="24"/>
          <w:szCs w:val="24"/>
          <w:lang w:val="pt-BR"/>
        </w:rPr>
        <w:t xml:space="preserve">. A Emissora neste ato constitui e nomeia a </w:t>
      </w:r>
      <w:ins w:id="668" w:author="Luis Carlos Bellini" w:date="2018-08-06T15:55:00Z">
        <w:r w:rsidR="006A189F" w:rsidRPr="0082268B">
          <w:rPr>
            <w:rFonts w:ascii="Optimum" w:hAnsi="Optimum" w:cstheme="minorHAnsi"/>
            <w:b/>
            <w:sz w:val="24"/>
            <w:szCs w:val="24"/>
            <w:lang w:val="pt-BR"/>
          </w:rPr>
          <w:t xml:space="preserve">Simplific Pavarini Distribuidora de Títulos e Valores Mobiliários </w:t>
        </w:r>
        <w:r w:rsidR="006A189F">
          <w:rPr>
            <w:rFonts w:ascii="Optimum" w:hAnsi="Optimum" w:cstheme="minorHAnsi"/>
            <w:b/>
            <w:sz w:val="24"/>
            <w:szCs w:val="24"/>
            <w:lang w:val="pt-BR"/>
          </w:rPr>
          <w:t>Ltda.</w:t>
        </w:r>
      </w:ins>
      <w:del w:id="669" w:author="Luis Carlos Bellini" w:date="2018-08-06T15:55:00Z">
        <w:r w:rsidRPr="00BD1299" w:rsidDel="006A189F">
          <w:rPr>
            <w:rFonts w:ascii="Optimum" w:hAnsi="Optimum"/>
            <w:b/>
            <w:sz w:val="24"/>
            <w:szCs w:val="24"/>
            <w:highlight w:val="yellow"/>
            <w:lang w:val="pt-BR"/>
          </w:rPr>
          <w:delText>[=]</w:delText>
        </w:r>
      </w:del>
      <w:r w:rsidRPr="00BD1299">
        <w:rPr>
          <w:rFonts w:ascii="Optimum" w:hAnsi="Optimum"/>
          <w:sz w:val="24"/>
          <w:szCs w:val="24"/>
          <w:lang w:val="pt-BR"/>
        </w:rPr>
        <w:t>, qualificada no preâmbulo</w:t>
      </w:r>
      <w:r w:rsidRPr="00BD1299">
        <w:rPr>
          <w:rFonts w:ascii="Optimum" w:hAnsi="Optimum"/>
          <w:spacing w:val="-21"/>
          <w:sz w:val="24"/>
          <w:szCs w:val="24"/>
          <w:lang w:val="pt-BR"/>
        </w:rPr>
        <w:t xml:space="preserve"> </w:t>
      </w:r>
      <w:r w:rsidRPr="00BD1299">
        <w:rPr>
          <w:rFonts w:ascii="Optimum" w:hAnsi="Optimum"/>
          <w:sz w:val="24"/>
          <w:szCs w:val="24"/>
          <w:lang w:val="pt-BR"/>
        </w:rPr>
        <w:t>desta</w:t>
      </w:r>
      <w:r w:rsidRPr="00BD1299">
        <w:rPr>
          <w:rFonts w:ascii="Optimum" w:hAnsi="Optimum"/>
          <w:spacing w:val="-20"/>
          <w:sz w:val="24"/>
          <w:szCs w:val="24"/>
          <w:lang w:val="pt-BR"/>
        </w:rPr>
        <w:t xml:space="preserve"> </w:t>
      </w:r>
      <w:r w:rsidRPr="00BD1299">
        <w:rPr>
          <w:rFonts w:ascii="Optimum" w:hAnsi="Optimum"/>
          <w:sz w:val="24"/>
          <w:szCs w:val="24"/>
          <w:lang w:val="pt-BR"/>
        </w:rPr>
        <w:t>Escritura</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Emissão</w:t>
      </w:r>
      <w:r w:rsidRPr="00BD1299">
        <w:rPr>
          <w:rFonts w:ascii="Optimum" w:hAnsi="Optimum"/>
          <w:spacing w:val="-20"/>
          <w:sz w:val="24"/>
          <w:szCs w:val="24"/>
          <w:lang w:val="pt-BR"/>
        </w:rPr>
        <w:t xml:space="preserve"> </w:t>
      </w:r>
      <w:r w:rsidRPr="00BD1299">
        <w:rPr>
          <w:rFonts w:ascii="Optimum" w:hAnsi="Optimum"/>
          <w:sz w:val="24"/>
          <w:szCs w:val="24"/>
          <w:lang w:val="pt-BR"/>
        </w:rPr>
        <w:t>como</w:t>
      </w:r>
      <w:r w:rsidRPr="00BD1299">
        <w:rPr>
          <w:rFonts w:ascii="Optimum" w:hAnsi="Optimum"/>
          <w:spacing w:val="-20"/>
          <w:sz w:val="24"/>
          <w:szCs w:val="24"/>
          <w:lang w:val="pt-BR"/>
        </w:rPr>
        <w:t xml:space="preserve"> </w:t>
      </w:r>
      <w:r w:rsidRPr="00BD1299">
        <w:rPr>
          <w:rFonts w:ascii="Optimum" w:hAnsi="Optimum"/>
          <w:sz w:val="24"/>
          <w:szCs w:val="24"/>
          <w:lang w:val="pt-BR"/>
        </w:rPr>
        <w:t>Agente</w:t>
      </w:r>
      <w:r w:rsidRPr="00BD1299">
        <w:rPr>
          <w:rFonts w:ascii="Optimum" w:hAnsi="Optimum"/>
          <w:spacing w:val="-22"/>
          <w:sz w:val="24"/>
          <w:szCs w:val="24"/>
          <w:lang w:val="pt-BR"/>
        </w:rPr>
        <w:t xml:space="preserve"> </w:t>
      </w:r>
      <w:r w:rsidRPr="00BD1299">
        <w:rPr>
          <w:rFonts w:ascii="Optimum" w:hAnsi="Optimum"/>
          <w:sz w:val="24"/>
          <w:szCs w:val="24"/>
          <w:lang w:val="pt-BR"/>
        </w:rPr>
        <w:t>Fiduciário</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Emissão,</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qual,</w:t>
      </w:r>
      <w:r w:rsidRPr="00BD1299">
        <w:rPr>
          <w:rFonts w:ascii="Optimum" w:hAnsi="Optimum"/>
          <w:spacing w:val="-20"/>
          <w:sz w:val="24"/>
          <w:szCs w:val="24"/>
          <w:lang w:val="pt-BR"/>
        </w:rPr>
        <w:t xml:space="preserve"> </w:t>
      </w:r>
      <w:r w:rsidRPr="00BD1299">
        <w:rPr>
          <w:rFonts w:ascii="Optimum" w:hAnsi="Optimum"/>
          <w:sz w:val="24"/>
          <w:szCs w:val="24"/>
          <w:lang w:val="pt-BR"/>
        </w:rPr>
        <w:t>neste</w:t>
      </w:r>
      <w:r w:rsidRPr="00BD1299">
        <w:rPr>
          <w:rFonts w:ascii="Optimum" w:hAnsi="Optimum"/>
          <w:spacing w:val="-21"/>
          <w:sz w:val="24"/>
          <w:szCs w:val="24"/>
          <w:lang w:val="pt-BR"/>
        </w:rPr>
        <w:t xml:space="preserve"> </w:t>
      </w:r>
      <w:r w:rsidRPr="00BD1299">
        <w:rPr>
          <w:rFonts w:ascii="Optimum" w:hAnsi="Optimum"/>
          <w:sz w:val="24"/>
          <w:szCs w:val="24"/>
          <w:lang w:val="pt-BR"/>
        </w:rPr>
        <w:t>ato e pela melhor forma de direito, aceita a nomeação para, nos termos da lei e desta</w:t>
      </w:r>
      <w:r w:rsidRPr="00BD1299">
        <w:rPr>
          <w:rFonts w:ascii="Optimum" w:hAnsi="Optimum"/>
          <w:spacing w:val="-36"/>
          <w:sz w:val="24"/>
          <w:szCs w:val="24"/>
          <w:lang w:val="pt-BR"/>
        </w:rPr>
        <w:t xml:space="preserve"> </w:t>
      </w:r>
      <w:r w:rsidRPr="00BD1299">
        <w:rPr>
          <w:rFonts w:ascii="Optimum" w:hAnsi="Optimum"/>
          <w:sz w:val="24"/>
          <w:szCs w:val="24"/>
          <w:lang w:val="pt-BR"/>
        </w:rPr>
        <w:t>Escritura de</w:t>
      </w:r>
      <w:r w:rsidRPr="00BD1299">
        <w:rPr>
          <w:rFonts w:ascii="Optimum" w:hAnsi="Optimum"/>
          <w:spacing w:val="-9"/>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representar</w:t>
      </w:r>
      <w:r w:rsidRPr="00BD1299">
        <w:rPr>
          <w:rFonts w:ascii="Optimum" w:hAnsi="Optimum"/>
          <w:spacing w:val="-9"/>
          <w:sz w:val="24"/>
          <w:szCs w:val="24"/>
          <w:lang w:val="pt-BR"/>
        </w:rPr>
        <w:t xml:space="preserve"> </w:t>
      </w:r>
      <w:r w:rsidRPr="00BD1299">
        <w:rPr>
          <w:rFonts w:ascii="Optimum" w:hAnsi="Optimum"/>
          <w:spacing w:val="2"/>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interesses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comunhão</w:t>
      </w:r>
      <w:r w:rsidRPr="00BD1299">
        <w:rPr>
          <w:rFonts w:ascii="Optimum" w:hAnsi="Optimum"/>
          <w:spacing w:val="-8"/>
          <w:sz w:val="24"/>
          <w:szCs w:val="24"/>
          <w:lang w:val="pt-BR"/>
        </w:rPr>
        <w:t xml:space="preserve"> </w:t>
      </w:r>
      <w:r w:rsidRPr="00BD1299">
        <w:rPr>
          <w:rFonts w:ascii="Optimum" w:hAnsi="Optimum"/>
          <w:sz w:val="24"/>
          <w:szCs w:val="24"/>
          <w:lang w:val="pt-BR"/>
        </w:rPr>
        <w:t>dos</w:t>
      </w:r>
      <w:r w:rsidRPr="00BD1299">
        <w:rPr>
          <w:rFonts w:ascii="Optimum" w:hAnsi="Optimum"/>
          <w:spacing w:val="-9"/>
          <w:sz w:val="24"/>
          <w:szCs w:val="24"/>
          <w:lang w:val="pt-BR"/>
        </w:rPr>
        <w:t xml:space="preserve"> </w:t>
      </w:r>
      <w:r w:rsidRPr="00BD1299">
        <w:rPr>
          <w:rFonts w:ascii="Optimum" w:hAnsi="Optimum"/>
          <w:sz w:val="24"/>
          <w:szCs w:val="24"/>
          <w:lang w:val="pt-BR"/>
        </w:rPr>
        <w:t>Debenturistas</w:t>
      </w:r>
      <w:r w:rsidRPr="00BD1299">
        <w:rPr>
          <w:rFonts w:ascii="Optimum" w:hAnsi="Optimum"/>
          <w:spacing w:val="-10"/>
          <w:sz w:val="24"/>
          <w:szCs w:val="24"/>
          <w:lang w:val="pt-BR"/>
        </w:rPr>
        <w:t xml:space="preserve"> </w:t>
      </w:r>
      <w:r w:rsidRPr="00BD1299">
        <w:rPr>
          <w:rFonts w:ascii="Optimum" w:hAnsi="Optimum"/>
          <w:sz w:val="24"/>
          <w:szCs w:val="24"/>
          <w:lang w:val="pt-BR"/>
        </w:rPr>
        <w:t>perante</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7"/>
          <w:sz w:val="24"/>
          <w:szCs w:val="24"/>
          <w:lang w:val="pt-BR"/>
        </w:rPr>
        <w:t xml:space="preserve"> </w:t>
      </w:r>
      <w:r w:rsidRPr="00BD1299">
        <w:rPr>
          <w:rFonts w:ascii="Optimum" w:hAnsi="Optimum"/>
          <w:sz w:val="24"/>
          <w:szCs w:val="24"/>
          <w:lang w:val="pt-BR"/>
        </w:rPr>
        <w:lastRenderedPageBreak/>
        <w:t>e a</w:t>
      </w:r>
      <w:r w:rsidRPr="00BD1299">
        <w:rPr>
          <w:rFonts w:ascii="Optimum" w:hAnsi="Optimum"/>
          <w:spacing w:val="-3"/>
          <w:sz w:val="24"/>
          <w:szCs w:val="24"/>
          <w:lang w:val="pt-BR"/>
        </w:rPr>
        <w:t xml:space="preserve"> </w:t>
      </w:r>
      <w:r w:rsidRPr="00BD1299">
        <w:rPr>
          <w:rFonts w:ascii="Optimum" w:hAnsi="Optimum"/>
          <w:sz w:val="24"/>
          <w:szCs w:val="24"/>
          <w:lang w:val="pt-BR"/>
        </w:rPr>
        <w:t>Acionista.</w:t>
      </w:r>
    </w:p>
    <w:p w14:paraId="72063332" w14:textId="77777777" w:rsidR="00B43B1D" w:rsidRPr="00BD1299" w:rsidRDefault="00B43B1D" w:rsidP="00B43B1D">
      <w:pPr>
        <w:pStyle w:val="Corpodetexto"/>
        <w:suppressAutoHyphens/>
        <w:spacing w:line="320" w:lineRule="exact"/>
        <w:contextualSpacing/>
        <w:rPr>
          <w:rFonts w:ascii="Optimum" w:hAnsi="Optimum"/>
          <w:lang w:val="pt-BR"/>
        </w:rPr>
      </w:pPr>
    </w:p>
    <w:p w14:paraId="72E70BA8"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Declaração</w:t>
      </w:r>
      <w:r w:rsidRPr="00BD1299">
        <w:rPr>
          <w:rFonts w:ascii="Optimum" w:hAnsi="Optimum"/>
          <w:sz w:val="24"/>
          <w:szCs w:val="24"/>
          <w:lang w:val="pt-BR"/>
        </w:rPr>
        <w:t>.</w:t>
      </w:r>
      <w:r w:rsidRPr="00BD1299">
        <w:rPr>
          <w:rFonts w:ascii="Optimum" w:hAnsi="Optimum"/>
          <w:spacing w:val="-34"/>
          <w:sz w:val="24"/>
          <w:szCs w:val="24"/>
          <w:lang w:val="pt-BR"/>
        </w:rPr>
        <w:t xml:space="preserve"> </w:t>
      </w:r>
      <w:r w:rsidRPr="00BD1299">
        <w:rPr>
          <w:rFonts w:ascii="Optimum" w:hAnsi="Optimum"/>
          <w:sz w:val="24"/>
          <w:szCs w:val="24"/>
          <w:lang w:val="pt-BR"/>
        </w:rPr>
        <w:t>O</w:t>
      </w:r>
      <w:r w:rsidRPr="00BD1299">
        <w:rPr>
          <w:rFonts w:ascii="Optimum" w:hAnsi="Optimum"/>
          <w:spacing w:val="-34"/>
          <w:sz w:val="24"/>
          <w:szCs w:val="24"/>
          <w:lang w:val="pt-BR"/>
        </w:rPr>
        <w:t xml:space="preserve"> </w:t>
      </w:r>
      <w:r w:rsidRPr="00BD1299">
        <w:rPr>
          <w:rFonts w:ascii="Optimum" w:hAnsi="Optimum"/>
          <w:sz w:val="24"/>
          <w:szCs w:val="24"/>
          <w:lang w:val="pt-BR"/>
        </w:rPr>
        <w:t>Agente</w:t>
      </w:r>
      <w:r w:rsidRPr="00BD1299">
        <w:rPr>
          <w:rFonts w:ascii="Optimum" w:hAnsi="Optimum"/>
          <w:spacing w:val="-34"/>
          <w:sz w:val="24"/>
          <w:szCs w:val="24"/>
          <w:lang w:val="pt-BR"/>
        </w:rPr>
        <w:t xml:space="preserve"> </w:t>
      </w:r>
      <w:r w:rsidRPr="00BD1299">
        <w:rPr>
          <w:rFonts w:ascii="Optimum" w:hAnsi="Optimum"/>
          <w:sz w:val="24"/>
          <w:szCs w:val="24"/>
          <w:lang w:val="pt-BR"/>
        </w:rPr>
        <w:t>Fiduciário,</w:t>
      </w:r>
      <w:r w:rsidRPr="00BD1299">
        <w:rPr>
          <w:rFonts w:ascii="Optimum" w:hAnsi="Optimum"/>
          <w:spacing w:val="-34"/>
          <w:sz w:val="24"/>
          <w:szCs w:val="24"/>
          <w:lang w:val="pt-BR"/>
        </w:rPr>
        <w:t xml:space="preserve"> </w:t>
      </w:r>
      <w:r w:rsidRPr="00BD1299">
        <w:rPr>
          <w:rFonts w:ascii="Optimum" w:hAnsi="Optimum"/>
          <w:sz w:val="24"/>
          <w:szCs w:val="24"/>
          <w:lang w:val="pt-BR"/>
        </w:rPr>
        <w:t>nomeado</w:t>
      </w:r>
      <w:r w:rsidRPr="00BD1299">
        <w:rPr>
          <w:rFonts w:ascii="Optimum" w:hAnsi="Optimum"/>
          <w:spacing w:val="-34"/>
          <w:sz w:val="24"/>
          <w:szCs w:val="24"/>
          <w:lang w:val="pt-BR"/>
        </w:rPr>
        <w:t xml:space="preserve"> </w:t>
      </w:r>
      <w:r w:rsidRPr="00BD1299">
        <w:rPr>
          <w:rFonts w:ascii="Optimum" w:hAnsi="Optimum"/>
          <w:sz w:val="24"/>
          <w:szCs w:val="24"/>
          <w:lang w:val="pt-BR"/>
        </w:rPr>
        <w:t>na</w:t>
      </w:r>
      <w:r w:rsidRPr="00BD1299">
        <w:rPr>
          <w:rFonts w:ascii="Optimum" w:hAnsi="Optimum"/>
          <w:spacing w:val="-34"/>
          <w:sz w:val="24"/>
          <w:szCs w:val="24"/>
          <w:lang w:val="pt-BR"/>
        </w:rPr>
        <w:t xml:space="preserve"> </w:t>
      </w:r>
      <w:r w:rsidRPr="00BD1299">
        <w:rPr>
          <w:rFonts w:ascii="Optimum" w:hAnsi="Optimum"/>
          <w:sz w:val="24"/>
          <w:szCs w:val="24"/>
          <w:lang w:val="pt-BR"/>
        </w:rPr>
        <w:t>presente</w:t>
      </w:r>
      <w:r w:rsidRPr="00BD1299">
        <w:rPr>
          <w:rFonts w:ascii="Optimum" w:hAnsi="Optimum"/>
          <w:spacing w:val="-34"/>
          <w:sz w:val="24"/>
          <w:szCs w:val="24"/>
          <w:lang w:val="pt-BR"/>
        </w:rPr>
        <w:t xml:space="preserve"> </w:t>
      </w:r>
      <w:r w:rsidRPr="00BD1299">
        <w:rPr>
          <w:rFonts w:ascii="Optimum" w:hAnsi="Optimum"/>
          <w:sz w:val="24"/>
          <w:szCs w:val="24"/>
          <w:lang w:val="pt-BR"/>
        </w:rPr>
        <w:t>Escritura</w:t>
      </w:r>
      <w:r w:rsidRPr="00BD1299">
        <w:rPr>
          <w:rFonts w:ascii="Optimum" w:hAnsi="Optimum"/>
          <w:spacing w:val="-34"/>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Emissão</w:t>
      </w:r>
      <w:r w:rsidRPr="00BD1299">
        <w:rPr>
          <w:rFonts w:ascii="Optimum" w:hAnsi="Optimum"/>
          <w:spacing w:val="-34"/>
          <w:sz w:val="24"/>
          <w:szCs w:val="24"/>
          <w:lang w:val="pt-BR"/>
        </w:rPr>
        <w:t xml:space="preserve"> </w:t>
      </w:r>
      <w:r w:rsidRPr="00BD1299">
        <w:rPr>
          <w:rFonts w:ascii="Optimum" w:hAnsi="Optimum"/>
          <w:sz w:val="24"/>
          <w:szCs w:val="24"/>
          <w:lang w:val="pt-BR"/>
        </w:rPr>
        <w:t>declara, sob as penas da</w:t>
      </w:r>
      <w:r w:rsidRPr="00BD1299">
        <w:rPr>
          <w:rFonts w:ascii="Optimum" w:hAnsi="Optimum"/>
          <w:spacing w:val="-8"/>
          <w:sz w:val="24"/>
          <w:szCs w:val="24"/>
          <w:lang w:val="pt-BR"/>
        </w:rPr>
        <w:t xml:space="preserve"> </w:t>
      </w:r>
      <w:r w:rsidRPr="00BD1299">
        <w:rPr>
          <w:rFonts w:ascii="Optimum" w:hAnsi="Optimum"/>
          <w:sz w:val="24"/>
          <w:szCs w:val="24"/>
          <w:lang w:val="pt-BR"/>
        </w:rPr>
        <w:t>lei:</w:t>
      </w:r>
    </w:p>
    <w:p w14:paraId="24B72E09"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226DC871"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ter qualquer impedimento legal, conforme artigo 66, parágrafo 3º da Lei das Sociedades</w:t>
      </w:r>
      <w:r w:rsidRPr="00BD1299">
        <w:rPr>
          <w:rFonts w:ascii="Optimum" w:hAnsi="Optimum"/>
          <w:spacing w:val="-4"/>
          <w:sz w:val="24"/>
          <w:szCs w:val="24"/>
          <w:lang w:val="pt-BR"/>
        </w:rPr>
        <w:t xml:space="preserve"> </w:t>
      </w:r>
      <w:r w:rsidRPr="00BD1299">
        <w:rPr>
          <w:rFonts w:ascii="Optimum" w:hAnsi="Optimum"/>
          <w:sz w:val="24"/>
          <w:szCs w:val="24"/>
          <w:lang w:val="pt-BR"/>
        </w:rPr>
        <w:t>por</w:t>
      </w:r>
      <w:r w:rsidRPr="00BD1299">
        <w:rPr>
          <w:rFonts w:ascii="Optimum" w:hAnsi="Optimum"/>
          <w:spacing w:val="-4"/>
          <w:sz w:val="24"/>
          <w:szCs w:val="24"/>
          <w:lang w:val="pt-BR"/>
        </w:rPr>
        <w:t xml:space="preserve"> </w:t>
      </w:r>
      <w:r w:rsidRPr="00BD1299">
        <w:rPr>
          <w:rFonts w:ascii="Optimum" w:hAnsi="Optimum"/>
          <w:sz w:val="24"/>
          <w:szCs w:val="24"/>
          <w:lang w:val="pt-BR"/>
        </w:rPr>
        <w:t>Ações,</w:t>
      </w:r>
      <w:r w:rsidRPr="00BD1299">
        <w:rPr>
          <w:rFonts w:ascii="Optimum" w:hAnsi="Optimum"/>
          <w:spacing w:val="-2"/>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Instrução</w:t>
      </w:r>
      <w:r w:rsidRPr="00BD1299">
        <w:rPr>
          <w:rFonts w:ascii="Optimum" w:hAnsi="Optimum"/>
          <w:spacing w:val="-4"/>
          <w:sz w:val="24"/>
          <w:szCs w:val="24"/>
          <w:lang w:val="pt-BR"/>
        </w:rPr>
        <w:t xml:space="preserve"> </w:t>
      </w:r>
      <w:r w:rsidRPr="00BD1299">
        <w:rPr>
          <w:rFonts w:ascii="Optimum" w:hAnsi="Optimum"/>
          <w:sz w:val="24"/>
          <w:szCs w:val="24"/>
          <w:lang w:val="pt-BR"/>
        </w:rPr>
        <w:t>CVM</w:t>
      </w:r>
      <w:r w:rsidRPr="00BD1299">
        <w:rPr>
          <w:rFonts w:ascii="Optimum" w:hAnsi="Optimum"/>
          <w:spacing w:val="-4"/>
          <w:sz w:val="24"/>
          <w:szCs w:val="24"/>
          <w:lang w:val="pt-BR"/>
        </w:rPr>
        <w:t xml:space="preserve"> </w:t>
      </w:r>
      <w:r w:rsidRPr="00BD1299">
        <w:rPr>
          <w:rFonts w:ascii="Optimum" w:hAnsi="Optimum"/>
          <w:sz w:val="24"/>
          <w:szCs w:val="24"/>
          <w:lang w:val="pt-BR"/>
        </w:rPr>
        <w:t>583</w:t>
      </w:r>
      <w:r w:rsidRPr="00BD1299">
        <w:rPr>
          <w:rFonts w:ascii="Optimum" w:hAnsi="Optimum"/>
          <w:spacing w:val="-3"/>
          <w:sz w:val="24"/>
          <w:szCs w:val="24"/>
          <w:lang w:val="pt-BR"/>
        </w:rPr>
        <w:t xml:space="preserve"> </w:t>
      </w:r>
      <w:r w:rsidRPr="00BD1299">
        <w:rPr>
          <w:rFonts w:ascii="Optimum" w:hAnsi="Optimum"/>
          <w:sz w:val="24"/>
          <w:szCs w:val="24"/>
          <w:lang w:val="pt-BR"/>
        </w:rPr>
        <w:t>ou,</w:t>
      </w:r>
      <w:r w:rsidRPr="00BD1299">
        <w:rPr>
          <w:rFonts w:ascii="Optimum" w:hAnsi="Optimum"/>
          <w:spacing w:val="-3"/>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caso</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alteração,</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que</w:t>
      </w:r>
      <w:r w:rsidRPr="00BD1299">
        <w:rPr>
          <w:rFonts w:ascii="Optimum" w:hAnsi="Optimum"/>
          <w:spacing w:val="-3"/>
          <w:sz w:val="24"/>
          <w:szCs w:val="24"/>
          <w:lang w:val="pt-BR"/>
        </w:rPr>
        <w:t xml:space="preserve"> </w:t>
      </w:r>
      <w:r w:rsidRPr="00BD1299">
        <w:rPr>
          <w:rFonts w:ascii="Optimum" w:hAnsi="Optimum"/>
          <w:sz w:val="24"/>
          <w:szCs w:val="24"/>
          <w:lang w:val="pt-BR"/>
        </w:rPr>
        <w:t>vier</w:t>
      </w:r>
      <w:r w:rsidRPr="00BD1299">
        <w:rPr>
          <w:rFonts w:ascii="Optimum" w:hAnsi="Optimum"/>
          <w:spacing w:val="-4"/>
          <w:sz w:val="24"/>
          <w:szCs w:val="24"/>
          <w:lang w:val="pt-BR"/>
        </w:rPr>
        <w:t xml:space="preserve"> </w:t>
      </w:r>
      <w:r w:rsidRPr="00BD1299">
        <w:rPr>
          <w:rFonts w:ascii="Optimum" w:hAnsi="Optimum"/>
          <w:sz w:val="24"/>
          <w:szCs w:val="24"/>
          <w:lang w:val="pt-BR"/>
        </w:rPr>
        <w:t>a substitui-la, para exercer a função que lhe é</w:t>
      </w:r>
      <w:r w:rsidRPr="00BD1299">
        <w:rPr>
          <w:rFonts w:ascii="Optimum" w:hAnsi="Optimum"/>
          <w:spacing w:val="-40"/>
          <w:sz w:val="24"/>
          <w:szCs w:val="24"/>
          <w:lang w:val="pt-BR"/>
        </w:rPr>
        <w:t xml:space="preserve"> </w:t>
      </w:r>
      <w:r w:rsidRPr="00BD1299">
        <w:rPr>
          <w:rFonts w:ascii="Optimum" w:hAnsi="Optimum"/>
          <w:sz w:val="24"/>
          <w:szCs w:val="24"/>
          <w:lang w:val="pt-BR"/>
        </w:rPr>
        <w:t>conferida;</w:t>
      </w:r>
    </w:p>
    <w:p w14:paraId="68AF613A" w14:textId="77777777" w:rsidR="00B43B1D" w:rsidRPr="00BD1299" w:rsidRDefault="00B43B1D" w:rsidP="00B43B1D">
      <w:pPr>
        <w:pStyle w:val="Corpodetexto"/>
        <w:suppressAutoHyphens/>
        <w:spacing w:line="320" w:lineRule="exact"/>
        <w:contextualSpacing/>
        <w:rPr>
          <w:rFonts w:ascii="Optimum" w:hAnsi="Optimum"/>
          <w:lang w:val="pt-BR"/>
        </w:rPr>
      </w:pPr>
    </w:p>
    <w:p w14:paraId="2B31E788"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aceitar a função que lhe é conferida, assumindo integralmente os deveres e atribuições</w:t>
      </w:r>
      <w:r w:rsidRPr="00BD1299">
        <w:rPr>
          <w:rFonts w:ascii="Optimum" w:hAnsi="Optimum"/>
          <w:spacing w:val="-14"/>
          <w:sz w:val="24"/>
          <w:szCs w:val="24"/>
          <w:lang w:val="pt-BR"/>
        </w:rPr>
        <w:t xml:space="preserve"> </w:t>
      </w:r>
      <w:r w:rsidRPr="00BD1299">
        <w:rPr>
          <w:rFonts w:ascii="Optimum" w:hAnsi="Optimum"/>
          <w:sz w:val="24"/>
          <w:szCs w:val="24"/>
          <w:lang w:val="pt-BR"/>
        </w:rPr>
        <w:t>previstos</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3"/>
          <w:sz w:val="24"/>
          <w:szCs w:val="24"/>
          <w:lang w:val="pt-BR"/>
        </w:rPr>
        <w:t xml:space="preserve"> </w:t>
      </w:r>
      <w:r w:rsidRPr="00BD1299">
        <w:rPr>
          <w:rFonts w:ascii="Optimum" w:hAnsi="Optimum"/>
          <w:sz w:val="24"/>
          <w:szCs w:val="24"/>
          <w:lang w:val="pt-BR"/>
        </w:rPr>
        <w:t>legislação</w:t>
      </w:r>
      <w:r w:rsidRPr="00BD1299">
        <w:rPr>
          <w:rFonts w:ascii="Optimum" w:hAnsi="Optimum"/>
          <w:spacing w:val="-13"/>
          <w:sz w:val="24"/>
          <w:szCs w:val="24"/>
          <w:lang w:val="pt-BR"/>
        </w:rPr>
        <w:t xml:space="preserve"> </w:t>
      </w:r>
      <w:r w:rsidRPr="00BD1299">
        <w:rPr>
          <w:rFonts w:ascii="Optimum" w:hAnsi="Optimum"/>
          <w:sz w:val="24"/>
          <w:szCs w:val="24"/>
          <w:lang w:val="pt-BR"/>
        </w:rPr>
        <w:t>específica</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nesta</w:t>
      </w:r>
      <w:r w:rsidRPr="00BD1299">
        <w:rPr>
          <w:rFonts w:ascii="Optimum" w:hAnsi="Optimum"/>
          <w:spacing w:val="-14"/>
          <w:sz w:val="24"/>
          <w:szCs w:val="24"/>
          <w:lang w:val="pt-BR"/>
        </w:rPr>
        <w:t xml:space="preserve"> </w:t>
      </w:r>
      <w:r w:rsidRPr="00BD1299">
        <w:rPr>
          <w:rFonts w:ascii="Optimum" w:hAnsi="Optimum"/>
          <w:sz w:val="24"/>
          <w:szCs w:val="24"/>
          <w:lang w:val="pt-BR"/>
        </w:rPr>
        <w:t>Escritura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Emissão;</w:t>
      </w:r>
    </w:p>
    <w:p w14:paraId="348C10BE"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C6B15AC"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conhecer e aceitar integralmente a presente Escritura de Emissão, todas as suas cláusulas e</w:t>
      </w:r>
      <w:r w:rsidRPr="00BD1299">
        <w:rPr>
          <w:rFonts w:ascii="Optimum" w:hAnsi="Optimum"/>
          <w:spacing w:val="-5"/>
          <w:sz w:val="24"/>
          <w:szCs w:val="24"/>
          <w:lang w:val="pt-BR"/>
        </w:rPr>
        <w:t xml:space="preserve"> </w:t>
      </w:r>
      <w:r w:rsidRPr="00BD1299">
        <w:rPr>
          <w:rFonts w:ascii="Optimum" w:hAnsi="Optimum"/>
          <w:sz w:val="24"/>
          <w:szCs w:val="24"/>
          <w:lang w:val="pt-BR"/>
        </w:rPr>
        <w:t>condições;</w:t>
      </w:r>
    </w:p>
    <w:p w14:paraId="332B60B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22A48CA"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ter</w:t>
      </w:r>
      <w:r w:rsidRPr="00BD1299">
        <w:rPr>
          <w:rFonts w:ascii="Optimum" w:hAnsi="Optimum"/>
          <w:spacing w:val="-9"/>
          <w:sz w:val="24"/>
          <w:szCs w:val="24"/>
          <w:lang w:val="pt-BR"/>
        </w:rPr>
        <w:t xml:space="preserve"> </w:t>
      </w:r>
      <w:r w:rsidRPr="00BD1299">
        <w:rPr>
          <w:rFonts w:ascii="Optimum" w:hAnsi="Optimum"/>
          <w:sz w:val="24"/>
          <w:szCs w:val="24"/>
          <w:lang w:val="pt-BR"/>
        </w:rPr>
        <w:t>qualquer</w:t>
      </w:r>
      <w:r w:rsidRPr="00BD1299">
        <w:rPr>
          <w:rFonts w:ascii="Optimum" w:hAnsi="Optimum"/>
          <w:spacing w:val="-10"/>
          <w:sz w:val="24"/>
          <w:szCs w:val="24"/>
          <w:lang w:val="pt-BR"/>
        </w:rPr>
        <w:t xml:space="preserve"> </w:t>
      </w:r>
      <w:r w:rsidRPr="00BD1299">
        <w:rPr>
          <w:rFonts w:ascii="Optimum" w:hAnsi="Optimum"/>
          <w:sz w:val="24"/>
          <w:szCs w:val="24"/>
          <w:lang w:val="pt-BR"/>
        </w:rPr>
        <w:t>ligação</w:t>
      </w:r>
      <w:r w:rsidRPr="00BD1299">
        <w:rPr>
          <w:rFonts w:ascii="Optimum" w:hAnsi="Optimum"/>
          <w:spacing w:val="-12"/>
          <w:sz w:val="24"/>
          <w:szCs w:val="24"/>
          <w:lang w:val="pt-BR"/>
        </w:rPr>
        <w:t xml:space="preserve"> </w:t>
      </w:r>
      <w:r w:rsidRPr="00BD1299">
        <w:rPr>
          <w:rFonts w:ascii="Optimum" w:hAnsi="Optimum"/>
          <w:sz w:val="24"/>
          <w:szCs w:val="24"/>
          <w:lang w:val="pt-BR"/>
        </w:rPr>
        <w:t>com</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impeça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exercer</w:t>
      </w:r>
      <w:r w:rsidRPr="00BD1299">
        <w:rPr>
          <w:rFonts w:ascii="Optimum" w:hAnsi="Optimum"/>
          <w:spacing w:val="-9"/>
          <w:sz w:val="24"/>
          <w:szCs w:val="24"/>
          <w:lang w:val="pt-BR"/>
        </w:rPr>
        <w:t xml:space="preserve"> </w:t>
      </w:r>
      <w:r w:rsidRPr="00BD1299">
        <w:rPr>
          <w:rFonts w:ascii="Optimum" w:hAnsi="Optimum"/>
          <w:sz w:val="24"/>
          <w:szCs w:val="24"/>
          <w:lang w:val="pt-BR"/>
        </w:rPr>
        <w:t>suas</w:t>
      </w:r>
      <w:r w:rsidRPr="00BD1299">
        <w:rPr>
          <w:rFonts w:ascii="Optimum" w:hAnsi="Optimum"/>
          <w:spacing w:val="-11"/>
          <w:sz w:val="24"/>
          <w:szCs w:val="24"/>
          <w:lang w:val="pt-BR"/>
        </w:rPr>
        <w:t xml:space="preserve"> </w:t>
      </w:r>
      <w:r w:rsidRPr="00BD1299">
        <w:rPr>
          <w:rFonts w:ascii="Optimum" w:hAnsi="Optimum"/>
          <w:sz w:val="24"/>
          <w:szCs w:val="24"/>
          <w:lang w:val="pt-BR"/>
        </w:rPr>
        <w:t>funções;</w:t>
      </w:r>
    </w:p>
    <w:p w14:paraId="4B372DF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EEB72F7"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 ciente da regulamentação aplicável emanada do Banco Central do Brasil e da CVM,</w:t>
      </w:r>
      <w:r w:rsidRPr="00BD1299">
        <w:rPr>
          <w:rFonts w:ascii="Optimum" w:hAnsi="Optimum"/>
          <w:spacing w:val="-15"/>
          <w:sz w:val="24"/>
          <w:szCs w:val="24"/>
          <w:lang w:val="pt-BR"/>
        </w:rPr>
        <w:t xml:space="preserve"> </w:t>
      </w:r>
      <w:r w:rsidRPr="00BD1299">
        <w:rPr>
          <w:rFonts w:ascii="Optimum" w:hAnsi="Optimum"/>
          <w:sz w:val="24"/>
          <w:szCs w:val="24"/>
          <w:lang w:val="pt-BR"/>
        </w:rPr>
        <w:t>incluindo</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Circular</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Banco</w:t>
      </w:r>
      <w:r w:rsidRPr="00BD1299">
        <w:rPr>
          <w:rFonts w:ascii="Optimum" w:hAnsi="Optimum"/>
          <w:spacing w:val="-14"/>
          <w:sz w:val="24"/>
          <w:szCs w:val="24"/>
          <w:lang w:val="pt-BR"/>
        </w:rPr>
        <w:t xml:space="preserve"> </w:t>
      </w:r>
      <w:r w:rsidRPr="00BD1299">
        <w:rPr>
          <w:rFonts w:ascii="Optimum" w:hAnsi="Optimum"/>
          <w:sz w:val="24"/>
          <w:szCs w:val="24"/>
          <w:lang w:val="pt-BR"/>
        </w:rPr>
        <w:t>Central</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Brasil</w:t>
      </w:r>
      <w:r w:rsidRPr="00BD1299">
        <w:rPr>
          <w:rFonts w:ascii="Optimum" w:hAnsi="Optimum"/>
          <w:spacing w:val="-14"/>
          <w:sz w:val="24"/>
          <w:szCs w:val="24"/>
          <w:lang w:val="pt-BR"/>
        </w:rPr>
        <w:t xml:space="preserve"> </w:t>
      </w:r>
      <w:r w:rsidRPr="00BD1299">
        <w:rPr>
          <w:rFonts w:ascii="Optimum" w:hAnsi="Optimum"/>
          <w:sz w:val="24"/>
          <w:szCs w:val="24"/>
          <w:lang w:val="pt-BR"/>
        </w:rPr>
        <w:t>nº</w:t>
      </w:r>
      <w:r w:rsidRPr="00BD1299">
        <w:rPr>
          <w:rFonts w:ascii="Optimum" w:hAnsi="Optimum"/>
          <w:spacing w:val="-15"/>
          <w:sz w:val="24"/>
          <w:szCs w:val="24"/>
          <w:lang w:val="pt-BR"/>
        </w:rPr>
        <w:t xml:space="preserve"> </w:t>
      </w:r>
      <w:r w:rsidRPr="00BD1299">
        <w:rPr>
          <w:rFonts w:ascii="Optimum" w:hAnsi="Optimum"/>
          <w:sz w:val="24"/>
          <w:szCs w:val="24"/>
          <w:lang w:val="pt-BR"/>
        </w:rPr>
        <w:t>1.832,</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31</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outubro</w:t>
      </w:r>
      <w:r w:rsidRPr="00BD1299">
        <w:rPr>
          <w:rFonts w:ascii="Optimum" w:hAnsi="Optimum"/>
          <w:spacing w:val="-15"/>
          <w:sz w:val="24"/>
          <w:szCs w:val="24"/>
          <w:lang w:val="pt-BR"/>
        </w:rPr>
        <w:t xml:space="preserve"> </w:t>
      </w:r>
      <w:r w:rsidRPr="00BD1299">
        <w:rPr>
          <w:rFonts w:ascii="Optimum" w:hAnsi="Optimum"/>
          <w:sz w:val="24"/>
          <w:szCs w:val="24"/>
          <w:lang w:val="pt-BR"/>
        </w:rPr>
        <w:t>de 1990;</w:t>
      </w:r>
    </w:p>
    <w:p w14:paraId="49A628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66B9363"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 devidamente autorizado a celebrar esta Escritura de Emissão e a cumprir</w:t>
      </w:r>
      <w:r w:rsidRPr="00BD1299">
        <w:rPr>
          <w:rFonts w:ascii="Optimum" w:hAnsi="Optimum"/>
          <w:spacing w:val="-37"/>
          <w:sz w:val="24"/>
          <w:szCs w:val="24"/>
          <w:lang w:val="pt-BR"/>
        </w:rPr>
        <w:t xml:space="preserve"> </w:t>
      </w:r>
      <w:r w:rsidRPr="00BD1299">
        <w:rPr>
          <w:rFonts w:ascii="Optimum" w:hAnsi="Optimum"/>
          <w:sz w:val="24"/>
          <w:szCs w:val="24"/>
          <w:lang w:val="pt-BR"/>
        </w:rPr>
        <w:t>com suas obrigações aqui previstas, tendo sido satisfeitos todos os requisitos legais e as autorizações societárias necessários para</w:t>
      </w:r>
      <w:r w:rsidRPr="00BD1299">
        <w:rPr>
          <w:rFonts w:ascii="Optimum" w:hAnsi="Optimum"/>
          <w:spacing w:val="-19"/>
          <w:sz w:val="24"/>
          <w:szCs w:val="24"/>
          <w:lang w:val="pt-BR"/>
        </w:rPr>
        <w:t xml:space="preserve"> </w:t>
      </w:r>
      <w:r w:rsidRPr="00BD1299">
        <w:rPr>
          <w:rFonts w:ascii="Optimum" w:hAnsi="Optimum"/>
          <w:sz w:val="24"/>
          <w:szCs w:val="24"/>
          <w:lang w:val="pt-BR"/>
        </w:rPr>
        <w:t>tanto;</w:t>
      </w:r>
    </w:p>
    <w:p w14:paraId="6801DFE1" w14:textId="77777777" w:rsidR="00B43B1D" w:rsidRPr="00BD1299" w:rsidRDefault="00B43B1D" w:rsidP="00B43B1D">
      <w:pPr>
        <w:pStyle w:val="Corpodetexto"/>
        <w:suppressAutoHyphens/>
        <w:spacing w:line="320" w:lineRule="exact"/>
        <w:contextualSpacing/>
        <w:rPr>
          <w:rFonts w:ascii="Optimum" w:hAnsi="Optimum"/>
          <w:lang w:val="pt-BR"/>
        </w:rPr>
      </w:pPr>
    </w:p>
    <w:p w14:paraId="2AF6AD4E"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se encontrar em nenhuma das situações de conflito de interesse previstas no artigo 6º da Instrução CVM</w:t>
      </w:r>
      <w:r w:rsidRPr="00BD1299">
        <w:rPr>
          <w:rFonts w:ascii="Optimum" w:hAnsi="Optimum"/>
          <w:spacing w:val="-9"/>
          <w:sz w:val="24"/>
          <w:szCs w:val="24"/>
          <w:lang w:val="pt-BR"/>
        </w:rPr>
        <w:t xml:space="preserve"> </w:t>
      </w:r>
      <w:r w:rsidRPr="00BD1299">
        <w:rPr>
          <w:rFonts w:ascii="Optimum" w:hAnsi="Optimum"/>
          <w:sz w:val="24"/>
          <w:szCs w:val="24"/>
          <w:lang w:val="pt-BR"/>
        </w:rPr>
        <w:t>583;</w:t>
      </w:r>
    </w:p>
    <w:p w14:paraId="546358C2" w14:textId="77777777" w:rsidR="00B43B1D" w:rsidRPr="00BD1299" w:rsidRDefault="00B43B1D" w:rsidP="00B43B1D">
      <w:pPr>
        <w:pStyle w:val="Corpodetexto"/>
        <w:suppressAutoHyphens/>
        <w:spacing w:line="320" w:lineRule="exact"/>
        <w:contextualSpacing/>
        <w:rPr>
          <w:rFonts w:ascii="Optimum" w:hAnsi="Optimum"/>
          <w:lang w:val="pt-BR"/>
        </w:rPr>
      </w:pPr>
    </w:p>
    <w:p w14:paraId="0250F900"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w:t>
      </w:r>
      <w:r w:rsidRPr="00BD1299">
        <w:rPr>
          <w:rFonts w:ascii="Optimum" w:hAnsi="Optimum"/>
          <w:spacing w:val="-30"/>
          <w:sz w:val="24"/>
          <w:szCs w:val="24"/>
          <w:lang w:val="pt-BR"/>
        </w:rPr>
        <w:t xml:space="preserve"> </w:t>
      </w:r>
      <w:r w:rsidRPr="00BD1299">
        <w:rPr>
          <w:rFonts w:ascii="Optimum" w:hAnsi="Optimum"/>
          <w:sz w:val="24"/>
          <w:szCs w:val="24"/>
          <w:lang w:val="pt-BR"/>
        </w:rPr>
        <w:t>devidamente</w:t>
      </w:r>
      <w:r w:rsidRPr="00BD1299">
        <w:rPr>
          <w:rFonts w:ascii="Optimum" w:hAnsi="Optimum"/>
          <w:spacing w:val="-28"/>
          <w:sz w:val="24"/>
          <w:szCs w:val="24"/>
          <w:lang w:val="pt-BR"/>
        </w:rPr>
        <w:t xml:space="preserve"> </w:t>
      </w:r>
      <w:r w:rsidRPr="00BD1299">
        <w:rPr>
          <w:rFonts w:ascii="Optimum" w:hAnsi="Optimum"/>
          <w:sz w:val="24"/>
          <w:szCs w:val="24"/>
          <w:lang w:val="pt-BR"/>
        </w:rPr>
        <w:t>qualificado</w:t>
      </w:r>
      <w:r w:rsidRPr="00BD1299">
        <w:rPr>
          <w:rFonts w:ascii="Optimum" w:hAnsi="Optimum"/>
          <w:spacing w:val="-29"/>
          <w:sz w:val="24"/>
          <w:szCs w:val="24"/>
          <w:lang w:val="pt-BR"/>
        </w:rPr>
        <w:t xml:space="preserve"> </w:t>
      </w:r>
      <w:r w:rsidRPr="00BD1299">
        <w:rPr>
          <w:rFonts w:ascii="Optimum" w:hAnsi="Optimum"/>
          <w:sz w:val="24"/>
          <w:szCs w:val="24"/>
          <w:lang w:val="pt-BR"/>
        </w:rPr>
        <w:t>a</w:t>
      </w:r>
      <w:r w:rsidRPr="00BD1299">
        <w:rPr>
          <w:rFonts w:ascii="Optimum" w:hAnsi="Optimum"/>
          <w:spacing w:val="-28"/>
          <w:sz w:val="24"/>
          <w:szCs w:val="24"/>
          <w:lang w:val="pt-BR"/>
        </w:rPr>
        <w:t xml:space="preserve"> </w:t>
      </w:r>
      <w:r w:rsidRPr="00BD1299">
        <w:rPr>
          <w:rFonts w:ascii="Optimum" w:hAnsi="Optimum"/>
          <w:sz w:val="24"/>
          <w:szCs w:val="24"/>
          <w:lang w:val="pt-BR"/>
        </w:rPr>
        <w:t>exercer</w:t>
      </w:r>
      <w:r w:rsidRPr="00BD1299">
        <w:rPr>
          <w:rFonts w:ascii="Optimum" w:hAnsi="Optimum"/>
          <w:spacing w:val="-29"/>
          <w:sz w:val="24"/>
          <w:szCs w:val="24"/>
          <w:lang w:val="pt-BR"/>
        </w:rPr>
        <w:t xml:space="preserve"> </w:t>
      </w:r>
      <w:r w:rsidRPr="00BD1299">
        <w:rPr>
          <w:rFonts w:ascii="Optimum" w:hAnsi="Optimum"/>
          <w:sz w:val="24"/>
          <w:szCs w:val="24"/>
          <w:lang w:val="pt-BR"/>
        </w:rPr>
        <w:t>as</w:t>
      </w:r>
      <w:r w:rsidRPr="00BD1299">
        <w:rPr>
          <w:rFonts w:ascii="Optimum" w:hAnsi="Optimum"/>
          <w:spacing w:val="-30"/>
          <w:sz w:val="24"/>
          <w:szCs w:val="24"/>
          <w:lang w:val="pt-BR"/>
        </w:rPr>
        <w:t xml:space="preserve"> </w:t>
      </w:r>
      <w:r w:rsidRPr="00BD1299">
        <w:rPr>
          <w:rFonts w:ascii="Optimum" w:hAnsi="Optimum"/>
          <w:sz w:val="24"/>
          <w:szCs w:val="24"/>
          <w:lang w:val="pt-BR"/>
        </w:rPr>
        <w:t>atividades</w:t>
      </w:r>
      <w:r w:rsidRPr="00BD1299">
        <w:rPr>
          <w:rFonts w:ascii="Optimum" w:hAnsi="Optimum"/>
          <w:spacing w:val="-29"/>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agente</w:t>
      </w:r>
      <w:r w:rsidRPr="00BD1299">
        <w:rPr>
          <w:rFonts w:ascii="Optimum" w:hAnsi="Optimum"/>
          <w:spacing w:val="-29"/>
          <w:sz w:val="24"/>
          <w:szCs w:val="24"/>
          <w:lang w:val="pt-BR"/>
        </w:rPr>
        <w:t xml:space="preserve"> </w:t>
      </w:r>
      <w:r w:rsidRPr="00BD1299">
        <w:rPr>
          <w:rFonts w:ascii="Optimum" w:hAnsi="Optimum"/>
          <w:sz w:val="24"/>
          <w:szCs w:val="24"/>
          <w:lang w:val="pt-BR"/>
        </w:rPr>
        <w:t>fiduciário,</w:t>
      </w:r>
      <w:r w:rsidRPr="00BD1299">
        <w:rPr>
          <w:rFonts w:ascii="Optimum" w:hAnsi="Optimum"/>
          <w:spacing w:val="-29"/>
          <w:sz w:val="24"/>
          <w:szCs w:val="24"/>
          <w:lang w:val="pt-BR"/>
        </w:rPr>
        <w:t xml:space="preserve"> </w:t>
      </w:r>
      <w:r w:rsidRPr="00BD1299">
        <w:rPr>
          <w:rFonts w:ascii="Optimum" w:hAnsi="Optimum"/>
          <w:sz w:val="24"/>
          <w:szCs w:val="24"/>
          <w:lang w:val="pt-BR"/>
        </w:rPr>
        <w:t>nos</w:t>
      </w:r>
      <w:r w:rsidRPr="00BD1299">
        <w:rPr>
          <w:rFonts w:ascii="Optimum" w:hAnsi="Optimum"/>
          <w:spacing w:val="-29"/>
          <w:sz w:val="24"/>
          <w:szCs w:val="24"/>
          <w:lang w:val="pt-BR"/>
        </w:rPr>
        <w:t xml:space="preserve"> </w:t>
      </w:r>
      <w:r w:rsidRPr="00BD1299">
        <w:rPr>
          <w:rFonts w:ascii="Optimum" w:hAnsi="Optimum"/>
          <w:sz w:val="24"/>
          <w:szCs w:val="24"/>
          <w:lang w:val="pt-BR"/>
        </w:rPr>
        <w:t>termos da regulamentação aplicável</w:t>
      </w:r>
      <w:r w:rsidRPr="00BD1299">
        <w:rPr>
          <w:rFonts w:ascii="Optimum" w:hAnsi="Optimum"/>
          <w:spacing w:val="-12"/>
          <w:sz w:val="24"/>
          <w:szCs w:val="24"/>
          <w:lang w:val="pt-BR"/>
        </w:rPr>
        <w:t xml:space="preserve"> </w:t>
      </w:r>
      <w:r w:rsidRPr="00BD1299">
        <w:rPr>
          <w:rFonts w:ascii="Optimum" w:hAnsi="Optimum"/>
          <w:sz w:val="24"/>
          <w:szCs w:val="24"/>
          <w:lang w:val="pt-BR"/>
        </w:rPr>
        <w:t>vigente;</w:t>
      </w:r>
    </w:p>
    <w:p w14:paraId="776D2567" w14:textId="77777777" w:rsidR="00B43B1D" w:rsidRPr="00BD1299" w:rsidRDefault="00B43B1D" w:rsidP="00B43B1D">
      <w:pPr>
        <w:pStyle w:val="Corpodetexto"/>
        <w:suppressAutoHyphens/>
        <w:spacing w:line="320" w:lineRule="exact"/>
        <w:contextualSpacing/>
        <w:rPr>
          <w:rFonts w:ascii="Optimum" w:hAnsi="Optimum"/>
          <w:lang w:val="pt-BR"/>
        </w:rPr>
      </w:pPr>
    </w:p>
    <w:p w14:paraId="3140C74C"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ser</w:t>
      </w:r>
      <w:r w:rsidRPr="00BD1299">
        <w:rPr>
          <w:rFonts w:ascii="Optimum" w:hAnsi="Optimum"/>
          <w:spacing w:val="-25"/>
          <w:sz w:val="24"/>
          <w:szCs w:val="24"/>
          <w:lang w:val="pt-BR"/>
        </w:rPr>
        <w:t xml:space="preserve"> </w:t>
      </w:r>
      <w:r w:rsidRPr="00BD1299">
        <w:rPr>
          <w:rFonts w:ascii="Optimum" w:hAnsi="Optimum"/>
          <w:sz w:val="24"/>
          <w:szCs w:val="24"/>
          <w:lang w:val="pt-BR"/>
        </w:rPr>
        <w:t>instituição</w:t>
      </w:r>
      <w:r w:rsidRPr="00BD1299">
        <w:rPr>
          <w:rFonts w:ascii="Optimum" w:hAnsi="Optimum"/>
          <w:spacing w:val="-25"/>
          <w:sz w:val="24"/>
          <w:szCs w:val="24"/>
          <w:lang w:val="pt-BR"/>
        </w:rPr>
        <w:t xml:space="preserve"> </w:t>
      </w:r>
      <w:r w:rsidRPr="00BD1299">
        <w:rPr>
          <w:rFonts w:ascii="Optimum" w:hAnsi="Optimum"/>
          <w:sz w:val="24"/>
          <w:szCs w:val="24"/>
          <w:lang w:val="pt-BR"/>
        </w:rPr>
        <w:t>financeira,</w:t>
      </w:r>
      <w:r w:rsidRPr="00BD1299">
        <w:rPr>
          <w:rFonts w:ascii="Optimum" w:hAnsi="Optimum"/>
          <w:spacing w:val="-26"/>
          <w:sz w:val="24"/>
          <w:szCs w:val="24"/>
          <w:lang w:val="pt-BR"/>
        </w:rPr>
        <w:t xml:space="preserve"> </w:t>
      </w:r>
      <w:r w:rsidRPr="00BD1299">
        <w:rPr>
          <w:rFonts w:ascii="Optimum" w:hAnsi="Optimum"/>
          <w:sz w:val="24"/>
          <w:szCs w:val="24"/>
          <w:lang w:val="pt-BR"/>
        </w:rPr>
        <w:t>estando</w:t>
      </w:r>
      <w:r w:rsidRPr="00BD1299">
        <w:rPr>
          <w:rFonts w:ascii="Optimum" w:hAnsi="Optimum"/>
          <w:spacing w:val="-25"/>
          <w:sz w:val="24"/>
          <w:szCs w:val="24"/>
          <w:lang w:val="pt-BR"/>
        </w:rPr>
        <w:t xml:space="preserve"> </w:t>
      </w:r>
      <w:r w:rsidRPr="00BD1299">
        <w:rPr>
          <w:rFonts w:ascii="Optimum" w:hAnsi="Optimum"/>
          <w:sz w:val="24"/>
          <w:szCs w:val="24"/>
          <w:lang w:val="pt-BR"/>
        </w:rPr>
        <w:t>devidamente</w:t>
      </w:r>
      <w:r w:rsidRPr="00BD1299">
        <w:rPr>
          <w:rFonts w:ascii="Optimum" w:hAnsi="Optimum"/>
          <w:spacing w:val="-25"/>
          <w:sz w:val="24"/>
          <w:szCs w:val="24"/>
          <w:lang w:val="pt-BR"/>
        </w:rPr>
        <w:t xml:space="preserve"> </w:t>
      </w:r>
      <w:r w:rsidRPr="00BD1299">
        <w:rPr>
          <w:rFonts w:ascii="Optimum" w:hAnsi="Optimum"/>
          <w:sz w:val="24"/>
          <w:szCs w:val="24"/>
          <w:lang w:val="pt-BR"/>
        </w:rPr>
        <w:t>organizada,</w:t>
      </w:r>
      <w:r w:rsidRPr="00BD1299">
        <w:rPr>
          <w:rFonts w:ascii="Optimum" w:hAnsi="Optimum"/>
          <w:spacing w:val="-26"/>
          <w:sz w:val="24"/>
          <w:szCs w:val="24"/>
          <w:lang w:val="pt-BR"/>
        </w:rPr>
        <w:t xml:space="preserve"> </w:t>
      </w:r>
      <w:r w:rsidRPr="00BD1299">
        <w:rPr>
          <w:rFonts w:ascii="Optimum" w:hAnsi="Optimum"/>
          <w:sz w:val="24"/>
          <w:szCs w:val="24"/>
          <w:lang w:val="pt-BR"/>
        </w:rPr>
        <w:t>constituída</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5"/>
          <w:sz w:val="24"/>
          <w:szCs w:val="24"/>
          <w:lang w:val="pt-BR"/>
        </w:rPr>
        <w:t xml:space="preserve"> </w:t>
      </w:r>
      <w:r w:rsidRPr="00BD1299">
        <w:rPr>
          <w:rFonts w:ascii="Optimum" w:hAnsi="Optimum"/>
          <w:sz w:val="24"/>
          <w:szCs w:val="24"/>
          <w:lang w:val="pt-BR"/>
        </w:rPr>
        <w:t>existente</w:t>
      </w:r>
      <w:r w:rsidRPr="00BD1299">
        <w:rPr>
          <w:rFonts w:ascii="Optimum" w:hAnsi="Optimum"/>
          <w:spacing w:val="-24"/>
          <w:sz w:val="24"/>
          <w:szCs w:val="24"/>
          <w:lang w:val="pt-BR"/>
        </w:rPr>
        <w:t xml:space="preserve"> </w:t>
      </w:r>
      <w:r w:rsidRPr="00BD1299">
        <w:rPr>
          <w:rFonts w:ascii="Optimum" w:hAnsi="Optimum"/>
          <w:sz w:val="24"/>
          <w:szCs w:val="24"/>
          <w:lang w:val="pt-BR"/>
        </w:rPr>
        <w:t>de acordo com as leis</w:t>
      </w:r>
      <w:r w:rsidRPr="00BD1299">
        <w:rPr>
          <w:rFonts w:ascii="Optimum" w:hAnsi="Optimum"/>
          <w:spacing w:val="-10"/>
          <w:sz w:val="24"/>
          <w:szCs w:val="24"/>
          <w:lang w:val="pt-BR"/>
        </w:rPr>
        <w:t xml:space="preserve"> </w:t>
      </w:r>
      <w:r w:rsidRPr="00BD1299">
        <w:rPr>
          <w:rFonts w:ascii="Optimum" w:hAnsi="Optimum"/>
          <w:sz w:val="24"/>
          <w:szCs w:val="24"/>
          <w:lang w:val="pt-BR"/>
        </w:rPr>
        <w:t>brasileiras;</w:t>
      </w:r>
    </w:p>
    <w:p w14:paraId="1D2A8827"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3B5F5F8"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que esta Escritura de Emissão constitui uma obrigação legal, válida, vinculativa e eficaz</w:t>
      </w:r>
      <w:r w:rsidRPr="00BD1299">
        <w:rPr>
          <w:rFonts w:ascii="Optimum" w:hAnsi="Optimum"/>
          <w:spacing w:val="-19"/>
          <w:sz w:val="24"/>
          <w:szCs w:val="24"/>
          <w:lang w:val="pt-BR"/>
        </w:rPr>
        <w:t xml:space="preserve"> </w:t>
      </w:r>
      <w:r w:rsidRPr="00BD1299">
        <w:rPr>
          <w:rFonts w:ascii="Optimum" w:hAnsi="Optimum"/>
          <w:sz w:val="24"/>
          <w:szCs w:val="24"/>
          <w:lang w:val="pt-BR"/>
        </w:rPr>
        <w:t>do</w:t>
      </w:r>
      <w:r w:rsidRPr="00BD1299">
        <w:rPr>
          <w:rFonts w:ascii="Optimum" w:hAnsi="Optimum"/>
          <w:spacing w:val="-18"/>
          <w:sz w:val="24"/>
          <w:szCs w:val="24"/>
          <w:lang w:val="pt-BR"/>
        </w:rPr>
        <w:t xml:space="preserve"> </w:t>
      </w:r>
      <w:r w:rsidRPr="00BD1299">
        <w:rPr>
          <w:rFonts w:ascii="Optimum" w:hAnsi="Optimum"/>
          <w:sz w:val="24"/>
          <w:szCs w:val="24"/>
          <w:lang w:val="pt-BR"/>
        </w:rPr>
        <w:t>Agente</w:t>
      </w:r>
      <w:r w:rsidRPr="00BD1299">
        <w:rPr>
          <w:rFonts w:ascii="Optimum" w:hAnsi="Optimum"/>
          <w:spacing w:val="-19"/>
          <w:sz w:val="24"/>
          <w:szCs w:val="24"/>
          <w:lang w:val="pt-BR"/>
        </w:rPr>
        <w:t xml:space="preserve"> </w:t>
      </w:r>
      <w:r w:rsidRPr="00BD1299">
        <w:rPr>
          <w:rFonts w:ascii="Optimum" w:hAnsi="Optimum"/>
          <w:sz w:val="24"/>
          <w:szCs w:val="24"/>
          <w:lang w:val="pt-BR"/>
        </w:rPr>
        <w:t>Fiduciário,</w:t>
      </w:r>
      <w:r w:rsidRPr="00BD1299">
        <w:rPr>
          <w:rFonts w:ascii="Optimum" w:hAnsi="Optimum"/>
          <w:spacing w:val="-19"/>
          <w:sz w:val="24"/>
          <w:szCs w:val="24"/>
          <w:lang w:val="pt-BR"/>
        </w:rPr>
        <w:t xml:space="preserve"> </w:t>
      </w:r>
      <w:r w:rsidRPr="00BD1299">
        <w:rPr>
          <w:rFonts w:ascii="Optimum" w:hAnsi="Optimum"/>
          <w:sz w:val="24"/>
          <w:szCs w:val="24"/>
          <w:lang w:val="pt-BR"/>
        </w:rPr>
        <w:t>exequível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acordo</w:t>
      </w:r>
      <w:r w:rsidRPr="00BD1299">
        <w:rPr>
          <w:rFonts w:ascii="Optimum" w:hAnsi="Optimum"/>
          <w:spacing w:val="-18"/>
          <w:sz w:val="24"/>
          <w:szCs w:val="24"/>
          <w:lang w:val="pt-BR"/>
        </w:rPr>
        <w:t xml:space="preserve"> </w:t>
      </w:r>
      <w:r w:rsidRPr="00BD1299">
        <w:rPr>
          <w:rFonts w:ascii="Optimum" w:hAnsi="Optimum"/>
          <w:sz w:val="24"/>
          <w:szCs w:val="24"/>
          <w:lang w:val="pt-BR"/>
        </w:rPr>
        <w:t>com</w:t>
      </w:r>
      <w:r w:rsidRPr="00BD1299">
        <w:rPr>
          <w:rFonts w:ascii="Optimum" w:hAnsi="Optimum"/>
          <w:spacing w:val="-18"/>
          <w:sz w:val="24"/>
          <w:szCs w:val="24"/>
          <w:lang w:val="pt-BR"/>
        </w:rPr>
        <w:t xml:space="preserve"> </w:t>
      </w:r>
      <w:r w:rsidRPr="00BD1299">
        <w:rPr>
          <w:rFonts w:ascii="Optimum" w:hAnsi="Optimum"/>
          <w:sz w:val="24"/>
          <w:szCs w:val="24"/>
          <w:lang w:val="pt-BR"/>
        </w:rPr>
        <w:t>os</w:t>
      </w:r>
      <w:r w:rsidRPr="00BD1299">
        <w:rPr>
          <w:rFonts w:ascii="Optimum" w:hAnsi="Optimum"/>
          <w:spacing w:val="-19"/>
          <w:sz w:val="24"/>
          <w:szCs w:val="24"/>
          <w:lang w:val="pt-BR"/>
        </w:rPr>
        <w:t xml:space="preserve"> </w:t>
      </w:r>
      <w:r w:rsidRPr="00BD1299">
        <w:rPr>
          <w:rFonts w:ascii="Optimum" w:hAnsi="Optimum"/>
          <w:sz w:val="24"/>
          <w:szCs w:val="24"/>
          <w:lang w:val="pt-BR"/>
        </w:rPr>
        <w:t>seus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condições;</w:t>
      </w:r>
    </w:p>
    <w:p w14:paraId="76A9EE9A"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0337D08"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que a celebração desta Escritura de Emissão e o cumprimento de suas obrigações aqui</w:t>
      </w:r>
      <w:r w:rsidRPr="00BD1299">
        <w:rPr>
          <w:rFonts w:ascii="Optimum" w:hAnsi="Optimum"/>
          <w:spacing w:val="-33"/>
          <w:sz w:val="24"/>
          <w:szCs w:val="24"/>
          <w:lang w:val="pt-BR"/>
        </w:rPr>
        <w:t xml:space="preserve"> </w:t>
      </w:r>
      <w:r w:rsidRPr="00BD1299">
        <w:rPr>
          <w:rFonts w:ascii="Optimum" w:hAnsi="Optimum"/>
          <w:sz w:val="24"/>
          <w:szCs w:val="24"/>
          <w:lang w:val="pt-BR"/>
        </w:rPr>
        <w:t>previstas</w:t>
      </w:r>
      <w:r w:rsidRPr="00BD1299">
        <w:rPr>
          <w:rFonts w:ascii="Optimum" w:hAnsi="Optimum"/>
          <w:spacing w:val="-33"/>
          <w:sz w:val="24"/>
          <w:szCs w:val="24"/>
          <w:lang w:val="pt-BR"/>
        </w:rPr>
        <w:t xml:space="preserve"> </w:t>
      </w:r>
      <w:r w:rsidRPr="00BD1299">
        <w:rPr>
          <w:rFonts w:ascii="Optimum" w:hAnsi="Optimum"/>
          <w:sz w:val="24"/>
          <w:szCs w:val="24"/>
          <w:lang w:val="pt-BR"/>
        </w:rPr>
        <w:t>não</w:t>
      </w:r>
      <w:r w:rsidRPr="00BD1299">
        <w:rPr>
          <w:rFonts w:ascii="Optimum" w:hAnsi="Optimum"/>
          <w:spacing w:val="-32"/>
          <w:sz w:val="24"/>
          <w:szCs w:val="24"/>
          <w:lang w:val="pt-BR"/>
        </w:rPr>
        <w:t xml:space="preserve"> </w:t>
      </w:r>
      <w:r w:rsidRPr="00BD1299">
        <w:rPr>
          <w:rFonts w:ascii="Optimum" w:hAnsi="Optimum"/>
          <w:sz w:val="24"/>
          <w:szCs w:val="24"/>
          <w:lang w:val="pt-BR"/>
        </w:rPr>
        <w:t>infringem</w:t>
      </w:r>
      <w:r w:rsidRPr="00BD1299">
        <w:rPr>
          <w:rFonts w:ascii="Optimum" w:hAnsi="Optimum"/>
          <w:spacing w:val="-33"/>
          <w:sz w:val="24"/>
          <w:szCs w:val="24"/>
          <w:lang w:val="pt-BR"/>
        </w:rPr>
        <w:t xml:space="preserve"> </w:t>
      </w:r>
      <w:r w:rsidRPr="00BD1299">
        <w:rPr>
          <w:rFonts w:ascii="Optimum" w:hAnsi="Optimum"/>
          <w:sz w:val="24"/>
          <w:szCs w:val="24"/>
          <w:lang w:val="pt-BR"/>
        </w:rPr>
        <w:t>qualquer</w:t>
      </w:r>
      <w:r w:rsidRPr="00BD1299">
        <w:rPr>
          <w:rFonts w:ascii="Optimum" w:hAnsi="Optimum"/>
          <w:spacing w:val="-33"/>
          <w:sz w:val="24"/>
          <w:szCs w:val="24"/>
          <w:lang w:val="pt-BR"/>
        </w:rPr>
        <w:t xml:space="preserve"> </w:t>
      </w:r>
      <w:r w:rsidRPr="00BD1299">
        <w:rPr>
          <w:rFonts w:ascii="Optimum" w:hAnsi="Optimum"/>
          <w:sz w:val="24"/>
          <w:szCs w:val="24"/>
          <w:lang w:val="pt-BR"/>
        </w:rPr>
        <w:t>obrigação</w:t>
      </w:r>
      <w:r w:rsidRPr="00BD1299">
        <w:rPr>
          <w:rFonts w:ascii="Optimum" w:hAnsi="Optimum"/>
          <w:spacing w:val="-32"/>
          <w:sz w:val="24"/>
          <w:szCs w:val="24"/>
          <w:lang w:val="pt-BR"/>
        </w:rPr>
        <w:t xml:space="preserve"> </w:t>
      </w:r>
      <w:r w:rsidRPr="00BD1299">
        <w:rPr>
          <w:rFonts w:ascii="Optimum" w:hAnsi="Optimum"/>
          <w:sz w:val="24"/>
          <w:szCs w:val="24"/>
          <w:lang w:val="pt-BR"/>
        </w:rPr>
        <w:t>anteriormente</w:t>
      </w:r>
      <w:r w:rsidRPr="00BD1299">
        <w:rPr>
          <w:rFonts w:ascii="Optimum" w:hAnsi="Optimum"/>
          <w:spacing w:val="-32"/>
          <w:sz w:val="24"/>
          <w:szCs w:val="24"/>
          <w:lang w:val="pt-BR"/>
        </w:rPr>
        <w:t xml:space="preserve"> </w:t>
      </w:r>
      <w:r w:rsidRPr="00BD1299">
        <w:rPr>
          <w:rFonts w:ascii="Optimum" w:hAnsi="Optimum"/>
          <w:sz w:val="24"/>
          <w:szCs w:val="24"/>
          <w:lang w:val="pt-BR"/>
        </w:rPr>
        <w:t>assumida</w:t>
      </w:r>
      <w:r w:rsidRPr="00BD1299">
        <w:rPr>
          <w:rFonts w:ascii="Optimum" w:hAnsi="Optimum"/>
          <w:spacing w:val="-33"/>
          <w:sz w:val="24"/>
          <w:szCs w:val="24"/>
          <w:lang w:val="pt-BR"/>
        </w:rPr>
        <w:t xml:space="preserve"> </w:t>
      </w:r>
      <w:r w:rsidRPr="00BD1299">
        <w:rPr>
          <w:rFonts w:ascii="Optimum" w:hAnsi="Optimum"/>
          <w:sz w:val="24"/>
          <w:szCs w:val="24"/>
          <w:lang w:val="pt-BR"/>
        </w:rPr>
        <w:t>pelo</w:t>
      </w:r>
      <w:r w:rsidRPr="00BD1299">
        <w:rPr>
          <w:rFonts w:ascii="Optimum" w:hAnsi="Optimum"/>
          <w:spacing w:val="-31"/>
          <w:sz w:val="24"/>
          <w:szCs w:val="24"/>
          <w:lang w:val="pt-BR"/>
        </w:rPr>
        <w:t xml:space="preserve"> </w:t>
      </w:r>
      <w:r w:rsidRPr="00BD1299">
        <w:rPr>
          <w:rFonts w:ascii="Optimum" w:hAnsi="Optimum"/>
          <w:sz w:val="24"/>
          <w:szCs w:val="24"/>
          <w:lang w:val="pt-BR"/>
        </w:rPr>
        <w:t>Agente Fiduciário;</w:t>
      </w:r>
    </w:p>
    <w:p w14:paraId="02509C1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981AFEB"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verificou</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veracidade</w:t>
      </w:r>
      <w:r w:rsidRPr="00BD1299">
        <w:rPr>
          <w:rFonts w:ascii="Optimum" w:hAnsi="Optimum"/>
          <w:spacing w:val="-18"/>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informações</w:t>
      </w:r>
      <w:r w:rsidRPr="00BD1299">
        <w:rPr>
          <w:rFonts w:ascii="Optimum" w:hAnsi="Optimum"/>
          <w:spacing w:val="-17"/>
          <w:sz w:val="24"/>
          <w:szCs w:val="24"/>
          <w:lang w:val="pt-BR"/>
        </w:rPr>
        <w:t xml:space="preserve"> </w:t>
      </w:r>
      <w:r w:rsidRPr="00BD1299">
        <w:rPr>
          <w:rFonts w:ascii="Optimum" w:hAnsi="Optimum"/>
          <w:sz w:val="24"/>
          <w:szCs w:val="24"/>
          <w:lang w:val="pt-BR"/>
        </w:rPr>
        <w:t>contidas</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6"/>
          <w:sz w:val="24"/>
          <w:szCs w:val="24"/>
          <w:lang w:val="pt-BR"/>
        </w:rPr>
        <w:t xml:space="preserve"> </w:t>
      </w:r>
      <w:r w:rsidRPr="00BD1299">
        <w:rPr>
          <w:rFonts w:ascii="Optimum" w:hAnsi="Optimum"/>
          <w:sz w:val="24"/>
          <w:szCs w:val="24"/>
          <w:lang w:val="pt-BR"/>
        </w:rPr>
        <w:t>Escritura</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Emissão,</w:t>
      </w:r>
      <w:r w:rsidRPr="00BD1299">
        <w:rPr>
          <w:rFonts w:ascii="Optimum" w:hAnsi="Optimum"/>
          <w:spacing w:val="-17"/>
          <w:sz w:val="24"/>
          <w:szCs w:val="24"/>
          <w:lang w:val="pt-BR"/>
        </w:rPr>
        <w:t xml:space="preserve"> </w:t>
      </w:r>
      <w:r w:rsidRPr="00BD1299">
        <w:rPr>
          <w:rFonts w:ascii="Optimum" w:hAnsi="Optimum"/>
          <w:sz w:val="24"/>
          <w:szCs w:val="24"/>
          <w:lang w:val="pt-BR"/>
        </w:rPr>
        <w:lastRenderedPageBreak/>
        <w:t>por meio das informações e documentos fornecidos pela Emissora, sendo certo que o Agente</w:t>
      </w:r>
      <w:r w:rsidRPr="00BD1299">
        <w:rPr>
          <w:rFonts w:ascii="Optimum" w:hAnsi="Optimum"/>
          <w:spacing w:val="-17"/>
          <w:sz w:val="24"/>
          <w:szCs w:val="24"/>
          <w:lang w:val="pt-BR"/>
        </w:rPr>
        <w:t xml:space="preserve"> </w:t>
      </w:r>
      <w:r w:rsidRPr="00BD1299">
        <w:rPr>
          <w:rFonts w:ascii="Optimum" w:hAnsi="Optimum"/>
          <w:sz w:val="24"/>
          <w:szCs w:val="24"/>
          <w:lang w:val="pt-BR"/>
        </w:rPr>
        <w:t>Fiduciário</w:t>
      </w:r>
      <w:r w:rsidRPr="00BD1299">
        <w:rPr>
          <w:rFonts w:ascii="Optimum" w:hAnsi="Optimum"/>
          <w:spacing w:val="-18"/>
          <w:sz w:val="24"/>
          <w:szCs w:val="24"/>
          <w:lang w:val="pt-BR"/>
        </w:rPr>
        <w:t xml:space="preserve"> </w:t>
      </w:r>
      <w:r w:rsidRPr="00BD1299">
        <w:rPr>
          <w:rFonts w:ascii="Optimum" w:hAnsi="Optimum"/>
          <w:sz w:val="24"/>
          <w:szCs w:val="24"/>
          <w:lang w:val="pt-BR"/>
        </w:rPr>
        <w:t>não</w:t>
      </w:r>
      <w:r w:rsidRPr="00BD1299">
        <w:rPr>
          <w:rFonts w:ascii="Optimum" w:hAnsi="Optimum"/>
          <w:spacing w:val="-16"/>
          <w:sz w:val="24"/>
          <w:szCs w:val="24"/>
          <w:lang w:val="pt-BR"/>
        </w:rPr>
        <w:t xml:space="preserve"> </w:t>
      </w:r>
      <w:r w:rsidRPr="00BD1299">
        <w:rPr>
          <w:rFonts w:ascii="Optimum" w:hAnsi="Optimum"/>
          <w:sz w:val="24"/>
          <w:szCs w:val="24"/>
          <w:lang w:val="pt-BR"/>
        </w:rPr>
        <w:t>conduziu</w:t>
      </w:r>
      <w:r w:rsidRPr="00BD1299">
        <w:rPr>
          <w:rFonts w:ascii="Optimum" w:hAnsi="Optimum"/>
          <w:spacing w:val="-17"/>
          <w:sz w:val="24"/>
          <w:szCs w:val="24"/>
          <w:lang w:val="pt-BR"/>
        </w:rPr>
        <w:t xml:space="preserve"> </w:t>
      </w:r>
      <w:r w:rsidRPr="00BD1299">
        <w:rPr>
          <w:rFonts w:ascii="Optimum" w:hAnsi="Optimum"/>
          <w:sz w:val="24"/>
          <w:szCs w:val="24"/>
          <w:lang w:val="pt-BR"/>
        </w:rPr>
        <w:t>nenhum</w:t>
      </w:r>
      <w:r w:rsidRPr="00BD1299">
        <w:rPr>
          <w:rFonts w:ascii="Optimum" w:hAnsi="Optimum"/>
          <w:spacing w:val="-17"/>
          <w:sz w:val="24"/>
          <w:szCs w:val="24"/>
          <w:lang w:val="pt-BR"/>
        </w:rPr>
        <w:t xml:space="preserve"> </w:t>
      </w:r>
      <w:r w:rsidRPr="00BD1299">
        <w:rPr>
          <w:rFonts w:ascii="Optimum" w:hAnsi="Optimum"/>
          <w:sz w:val="24"/>
          <w:szCs w:val="24"/>
          <w:lang w:val="pt-BR"/>
        </w:rPr>
        <w:t>procedimento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verificação</w:t>
      </w:r>
      <w:r w:rsidRPr="00BD1299">
        <w:rPr>
          <w:rFonts w:ascii="Optimum" w:hAnsi="Optimum"/>
          <w:spacing w:val="-17"/>
          <w:sz w:val="24"/>
          <w:szCs w:val="24"/>
          <w:lang w:val="pt-BR"/>
        </w:rPr>
        <w:t xml:space="preserve"> </w:t>
      </w:r>
      <w:r w:rsidRPr="00BD1299">
        <w:rPr>
          <w:rFonts w:ascii="Optimum" w:hAnsi="Optimum"/>
          <w:sz w:val="24"/>
          <w:szCs w:val="24"/>
          <w:lang w:val="pt-BR"/>
        </w:rPr>
        <w:t>independente ou adicional da veracidade das informações ora apresentadas, com o quê os Debenturistas ao subscreverem ou adquirirem as Debêntures declaram-se cientes e de acordo;</w:t>
      </w:r>
    </w:p>
    <w:p w14:paraId="2F46AAB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510A90A"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que verificará a regularidade da constituição das Garantias observado que as Garantias</w:t>
      </w:r>
      <w:r w:rsidRPr="00BD1299">
        <w:rPr>
          <w:rFonts w:ascii="Optimum" w:hAnsi="Optimum"/>
          <w:spacing w:val="-17"/>
          <w:sz w:val="24"/>
          <w:szCs w:val="24"/>
          <w:lang w:val="pt-BR"/>
        </w:rPr>
        <w:t xml:space="preserve"> </w:t>
      </w:r>
      <w:r w:rsidRPr="00BD1299">
        <w:rPr>
          <w:rFonts w:ascii="Optimum" w:hAnsi="Optimum"/>
          <w:sz w:val="24"/>
          <w:szCs w:val="24"/>
          <w:lang w:val="pt-BR"/>
        </w:rPr>
        <w:t>prestadas</w:t>
      </w:r>
      <w:r w:rsidRPr="00BD1299">
        <w:rPr>
          <w:rFonts w:ascii="Optimum" w:hAnsi="Optimum"/>
          <w:spacing w:val="-16"/>
          <w:sz w:val="24"/>
          <w:szCs w:val="24"/>
          <w:lang w:val="pt-BR"/>
        </w:rPr>
        <w:t xml:space="preserve"> </w:t>
      </w:r>
      <w:r w:rsidRPr="00BD1299">
        <w:rPr>
          <w:rFonts w:ascii="Optimum" w:hAnsi="Optimum"/>
          <w:sz w:val="24"/>
          <w:szCs w:val="24"/>
          <w:lang w:val="pt-BR"/>
        </w:rPr>
        <w:t>aos</w:t>
      </w:r>
      <w:r w:rsidRPr="00BD1299">
        <w:rPr>
          <w:rFonts w:ascii="Optimum" w:hAnsi="Optimum"/>
          <w:spacing w:val="-17"/>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serão</w:t>
      </w:r>
      <w:r w:rsidRPr="00BD1299">
        <w:rPr>
          <w:rFonts w:ascii="Optimum" w:hAnsi="Optimum"/>
          <w:spacing w:val="-16"/>
          <w:sz w:val="24"/>
          <w:szCs w:val="24"/>
          <w:lang w:val="pt-BR"/>
        </w:rPr>
        <w:t xml:space="preserve"> </w:t>
      </w:r>
      <w:r w:rsidRPr="00BD1299">
        <w:rPr>
          <w:rFonts w:ascii="Optimum" w:hAnsi="Optimum"/>
          <w:sz w:val="24"/>
          <w:szCs w:val="24"/>
          <w:lang w:val="pt-BR"/>
        </w:rPr>
        <w:t>devidamente</w:t>
      </w:r>
      <w:r w:rsidRPr="00BD1299">
        <w:rPr>
          <w:rFonts w:ascii="Optimum" w:hAnsi="Optimum"/>
          <w:spacing w:val="-16"/>
          <w:sz w:val="24"/>
          <w:szCs w:val="24"/>
          <w:lang w:val="pt-BR"/>
        </w:rPr>
        <w:t xml:space="preserve"> </w:t>
      </w:r>
      <w:r w:rsidRPr="00BD1299">
        <w:rPr>
          <w:rFonts w:ascii="Optimum" w:hAnsi="Optimum"/>
          <w:sz w:val="24"/>
          <w:szCs w:val="24"/>
          <w:lang w:val="pt-BR"/>
        </w:rPr>
        <w:t>formalizadas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registradas nos cartórios competentes, observando a manutenção de sua suficiência e exequibilidade,</w:t>
      </w:r>
      <w:r w:rsidRPr="00BD1299">
        <w:rPr>
          <w:rFonts w:ascii="Optimum" w:hAnsi="Optimum"/>
          <w:spacing w:val="-12"/>
          <w:sz w:val="24"/>
          <w:szCs w:val="24"/>
          <w:lang w:val="pt-BR"/>
        </w:rPr>
        <w:t xml:space="preserve"> </w:t>
      </w:r>
      <w:r w:rsidRPr="00BD1299">
        <w:rPr>
          <w:rFonts w:ascii="Optimum" w:hAnsi="Optimum"/>
          <w:sz w:val="24"/>
          <w:szCs w:val="24"/>
          <w:lang w:val="pt-BR"/>
        </w:rPr>
        <w:t>nos</w:t>
      </w:r>
      <w:r w:rsidRPr="00BD1299">
        <w:rPr>
          <w:rFonts w:ascii="Optimum" w:hAnsi="Optimum"/>
          <w:spacing w:val="-13"/>
          <w:sz w:val="24"/>
          <w:szCs w:val="24"/>
          <w:lang w:val="pt-BR"/>
        </w:rPr>
        <w:t xml:space="preserve"> </w:t>
      </w:r>
      <w:r w:rsidRPr="00BD1299">
        <w:rPr>
          <w:rFonts w:ascii="Optimum" w:hAnsi="Optimum"/>
          <w:sz w:val="24"/>
          <w:szCs w:val="24"/>
          <w:lang w:val="pt-BR"/>
        </w:rPr>
        <w:t>termos</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inciso</w:t>
      </w:r>
      <w:r w:rsidRPr="00BD1299">
        <w:rPr>
          <w:rFonts w:ascii="Optimum" w:hAnsi="Optimum"/>
          <w:spacing w:val="-13"/>
          <w:sz w:val="24"/>
          <w:szCs w:val="24"/>
          <w:lang w:val="pt-BR"/>
        </w:rPr>
        <w:t xml:space="preserve"> </w:t>
      </w:r>
      <w:r w:rsidRPr="00BD1299">
        <w:rPr>
          <w:rFonts w:ascii="Optimum" w:hAnsi="Optimum"/>
          <w:sz w:val="24"/>
          <w:szCs w:val="24"/>
          <w:lang w:val="pt-BR"/>
        </w:rPr>
        <w:t>X</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artigo</w:t>
      </w:r>
      <w:r w:rsidRPr="00BD1299">
        <w:rPr>
          <w:rFonts w:ascii="Optimum" w:hAnsi="Optimum"/>
          <w:spacing w:val="-12"/>
          <w:sz w:val="24"/>
          <w:szCs w:val="24"/>
          <w:lang w:val="pt-BR"/>
        </w:rPr>
        <w:t xml:space="preserve"> </w:t>
      </w:r>
      <w:r w:rsidRPr="00BD1299">
        <w:rPr>
          <w:rFonts w:ascii="Optimum" w:hAnsi="Optimum"/>
          <w:sz w:val="24"/>
          <w:szCs w:val="24"/>
          <w:lang w:val="pt-BR"/>
        </w:rPr>
        <w:t>11,</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Instrução</w:t>
      </w:r>
      <w:r w:rsidRPr="00BD1299">
        <w:rPr>
          <w:rFonts w:ascii="Optimum" w:hAnsi="Optimum"/>
          <w:spacing w:val="-12"/>
          <w:sz w:val="24"/>
          <w:szCs w:val="24"/>
          <w:lang w:val="pt-BR"/>
        </w:rPr>
        <w:t xml:space="preserve"> </w:t>
      </w:r>
      <w:r w:rsidRPr="00BD1299">
        <w:rPr>
          <w:rFonts w:ascii="Optimum" w:hAnsi="Optimum"/>
          <w:sz w:val="24"/>
          <w:szCs w:val="24"/>
          <w:lang w:val="pt-BR"/>
        </w:rPr>
        <w:t>CVM</w:t>
      </w:r>
      <w:r w:rsidRPr="00BD1299">
        <w:rPr>
          <w:rFonts w:ascii="Optimum" w:hAnsi="Optimum"/>
          <w:spacing w:val="-13"/>
          <w:sz w:val="24"/>
          <w:szCs w:val="24"/>
          <w:lang w:val="pt-BR"/>
        </w:rPr>
        <w:t xml:space="preserve"> </w:t>
      </w:r>
      <w:r w:rsidRPr="00BD1299">
        <w:rPr>
          <w:rFonts w:ascii="Optimum" w:hAnsi="Optimum"/>
          <w:sz w:val="24"/>
          <w:szCs w:val="24"/>
          <w:lang w:val="pt-BR"/>
        </w:rPr>
        <w:t>583,</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serão registradas</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8"/>
          <w:sz w:val="24"/>
          <w:szCs w:val="24"/>
          <w:lang w:val="pt-BR"/>
        </w:rPr>
        <w:t xml:space="preserve"> </w:t>
      </w:r>
      <w:r w:rsidRPr="00BD1299">
        <w:rPr>
          <w:rFonts w:ascii="Optimum" w:hAnsi="Optimum"/>
          <w:sz w:val="24"/>
          <w:szCs w:val="24"/>
          <w:lang w:val="pt-BR"/>
        </w:rPr>
        <w:t>competente(s)</w:t>
      </w:r>
      <w:r w:rsidRPr="00BD1299">
        <w:rPr>
          <w:rFonts w:ascii="Optimum" w:hAnsi="Optimum"/>
          <w:spacing w:val="-8"/>
          <w:sz w:val="24"/>
          <w:szCs w:val="24"/>
          <w:lang w:val="pt-BR"/>
        </w:rPr>
        <w:t xml:space="preserve"> </w:t>
      </w:r>
      <w:r w:rsidRPr="00BD1299">
        <w:rPr>
          <w:rFonts w:ascii="Optimum" w:hAnsi="Optimum"/>
          <w:sz w:val="24"/>
          <w:szCs w:val="24"/>
          <w:lang w:val="pt-BR"/>
        </w:rPr>
        <w:t>Cartório(s)</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Títulos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Documentos;</w:t>
      </w:r>
      <w:r w:rsidRPr="00BD1299">
        <w:rPr>
          <w:rFonts w:ascii="Optimum" w:hAnsi="Optimum"/>
          <w:spacing w:val="-8"/>
          <w:sz w:val="24"/>
          <w:szCs w:val="24"/>
          <w:lang w:val="pt-BR"/>
        </w:rPr>
        <w:t xml:space="preserve"> </w:t>
      </w:r>
      <w:r w:rsidRPr="00BD1299">
        <w:rPr>
          <w:rFonts w:ascii="Optimum" w:hAnsi="Optimum"/>
          <w:sz w:val="24"/>
          <w:szCs w:val="24"/>
          <w:lang w:val="pt-BR"/>
        </w:rPr>
        <w:t>e</w:t>
      </w:r>
    </w:p>
    <w:p w14:paraId="2B31CE0F" w14:textId="77777777" w:rsidR="00B43B1D" w:rsidRPr="00BD1299" w:rsidRDefault="00B43B1D" w:rsidP="00B43B1D">
      <w:pPr>
        <w:pStyle w:val="Corpodetexto"/>
        <w:suppressAutoHyphens/>
        <w:spacing w:line="320" w:lineRule="exact"/>
        <w:contextualSpacing/>
        <w:rPr>
          <w:rFonts w:ascii="Optimum" w:hAnsi="Optimum"/>
          <w:lang w:val="pt-BR"/>
        </w:rPr>
      </w:pPr>
    </w:p>
    <w:p w14:paraId="30BADEB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Emissora</w:t>
      </w:r>
      <w:r w:rsidRPr="00BD1299">
        <w:rPr>
          <w:rFonts w:ascii="Optimum" w:hAnsi="Optimum"/>
          <w:spacing w:val="-12"/>
          <w:sz w:val="24"/>
          <w:szCs w:val="24"/>
          <w:lang w:val="pt-BR"/>
        </w:rPr>
        <w:t xml:space="preserve"> </w:t>
      </w:r>
      <w:r w:rsidRPr="00BD1299">
        <w:rPr>
          <w:rFonts w:ascii="Optimum" w:hAnsi="Optimum"/>
          <w:sz w:val="24"/>
          <w:szCs w:val="24"/>
          <w:lang w:val="pt-BR"/>
        </w:rPr>
        <w:t>nos</w:t>
      </w:r>
      <w:r w:rsidRPr="00BD1299">
        <w:rPr>
          <w:rFonts w:ascii="Optimum" w:hAnsi="Optimum"/>
          <w:spacing w:val="-14"/>
          <w:sz w:val="24"/>
          <w:szCs w:val="24"/>
          <w:lang w:val="pt-BR"/>
        </w:rPr>
        <w:t xml:space="preserve"> </w:t>
      </w:r>
      <w:r w:rsidRPr="00BD1299">
        <w:rPr>
          <w:rFonts w:ascii="Optimum" w:hAnsi="Optimum"/>
          <w:sz w:val="24"/>
          <w:szCs w:val="24"/>
          <w:lang w:val="pt-BR"/>
        </w:rPr>
        <w:t>termos</w:t>
      </w:r>
      <w:r w:rsidRPr="00BD1299">
        <w:rPr>
          <w:rFonts w:ascii="Optimum" w:hAnsi="Optimum"/>
          <w:spacing w:val="-14"/>
          <w:sz w:val="24"/>
          <w:szCs w:val="24"/>
          <w:lang w:val="pt-BR"/>
        </w:rPr>
        <w:t xml:space="preserve"> </w:t>
      </w:r>
      <w:r w:rsidRPr="00BD1299">
        <w:rPr>
          <w:rFonts w:ascii="Optimum" w:hAnsi="Optimum"/>
          <w:sz w:val="24"/>
          <w:szCs w:val="24"/>
          <w:lang w:val="pt-BR"/>
        </w:rPr>
        <w:t>desta</w:t>
      </w:r>
      <w:r w:rsidRPr="00BD1299">
        <w:rPr>
          <w:rFonts w:ascii="Optimum" w:hAnsi="Optimum"/>
          <w:spacing w:val="-13"/>
          <w:sz w:val="24"/>
          <w:szCs w:val="24"/>
          <w:lang w:val="pt-BR"/>
        </w:rPr>
        <w:t xml:space="preserve"> </w:t>
      </w:r>
      <w:r w:rsidRPr="00BD1299">
        <w:rPr>
          <w:rFonts w:ascii="Optimum" w:hAnsi="Optimum"/>
          <w:sz w:val="24"/>
          <w:szCs w:val="24"/>
          <w:lang w:val="pt-BR"/>
        </w:rPr>
        <w:t>Escritura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inadimplidas</w:t>
      </w:r>
      <w:r w:rsidRPr="00BD1299">
        <w:rPr>
          <w:rFonts w:ascii="Optimum" w:hAnsi="Optimum"/>
          <w:spacing w:val="-14"/>
          <w:sz w:val="24"/>
          <w:szCs w:val="24"/>
          <w:lang w:val="pt-BR"/>
        </w:rPr>
        <w:t xml:space="preserve"> </w:t>
      </w:r>
      <w:r w:rsidRPr="00BD1299">
        <w:rPr>
          <w:rFonts w:ascii="Optimum" w:hAnsi="Optimum"/>
          <w:sz w:val="24"/>
          <w:szCs w:val="24"/>
          <w:lang w:val="pt-BR"/>
        </w:rPr>
        <w:t>após</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Data</w:t>
      </w:r>
      <w:r w:rsidRPr="00BD1299">
        <w:rPr>
          <w:rFonts w:ascii="Optimum" w:hAnsi="Optimum"/>
          <w:spacing w:val="-12"/>
          <w:sz w:val="24"/>
          <w:szCs w:val="24"/>
          <w:lang w:val="pt-BR"/>
        </w:rPr>
        <w:t xml:space="preserve"> </w:t>
      </w:r>
      <w:r w:rsidRPr="00BD1299">
        <w:rPr>
          <w:rFonts w:ascii="Optimum" w:hAnsi="Optimum"/>
          <w:sz w:val="24"/>
          <w:szCs w:val="24"/>
          <w:lang w:val="pt-BR"/>
        </w:rPr>
        <w:t>de Vencimento, até que todas as obrigações da Emissora nos termos desta Escritura de Emissão sejam integralmente cumpridas, ou, ainda, até sua efetiva substituição, conforme Cláusula 8.3</w:t>
      </w:r>
      <w:r w:rsidRPr="00BD1299">
        <w:rPr>
          <w:rFonts w:ascii="Optimum" w:hAnsi="Optimum"/>
          <w:spacing w:val="-4"/>
          <w:sz w:val="24"/>
          <w:szCs w:val="24"/>
          <w:lang w:val="pt-BR"/>
        </w:rPr>
        <w:t xml:space="preserve"> </w:t>
      </w:r>
      <w:r w:rsidRPr="00BD1299">
        <w:rPr>
          <w:rFonts w:ascii="Optimum" w:hAnsi="Optimum"/>
          <w:sz w:val="24"/>
          <w:szCs w:val="24"/>
          <w:lang w:val="pt-BR"/>
        </w:rPr>
        <w:t>abaixo.</w:t>
      </w:r>
    </w:p>
    <w:p w14:paraId="0BFF7824" w14:textId="77777777" w:rsidR="00B43B1D" w:rsidRPr="00BD1299" w:rsidRDefault="00B43B1D" w:rsidP="00B43B1D">
      <w:pPr>
        <w:pStyle w:val="Corpodetexto"/>
        <w:suppressAutoHyphens/>
        <w:spacing w:line="320" w:lineRule="exact"/>
        <w:contextualSpacing/>
        <w:rPr>
          <w:rFonts w:ascii="Optimum" w:hAnsi="Optimum"/>
          <w:lang w:val="pt-BR"/>
        </w:rPr>
      </w:pPr>
    </w:p>
    <w:p w14:paraId="62B0A623"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Remuneração do Agente</w:t>
      </w:r>
      <w:r w:rsidRPr="00BD1299">
        <w:rPr>
          <w:rFonts w:ascii="Optimum" w:hAnsi="Optimum"/>
          <w:spacing w:val="-3"/>
          <w:u w:val="single"/>
          <w:lang w:val="pt-BR"/>
        </w:rPr>
        <w:t xml:space="preserve"> </w:t>
      </w:r>
      <w:r w:rsidRPr="00BD1299">
        <w:rPr>
          <w:rFonts w:ascii="Optimum" w:hAnsi="Optimum"/>
          <w:u w:val="single"/>
          <w:lang w:val="pt-BR"/>
        </w:rPr>
        <w:t>Fiduciário</w:t>
      </w:r>
    </w:p>
    <w:p w14:paraId="2DE27B3C" w14:textId="77777777" w:rsidR="00B43B1D" w:rsidRPr="00BD1299" w:rsidRDefault="00B43B1D" w:rsidP="00B43B1D">
      <w:pPr>
        <w:pStyle w:val="Corpodetexto"/>
        <w:suppressAutoHyphens/>
        <w:spacing w:line="320" w:lineRule="exact"/>
        <w:contextualSpacing/>
        <w:rPr>
          <w:rFonts w:ascii="Optimum" w:hAnsi="Optimum"/>
          <w:b/>
        </w:rPr>
      </w:pPr>
    </w:p>
    <w:p w14:paraId="649E8390" w14:textId="7992935A"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670" w:name="_Ref508100359"/>
      <w:r w:rsidRPr="00BD1299">
        <w:rPr>
          <w:rFonts w:ascii="Optimum" w:hAnsi="Optimum"/>
          <w:sz w:val="24"/>
          <w:szCs w:val="24"/>
          <w:lang w:val="pt-BR"/>
        </w:rPr>
        <w:t>Será</w:t>
      </w:r>
      <w:r w:rsidRPr="00BD1299">
        <w:rPr>
          <w:rFonts w:ascii="Optimum" w:hAnsi="Optimum"/>
          <w:spacing w:val="-24"/>
          <w:sz w:val="24"/>
          <w:szCs w:val="24"/>
          <w:lang w:val="pt-BR"/>
        </w:rPr>
        <w:t xml:space="preserve"> </w:t>
      </w:r>
      <w:r w:rsidRPr="00BD1299">
        <w:rPr>
          <w:rFonts w:ascii="Optimum" w:hAnsi="Optimum"/>
          <w:sz w:val="24"/>
          <w:szCs w:val="24"/>
          <w:lang w:val="pt-BR"/>
        </w:rPr>
        <w:t>devida,</w:t>
      </w:r>
      <w:r w:rsidRPr="00BD1299">
        <w:rPr>
          <w:rFonts w:ascii="Optimum" w:hAnsi="Optimum"/>
          <w:spacing w:val="-24"/>
          <w:sz w:val="24"/>
          <w:szCs w:val="24"/>
          <w:lang w:val="pt-BR"/>
        </w:rPr>
        <w:t xml:space="preserve"> </w:t>
      </w:r>
      <w:r w:rsidRPr="00BD1299">
        <w:rPr>
          <w:rFonts w:ascii="Optimum" w:hAnsi="Optimum"/>
          <w:sz w:val="24"/>
          <w:szCs w:val="24"/>
          <w:lang w:val="pt-BR"/>
        </w:rPr>
        <w:t>pela</w:t>
      </w:r>
      <w:r w:rsidRPr="00BD1299">
        <w:rPr>
          <w:rFonts w:ascii="Optimum" w:hAnsi="Optimum"/>
          <w:spacing w:val="-24"/>
          <w:sz w:val="24"/>
          <w:szCs w:val="24"/>
          <w:lang w:val="pt-BR"/>
        </w:rPr>
        <w:t xml:space="preserve"> </w:t>
      </w:r>
      <w:r w:rsidRPr="00BD1299">
        <w:rPr>
          <w:rFonts w:ascii="Optimum" w:hAnsi="Optimum"/>
          <w:sz w:val="24"/>
          <w:szCs w:val="24"/>
          <w:lang w:val="pt-BR"/>
        </w:rPr>
        <w:t>Emissora,</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4"/>
          <w:sz w:val="24"/>
          <w:szCs w:val="24"/>
          <w:lang w:val="pt-BR"/>
        </w:rPr>
        <w:t xml:space="preserve"> </w:t>
      </w:r>
      <w:r w:rsidRPr="00BD1299">
        <w:rPr>
          <w:rFonts w:ascii="Optimum" w:hAnsi="Optimum"/>
          <w:sz w:val="24"/>
          <w:szCs w:val="24"/>
          <w:lang w:val="pt-BR"/>
        </w:rPr>
        <w:t>Agente</w:t>
      </w:r>
      <w:r w:rsidRPr="00BD1299">
        <w:rPr>
          <w:rFonts w:ascii="Optimum" w:hAnsi="Optimum"/>
          <w:spacing w:val="-23"/>
          <w:sz w:val="24"/>
          <w:szCs w:val="24"/>
          <w:lang w:val="pt-BR"/>
        </w:rPr>
        <w:t xml:space="preserve"> </w:t>
      </w:r>
      <w:r w:rsidRPr="00BD1299">
        <w:rPr>
          <w:rFonts w:ascii="Optimum" w:hAnsi="Optimum"/>
          <w:sz w:val="24"/>
          <w:szCs w:val="24"/>
          <w:lang w:val="pt-BR"/>
        </w:rPr>
        <w:t>Fiduciário</w:t>
      </w:r>
      <w:r w:rsidRPr="00BD1299">
        <w:rPr>
          <w:rFonts w:ascii="Optimum" w:hAnsi="Optimum"/>
          <w:spacing w:val="-24"/>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instituição</w:t>
      </w:r>
      <w:r w:rsidRPr="00BD1299">
        <w:rPr>
          <w:rFonts w:ascii="Optimum" w:hAnsi="Optimum"/>
          <w:spacing w:val="-24"/>
          <w:sz w:val="24"/>
          <w:szCs w:val="24"/>
          <w:lang w:val="pt-BR"/>
        </w:rPr>
        <w:t xml:space="preserve"> </w:t>
      </w:r>
      <w:r w:rsidRPr="00BD1299">
        <w:rPr>
          <w:rFonts w:ascii="Optimum" w:hAnsi="Optimum"/>
          <w:sz w:val="24"/>
          <w:szCs w:val="24"/>
          <w:lang w:val="pt-BR"/>
        </w:rPr>
        <w:t>que</w:t>
      </w:r>
      <w:r w:rsidRPr="00BD1299">
        <w:rPr>
          <w:rFonts w:ascii="Optimum" w:hAnsi="Optimum"/>
          <w:spacing w:val="-23"/>
          <w:sz w:val="24"/>
          <w:szCs w:val="24"/>
          <w:lang w:val="pt-BR"/>
        </w:rPr>
        <w:t xml:space="preserve"> </w:t>
      </w:r>
      <w:r w:rsidRPr="00BD1299">
        <w:rPr>
          <w:rFonts w:ascii="Optimum" w:hAnsi="Optimum"/>
          <w:sz w:val="24"/>
          <w:szCs w:val="24"/>
          <w:lang w:val="pt-BR"/>
        </w:rPr>
        <w:t>vier</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substituí-lo</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6"/>
          <w:sz w:val="24"/>
          <w:szCs w:val="24"/>
          <w:lang w:val="pt-BR"/>
        </w:rPr>
        <w:t xml:space="preserve"> </w:t>
      </w:r>
      <w:r w:rsidRPr="00BD1299">
        <w:rPr>
          <w:rFonts w:ascii="Optimum" w:hAnsi="Optimum"/>
          <w:sz w:val="24"/>
          <w:szCs w:val="24"/>
          <w:lang w:val="pt-BR"/>
        </w:rPr>
        <w:t>qualidade,</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título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honorários</w:t>
      </w:r>
      <w:r w:rsidRPr="00BD1299">
        <w:rPr>
          <w:rFonts w:ascii="Optimum" w:hAnsi="Optimum"/>
          <w:spacing w:val="-17"/>
          <w:sz w:val="24"/>
          <w:szCs w:val="24"/>
          <w:lang w:val="pt-BR"/>
        </w:rPr>
        <w:t xml:space="preserve"> </w:t>
      </w:r>
      <w:r w:rsidRPr="00BD1299">
        <w:rPr>
          <w:rFonts w:ascii="Optimum" w:hAnsi="Optimum"/>
          <w:sz w:val="24"/>
          <w:szCs w:val="24"/>
          <w:lang w:val="pt-BR"/>
        </w:rPr>
        <w:t>pelo</w:t>
      </w:r>
      <w:r w:rsidRPr="00BD1299">
        <w:rPr>
          <w:rFonts w:ascii="Optimum" w:hAnsi="Optimum"/>
          <w:spacing w:val="-17"/>
          <w:sz w:val="24"/>
          <w:szCs w:val="24"/>
          <w:lang w:val="pt-BR"/>
        </w:rPr>
        <w:t xml:space="preserve"> </w:t>
      </w:r>
      <w:r w:rsidRPr="00BD1299">
        <w:rPr>
          <w:rFonts w:ascii="Optimum" w:hAnsi="Optimum"/>
          <w:sz w:val="24"/>
          <w:szCs w:val="24"/>
          <w:lang w:val="pt-BR"/>
        </w:rPr>
        <w:t>desempenho</w:t>
      </w:r>
      <w:r w:rsidRPr="00BD1299">
        <w:rPr>
          <w:rFonts w:ascii="Optimum" w:hAnsi="Optimum"/>
          <w:spacing w:val="-16"/>
          <w:sz w:val="24"/>
          <w:szCs w:val="24"/>
          <w:lang w:val="pt-BR"/>
        </w:rPr>
        <w:t xml:space="preserve"> </w:t>
      </w:r>
      <w:r w:rsidRPr="00BD1299">
        <w:rPr>
          <w:rFonts w:ascii="Optimum" w:hAnsi="Optimum"/>
          <w:sz w:val="24"/>
          <w:szCs w:val="24"/>
          <w:lang w:val="pt-BR"/>
        </w:rPr>
        <w:t>dos</w:t>
      </w:r>
      <w:r w:rsidRPr="00BD1299">
        <w:rPr>
          <w:rFonts w:ascii="Optimum" w:hAnsi="Optimum"/>
          <w:spacing w:val="-13"/>
          <w:sz w:val="24"/>
          <w:szCs w:val="24"/>
          <w:lang w:val="pt-BR"/>
        </w:rPr>
        <w:t xml:space="preserve"> </w:t>
      </w:r>
      <w:r w:rsidRPr="00BD1299">
        <w:rPr>
          <w:rFonts w:ascii="Optimum" w:hAnsi="Optimum"/>
          <w:sz w:val="24"/>
          <w:szCs w:val="24"/>
          <w:lang w:val="pt-BR"/>
        </w:rPr>
        <w:t>deveres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atribuições</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lhe competem, nos termos da lei e desta Escritura de Emissão, uma remuneração anual equivalente a R$</w:t>
      </w:r>
      <w:ins w:id="671" w:author="Luis Carlos Bellini" w:date="2018-08-06T15:55:00Z">
        <w:r w:rsidR="006A189F">
          <w:rPr>
            <w:rFonts w:ascii="Optimum" w:hAnsi="Optimum"/>
            <w:sz w:val="24"/>
            <w:szCs w:val="24"/>
            <w:lang w:val="pt-BR"/>
          </w:rPr>
          <w:t>12.000,00</w:t>
        </w:r>
      </w:ins>
      <w:del w:id="672" w:author="Luis Carlos Bellini" w:date="2018-08-06T15:55:00Z">
        <w:r w:rsidRPr="00BD1299" w:rsidDel="006A189F">
          <w:rPr>
            <w:rFonts w:ascii="Optimum" w:hAnsi="Optimum"/>
            <w:sz w:val="24"/>
            <w:szCs w:val="24"/>
            <w:highlight w:val="yellow"/>
            <w:lang w:val="pt-BR"/>
          </w:rPr>
          <w:delText>[=]</w:delText>
        </w:r>
      </w:del>
      <w:r w:rsidRPr="00BD1299">
        <w:rPr>
          <w:rFonts w:ascii="Optimum" w:hAnsi="Optimum"/>
          <w:sz w:val="24"/>
          <w:szCs w:val="24"/>
          <w:lang w:val="pt-BR"/>
        </w:rPr>
        <w:t xml:space="preserve"> (</w:t>
      </w:r>
      <w:ins w:id="673" w:author="Luis Carlos Bellini" w:date="2018-08-06T15:55:00Z">
        <w:r w:rsidR="006A189F">
          <w:rPr>
            <w:rFonts w:ascii="Optimum" w:hAnsi="Optimum"/>
            <w:sz w:val="24"/>
            <w:szCs w:val="24"/>
            <w:lang w:val="pt-BR"/>
          </w:rPr>
          <w:t>doze mil reais</w:t>
        </w:r>
      </w:ins>
      <w:del w:id="674" w:author="Luis Carlos Bellini" w:date="2018-08-06T15:55:00Z">
        <w:r w:rsidRPr="00BD1299" w:rsidDel="006A189F">
          <w:rPr>
            <w:rFonts w:ascii="Optimum" w:hAnsi="Optimum"/>
            <w:sz w:val="24"/>
            <w:szCs w:val="24"/>
            <w:highlight w:val="yellow"/>
            <w:lang w:val="pt-BR"/>
          </w:rPr>
          <w:delText>[=]</w:delText>
        </w:r>
      </w:del>
      <w:r w:rsidRPr="00BD1299">
        <w:rPr>
          <w:rFonts w:ascii="Optimum" w:hAnsi="Optimum"/>
          <w:sz w:val="24"/>
          <w:szCs w:val="24"/>
          <w:lang w:val="pt-BR"/>
        </w:rPr>
        <w:t xml:space="preserve">), </w:t>
      </w:r>
      <w:del w:id="675" w:author="Luis Carlos Bellini" w:date="2018-08-07T18:33:00Z">
        <w:r w:rsidRPr="001D4FA1" w:rsidDel="001D4FA1">
          <w:rPr>
            <w:rFonts w:ascii="Optimum" w:hAnsi="Optimum"/>
            <w:sz w:val="24"/>
            <w:szCs w:val="24"/>
            <w:lang w:val="pt-BR"/>
          </w:rPr>
          <w:delText>[</w:delText>
        </w:r>
      </w:del>
      <w:r w:rsidRPr="001D4FA1">
        <w:rPr>
          <w:rFonts w:ascii="Optimum" w:hAnsi="Optimum"/>
          <w:sz w:val="24"/>
          <w:szCs w:val="24"/>
          <w:lang w:val="pt-BR"/>
        </w:rPr>
        <w:t>sendo a primeira parcela devida no 5º (quinto)</w:t>
      </w:r>
      <w:r w:rsidRPr="001D4FA1">
        <w:rPr>
          <w:rFonts w:ascii="Optimum" w:hAnsi="Optimum"/>
          <w:spacing w:val="-7"/>
          <w:sz w:val="24"/>
          <w:szCs w:val="24"/>
          <w:lang w:val="pt-BR"/>
        </w:rPr>
        <w:t xml:space="preserve"> </w:t>
      </w:r>
      <w:r w:rsidRPr="001D4FA1">
        <w:rPr>
          <w:rFonts w:ascii="Optimum" w:hAnsi="Optimum"/>
          <w:sz w:val="24"/>
          <w:szCs w:val="24"/>
          <w:lang w:val="pt-BR"/>
        </w:rPr>
        <w:t>Dia</w:t>
      </w:r>
      <w:r w:rsidRPr="001D4FA1">
        <w:rPr>
          <w:rFonts w:ascii="Optimum" w:hAnsi="Optimum"/>
          <w:spacing w:val="-5"/>
          <w:sz w:val="24"/>
          <w:szCs w:val="24"/>
          <w:lang w:val="pt-BR"/>
        </w:rPr>
        <w:t xml:space="preserve"> </w:t>
      </w:r>
      <w:r w:rsidRPr="001D4FA1">
        <w:rPr>
          <w:rFonts w:ascii="Optimum" w:hAnsi="Optimum"/>
          <w:sz w:val="24"/>
          <w:szCs w:val="24"/>
          <w:lang w:val="pt-BR"/>
        </w:rPr>
        <w:t>Útil</w:t>
      </w:r>
      <w:r w:rsidRPr="001D4FA1">
        <w:rPr>
          <w:rFonts w:ascii="Optimum" w:hAnsi="Optimum"/>
          <w:spacing w:val="-5"/>
          <w:sz w:val="24"/>
          <w:szCs w:val="24"/>
          <w:lang w:val="pt-BR"/>
        </w:rPr>
        <w:t xml:space="preserve"> </w:t>
      </w:r>
      <w:r w:rsidRPr="001D4FA1">
        <w:rPr>
          <w:rFonts w:ascii="Optimum" w:hAnsi="Optimum"/>
          <w:sz w:val="24"/>
          <w:szCs w:val="24"/>
          <w:lang w:val="pt-BR"/>
        </w:rPr>
        <w:t>contado</w:t>
      </w:r>
      <w:r w:rsidRPr="001D4FA1">
        <w:rPr>
          <w:rFonts w:ascii="Optimum" w:hAnsi="Optimum"/>
          <w:spacing w:val="-8"/>
          <w:sz w:val="24"/>
          <w:szCs w:val="24"/>
          <w:lang w:val="pt-BR"/>
        </w:rPr>
        <w:t xml:space="preserve"> </w:t>
      </w:r>
      <w:r w:rsidRPr="001D4FA1">
        <w:rPr>
          <w:rFonts w:ascii="Optimum" w:hAnsi="Optimum"/>
          <w:sz w:val="24"/>
          <w:szCs w:val="24"/>
          <w:lang w:val="pt-BR"/>
        </w:rPr>
        <w:t>da</w:t>
      </w:r>
      <w:r w:rsidRPr="001D4FA1">
        <w:rPr>
          <w:rFonts w:ascii="Optimum" w:hAnsi="Optimum"/>
          <w:spacing w:val="-5"/>
          <w:sz w:val="24"/>
          <w:szCs w:val="24"/>
          <w:lang w:val="pt-BR"/>
        </w:rPr>
        <w:t xml:space="preserve"> </w:t>
      </w:r>
      <w:r w:rsidRPr="001D4FA1">
        <w:rPr>
          <w:rFonts w:ascii="Optimum" w:hAnsi="Optimum"/>
          <w:sz w:val="24"/>
          <w:szCs w:val="24"/>
          <w:lang w:val="pt-BR"/>
        </w:rPr>
        <w:t>data</w:t>
      </w:r>
      <w:r w:rsidRPr="001D4FA1">
        <w:rPr>
          <w:rFonts w:ascii="Optimum" w:hAnsi="Optimum"/>
          <w:spacing w:val="-6"/>
          <w:sz w:val="24"/>
          <w:szCs w:val="24"/>
          <w:lang w:val="pt-BR"/>
        </w:rPr>
        <w:t xml:space="preserve"> </w:t>
      </w:r>
      <w:r w:rsidRPr="001D4FA1">
        <w:rPr>
          <w:rFonts w:ascii="Optimum" w:hAnsi="Optimum"/>
          <w:sz w:val="24"/>
          <w:szCs w:val="24"/>
          <w:lang w:val="pt-BR"/>
        </w:rPr>
        <w:t>de</w:t>
      </w:r>
      <w:r w:rsidRPr="001D4FA1">
        <w:rPr>
          <w:rFonts w:ascii="Optimum" w:hAnsi="Optimum"/>
          <w:spacing w:val="-4"/>
          <w:sz w:val="24"/>
          <w:szCs w:val="24"/>
          <w:lang w:val="pt-BR"/>
        </w:rPr>
        <w:t xml:space="preserve"> </w:t>
      </w:r>
      <w:r w:rsidRPr="001D4FA1">
        <w:rPr>
          <w:rFonts w:ascii="Optimum" w:hAnsi="Optimum"/>
          <w:sz w:val="24"/>
          <w:szCs w:val="24"/>
          <w:lang w:val="pt-BR"/>
        </w:rPr>
        <w:t>assinatura</w:t>
      </w:r>
      <w:r w:rsidRPr="001D4FA1">
        <w:rPr>
          <w:rFonts w:ascii="Optimum" w:hAnsi="Optimum"/>
          <w:spacing w:val="-6"/>
          <w:sz w:val="24"/>
          <w:szCs w:val="24"/>
          <w:lang w:val="pt-BR"/>
        </w:rPr>
        <w:t xml:space="preserve"> </w:t>
      </w:r>
      <w:r w:rsidRPr="001D4FA1">
        <w:rPr>
          <w:rFonts w:ascii="Optimum" w:hAnsi="Optimum"/>
          <w:sz w:val="24"/>
          <w:szCs w:val="24"/>
          <w:lang w:val="pt-BR"/>
        </w:rPr>
        <w:t>desta</w:t>
      </w:r>
      <w:r w:rsidRPr="001D4FA1">
        <w:rPr>
          <w:rFonts w:ascii="Optimum" w:hAnsi="Optimum"/>
          <w:spacing w:val="-5"/>
          <w:sz w:val="24"/>
          <w:szCs w:val="24"/>
          <w:lang w:val="pt-BR"/>
        </w:rPr>
        <w:t xml:space="preserve"> </w:t>
      </w:r>
      <w:r w:rsidRPr="001D4FA1">
        <w:rPr>
          <w:rFonts w:ascii="Optimum" w:hAnsi="Optimum"/>
          <w:sz w:val="24"/>
          <w:szCs w:val="24"/>
          <w:lang w:val="pt-BR"/>
        </w:rPr>
        <w:t>Escritura</w:t>
      </w:r>
      <w:r w:rsidRPr="001D4FA1">
        <w:rPr>
          <w:rFonts w:ascii="Optimum" w:hAnsi="Optimum"/>
          <w:spacing w:val="-6"/>
          <w:sz w:val="24"/>
          <w:szCs w:val="24"/>
          <w:lang w:val="pt-BR"/>
        </w:rPr>
        <w:t xml:space="preserve"> </w:t>
      </w:r>
      <w:r w:rsidRPr="001D4FA1">
        <w:rPr>
          <w:rFonts w:ascii="Optimum" w:hAnsi="Optimum"/>
          <w:sz w:val="24"/>
          <w:szCs w:val="24"/>
          <w:lang w:val="pt-BR"/>
        </w:rPr>
        <w:t>de</w:t>
      </w:r>
      <w:r w:rsidRPr="001D4FA1">
        <w:rPr>
          <w:rFonts w:ascii="Optimum" w:hAnsi="Optimum"/>
          <w:spacing w:val="-5"/>
          <w:sz w:val="24"/>
          <w:szCs w:val="24"/>
          <w:lang w:val="pt-BR"/>
        </w:rPr>
        <w:t xml:space="preserve"> </w:t>
      </w:r>
      <w:r w:rsidRPr="001D4FA1">
        <w:rPr>
          <w:rFonts w:ascii="Optimum" w:hAnsi="Optimum"/>
          <w:sz w:val="24"/>
          <w:szCs w:val="24"/>
          <w:lang w:val="pt-BR"/>
        </w:rPr>
        <w:t>Emissão,</w:t>
      </w:r>
      <w:r w:rsidRPr="001D4FA1">
        <w:rPr>
          <w:rFonts w:ascii="Optimum" w:hAnsi="Optimum"/>
          <w:spacing w:val="-8"/>
          <w:sz w:val="24"/>
          <w:szCs w:val="24"/>
          <w:lang w:val="pt-BR"/>
        </w:rPr>
        <w:t xml:space="preserve"> </w:t>
      </w:r>
      <w:r w:rsidRPr="001D4FA1">
        <w:rPr>
          <w:rFonts w:ascii="Optimum" w:hAnsi="Optimum"/>
          <w:sz w:val="24"/>
          <w:szCs w:val="24"/>
          <w:lang w:val="pt-BR"/>
        </w:rPr>
        <w:t>e</w:t>
      </w:r>
      <w:r w:rsidRPr="001D4FA1">
        <w:rPr>
          <w:rFonts w:ascii="Optimum" w:hAnsi="Optimum"/>
          <w:spacing w:val="-5"/>
          <w:sz w:val="24"/>
          <w:szCs w:val="24"/>
          <w:lang w:val="pt-BR"/>
        </w:rPr>
        <w:t xml:space="preserve"> </w:t>
      </w:r>
      <w:r w:rsidRPr="001D4FA1">
        <w:rPr>
          <w:rFonts w:ascii="Optimum" w:hAnsi="Optimum"/>
          <w:sz w:val="24"/>
          <w:szCs w:val="24"/>
          <w:lang w:val="pt-BR"/>
        </w:rPr>
        <w:t>as</w:t>
      </w:r>
      <w:r w:rsidRPr="001D4FA1">
        <w:rPr>
          <w:rFonts w:ascii="Optimum" w:hAnsi="Optimum"/>
          <w:spacing w:val="-6"/>
          <w:sz w:val="24"/>
          <w:szCs w:val="24"/>
          <w:lang w:val="pt-BR"/>
        </w:rPr>
        <w:t xml:space="preserve"> </w:t>
      </w:r>
      <w:r w:rsidRPr="001D4FA1">
        <w:rPr>
          <w:rFonts w:ascii="Optimum" w:hAnsi="Optimum"/>
          <w:sz w:val="24"/>
          <w:szCs w:val="24"/>
          <w:lang w:val="pt-BR"/>
        </w:rPr>
        <w:t>demais</w:t>
      </w:r>
      <w:ins w:id="676" w:author="Luis Carlos Bellini" w:date="2018-08-07T18:33:00Z">
        <w:r w:rsidR="001D4FA1" w:rsidRPr="001D4FA1">
          <w:rPr>
            <w:rFonts w:ascii="Optimum" w:hAnsi="Optimum"/>
            <w:sz w:val="24"/>
            <w:szCs w:val="24"/>
            <w:lang w:val="pt-BR"/>
          </w:rPr>
          <w:t xml:space="preserve"> parcelas</w:t>
        </w:r>
      </w:ins>
      <w:r w:rsidRPr="001D4FA1">
        <w:rPr>
          <w:rFonts w:ascii="Optimum" w:hAnsi="Optimum"/>
          <w:sz w:val="24"/>
          <w:szCs w:val="24"/>
          <w:lang w:val="pt-BR"/>
        </w:rPr>
        <w:t>,</w:t>
      </w:r>
      <w:r w:rsidRPr="001D4FA1">
        <w:rPr>
          <w:rFonts w:ascii="Optimum" w:hAnsi="Optimum"/>
          <w:spacing w:val="-5"/>
          <w:sz w:val="24"/>
          <w:szCs w:val="24"/>
          <w:lang w:val="pt-BR"/>
        </w:rPr>
        <w:t xml:space="preserve"> </w:t>
      </w:r>
      <w:r w:rsidRPr="001D4FA1">
        <w:rPr>
          <w:rFonts w:ascii="Optimum" w:hAnsi="Optimum"/>
          <w:sz w:val="24"/>
          <w:szCs w:val="24"/>
          <w:lang w:val="pt-BR"/>
        </w:rPr>
        <w:t xml:space="preserve">no </w:t>
      </w:r>
      <w:del w:id="677" w:author="Luis Carlos Bellini" w:date="2018-08-07T18:34:00Z">
        <w:r w:rsidRPr="001D4FA1" w:rsidDel="001D4FA1">
          <w:rPr>
            <w:rFonts w:ascii="Optimum" w:hAnsi="Optimum"/>
            <w:sz w:val="24"/>
            <w:szCs w:val="24"/>
            <w:lang w:val="pt-BR"/>
          </w:rPr>
          <w:delText>mesmo</w:delText>
        </w:r>
        <w:r w:rsidRPr="001D4FA1" w:rsidDel="001D4FA1">
          <w:rPr>
            <w:rFonts w:ascii="Optimum" w:hAnsi="Optimum"/>
            <w:spacing w:val="-11"/>
            <w:sz w:val="24"/>
            <w:szCs w:val="24"/>
            <w:lang w:val="pt-BR"/>
          </w:rPr>
          <w:delText xml:space="preserve"> </w:delText>
        </w:r>
      </w:del>
      <w:r w:rsidRPr="001D4FA1">
        <w:rPr>
          <w:rFonts w:ascii="Optimum" w:hAnsi="Optimum"/>
          <w:sz w:val="24"/>
          <w:szCs w:val="24"/>
          <w:lang w:val="pt-BR"/>
        </w:rPr>
        <w:t>dia</w:t>
      </w:r>
      <w:r w:rsidRPr="001D4FA1">
        <w:rPr>
          <w:rFonts w:ascii="Optimum" w:hAnsi="Optimum"/>
          <w:spacing w:val="-9"/>
          <w:sz w:val="24"/>
          <w:szCs w:val="24"/>
          <w:lang w:val="pt-BR"/>
        </w:rPr>
        <w:t xml:space="preserve"> </w:t>
      </w:r>
      <w:ins w:id="678" w:author="Luis Carlos Bellini" w:date="2018-08-07T18:34:00Z">
        <w:r w:rsidR="001D4FA1" w:rsidRPr="001D4FA1">
          <w:rPr>
            <w:rFonts w:ascii="Optimum" w:hAnsi="Optimum"/>
            <w:spacing w:val="-9"/>
            <w:sz w:val="24"/>
            <w:szCs w:val="24"/>
            <w:lang w:val="pt-BR"/>
          </w:rPr>
          <w:t>15 do mesmo mês do primeiro pagamento</w:t>
        </w:r>
      </w:ins>
      <w:ins w:id="679" w:author="Luis Carlos Bellini" w:date="2018-08-07T18:37:00Z">
        <w:r w:rsidR="008F639D">
          <w:rPr>
            <w:rFonts w:ascii="Optimum" w:hAnsi="Optimum"/>
            <w:spacing w:val="-9"/>
            <w:sz w:val="24"/>
            <w:szCs w:val="24"/>
            <w:lang w:val="pt-BR"/>
          </w:rPr>
          <w:t>, para os pagamentos devidos nos</w:t>
        </w:r>
      </w:ins>
      <w:del w:id="680" w:author="Luis Carlos Bellini" w:date="2018-08-07T18:37:00Z">
        <w:r w:rsidRPr="001D4FA1" w:rsidDel="008F639D">
          <w:rPr>
            <w:rFonts w:ascii="Optimum" w:hAnsi="Optimum"/>
            <w:sz w:val="24"/>
            <w:szCs w:val="24"/>
            <w:lang w:val="pt-BR"/>
          </w:rPr>
          <w:delText>dos</w:delText>
        </w:r>
      </w:del>
      <w:r w:rsidRPr="001D4FA1">
        <w:rPr>
          <w:rFonts w:ascii="Optimum" w:hAnsi="Optimum"/>
          <w:spacing w:val="-11"/>
          <w:sz w:val="24"/>
          <w:szCs w:val="24"/>
          <w:lang w:val="pt-BR"/>
        </w:rPr>
        <w:t xml:space="preserve"> </w:t>
      </w:r>
      <w:r w:rsidRPr="001D4FA1">
        <w:rPr>
          <w:rFonts w:ascii="Optimum" w:hAnsi="Optimum"/>
          <w:sz w:val="24"/>
          <w:szCs w:val="24"/>
          <w:lang w:val="pt-BR"/>
        </w:rPr>
        <w:t>anos</w:t>
      </w:r>
      <w:r w:rsidRPr="001D4FA1">
        <w:rPr>
          <w:rFonts w:ascii="Optimum" w:hAnsi="Optimum"/>
          <w:spacing w:val="-11"/>
          <w:sz w:val="24"/>
          <w:szCs w:val="24"/>
          <w:lang w:val="pt-BR"/>
        </w:rPr>
        <w:t xml:space="preserve"> </w:t>
      </w:r>
      <w:r w:rsidRPr="001D4FA1">
        <w:rPr>
          <w:rFonts w:ascii="Optimum" w:hAnsi="Optimum"/>
          <w:sz w:val="24"/>
          <w:szCs w:val="24"/>
          <w:lang w:val="pt-BR"/>
        </w:rPr>
        <w:t>subsequentes].</w:t>
      </w:r>
      <w:r w:rsidRPr="001D4FA1">
        <w:rPr>
          <w:rFonts w:ascii="Optimum" w:hAnsi="Optimum"/>
          <w:spacing w:val="-7"/>
          <w:sz w:val="24"/>
          <w:szCs w:val="24"/>
          <w:lang w:val="pt-BR"/>
        </w:rPr>
        <w:t xml:space="preserve"> </w:t>
      </w:r>
      <w:del w:id="681" w:author="Luis Carlos Bellini" w:date="2018-08-07T18:34:00Z">
        <w:r w:rsidRPr="001D4FA1" w:rsidDel="001D4FA1">
          <w:rPr>
            <w:rFonts w:ascii="Optimum" w:hAnsi="Optimum"/>
            <w:spacing w:val="-7"/>
            <w:sz w:val="24"/>
            <w:szCs w:val="24"/>
            <w:lang w:val="pt-BR"/>
          </w:rPr>
          <w:delText>[</w:delText>
        </w:r>
      </w:del>
      <w:r w:rsidRPr="001D4FA1">
        <w:rPr>
          <w:rFonts w:ascii="Optimum" w:hAnsi="Optimum"/>
          <w:sz w:val="24"/>
          <w:szCs w:val="24"/>
          <w:lang w:val="pt-BR"/>
        </w:rPr>
        <w:t>A</w:t>
      </w:r>
      <w:r w:rsidRPr="001D4FA1">
        <w:rPr>
          <w:rFonts w:ascii="Optimum" w:hAnsi="Optimum"/>
          <w:spacing w:val="-10"/>
          <w:sz w:val="24"/>
          <w:szCs w:val="24"/>
          <w:lang w:val="pt-BR"/>
        </w:rPr>
        <w:t xml:space="preserve"> </w:t>
      </w:r>
      <w:r w:rsidRPr="001D4FA1">
        <w:rPr>
          <w:rFonts w:ascii="Optimum" w:hAnsi="Optimum"/>
          <w:sz w:val="24"/>
          <w:szCs w:val="24"/>
          <w:lang w:val="pt-BR"/>
        </w:rPr>
        <w:t>primeira</w:t>
      </w:r>
      <w:r w:rsidRPr="001D4FA1">
        <w:rPr>
          <w:rFonts w:ascii="Optimum" w:hAnsi="Optimum"/>
          <w:spacing w:val="-10"/>
          <w:sz w:val="24"/>
          <w:szCs w:val="24"/>
          <w:lang w:val="pt-BR"/>
        </w:rPr>
        <w:t xml:space="preserve"> </w:t>
      </w:r>
      <w:r w:rsidRPr="001D4FA1">
        <w:rPr>
          <w:rFonts w:ascii="Optimum" w:hAnsi="Optimum"/>
          <w:sz w:val="24"/>
          <w:szCs w:val="24"/>
          <w:lang w:val="pt-BR"/>
        </w:rPr>
        <w:t>parcela</w:t>
      </w:r>
      <w:r w:rsidRPr="001D4FA1">
        <w:rPr>
          <w:rFonts w:ascii="Optimum" w:hAnsi="Optimum"/>
          <w:spacing w:val="-9"/>
          <w:sz w:val="24"/>
          <w:szCs w:val="24"/>
          <w:lang w:val="pt-BR"/>
        </w:rPr>
        <w:t xml:space="preserve"> </w:t>
      </w:r>
      <w:r w:rsidRPr="001D4FA1">
        <w:rPr>
          <w:rFonts w:ascii="Optimum" w:hAnsi="Optimum"/>
          <w:sz w:val="24"/>
          <w:szCs w:val="24"/>
          <w:lang w:val="pt-BR"/>
        </w:rPr>
        <w:t>será</w:t>
      </w:r>
      <w:r w:rsidRPr="001D4FA1">
        <w:rPr>
          <w:rFonts w:ascii="Optimum" w:hAnsi="Optimum"/>
          <w:spacing w:val="-9"/>
          <w:sz w:val="24"/>
          <w:szCs w:val="24"/>
          <w:lang w:val="pt-BR"/>
        </w:rPr>
        <w:t xml:space="preserve"> </w:t>
      </w:r>
      <w:r w:rsidRPr="001D4FA1">
        <w:rPr>
          <w:rFonts w:ascii="Optimum" w:hAnsi="Optimum"/>
          <w:sz w:val="24"/>
          <w:szCs w:val="24"/>
          <w:lang w:val="pt-BR"/>
        </w:rPr>
        <w:t>devida</w:t>
      </w:r>
      <w:r w:rsidRPr="001D4FA1">
        <w:rPr>
          <w:rFonts w:ascii="Optimum" w:hAnsi="Optimum"/>
          <w:spacing w:val="-11"/>
          <w:sz w:val="24"/>
          <w:szCs w:val="24"/>
          <w:lang w:val="pt-BR"/>
        </w:rPr>
        <w:t xml:space="preserve"> </w:t>
      </w:r>
      <w:r w:rsidRPr="001D4FA1">
        <w:rPr>
          <w:rFonts w:ascii="Optimum" w:hAnsi="Optimum"/>
          <w:sz w:val="24"/>
          <w:szCs w:val="24"/>
          <w:lang w:val="pt-BR"/>
        </w:rPr>
        <w:t>ainda</w:t>
      </w:r>
      <w:r w:rsidRPr="001D4FA1">
        <w:rPr>
          <w:rFonts w:ascii="Optimum" w:hAnsi="Optimum"/>
          <w:spacing w:val="-11"/>
          <w:sz w:val="24"/>
          <w:szCs w:val="24"/>
          <w:lang w:val="pt-BR"/>
        </w:rPr>
        <w:t xml:space="preserve"> </w:t>
      </w:r>
      <w:r w:rsidRPr="001D4FA1">
        <w:rPr>
          <w:rFonts w:ascii="Optimum" w:hAnsi="Optimum"/>
          <w:sz w:val="24"/>
          <w:szCs w:val="24"/>
          <w:lang w:val="pt-BR"/>
        </w:rPr>
        <w:t>que</w:t>
      </w:r>
      <w:r w:rsidRPr="001D4FA1">
        <w:rPr>
          <w:rFonts w:ascii="Optimum" w:hAnsi="Optimum"/>
          <w:spacing w:val="-11"/>
          <w:sz w:val="24"/>
          <w:szCs w:val="24"/>
          <w:lang w:val="pt-BR"/>
        </w:rPr>
        <w:t xml:space="preserve"> </w:t>
      </w:r>
      <w:r w:rsidRPr="001D4FA1">
        <w:rPr>
          <w:rFonts w:ascii="Optimum" w:hAnsi="Optimum"/>
          <w:sz w:val="24"/>
          <w:szCs w:val="24"/>
          <w:lang w:val="pt-BR"/>
        </w:rPr>
        <w:t>a</w:t>
      </w:r>
      <w:r w:rsidRPr="001D4FA1">
        <w:rPr>
          <w:rFonts w:ascii="Optimum" w:hAnsi="Optimum"/>
          <w:spacing w:val="-10"/>
          <w:sz w:val="24"/>
          <w:szCs w:val="24"/>
          <w:lang w:val="pt-BR"/>
        </w:rPr>
        <w:t xml:space="preserve"> </w:t>
      </w:r>
      <w:r w:rsidRPr="001D4FA1">
        <w:rPr>
          <w:rFonts w:ascii="Optimum" w:hAnsi="Optimum"/>
          <w:sz w:val="24"/>
          <w:szCs w:val="24"/>
          <w:lang w:val="pt-BR"/>
        </w:rPr>
        <w:t>Emissão</w:t>
      </w:r>
      <w:r w:rsidRPr="001D4FA1">
        <w:rPr>
          <w:rFonts w:ascii="Optimum" w:hAnsi="Optimum"/>
          <w:spacing w:val="-10"/>
          <w:sz w:val="24"/>
          <w:szCs w:val="24"/>
          <w:lang w:val="pt-BR"/>
        </w:rPr>
        <w:t xml:space="preserve"> </w:t>
      </w:r>
      <w:r w:rsidRPr="001D4FA1">
        <w:rPr>
          <w:rFonts w:ascii="Optimum" w:hAnsi="Optimum"/>
          <w:sz w:val="24"/>
          <w:szCs w:val="24"/>
          <w:lang w:val="pt-BR"/>
        </w:rPr>
        <w:t>não seja integralizada, a títulos de estruturação e</w:t>
      </w:r>
      <w:r w:rsidRPr="001D4FA1">
        <w:rPr>
          <w:rFonts w:ascii="Optimum" w:hAnsi="Optimum"/>
          <w:spacing w:val="-35"/>
          <w:sz w:val="24"/>
          <w:szCs w:val="24"/>
          <w:lang w:val="pt-BR"/>
        </w:rPr>
        <w:t xml:space="preserve"> </w:t>
      </w:r>
      <w:r w:rsidRPr="001D4FA1">
        <w:rPr>
          <w:rFonts w:ascii="Optimum" w:hAnsi="Optimum"/>
          <w:sz w:val="24"/>
          <w:szCs w:val="24"/>
          <w:lang w:val="pt-BR"/>
        </w:rPr>
        <w:t>implantação</w:t>
      </w:r>
      <w:del w:id="682" w:author="Luis Carlos Bellini" w:date="2018-08-07T18:34:00Z">
        <w:r w:rsidRPr="001D4FA1" w:rsidDel="001D4FA1">
          <w:rPr>
            <w:rFonts w:ascii="Optimum" w:hAnsi="Optimum"/>
            <w:sz w:val="24"/>
            <w:szCs w:val="24"/>
            <w:lang w:val="pt-BR"/>
          </w:rPr>
          <w:delText>]</w:delText>
        </w:r>
      </w:del>
      <w:r w:rsidRPr="001D4FA1">
        <w:rPr>
          <w:rFonts w:ascii="Optimum" w:hAnsi="Optimum"/>
          <w:sz w:val="24"/>
          <w:szCs w:val="24"/>
          <w:lang w:val="pt-BR"/>
        </w:rPr>
        <w:t>.</w:t>
      </w:r>
      <w:bookmarkEnd w:id="670"/>
    </w:p>
    <w:p w14:paraId="302A1231" w14:textId="77777777" w:rsidR="00B43B1D" w:rsidRPr="00BD1299" w:rsidRDefault="00B43B1D" w:rsidP="00B43B1D">
      <w:pPr>
        <w:pStyle w:val="Corpodetexto"/>
        <w:suppressAutoHyphens/>
        <w:spacing w:line="320" w:lineRule="exact"/>
        <w:contextualSpacing/>
        <w:rPr>
          <w:rFonts w:ascii="Optimum" w:hAnsi="Optimum"/>
          <w:lang w:val="pt-BR"/>
        </w:rPr>
      </w:pPr>
    </w:p>
    <w:p w14:paraId="5908A456" w14:textId="67226201" w:rsidR="00B43B1D" w:rsidRPr="00BD1299" w:rsidDel="006A189F" w:rsidRDefault="00B43B1D" w:rsidP="00B43B1D">
      <w:pPr>
        <w:pStyle w:val="PargrafodaLista"/>
        <w:numPr>
          <w:ilvl w:val="3"/>
          <w:numId w:val="8"/>
        </w:numPr>
        <w:tabs>
          <w:tab w:val="left" w:pos="851"/>
        </w:tabs>
        <w:suppressAutoHyphens/>
        <w:spacing w:line="320" w:lineRule="exact"/>
        <w:ind w:left="0" w:firstLine="0"/>
        <w:contextualSpacing/>
        <w:rPr>
          <w:del w:id="683" w:author="Luis Carlos Bellini" w:date="2018-08-06T15:55:00Z"/>
          <w:rFonts w:ascii="Optimum" w:hAnsi="Optimum"/>
          <w:sz w:val="24"/>
          <w:szCs w:val="24"/>
          <w:lang w:val="pt-BR"/>
        </w:rPr>
      </w:pPr>
      <w:del w:id="684" w:author="Luis Carlos Bellini" w:date="2018-08-06T15:55:00Z">
        <w:r w:rsidRPr="00BD1299" w:rsidDel="006A189F">
          <w:rPr>
            <w:rFonts w:ascii="Optimum" w:hAnsi="Optimum"/>
            <w:sz w:val="24"/>
            <w:szCs w:val="24"/>
            <w:lang w:val="pt-BR"/>
          </w:rPr>
          <w:delText>Para a avaliação das condições prévias para integralização, será devida parcela única de R$</w:delText>
        </w:r>
        <w:r w:rsidRPr="00BD1299" w:rsidDel="006A189F">
          <w:rPr>
            <w:rFonts w:ascii="Optimum" w:hAnsi="Optimum"/>
            <w:sz w:val="24"/>
            <w:szCs w:val="24"/>
            <w:highlight w:val="yellow"/>
            <w:lang w:val="pt-BR"/>
          </w:rPr>
          <w:delText>[=]</w:delText>
        </w:r>
        <w:r w:rsidRPr="00BD1299" w:rsidDel="006A189F">
          <w:rPr>
            <w:rFonts w:ascii="Optimum" w:hAnsi="Optimum"/>
            <w:sz w:val="24"/>
            <w:szCs w:val="24"/>
            <w:lang w:val="pt-BR"/>
          </w:rPr>
          <w:delText xml:space="preserve"> (</w:delText>
        </w:r>
        <w:r w:rsidRPr="00BD1299" w:rsidDel="006A189F">
          <w:rPr>
            <w:rFonts w:ascii="Optimum" w:hAnsi="Optimum"/>
            <w:sz w:val="24"/>
            <w:szCs w:val="24"/>
            <w:highlight w:val="yellow"/>
            <w:lang w:val="pt-BR"/>
          </w:rPr>
          <w:delText>[=]</w:delText>
        </w:r>
        <w:r w:rsidRPr="00BD1299" w:rsidDel="006A189F">
          <w:rPr>
            <w:rFonts w:ascii="Optimum" w:hAnsi="Optimum"/>
            <w:sz w:val="24"/>
            <w:szCs w:val="24"/>
            <w:lang w:val="pt-BR"/>
          </w:rPr>
          <w:delText>), sendo o pagamento desta parcela</w:delText>
        </w:r>
        <w:r w:rsidRPr="00BD1299" w:rsidDel="006A189F">
          <w:rPr>
            <w:rFonts w:ascii="Optimum" w:hAnsi="Optimum"/>
            <w:spacing w:val="-19"/>
            <w:sz w:val="24"/>
            <w:szCs w:val="24"/>
            <w:lang w:val="pt-BR"/>
          </w:rPr>
          <w:delText xml:space="preserve"> </w:delText>
        </w:r>
        <w:r w:rsidRPr="00BD1299" w:rsidDel="006A189F">
          <w:rPr>
            <w:rFonts w:ascii="Optimum" w:hAnsi="Optimum"/>
            <w:sz w:val="24"/>
            <w:szCs w:val="24"/>
            <w:lang w:val="pt-BR"/>
          </w:rPr>
          <w:delText>devido</w:delText>
        </w:r>
        <w:r w:rsidRPr="00BD1299" w:rsidDel="006A189F">
          <w:rPr>
            <w:rFonts w:ascii="Optimum" w:hAnsi="Optimum"/>
            <w:spacing w:val="-18"/>
            <w:sz w:val="24"/>
            <w:szCs w:val="24"/>
            <w:lang w:val="pt-BR"/>
          </w:rPr>
          <w:delText xml:space="preserve"> </w:delText>
        </w:r>
        <w:r w:rsidRPr="00BD1299" w:rsidDel="006A189F">
          <w:rPr>
            <w:rFonts w:ascii="Optimum" w:hAnsi="Optimum"/>
            <w:spacing w:val="-18"/>
            <w:sz w:val="24"/>
            <w:szCs w:val="24"/>
            <w:highlight w:val="yellow"/>
            <w:lang w:val="pt-BR"/>
          </w:rPr>
          <w:delText>[</w:delText>
        </w:r>
        <w:r w:rsidRPr="00BD1299" w:rsidDel="006A189F">
          <w:rPr>
            <w:rFonts w:ascii="Optimum" w:hAnsi="Optimum"/>
            <w:sz w:val="24"/>
            <w:szCs w:val="24"/>
            <w:highlight w:val="yellow"/>
            <w:lang w:val="pt-BR"/>
          </w:rPr>
          <w:delText>até</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o</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5º</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(quinto)</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Dia</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Útil</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após</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a</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data</w:delText>
        </w:r>
        <w:r w:rsidRPr="00BD1299" w:rsidDel="006A189F">
          <w:rPr>
            <w:rFonts w:ascii="Optimum" w:hAnsi="Optimum"/>
            <w:spacing w:val="-18"/>
            <w:sz w:val="24"/>
            <w:szCs w:val="24"/>
            <w:highlight w:val="yellow"/>
            <w:lang w:val="pt-BR"/>
          </w:rPr>
          <w:delText xml:space="preserve"> </w:delText>
        </w:r>
        <w:r w:rsidRPr="00BD1299" w:rsidDel="006A189F">
          <w:rPr>
            <w:rFonts w:ascii="Optimum" w:hAnsi="Optimum"/>
            <w:sz w:val="24"/>
            <w:szCs w:val="24"/>
            <w:highlight w:val="yellow"/>
            <w:lang w:val="pt-BR"/>
          </w:rPr>
          <w:delText>de</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assinatura</w:delText>
        </w:r>
        <w:r w:rsidRPr="00BD1299" w:rsidDel="006A189F">
          <w:rPr>
            <w:rFonts w:ascii="Optimum" w:hAnsi="Optimum"/>
            <w:spacing w:val="-18"/>
            <w:sz w:val="24"/>
            <w:szCs w:val="24"/>
            <w:highlight w:val="yellow"/>
            <w:lang w:val="pt-BR"/>
          </w:rPr>
          <w:delText xml:space="preserve"> </w:delText>
        </w:r>
        <w:r w:rsidRPr="00BD1299" w:rsidDel="006A189F">
          <w:rPr>
            <w:rFonts w:ascii="Optimum" w:hAnsi="Optimum"/>
            <w:sz w:val="24"/>
            <w:szCs w:val="24"/>
            <w:highlight w:val="yellow"/>
            <w:lang w:val="pt-BR"/>
          </w:rPr>
          <w:delText>desta</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Escritura</w:delText>
        </w:r>
        <w:r w:rsidRPr="00BD1299" w:rsidDel="006A189F">
          <w:rPr>
            <w:rFonts w:ascii="Optimum" w:hAnsi="Optimum"/>
            <w:spacing w:val="-18"/>
            <w:sz w:val="24"/>
            <w:szCs w:val="24"/>
            <w:highlight w:val="yellow"/>
            <w:lang w:val="pt-BR"/>
          </w:rPr>
          <w:delText xml:space="preserve"> </w:delText>
        </w:r>
        <w:r w:rsidRPr="00BD1299" w:rsidDel="006A189F">
          <w:rPr>
            <w:rFonts w:ascii="Optimum" w:hAnsi="Optimum"/>
            <w:sz w:val="24"/>
            <w:szCs w:val="24"/>
            <w:highlight w:val="yellow"/>
            <w:lang w:val="pt-BR"/>
          </w:rPr>
          <w:delText>de Emissão]</w:delText>
        </w:r>
        <w:r w:rsidRPr="00BD1299" w:rsidDel="006A189F">
          <w:rPr>
            <w:rFonts w:ascii="Optimum" w:hAnsi="Optimum"/>
            <w:sz w:val="24"/>
            <w:szCs w:val="24"/>
            <w:lang w:val="pt-BR"/>
          </w:rPr>
          <w:delText>.</w:delText>
        </w:r>
      </w:del>
    </w:p>
    <w:p w14:paraId="3B955C79" w14:textId="77777777" w:rsidR="00B43B1D" w:rsidRPr="00BD1299" w:rsidRDefault="00B43B1D" w:rsidP="00B43B1D">
      <w:pPr>
        <w:pStyle w:val="Corpodetexto"/>
        <w:suppressAutoHyphens/>
        <w:spacing w:line="320" w:lineRule="exact"/>
        <w:contextualSpacing/>
        <w:rPr>
          <w:rFonts w:ascii="Optimum" w:hAnsi="Optimum"/>
          <w:lang w:val="pt-BR"/>
        </w:rPr>
      </w:pPr>
    </w:p>
    <w:p w14:paraId="6C0950A4" w14:textId="759D7BE6"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32"/>
          <w:sz w:val="24"/>
          <w:szCs w:val="24"/>
          <w:lang w:val="pt-BR"/>
        </w:rPr>
        <w:t xml:space="preserve"> </w:t>
      </w:r>
      <w:r w:rsidRPr="00BD1299">
        <w:rPr>
          <w:rFonts w:ascii="Optimum" w:hAnsi="Optimum"/>
          <w:sz w:val="24"/>
          <w:szCs w:val="24"/>
          <w:lang w:val="pt-BR"/>
        </w:rPr>
        <w:t>parcelas</w:t>
      </w:r>
      <w:r w:rsidRPr="00BD1299">
        <w:rPr>
          <w:rFonts w:ascii="Optimum" w:hAnsi="Optimum"/>
          <w:spacing w:val="-31"/>
          <w:sz w:val="24"/>
          <w:szCs w:val="24"/>
          <w:lang w:val="pt-BR"/>
        </w:rPr>
        <w:t xml:space="preserve"> </w:t>
      </w:r>
      <w:r w:rsidRPr="00BD1299">
        <w:rPr>
          <w:rFonts w:ascii="Optimum" w:hAnsi="Optimum"/>
          <w:sz w:val="24"/>
          <w:szCs w:val="24"/>
          <w:lang w:val="pt-BR"/>
        </w:rPr>
        <w:t xml:space="preserve">citadas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_Ref508100359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8F639D">
        <w:rPr>
          <w:rFonts w:ascii="Optimum" w:hAnsi="Optimum"/>
          <w:sz w:val="24"/>
          <w:szCs w:val="24"/>
          <w:lang w:val="pt-BR"/>
        </w:rPr>
        <w:t>8.2.1</w:t>
      </w:r>
      <w:r w:rsidRPr="00BD1299">
        <w:rPr>
          <w:rFonts w:ascii="Optimum" w:hAnsi="Optimum"/>
          <w:sz w:val="24"/>
          <w:szCs w:val="24"/>
          <w:lang w:val="pt-BR"/>
        </w:rPr>
        <w:fldChar w:fldCharType="end"/>
      </w:r>
      <w:ins w:id="685" w:author="Luis Carlos Bellini" w:date="2018-08-07T19:45:00Z">
        <w:r w:rsidR="00754122">
          <w:rPr>
            <w:rFonts w:ascii="Optimum" w:hAnsi="Optimum"/>
            <w:sz w:val="24"/>
            <w:szCs w:val="24"/>
            <w:lang w:val="pt-BR"/>
          </w:rPr>
          <w:t xml:space="preserve"> e 8</w:t>
        </w:r>
      </w:ins>
      <w:ins w:id="686" w:author="Luis Carlos Bellini" w:date="2018-08-07T19:46:00Z">
        <w:r w:rsidR="00754122">
          <w:rPr>
            <w:rFonts w:ascii="Optimum" w:hAnsi="Optimum"/>
            <w:sz w:val="24"/>
            <w:szCs w:val="24"/>
            <w:lang w:val="pt-BR"/>
          </w:rPr>
          <w:t>.2.8</w:t>
        </w:r>
      </w:ins>
      <w:r w:rsidRPr="00BD1299">
        <w:rPr>
          <w:rFonts w:ascii="Optimum" w:hAnsi="Optimum"/>
          <w:sz w:val="24"/>
          <w:szCs w:val="24"/>
          <w:lang w:val="pt-BR"/>
        </w:rPr>
        <w:t xml:space="preserve"> </w:t>
      </w:r>
      <w:del w:id="687" w:author="Matheus" w:date="2018-08-10T11:04:00Z">
        <w:r w:rsidRPr="00BD1299" w:rsidDel="00EF77E6">
          <w:rPr>
            <w:rFonts w:ascii="Optimum" w:hAnsi="Optimum"/>
            <w:sz w:val="24"/>
            <w:szCs w:val="24"/>
            <w:lang w:val="pt-BR"/>
          </w:rPr>
          <w:delText>acima</w:delText>
        </w:r>
        <w:r w:rsidRPr="00BD1299" w:rsidDel="00EF77E6">
          <w:rPr>
            <w:rFonts w:ascii="Optimum" w:hAnsi="Optimum"/>
            <w:spacing w:val="-30"/>
            <w:sz w:val="24"/>
            <w:szCs w:val="24"/>
            <w:lang w:val="pt-BR"/>
          </w:rPr>
          <w:delText xml:space="preserve"> </w:delText>
        </w:r>
      </w:del>
      <w:r w:rsidRPr="00BD1299">
        <w:rPr>
          <w:rFonts w:ascii="Optimum" w:hAnsi="Optimum"/>
          <w:sz w:val="24"/>
          <w:szCs w:val="24"/>
          <w:lang w:val="pt-BR"/>
        </w:rPr>
        <w:t>serão</w:t>
      </w:r>
      <w:r w:rsidRPr="00BD1299">
        <w:rPr>
          <w:rFonts w:ascii="Optimum" w:hAnsi="Optimum"/>
          <w:spacing w:val="-31"/>
          <w:sz w:val="24"/>
          <w:szCs w:val="24"/>
          <w:lang w:val="pt-BR"/>
        </w:rPr>
        <w:t xml:space="preserve"> </w:t>
      </w:r>
      <w:r w:rsidRPr="00BD1299">
        <w:rPr>
          <w:rFonts w:ascii="Optimum" w:hAnsi="Optimum"/>
          <w:sz w:val="24"/>
          <w:szCs w:val="24"/>
          <w:lang w:val="pt-BR"/>
        </w:rPr>
        <w:t>reajustadas</w:t>
      </w:r>
      <w:r w:rsidRPr="00BD1299">
        <w:rPr>
          <w:rFonts w:ascii="Optimum" w:hAnsi="Optimum"/>
          <w:spacing w:val="-32"/>
          <w:sz w:val="24"/>
          <w:szCs w:val="24"/>
          <w:lang w:val="pt-BR"/>
        </w:rPr>
        <w:t xml:space="preserve"> </w:t>
      </w:r>
      <w:r w:rsidRPr="00BD1299">
        <w:rPr>
          <w:rFonts w:ascii="Optimum" w:hAnsi="Optimum"/>
          <w:sz w:val="24"/>
          <w:szCs w:val="24"/>
          <w:lang w:val="pt-BR"/>
        </w:rPr>
        <w:t>pela</w:t>
      </w:r>
      <w:r w:rsidRPr="00BD1299">
        <w:rPr>
          <w:rFonts w:ascii="Optimum" w:hAnsi="Optimum"/>
          <w:spacing w:val="-30"/>
          <w:sz w:val="24"/>
          <w:szCs w:val="24"/>
          <w:lang w:val="pt-BR"/>
        </w:rPr>
        <w:t xml:space="preserve"> </w:t>
      </w:r>
      <w:r w:rsidRPr="00BD1299">
        <w:rPr>
          <w:rFonts w:ascii="Optimum" w:hAnsi="Optimum"/>
          <w:sz w:val="24"/>
          <w:szCs w:val="24"/>
          <w:lang w:val="pt-BR"/>
        </w:rPr>
        <w:t>variação</w:t>
      </w:r>
      <w:r w:rsidRPr="00BD1299">
        <w:rPr>
          <w:rFonts w:ascii="Optimum" w:hAnsi="Optimum"/>
          <w:spacing w:val="-31"/>
          <w:sz w:val="24"/>
          <w:szCs w:val="24"/>
          <w:lang w:val="pt-BR"/>
        </w:rPr>
        <w:t xml:space="preserve"> </w:t>
      </w:r>
      <w:r w:rsidRPr="00BD1299">
        <w:rPr>
          <w:rFonts w:ascii="Optimum" w:hAnsi="Optimum"/>
          <w:sz w:val="24"/>
          <w:szCs w:val="24"/>
          <w:lang w:val="pt-BR"/>
        </w:rPr>
        <w:t>acumulada do</w:t>
      </w:r>
      <w:r w:rsidRPr="00BD1299">
        <w:rPr>
          <w:rFonts w:ascii="Optimum" w:hAnsi="Optimum"/>
          <w:spacing w:val="-17"/>
          <w:sz w:val="24"/>
          <w:szCs w:val="24"/>
          <w:lang w:val="pt-BR"/>
        </w:rPr>
        <w:t xml:space="preserve"> </w:t>
      </w:r>
      <w:del w:id="688" w:author="Luis Carlos Bellini" w:date="2018-08-07T19:49:00Z">
        <w:r w:rsidRPr="00BD1299" w:rsidDel="009748AD">
          <w:rPr>
            <w:rFonts w:ascii="Optimum" w:hAnsi="Optimum"/>
            <w:sz w:val="24"/>
            <w:szCs w:val="24"/>
            <w:lang w:val="pt-BR"/>
          </w:rPr>
          <w:delText>IGP-M/FGV</w:delText>
        </w:r>
      </w:del>
      <w:ins w:id="689" w:author="Luis Carlos Bellini" w:date="2018-08-07T19:49:00Z">
        <w:r w:rsidR="009748AD">
          <w:rPr>
            <w:rFonts w:ascii="Optimum" w:hAnsi="Optimum"/>
            <w:sz w:val="24"/>
            <w:szCs w:val="24"/>
            <w:lang w:val="pt-BR"/>
          </w:rPr>
          <w:t>IPCA</w:t>
        </w:r>
      </w:ins>
      <w:r w:rsidRPr="00BD1299">
        <w:rPr>
          <w:rFonts w:ascii="Optimum" w:hAnsi="Optimum"/>
          <w:sz w:val="24"/>
          <w:szCs w:val="24"/>
          <w:lang w:val="pt-BR"/>
        </w:rPr>
        <w:t>,</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na</w:t>
      </w:r>
      <w:r w:rsidRPr="00BD1299">
        <w:rPr>
          <w:rFonts w:ascii="Optimum" w:hAnsi="Optimum"/>
          <w:spacing w:val="-17"/>
          <w:sz w:val="24"/>
          <w:szCs w:val="24"/>
          <w:lang w:val="pt-BR"/>
        </w:rPr>
        <w:t xml:space="preserve"> </w:t>
      </w:r>
      <w:r w:rsidRPr="00BD1299">
        <w:rPr>
          <w:rFonts w:ascii="Optimum" w:hAnsi="Optimum"/>
          <w:sz w:val="24"/>
          <w:szCs w:val="24"/>
          <w:lang w:val="pt-BR"/>
        </w:rPr>
        <w:t>falta</w:t>
      </w:r>
      <w:r w:rsidRPr="00BD1299">
        <w:rPr>
          <w:rFonts w:ascii="Optimum" w:hAnsi="Optimum"/>
          <w:spacing w:val="-17"/>
          <w:sz w:val="24"/>
          <w:szCs w:val="24"/>
          <w:lang w:val="pt-BR"/>
        </w:rPr>
        <w:t xml:space="preserve"> </w:t>
      </w:r>
      <w:r w:rsidRPr="00BD1299">
        <w:rPr>
          <w:rFonts w:ascii="Optimum" w:hAnsi="Optimum"/>
          <w:sz w:val="24"/>
          <w:szCs w:val="24"/>
          <w:lang w:val="pt-BR"/>
        </w:rPr>
        <w:t>deste,</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ainda</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7"/>
          <w:sz w:val="24"/>
          <w:szCs w:val="24"/>
          <w:lang w:val="pt-BR"/>
        </w:rPr>
        <w:t xml:space="preserve"> </w:t>
      </w:r>
      <w:r w:rsidRPr="00BD1299">
        <w:rPr>
          <w:rFonts w:ascii="Optimum" w:hAnsi="Optimum"/>
          <w:sz w:val="24"/>
          <w:szCs w:val="24"/>
          <w:lang w:val="pt-BR"/>
        </w:rPr>
        <w:t>impossibilidade</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sua</w:t>
      </w:r>
      <w:r w:rsidRPr="00BD1299">
        <w:rPr>
          <w:rFonts w:ascii="Optimum" w:hAnsi="Optimum"/>
          <w:spacing w:val="-16"/>
          <w:sz w:val="24"/>
          <w:szCs w:val="24"/>
          <w:lang w:val="pt-BR"/>
        </w:rPr>
        <w:t xml:space="preserve"> </w:t>
      </w:r>
      <w:r w:rsidRPr="00BD1299">
        <w:rPr>
          <w:rFonts w:ascii="Optimum" w:hAnsi="Optimum"/>
          <w:sz w:val="24"/>
          <w:szCs w:val="24"/>
          <w:lang w:val="pt-BR"/>
        </w:rPr>
        <w:t>utilização,</w:t>
      </w:r>
      <w:r w:rsidRPr="00BD1299">
        <w:rPr>
          <w:rFonts w:ascii="Optimum" w:hAnsi="Optimum"/>
          <w:spacing w:val="-17"/>
          <w:sz w:val="24"/>
          <w:szCs w:val="24"/>
          <w:lang w:val="pt-BR"/>
        </w:rPr>
        <w:t xml:space="preserve"> </w:t>
      </w:r>
      <w:r w:rsidRPr="00BD1299">
        <w:rPr>
          <w:rFonts w:ascii="Optimum" w:hAnsi="Optimum"/>
          <w:sz w:val="24"/>
          <w:szCs w:val="24"/>
          <w:lang w:val="pt-BR"/>
        </w:rPr>
        <w:t>pelo</w:t>
      </w:r>
      <w:r w:rsidRPr="00BD1299">
        <w:rPr>
          <w:rFonts w:ascii="Optimum" w:hAnsi="Optimum"/>
          <w:spacing w:val="-17"/>
          <w:sz w:val="24"/>
          <w:szCs w:val="24"/>
          <w:lang w:val="pt-BR"/>
        </w:rPr>
        <w:t xml:space="preserve"> </w:t>
      </w:r>
      <w:r w:rsidRPr="00BD1299">
        <w:rPr>
          <w:rFonts w:ascii="Optimum" w:hAnsi="Optimum"/>
          <w:sz w:val="24"/>
          <w:szCs w:val="24"/>
          <w:lang w:val="pt-BR"/>
        </w:rPr>
        <w:t>índice que vier a substituí-lo, a partir da data do primeiro pagamento, até as datas de pagamento seguintes,</w:t>
      </w:r>
      <w:r w:rsidRPr="00BD1299">
        <w:rPr>
          <w:rFonts w:ascii="Optimum" w:hAnsi="Optimum"/>
          <w:spacing w:val="-8"/>
          <w:sz w:val="24"/>
          <w:szCs w:val="24"/>
          <w:lang w:val="pt-BR"/>
        </w:rPr>
        <w:t xml:space="preserve"> </w:t>
      </w:r>
      <w:r w:rsidRPr="00BD1299">
        <w:rPr>
          <w:rFonts w:ascii="Optimum" w:hAnsi="Optimum"/>
          <w:sz w:val="24"/>
          <w:szCs w:val="24"/>
          <w:lang w:val="pt-BR"/>
        </w:rPr>
        <w:t>calculadas</w:t>
      </w:r>
      <w:r w:rsidRPr="00BD1299">
        <w:rPr>
          <w:rFonts w:ascii="Optimum" w:hAnsi="Optimum"/>
          <w:spacing w:val="-8"/>
          <w:sz w:val="24"/>
          <w:szCs w:val="24"/>
          <w:lang w:val="pt-BR"/>
        </w:rPr>
        <w:t xml:space="preserve"> </w:t>
      </w:r>
      <w:r w:rsidRPr="00BD1299">
        <w:rPr>
          <w:rFonts w:ascii="Optimum" w:hAnsi="Optimum"/>
          <w:i/>
          <w:sz w:val="24"/>
          <w:szCs w:val="24"/>
          <w:lang w:val="pt-BR"/>
        </w:rPr>
        <w:t>pro</w:t>
      </w:r>
      <w:r w:rsidRPr="00BD1299">
        <w:rPr>
          <w:rFonts w:ascii="Optimum" w:hAnsi="Optimum"/>
          <w:i/>
          <w:spacing w:val="-9"/>
          <w:sz w:val="24"/>
          <w:szCs w:val="24"/>
          <w:lang w:val="pt-BR"/>
        </w:rPr>
        <w:t xml:space="preserve"> </w:t>
      </w:r>
      <w:r w:rsidRPr="00BD1299">
        <w:rPr>
          <w:rFonts w:ascii="Optimum" w:hAnsi="Optimum"/>
          <w:i/>
          <w:sz w:val="24"/>
          <w:szCs w:val="24"/>
          <w:lang w:val="pt-BR"/>
        </w:rPr>
        <w:t>rata</w:t>
      </w:r>
      <w:r w:rsidRPr="00BD1299">
        <w:rPr>
          <w:rFonts w:ascii="Optimum" w:hAnsi="Optimum"/>
          <w:i/>
          <w:spacing w:val="-7"/>
          <w:sz w:val="24"/>
          <w:szCs w:val="24"/>
          <w:lang w:val="pt-BR"/>
        </w:rPr>
        <w:t xml:space="preserve">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w:t>
      </w:r>
      <w:r w:rsidRPr="00BD1299">
        <w:rPr>
          <w:rFonts w:ascii="Optimum" w:hAnsi="Optimum"/>
          <w:spacing w:val="-7"/>
          <w:sz w:val="24"/>
          <w:szCs w:val="24"/>
          <w:lang w:val="pt-BR"/>
        </w:rPr>
        <w:t xml:space="preserve"> </w:t>
      </w:r>
      <w:r w:rsidRPr="00BD1299">
        <w:rPr>
          <w:rFonts w:ascii="Optimum" w:hAnsi="Optimum"/>
          <w:sz w:val="24"/>
          <w:szCs w:val="24"/>
          <w:lang w:val="pt-BR"/>
        </w:rPr>
        <w:t>se</w:t>
      </w:r>
      <w:r w:rsidRPr="00BD1299">
        <w:rPr>
          <w:rFonts w:ascii="Optimum" w:hAnsi="Optimum"/>
          <w:spacing w:val="-8"/>
          <w:sz w:val="24"/>
          <w:szCs w:val="24"/>
          <w:lang w:val="pt-BR"/>
        </w:rPr>
        <w:t xml:space="preserve"> </w:t>
      </w:r>
      <w:r w:rsidRPr="00BD1299">
        <w:rPr>
          <w:rFonts w:ascii="Optimum" w:hAnsi="Optimum"/>
          <w:sz w:val="24"/>
          <w:szCs w:val="24"/>
          <w:lang w:val="pt-BR"/>
        </w:rPr>
        <w:t>necessário.</w:t>
      </w:r>
    </w:p>
    <w:p w14:paraId="3C6796BE" w14:textId="77777777" w:rsidR="00B43B1D" w:rsidRPr="00BD1299" w:rsidRDefault="00B43B1D" w:rsidP="00B43B1D">
      <w:pPr>
        <w:pStyle w:val="Corpodetexto"/>
        <w:suppressAutoHyphens/>
        <w:spacing w:line="320" w:lineRule="exact"/>
        <w:contextualSpacing/>
        <w:rPr>
          <w:rFonts w:ascii="Optimum" w:hAnsi="Optimum"/>
          <w:lang w:val="pt-BR"/>
        </w:rPr>
      </w:pPr>
    </w:p>
    <w:p w14:paraId="6D0ED7E7" w14:textId="48C28349"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22"/>
          <w:sz w:val="24"/>
          <w:szCs w:val="24"/>
          <w:lang w:val="pt-BR"/>
        </w:rPr>
        <w:t xml:space="preserve"> </w:t>
      </w:r>
      <w:r w:rsidRPr="00BD1299">
        <w:rPr>
          <w:rFonts w:ascii="Optimum" w:hAnsi="Optimum"/>
          <w:sz w:val="24"/>
          <w:szCs w:val="24"/>
          <w:lang w:val="pt-BR"/>
        </w:rPr>
        <w:t>parcelas</w:t>
      </w:r>
      <w:r w:rsidRPr="00BD1299">
        <w:rPr>
          <w:rFonts w:ascii="Optimum" w:hAnsi="Optimum"/>
          <w:spacing w:val="-21"/>
          <w:sz w:val="24"/>
          <w:szCs w:val="24"/>
          <w:lang w:val="pt-BR"/>
        </w:rPr>
        <w:t xml:space="preserve"> </w:t>
      </w:r>
      <w:r w:rsidRPr="00BD1299">
        <w:rPr>
          <w:rFonts w:ascii="Optimum" w:hAnsi="Optimum"/>
          <w:sz w:val="24"/>
          <w:szCs w:val="24"/>
          <w:lang w:val="pt-BR"/>
        </w:rPr>
        <w:t>citadas</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Cláusula</w:t>
      </w:r>
      <w:r w:rsidRPr="00BD1299">
        <w:rPr>
          <w:rFonts w:ascii="Optimum" w:hAnsi="Optimum"/>
          <w:spacing w:val="-31"/>
          <w:sz w:val="24"/>
          <w:szCs w:val="24"/>
          <w:lang w:val="pt-BR"/>
        </w:rPr>
        <w:t xml:space="preserve"> </w:t>
      </w:r>
      <w:r w:rsidRPr="00BD1299">
        <w:rPr>
          <w:rFonts w:ascii="Optimum" w:hAnsi="Optimum"/>
          <w:spacing w:val="-31"/>
          <w:sz w:val="24"/>
          <w:szCs w:val="24"/>
          <w:lang w:val="pt-BR"/>
        </w:rPr>
        <w:fldChar w:fldCharType="begin"/>
      </w:r>
      <w:r w:rsidRPr="00BD1299">
        <w:rPr>
          <w:rFonts w:ascii="Optimum" w:hAnsi="Optimum"/>
          <w:spacing w:val="-31"/>
          <w:sz w:val="24"/>
          <w:szCs w:val="24"/>
          <w:lang w:val="pt-BR"/>
        </w:rPr>
        <w:instrText xml:space="preserve"> REF _Ref508100359 \r \h  \* MERGEFORMAT </w:instrText>
      </w:r>
      <w:r w:rsidRPr="00BD1299">
        <w:rPr>
          <w:rFonts w:ascii="Optimum" w:hAnsi="Optimum"/>
          <w:spacing w:val="-31"/>
          <w:sz w:val="24"/>
          <w:szCs w:val="24"/>
          <w:lang w:val="pt-BR"/>
        </w:rPr>
      </w:r>
      <w:r w:rsidRPr="00BD1299">
        <w:rPr>
          <w:rFonts w:ascii="Optimum" w:hAnsi="Optimum"/>
          <w:spacing w:val="-31"/>
          <w:sz w:val="24"/>
          <w:szCs w:val="24"/>
          <w:lang w:val="pt-BR"/>
        </w:rPr>
        <w:fldChar w:fldCharType="separate"/>
      </w:r>
      <w:r w:rsidRPr="00BD1299">
        <w:rPr>
          <w:rFonts w:ascii="Optimum" w:hAnsi="Optimum"/>
          <w:spacing w:val="-31"/>
          <w:sz w:val="24"/>
          <w:szCs w:val="24"/>
          <w:lang w:val="pt-BR"/>
        </w:rPr>
        <w:t>8.2.1</w:t>
      </w:r>
      <w:r w:rsidRPr="00BD1299">
        <w:rPr>
          <w:rFonts w:ascii="Optimum" w:hAnsi="Optimum"/>
          <w:spacing w:val="-31"/>
          <w:sz w:val="24"/>
          <w:szCs w:val="24"/>
          <w:lang w:val="pt-BR"/>
        </w:rPr>
        <w:fldChar w:fldCharType="end"/>
      </w:r>
      <w:r w:rsidRPr="00BD1299">
        <w:rPr>
          <w:rFonts w:ascii="Optimum" w:hAnsi="Optimum"/>
          <w:spacing w:val="-31"/>
          <w:sz w:val="24"/>
          <w:szCs w:val="24"/>
          <w:lang w:val="pt-BR"/>
        </w:rPr>
        <w:t xml:space="preserve"> </w:t>
      </w:r>
      <w:ins w:id="690" w:author="Matheus" w:date="2018-08-10T11:04:00Z">
        <w:r w:rsidR="00EF77E6">
          <w:rPr>
            <w:rFonts w:ascii="Optimum" w:hAnsi="Optimum"/>
            <w:spacing w:val="-31"/>
            <w:sz w:val="24"/>
            <w:szCs w:val="24"/>
            <w:lang w:val="pt-BR"/>
          </w:rPr>
          <w:t xml:space="preserve"> e 8.2.8</w:t>
        </w:r>
      </w:ins>
      <w:del w:id="691" w:author="Matheus" w:date="2018-08-10T11:04:00Z">
        <w:r w:rsidRPr="00BD1299" w:rsidDel="00EF77E6">
          <w:rPr>
            <w:rFonts w:ascii="Optimum" w:hAnsi="Optimum"/>
            <w:sz w:val="24"/>
            <w:szCs w:val="24"/>
            <w:lang w:val="pt-BR"/>
          </w:rPr>
          <w:delText>acima</w:delText>
        </w:r>
      </w:del>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serão</w:t>
      </w:r>
      <w:r w:rsidRPr="00BD1299">
        <w:rPr>
          <w:rFonts w:ascii="Optimum" w:hAnsi="Optimum"/>
          <w:spacing w:val="-21"/>
          <w:sz w:val="24"/>
          <w:szCs w:val="24"/>
          <w:lang w:val="pt-BR"/>
        </w:rPr>
        <w:t xml:space="preserve"> </w:t>
      </w:r>
      <w:r w:rsidRPr="00BD1299">
        <w:rPr>
          <w:rFonts w:ascii="Optimum" w:hAnsi="Optimum"/>
          <w:sz w:val="24"/>
          <w:szCs w:val="24"/>
          <w:lang w:val="pt-BR"/>
        </w:rPr>
        <w:t>acrescidas</w:t>
      </w:r>
      <w:r w:rsidRPr="00BD1299">
        <w:rPr>
          <w:rFonts w:ascii="Optimum" w:hAnsi="Optimum"/>
          <w:spacing w:val="-22"/>
          <w:sz w:val="24"/>
          <w:szCs w:val="24"/>
          <w:lang w:val="pt-BR"/>
        </w:rPr>
        <w:t xml:space="preserve"> </w:t>
      </w:r>
      <w:r w:rsidRPr="00BD1299">
        <w:rPr>
          <w:rFonts w:ascii="Optimum" w:hAnsi="Optimum"/>
          <w:sz w:val="24"/>
          <w:szCs w:val="24"/>
          <w:lang w:val="pt-BR"/>
        </w:rPr>
        <w:t>dos</w:t>
      </w:r>
      <w:r w:rsidRPr="00BD1299">
        <w:rPr>
          <w:rFonts w:ascii="Optimum" w:hAnsi="Optimum"/>
          <w:spacing w:val="-21"/>
          <w:sz w:val="24"/>
          <w:szCs w:val="24"/>
          <w:lang w:val="pt-BR"/>
        </w:rPr>
        <w:t xml:space="preserve"> </w:t>
      </w:r>
      <w:r w:rsidRPr="00BD1299">
        <w:rPr>
          <w:rFonts w:ascii="Optimum" w:hAnsi="Optimum"/>
          <w:sz w:val="24"/>
          <w:szCs w:val="24"/>
          <w:lang w:val="pt-BR"/>
        </w:rPr>
        <w:t>seguintes</w:t>
      </w:r>
      <w:r w:rsidRPr="00BD1299">
        <w:rPr>
          <w:rFonts w:ascii="Optimum" w:hAnsi="Optimum"/>
          <w:spacing w:val="-22"/>
          <w:sz w:val="24"/>
          <w:szCs w:val="24"/>
          <w:lang w:val="pt-BR"/>
        </w:rPr>
        <w:t xml:space="preserve"> </w:t>
      </w:r>
      <w:r w:rsidRPr="00BD1299">
        <w:rPr>
          <w:rFonts w:ascii="Optimum" w:hAnsi="Optimum"/>
          <w:sz w:val="24"/>
          <w:szCs w:val="24"/>
          <w:lang w:val="pt-BR"/>
        </w:rPr>
        <w:t>impostos: ISS (Imposto Sobre Serviços de Qualquer Natureza), PIS (Contribuição ao Programa de Integração Social), COFINS (Contribuição para o Financiamento da Seguridade Social), CSLL</w:t>
      </w:r>
      <w:r w:rsidRPr="00BD1299">
        <w:rPr>
          <w:rFonts w:ascii="Optimum" w:hAnsi="Optimum"/>
          <w:spacing w:val="13"/>
          <w:sz w:val="24"/>
          <w:szCs w:val="24"/>
          <w:lang w:val="pt-BR"/>
        </w:rPr>
        <w:t xml:space="preserve"> </w:t>
      </w:r>
      <w:r w:rsidRPr="00BD1299">
        <w:rPr>
          <w:rFonts w:ascii="Optimum" w:hAnsi="Optimum"/>
          <w:sz w:val="24"/>
          <w:szCs w:val="24"/>
          <w:lang w:val="pt-BR"/>
        </w:rPr>
        <w:t>(Contribuição</w:t>
      </w:r>
      <w:r w:rsidRPr="00BD1299">
        <w:rPr>
          <w:rFonts w:ascii="Optimum" w:hAnsi="Optimum"/>
          <w:spacing w:val="13"/>
          <w:sz w:val="24"/>
          <w:szCs w:val="24"/>
          <w:lang w:val="pt-BR"/>
        </w:rPr>
        <w:t xml:space="preserve"> </w:t>
      </w:r>
      <w:r w:rsidRPr="00BD1299">
        <w:rPr>
          <w:rFonts w:ascii="Optimum" w:hAnsi="Optimum"/>
          <w:sz w:val="24"/>
          <w:szCs w:val="24"/>
          <w:lang w:val="pt-BR"/>
        </w:rPr>
        <w:t>Social</w:t>
      </w:r>
      <w:r w:rsidRPr="00BD1299">
        <w:rPr>
          <w:rFonts w:ascii="Optimum" w:hAnsi="Optimum"/>
          <w:spacing w:val="14"/>
          <w:sz w:val="24"/>
          <w:szCs w:val="24"/>
          <w:lang w:val="pt-BR"/>
        </w:rPr>
        <w:t xml:space="preserve"> </w:t>
      </w:r>
      <w:r w:rsidRPr="00BD1299">
        <w:rPr>
          <w:rFonts w:ascii="Optimum" w:hAnsi="Optimum"/>
          <w:sz w:val="24"/>
          <w:szCs w:val="24"/>
          <w:lang w:val="pt-BR"/>
        </w:rPr>
        <w:t>sobre</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Lucro</w:t>
      </w:r>
      <w:r w:rsidRPr="00BD1299">
        <w:rPr>
          <w:rFonts w:ascii="Optimum" w:hAnsi="Optimum"/>
          <w:spacing w:val="14"/>
          <w:sz w:val="24"/>
          <w:szCs w:val="24"/>
          <w:lang w:val="pt-BR"/>
        </w:rPr>
        <w:t xml:space="preserve"> </w:t>
      </w:r>
      <w:r w:rsidRPr="00BD1299">
        <w:rPr>
          <w:rFonts w:ascii="Optimum" w:hAnsi="Optimum"/>
          <w:sz w:val="24"/>
          <w:szCs w:val="24"/>
          <w:lang w:val="pt-BR"/>
        </w:rPr>
        <w:t>Líquido)</w:t>
      </w:r>
      <w:ins w:id="692" w:author="Luis Carlos Bellini" w:date="2018-08-07T19:50:00Z">
        <w:r w:rsidR="009748AD">
          <w:rPr>
            <w:rFonts w:ascii="Optimum" w:hAnsi="Optimum"/>
            <w:spacing w:val="14"/>
            <w:sz w:val="24"/>
            <w:szCs w:val="24"/>
            <w:lang w:val="pt-BR"/>
          </w:rPr>
          <w:t xml:space="preserve"> </w:t>
        </w:r>
      </w:ins>
      <w:del w:id="693" w:author="Luis Carlos Bellini" w:date="2018-08-07T19:50:00Z">
        <w:r w:rsidRPr="00BD1299" w:rsidDel="009748AD">
          <w:rPr>
            <w:rFonts w:ascii="Optimum" w:hAnsi="Optimum"/>
            <w:sz w:val="24"/>
            <w:szCs w:val="24"/>
            <w:lang w:val="pt-BR"/>
          </w:rPr>
          <w:delText>,</w:delText>
        </w:r>
        <w:r w:rsidRPr="00BD1299" w:rsidDel="009748AD">
          <w:rPr>
            <w:rFonts w:ascii="Optimum" w:hAnsi="Optimum"/>
            <w:spacing w:val="14"/>
            <w:sz w:val="24"/>
            <w:szCs w:val="24"/>
            <w:lang w:val="pt-BR"/>
          </w:rPr>
          <w:delText xml:space="preserve"> </w:delText>
        </w:r>
        <w:r w:rsidRPr="00BD1299" w:rsidDel="009748AD">
          <w:rPr>
            <w:rFonts w:ascii="Optimum" w:hAnsi="Optimum"/>
            <w:sz w:val="24"/>
            <w:szCs w:val="24"/>
            <w:lang w:val="pt-BR"/>
          </w:rPr>
          <w:delText>IRRF</w:delText>
        </w:r>
        <w:r w:rsidRPr="00BD1299" w:rsidDel="009748AD">
          <w:rPr>
            <w:rFonts w:ascii="Optimum" w:hAnsi="Optimum"/>
            <w:spacing w:val="13"/>
            <w:sz w:val="24"/>
            <w:szCs w:val="24"/>
            <w:lang w:val="pt-BR"/>
          </w:rPr>
          <w:delText xml:space="preserve"> </w:delText>
        </w:r>
        <w:r w:rsidRPr="00BD1299" w:rsidDel="009748AD">
          <w:rPr>
            <w:rFonts w:ascii="Optimum" w:hAnsi="Optimum"/>
            <w:sz w:val="24"/>
            <w:szCs w:val="24"/>
            <w:lang w:val="pt-BR"/>
          </w:rPr>
          <w:delText>(Imposto</w:delText>
        </w:r>
        <w:r w:rsidRPr="00BD1299" w:rsidDel="009748AD">
          <w:rPr>
            <w:rFonts w:ascii="Optimum" w:hAnsi="Optimum"/>
            <w:spacing w:val="14"/>
            <w:sz w:val="24"/>
            <w:szCs w:val="24"/>
            <w:lang w:val="pt-BR"/>
          </w:rPr>
          <w:delText xml:space="preserve"> </w:delText>
        </w:r>
        <w:r w:rsidRPr="00BD1299" w:rsidDel="009748AD">
          <w:rPr>
            <w:rFonts w:ascii="Optimum" w:hAnsi="Optimum"/>
            <w:sz w:val="24"/>
            <w:szCs w:val="24"/>
            <w:lang w:val="pt-BR"/>
          </w:rPr>
          <w:delText>de</w:delText>
        </w:r>
        <w:r w:rsidRPr="00BD1299" w:rsidDel="009748AD">
          <w:rPr>
            <w:rFonts w:ascii="Optimum" w:hAnsi="Optimum"/>
            <w:spacing w:val="14"/>
            <w:sz w:val="24"/>
            <w:szCs w:val="24"/>
            <w:lang w:val="pt-BR"/>
          </w:rPr>
          <w:delText xml:space="preserve"> </w:delText>
        </w:r>
        <w:r w:rsidRPr="00BD1299" w:rsidDel="009748AD">
          <w:rPr>
            <w:rFonts w:ascii="Optimum" w:hAnsi="Optimum"/>
            <w:sz w:val="24"/>
            <w:szCs w:val="24"/>
            <w:lang w:val="pt-BR"/>
          </w:rPr>
          <w:delText>Renda</w:delText>
        </w:r>
        <w:r w:rsidRPr="00BD1299" w:rsidDel="009748AD">
          <w:rPr>
            <w:rFonts w:ascii="Optimum" w:hAnsi="Optimum"/>
            <w:spacing w:val="13"/>
            <w:sz w:val="24"/>
            <w:szCs w:val="24"/>
            <w:lang w:val="pt-BR"/>
          </w:rPr>
          <w:delText xml:space="preserve"> </w:delText>
        </w:r>
        <w:r w:rsidRPr="00BD1299" w:rsidDel="009748AD">
          <w:rPr>
            <w:rFonts w:ascii="Optimum" w:hAnsi="Optimum"/>
            <w:sz w:val="24"/>
            <w:szCs w:val="24"/>
            <w:lang w:val="pt-BR"/>
          </w:rPr>
          <w:delText>Retido</w:delText>
        </w:r>
        <w:r w:rsidRPr="00BD1299" w:rsidDel="009748AD">
          <w:rPr>
            <w:rFonts w:ascii="Optimum" w:hAnsi="Optimum"/>
            <w:spacing w:val="15"/>
            <w:sz w:val="24"/>
            <w:szCs w:val="24"/>
            <w:lang w:val="pt-BR"/>
          </w:rPr>
          <w:delText xml:space="preserve"> </w:delText>
        </w:r>
        <w:r w:rsidRPr="00BD1299" w:rsidDel="009748AD">
          <w:rPr>
            <w:rFonts w:ascii="Optimum" w:hAnsi="Optimum"/>
            <w:sz w:val="24"/>
            <w:szCs w:val="24"/>
            <w:lang w:val="pt-BR"/>
          </w:rPr>
          <w:delText xml:space="preserve">na Fonte) </w:delText>
        </w:r>
      </w:del>
      <w:r w:rsidRPr="00BD1299">
        <w:rPr>
          <w:rFonts w:ascii="Optimum" w:hAnsi="Optimum"/>
          <w:sz w:val="24"/>
          <w:szCs w:val="24"/>
          <w:lang w:val="pt-BR"/>
        </w:rPr>
        <w:t>e quaisquer outros impostos que venham a incidir sobre a remuneração do Agente Fiduciário nas alíquotas vigentes nas datas de cada pagamento.</w:t>
      </w:r>
    </w:p>
    <w:p w14:paraId="6D7DB3CC" w14:textId="77777777" w:rsidR="00B43B1D" w:rsidRPr="00BD1299" w:rsidRDefault="00B43B1D" w:rsidP="00B43B1D">
      <w:pPr>
        <w:pStyle w:val="Corpodetexto"/>
        <w:suppressAutoHyphens/>
        <w:spacing w:line="320" w:lineRule="exact"/>
        <w:contextualSpacing/>
        <w:rPr>
          <w:rFonts w:ascii="Optimum" w:hAnsi="Optimum"/>
          <w:lang w:val="pt-BR"/>
        </w:rPr>
      </w:pPr>
    </w:p>
    <w:p w14:paraId="0A67951F" w14:textId="4A55929F"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mora</w:t>
      </w:r>
      <w:r w:rsidRPr="00BD1299">
        <w:rPr>
          <w:rFonts w:ascii="Optimum" w:hAnsi="Optimum"/>
          <w:spacing w:val="-17"/>
          <w:sz w:val="24"/>
          <w:szCs w:val="24"/>
          <w:lang w:val="pt-BR"/>
        </w:rPr>
        <w:t xml:space="preserve"> </w:t>
      </w:r>
      <w:r w:rsidRPr="00BD1299">
        <w:rPr>
          <w:rFonts w:ascii="Optimum" w:hAnsi="Optimum"/>
          <w:sz w:val="24"/>
          <w:szCs w:val="24"/>
          <w:lang w:val="pt-BR"/>
        </w:rPr>
        <w:t>no</w:t>
      </w:r>
      <w:r w:rsidRPr="00BD1299">
        <w:rPr>
          <w:rFonts w:ascii="Optimum" w:hAnsi="Optimum"/>
          <w:spacing w:val="-16"/>
          <w:sz w:val="24"/>
          <w:szCs w:val="24"/>
          <w:lang w:val="pt-BR"/>
        </w:rPr>
        <w:t xml:space="preserve"> </w:t>
      </w:r>
      <w:r w:rsidRPr="00BD1299">
        <w:rPr>
          <w:rFonts w:ascii="Optimum" w:hAnsi="Optimum"/>
          <w:sz w:val="24"/>
          <w:szCs w:val="24"/>
          <w:lang w:val="pt-BR"/>
        </w:rPr>
        <w:t>pagamento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8"/>
          <w:sz w:val="24"/>
          <w:szCs w:val="24"/>
          <w:lang w:val="pt-BR"/>
        </w:rPr>
        <w:t xml:space="preserve"> </w:t>
      </w:r>
      <w:r w:rsidRPr="00BD1299">
        <w:rPr>
          <w:rFonts w:ascii="Optimum" w:hAnsi="Optimum"/>
          <w:sz w:val="24"/>
          <w:szCs w:val="24"/>
          <w:lang w:val="pt-BR"/>
        </w:rPr>
        <w:t>quantia</w:t>
      </w:r>
      <w:r w:rsidRPr="00BD1299">
        <w:rPr>
          <w:rFonts w:ascii="Optimum" w:hAnsi="Optimum"/>
          <w:spacing w:val="-18"/>
          <w:sz w:val="24"/>
          <w:szCs w:val="24"/>
          <w:lang w:val="pt-BR"/>
        </w:rPr>
        <w:t xml:space="preserve"> </w:t>
      </w:r>
      <w:r w:rsidRPr="00BD1299">
        <w:rPr>
          <w:rFonts w:ascii="Optimum" w:hAnsi="Optimum"/>
          <w:sz w:val="24"/>
          <w:szCs w:val="24"/>
          <w:lang w:val="pt-BR"/>
        </w:rPr>
        <w:t>devida</w:t>
      </w:r>
      <w:r w:rsidRPr="00BD1299">
        <w:rPr>
          <w:rFonts w:ascii="Optimum" w:hAnsi="Optimum"/>
          <w:spacing w:val="-16"/>
          <w:sz w:val="24"/>
          <w:szCs w:val="24"/>
          <w:lang w:val="pt-BR"/>
        </w:rPr>
        <w:t xml:space="preserve"> </w:t>
      </w:r>
      <w:r w:rsidRPr="00BD1299">
        <w:rPr>
          <w:rFonts w:ascii="Optimum" w:hAnsi="Optimum"/>
          <w:sz w:val="24"/>
          <w:szCs w:val="24"/>
          <w:lang w:val="pt-BR"/>
        </w:rPr>
        <w:t>ao</w:t>
      </w:r>
      <w:r w:rsidRPr="00BD1299">
        <w:rPr>
          <w:rFonts w:ascii="Optimum" w:hAnsi="Optimum"/>
          <w:spacing w:val="-18"/>
          <w:sz w:val="24"/>
          <w:szCs w:val="24"/>
          <w:lang w:val="pt-BR"/>
        </w:rPr>
        <w:t xml:space="preserve"> </w:t>
      </w:r>
      <w:r w:rsidRPr="00BD1299">
        <w:rPr>
          <w:rFonts w:ascii="Optimum" w:hAnsi="Optimum"/>
          <w:sz w:val="24"/>
          <w:szCs w:val="24"/>
          <w:lang w:val="pt-BR"/>
        </w:rPr>
        <w:t>Agente</w:t>
      </w:r>
      <w:r w:rsidRPr="00BD1299">
        <w:rPr>
          <w:rFonts w:ascii="Optimum" w:hAnsi="Optimum"/>
          <w:spacing w:val="-17"/>
          <w:sz w:val="24"/>
          <w:szCs w:val="24"/>
          <w:lang w:val="pt-BR"/>
        </w:rPr>
        <w:t xml:space="preserve"> </w:t>
      </w:r>
      <w:r w:rsidRPr="00BD1299">
        <w:rPr>
          <w:rFonts w:ascii="Optimum" w:hAnsi="Optimum"/>
          <w:sz w:val="24"/>
          <w:szCs w:val="24"/>
          <w:lang w:val="pt-BR"/>
        </w:rPr>
        <w:t>Fiduciário,</w:t>
      </w:r>
      <w:r w:rsidRPr="00BD1299">
        <w:rPr>
          <w:rFonts w:ascii="Optimum" w:hAnsi="Optimum"/>
          <w:spacing w:val="-18"/>
          <w:sz w:val="24"/>
          <w:szCs w:val="24"/>
          <w:lang w:val="pt-BR"/>
        </w:rPr>
        <w:t xml:space="preserve"> </w:t>
      </w:r>
      <w:r w:rsidRPr="00BD1299">
        <w:rPr>
          <w:rFonts w:ascii="Optimum" w:hAnsi="Optimum"/>
          <w:sz w:val="24"/>
          <w:szCs w:val="24"/>
          <w:lang w:val="pt-BR"/>
        </w:rPr>
        <w:t>os débitos</w:t>
      </w:r>
      <w:r w:rsidRPr="00BD1299">
        <w:rPr>
          <w:rFonts w:ascii="Optimum" w:hAnsi="Optimum"/>
          <w:spacing w:val="-16"/>
          <w:sz w:val="24"/>
          <w:szCs w:val="24"/>
          <w:lang w:val="pt-BR"/>
        </w:rPr>
        <w:t xml:space="preserve"> </w:t>
      </w:r>
      <w:r w:rsidRPr="00BD1299">
        <w:rPr>
          <w:rFonts w:ascii="Optimum" w:hAnsi="Optimum"/>
          <w:sz w:val="24"/>
          <w:szCs w:val="24"/>
          <w:lang w:val="pt-BR"/>
        </w:rPr>
        <w:t>em</w:t>
      </w:r>
      <w:r w:rsidRPr="00BD1299">
        <w:rPr>
          <w:rFonts w:ascii="Optimum" w:hAnsi="Optimum"/>
          <w:spacing w:val="-14"/>
          <w:sz w:val="24"/>
          <w:szCs w:val="24"/>
          <w:lang w:val="pt-BR"/>
        </w:rPr>
        <w:t xml:space="preserve"> </w:t>
      </w:r>
      <w:r w:rsidRPr="00BD1299">
        <w:rPr>
          <w:rFonts w:ascii="Optimum" w:hAnsi="Optimum"/>
          <w:sz w:val="24"/>
          <w:szCs w:val="24"/>
          <w:lang w:val="pt-BR"/>
        </w:rPr>
        <w:t>atraso</w:t>
      </w:r>
      <w:r w:rsidRPr="00BD1299">
        <w:rPr>
          <w:rFonts w:ascii="Optimum" w:hAnsi="Optimum"/>
          <w:spacing w:val="-14"/>
          <w:sz w:val="24"/>
          <w:szCs w:val="24"/>
          <w:lang w:val="pt-BR"/>
        </w:rPr>
        <w:t xml:space="preserve"> </w:t>
      </w:r>
      <w:r w:rsidRPr="00BD1299">
        <w:rPr>
          <w:rFonts w:ascii="Optimum" w:hAnsi="Optimum"/>
          <w:sz w:val="24"/>
          <w:szCs w:val="24"/>
          <w:lang w:val="pt-BR"/>
        </w:rPr>
        <w:t>estarão</w:t>
      </w:r>
      <w:r w:rsidRPr="00BD1299">
        <w:rPr>
          <w:rFonts w:ascii="Optimum" w:hAnsi="Optimum"/>
          <w:spacing w:val="-17"/>
          <w:sz w:val="24"/>
          <w:szCs w:val="24"/>
          <w:lang w:val="pt-BR"/>
        </w:rPr>
        <w:t xml:space="preserve"> </w:t>
      </w:r>
      <w:r w:rsidRPr="00BD1299">
        <w:rPr>
          <w:rFonts w:ascii="Optimum" w:hAnsi="Optimum"/>
          <w:sz w:val="24"/>
          <w:szCs w:val="24"/>
          <w:lang w:val="pt-BR"/>
        </w:rPr>
        <w:t>sujeitos</w:t>
      </w:r>
      <w:r w:rsidRPr="00BD1299">
        <w:rPr>
          <w:rFonts w:ascii="Optimum" w:hAnsi="Optimum"/>
          <w:spacing w:val="-15"/>
          <w:sz w:val="24"/>
          <w:szCs w:val="24"/>
          <w:lang w:val="pt-BR"/>
        </w:rPr>
        <w:t xml:space="preserve"> </w:t>
      </w:r>
      <w:r w:rsidRPr="00BD1299">
        <w:rPr>
          <w:rFonts w:ascii="Optimum" w:hAnsi="Optimum"/>
          <w:sz w:val="24"/>
          <w:szCs w:val="24"/>
          <w:lang w:val="pt-BR"/>
        </w:rPr>
        <w:t>à</w:t>
      </w:r>
      <w:r w:rsidRPr="00BD1299">
        <w:rPr>
          <w:rFonts w:ascii="Optimum" w:hAnsi="Optimum"/>
          <w:spacing w:val="-14"/>
          <w:sz w:val="24"/>
          <w:szCs w:val="24"/>
          <w:lang w:val="pt-BR"/>
        </w:rPr>
        <w:t xml:space="preserve"> </w:t>
      </w:r>
      <w:r w:rsidRPr="00BD1299">
        <w:rPr>
          <w:rFonts w:ascii="Optimum" w:hAnsi="Optimum"/>
          <w:sz w:val="24"/>
          <w:szCs w:val="24"/>
          <w:lang w:val="pt-BR"/>
        </w:rPr>
        <w:t>multa</w:t>
      </w:r>
      <w:r w:rsidRPr="00BD1299">
        <w:rPr>
          <w:rFonts w:ascii="Optimum" w:hAnsi="Optimum"/>
          <w:spacing w:val="-14"/>
          <w:sz w:val="24"/>
          <w:szCs w:val="24"/>
          <w:lang w:val="pt-BR"/>
        </w:rPr>
        <w:t xml:space="preserve"> </w:t>
      </w:r>
      <w:r w:rsidRPr="00BD1299">
        <w:rPr>
          <w:rFonts w:ascii="Optimum" w:hAnsi="Optimum"/>
          <w:sz w:val="24"/>
          <w:szCs w:val="24"/>
          <w:lang w:val="pt-BR"/>
        </w:rPr>
        <w:t>contratual</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2%</w:t>
      </w:r>
      <w:r w:rsidRPr="00BD1299">
        <w:rPr>
          <w:rFonts w:ascii="Optimum" w:hAnsi="Optimum"/>
          <w:spacing w:val="-15"/>
          <w:sz w:val="24"/>
          <w:szCs w:val="24"/>
          <w:lang w:val="pt-BR"/>
        </w:rPr>
        <w:t xml:space="preserve"> </w:t>
      </w:r>
      <w:r w:rsidRPr="00BD1299">
        <w:rPr>
          <w:rFonts w:ascii="Optimum" w:hAnsi="Optimum"/>
          <w:sz w:val="24"/>
          <w:szCs w:val="24"/>
          <w:lang w:val="pt-BR"/>
        </w:rPr>
        <w:t>(dois</w:t>
      </w:r>
      <w:r w:rsidRPr="00BD1299">
        <w:rPr>
          <w:rFonts w:ascii="Optimum" w:hAnsi="Optimum"/>
          <w:spacing w:val="-15"/>
          <w:sz w:val="24"/>
          <w:szCs w:val="24"/>
          <w:lang w:val="pt-BR"/>
        </w:rPr>
        <w:t xml:space="preserve"> </w:t>
      </w:r>
      <w:r w:rsidRPr="00BD1299">
        <w:rPr>
          <w:rFonts w:ascii="Optimum" w:hAnsi="Optimum"/>
          <w:sz w:val="24"/>
          <w:szCs w:val="24"/>
          <w:lang w:val="pt-BR"/>
        </w:rPr>
        <w:t>por</w:t>
      </w:r>
      <w:r w:rsidRPr="00BD1299">
        <w:rPr>
          <w:rFonts w:ascii="Optimum" w:hAnsi="Optimum"/>
          <w:spacing w:val="-15"/>
          <w:sz w:val="24"/>
          <w:szCs w:val="24"/>
          <w:lang w:val="pt-BR"/>
        </w:rPr>
        <w:t xml:space="preserve"> </w:t>
      </w:r>
      <w:r w:rsidRPr="00BD1299">
        <w:rPr>
          <w:rFonts w:ascii="Optimum" w:hAnsi="Optimum"/>
          <w:sz w:val="24"/>
          <w:szCs w:val="24"/>
          <w:lang w:val="pt-BR"/>
        </w:rPr>
        <w:t>cento)</w:t>
      </w:r>
      <w:r w:rsidRPr="00BD1299">
        <w:rPr>
          <w:rFonts w:ascii="Optimum" w:hAnsi="Optimum"/>
          <w:spacing w:val="-14"/>
          <w:sz w:val="24"/>
          <w:szCs w:val="24"/>
          <w:lang w:val="pt-BR"/>
        </w:rPr>
        <w:t xml:space="preserve"> </w:t>
      </w:r>
      <w:r w:rsidRPr="00BD1299">
        <w:rPr>
          <w:rFonts w:ascii="Optimum" w:hAnsi="Optimum"/>
          <w:sz w:val="24"/>
          <w:szCs w:val="24"/>
          <w:lang w:val="pt-BR"/>
        </w:rPr>
        <w:t>sobre</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valor</w:t>
      </w:r>
      <w:r w:rsidRPr="00BD1299">
        <w:rPr>
          <w:rFonts w:ascii="Optimum" w:hAnsi="Optimum"/>
          <w:spacing w:val="-14"/>
          <w:sz w:val="24"/>
          <w:szCs w:val="24"/>
          <w:lang w:val="pt-BR"/>
        </w:rPr>
        <w:t xml:space="preserve"> </w:t>
      </w:r>
      <w:r w:rsidRPr="00BD1299">
        <w:rPr>
          <w:rFonts w:ascii="Optimum" w:hAnsi="Optimum"/>
          <w:sz w:val="24"/>
          <w:szCs w:val="24"/>
          <w:lang w:val="pt-BR"/>
        </w:rPr>
        <w:t xml:space="preserve">do débito, bem como a juros moratórios de 1% (um por cento) ao mês, ficando o valor do débito em atraso sujeito à atualização monetária pelo </w:t>
      </w:r>
      <w:del w:id="694" w:author="Luis Carlos Bellini" w:date="2018-08-07T19:50:00Z">
        <w:r w:rsidRPr="00BD1299" w:rsidDel="009748AD">
          <w:rPr>
            <w:rFonts w:ascii="Optimum" w:hAnsi="Optimum"/>
            <w:sz w:val="24"/>
            <w:szCs w:val="24"/>
            <w:lang w:val="pt-BR"/>
          </w:rPr>
          <w:delText>IGP-M/FGV</w:delText>
        </w:r>
      </w:del>
      <w:ins w:id="695" w:author="Luis Carlos Bellini" w:date="2018-08-07T19:50:00Z">
        <w:r w:rsidR="009748AD">
          <w:rPr>
            <w:rFonts w:ascii="Optimum" w:hAnsi="Optimum"/>
            <w:sz w:val="24"/>
            <w:szCs w:val="24"/>
            <w:lang w:val="pt-BR"/>
          </w:rPr>
          <w:t>IPCA</w:t>
        </w:r>
      </w:ins>
      <w:r w:rsidRPr="00BD1299">
        <w:rPr>
          <w:rFonts w:ascii="Optimum" w:hAnsi="Optimum"/>
          <w:sz w:val="24"/>
          <w:szCs w:val="24"/>
          <w:lang w:val="pt-BR"/>
        </w:rPr>
        <w:t>, incidente desde a data da</w:t>
      </w:r>
      <w:r w:rsidRPr="00BD1299">
        <w:rPr>
          <w:rFonts w:ascii="Optimum" w:hAnsi="Optimum"/>
          <w:spacing w:val="-11"/>
          <w:sz w:val="24"/>
          <w:szCs w:val="24"/>
          <w:lang w:val="pt-BR"/>
        </w:rPr>
        <w:t xml:space="preserve"> </w:t>
      </w:r>
      <w:r w:rsidRPr="00BD1299">
        <w:rPr>
          <w:rFonts w:ascii="Optimum" w:hAnsi="Optimum"/>
          <w:sz w:val="24"/>
          <w:szCs w:val="24"/>
          <w:lang w:val="pt-BR"/>
        </w:rPr>
        <w:t>inadimplência</w:t>
      </w:r>
      <w:r w:rsidRPr="00BD1299">
        <w:rPr>
          <w:rFonts w:ascii="Optimum" w:hAnsi="Optimum"/>
          <w:spacing w:val="-11"/>
          <w:sz w:val="24"/>
          <w:szCs w:val="24"/>
          <w:lang w:val="pt-BR"/>
        </w:rPr>
        <w:t xml:space="preserve"> </w:t>
      </w:r>
      <w:r w:rsidRPr="00BD1299">
        <w:rPr>
          <w:rFonts w:ascii="Optimum" w:hAnsi="Optimum"/>
          <w:sz w:val="24"/>
          <w:szCs w:val="24"/>
          <w:lang w:val="pt-BR"/>
        </w:rPr>
        <w:t>até</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data</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efetivo</w:t>
      </w:r>
      <w:r w:rsidRPr="00BD1299">
        <w:rPr>
          <w:rFonts w:ascii="Optimum" w:hAnsi="Optimum"/>
          <w:spacing w:val="-11"/>
          <w:sz w:val="24"/>
          <w:szCs w:val="24"/>
          <w:lang w:val="pt-BR"/>
        </w:rPr>
        <w:t xml:space="preserve"> </w:t>
      </w:r>
      <w:r w:rsidRPr="00BD1299">
        <w:rPr>
          <w:rFonts w:ascii="Optimum" w:hAnsi="Optimum"/>
          <w:sz w:val="24"/>
          <w:szCs w:val="24"/>
          <w:lang w:val="pt-BR"/>
        </w:rPr>
        <w:t>pagamento,</w:t>
      </w:r>
      <w:r w:rsidRPr="00BD1299">
        <w:rPr>
          <w:rFonts w:ascii="Optimum" w:hAnsi="Optimum"/>
          <w:spacing w:val="-10"/>
          <w:sz w:val="24"/>
          <w:szCs w:val="24"/>
          <w:lang w:val="pt-BR"/>
        </w:rPr>
        <w:t xml:space="preserve"> </w:t>
      </w:r>
      <w:r w:rsidRPr="00BD1299">
        <w:rPr>
          <w:rFonts w:ascii="Optimum" w:hAnsi="Optimum"/>
          <w:sz w:val="24"/>
          <w:szCs w:val="24"/>
          <w:lang w:val="pt-BR"/>
        </w:rPr>
        <w:t>calculado</w:t>
      </w:r>
      <w:r w:rsidRPr="00BD1299">
        <w:rPr>
          <w:rFonts w:ascii="Optimum" w:hAnsi="Optimum"/>
          <w:spacing w:val="-11"/>
          <w:sz w:val="24"/>
          <w:szCs w:val="24"/>
          <w:lang w:val="pt-BR"/>
        </w:rPr>
        <w:t xml:space="preserve"> </w:t>
      </w:r>
      <w:r w:rsidRPr="00BD1299">
        <w:rPr>
          <w:rFonts w:ascii="Optimum" w:hAnsi="Optimum"/>
          <w:i/>
          <w:sz w:val="24"/>
          <w:szCs w:val="24"/>
          <w:lang w:val="pt-BR"/>
        </w:rPr>
        <w:t>pro</w:t>
      </w:r>
      <w:r w:rsidRPr="00BD1299">
        <w:rPr>
          <w:rFonts w:ascii="Optimum" w:hAnsi="Optimum"/>
          <w:i/>
          <w:spacing w:val="-12"/>
          <w:sz w:val="24"/>
          <w:szCs w:val="24"/>
          <w:lang w:val="pt-BR"/>
        </w:rPr>
        <w:t xml:space="preserve"> </w:t>
      </w:r>
      <w:r w:rsidRPr="00BD1299">
        <w:rPr>
          <w:rFonts w:ascii="Optimum" w:hAnsi="Optimum"/>
          <w:i/>
          <w:sz w:val="24"/>
          <w:szCs w:val="24"/>
          <w:lang w:val="pt-BR"/>
        </w:rPr>
        <w:t>rata</w:t>
      </w:r>
      <w:r w:rsidRPr="00BD1299">
        <w:rPr>
          <w:rFonts w:ascii="Optimum" w:hAnsi="Optimum"/>
          <w:i/>
          <w:spacing w:val="-10"/>
          <w:sz w:val="24"/>
          <w:szCs w:val="24"/>
          <w:lang w:val="pt-BR"/>
        </w:rPr>
        <w:t xml:space="preserve"> </w:t>
      </w:r>
      <w:r w:rsidRPr="00BD1299">
        <w:rPr>
          <w:rFonts w:ascii="Optimum" w:hAnsi="Optimum"/>
          <w:i/>
          <w:sz w:val="24"/>
          <w:szCs w:val="24"/>
          <w:lang w:val="pt-BR"/>
        </w:rPr>
        <w:t>die</w:t>
      </w:r>
      <w:r w:rsidRPr="00BD1299">
        <w:rPr>
          <w:rFonts w:ascii="Optimum" w:hAnsi="Optimum"/>
          <w:sz w:val="24"/>
          <w:szCs w:val="24"/>
          <w:lang w:val="pt-BR"/>
        </w:rPr>
        <w:t>.</w:t>
      </w:r>
    </w:p>
    <w:p w14:paraId="42D06B0D" w14:textId="77777777" w:rsidR="00B43B1D" w:rsidRPr="00BD1299" w:rsidRDefault="00B43B1D" w:rsidP="00B43B1D">
      <w:pPr>
        <w:pStyle w:val="Corpodetexto"/>
        <w:suppressAutoHyphens/>
        <w:spacing w:line="320" w:lineRule="exact"/>
        <w:contextualSpacing/>
        <w:rPr>
          <w:rFonts w:ascii="Optimum" w:hAnsi="Optimum"/>
          <w:lang w:val="pt-BR"/>
        </w:rPr>
      </w:pPr>
    </w:p>
    <w:p w14:paraId="50A7B2AE"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pagamento</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remuneração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Agente</w:t>
      </w:r>
      <w:r w:rsidRPr="00BD1299">
        <w:rPr>
          <w:rFonts w:ascii="Optimum" w:hAnsi="Optimum"/>
          <w:spacing w:val="-10"/>
          <w:sz w:val="24"/>
          <w:szCs w:val="24"/>
          <w:lang w:val="pt-BR"/>
        </w:rPr>
        <w:t xml:space="preserve"> </w:t>
      </w:r>
      <w:r w:rsidRPr="00BD1299">
        <w:rPr>
          <w:rFonts w:ascii="Optimum" w:hAnsi="Optimum"/>
          <w:sz w:val="24"/>
          <w:szCs w:val="24"/>
          <w:lang w:val="pt-BR"/>
        </w:rPr>
        <w:t>Fiduciário</w:t>
      </w:r>
      <w:r w:rsidRPr="00BD1299">
        <w:rPr>
          <w:rFonts w:ascii="Optimum" w:hAnsi="Optimum"/>
          <w:spacing w:val="-10"/>
          <w:sz w:val="24"/>
          <w:szCs w:val="24"/>
          <w:lang w:val="pt-BR"/>
        </w:rPr>
        <w:t xml:space="preserve"> </w:t>
      </w:r>
      <w:r w:rsidRPr="00BD1299">
        <w:rPr>
          <w:rFonts w:ascii="Optimum" w:hAnsi="Optimum"/>
          <w:sz w:val="24"/>
          <w:szCs w:val="24"/>
          <w:lang w:val="pt-BR"/>
        </w:rPr>
        <w:t>será</w:t>
      </w:r>
      <w:r w:rsidRPr="00BD1299">
        <w:rPr>
          <w:rFonts w:ascii="Optimum" w:hAnsi="Optimum"/>
          <w:spacing w:val="-9"/>
          <w:sz w:val="24"/>
          <w:szCs w:val="24"/>
          <w:lang w:val="pt-BR"/>
        </w:rPr>
        <w:t xml:space="preserve"> </w:t>
      </w:r>
      <w:r w:rsidRPr="00BD1299">
        <w:rPr>
          <w:rFonts w:ascii="Optimum" w:hAnsi="Optimum"/>
          <w:sz w:val="24"/>
          <w:szCs w:val="24"/>
          <w:lang w:val="pt-BR"/>
        </w:rPr>
        <w:t>feito</w:t>
      </w:r>
      <w:r w:rsidRPr="00BD1299">
        <w:rPr>
          <w:rFonts w:ascii="Optimum" w:hAnsi="Optimum"/>
          <w:spacing w:val="-8"/>
          <w:sz w:val="24"/>
          <w:szCs w:val="24"/>
          <w:lang w:val="pt-BR"/>
        </w:rPr>
        <w:t xml:space="preserve"> </w:t>
      </w:r>
      <w:r w:rsidRPr="00BD1299">
        <w:rPr>
          <w:rFonts w:ascii="Optimum" w:hAnsi="Optimum"/>
          <w:sz w:val="24"/>
          <w:szCs w:val="24"/>
          <w:lang w:val="pt-BR"/>
        </w:rPr>
        <w:t>mediante</w:t>
      </w:r>
      <w:r w:rsidRPr="00BD1299">
        <w:rPr>
          <w:rFonts w:ascii="Optimum" w:hAnsi="Optimum"/>
          <w:spacing w:val="-9"/>
          <w:sz w:val="24"/>
          <w:szCs w:val="24"/>
          <w:lang w:val="pt-BR"/>
        </w:rPr>
        <w:t xml:space="preserve"> </w:t>
      </w:r>
      <w:r w:rsidRPr="00BD1299">
        <w:rPr>
          <w:rFonts w:ascii="Optimum" w:hAnsi="Optimum"/>
          <w:sz w:val="24"/>
          <w:szCs w:val="24"/>
          <w:lang w:val="pt-BR"/>
        </w:rPr>
        <w:t>depósito</w:t>
      </w:r>
      <w:r w:rsidRPr="00BD1299">
        <w:rPr>
          <w:rFonts w:ascii="Optimum" w:hAnsi="Optimum"/>
          <w:spacing w:val="-10"/>
          <w:sz w:val="24"/>
          <w:szCs w:val="24"/>
          <w:lang w:val="pt-BR"/>
        </w:rPr>
        <w:t xml:space="preserve"> </w:t>
      </w:r>
      <w:r w:rsidRPr="00BD1299">
        <w:rPr>
          <w:rFonts w:ascii="Optimum" w:hAnsi="Optimum"/>
          <w:sz w:val="24"/>
          <w:szCs w:val="24"/>
          <w:lang w:val="pt-BR"/>
        </w:rPr>
        <w:t>na conta corrente a ser indicada por este no momento oportuno, servindo o comprovante do depósito como prova de quitação do</w:t>
      </w:r>
      <w:r w:rsidRPr="00BD1299">
        <w:rPr>
          <w:rFonts w:ascii="Optimum" w:hAnsi="Optimum"/>
          <w:spacing w:val="-11"/>
          <w:sz w:val="24"/>
          <w:szCs w:val="24"/>
          <w:lang w:val="pt-BR"/>
        </w:rPr>
        <w:t xml:space="preserve"> </w:t>
      </w:r>
      <w:r w:rsidRPr="00BD1299">
        <w:rPr>
          <w:rFonts w:ascii="Optimum" w:hAnsi="Optimum"/>
          <w:sz w:val="24"/>
          <w:szCs w:val="24"/>
          <w:lang w:val="pt-BR"/>
        </w:rPr>
        <w:t>pagamento.</w:t>
      </w:r>
    </w:p>
    <w:p w14:paraId="4C7E98B3" w14:textId="77777777" w:rsidR="00B43B1D" w:rsidRPr="00BD1299" w:rsidRDefault="00B43B1D" w:rsidP="00B43B1D">
      <w:pPr>
        <w:pStyle w:val="Corpodetexto"/>
        <w:suppressAutoHyphens/>
        <w:spacing w:line="320" w:lineRule="exact"/>
        <w:contextualSpacing/>
        <w:rPr>
          <w:rFonts w:ascii="Optimum" w:hAnsi="Optimum"/>
          <w:lang w:val="pt-BR"/>
        </w:rPr>
      </w:pPr>
    </w:p>
    <w:p w14:paraId="2FB4DC8D"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remuneração será devida mesmo após o vencimento final das debêntures, caso o Agente Fiduciário, ainda esteja exercendo atividades inerentes à sua função em relação à Emissão,</w:t>
      </w:r>
      <w:r w:rsidRPr="00BD1299">
        <w:rPr>
          <w:rFonts w:ascii="Optimum" w:hAnsi="Optimum"/>
          <w:spacing w:val="-4"/>
          <w:sz w:val="24"/>
          <w:szCs w:val="24"/>
          <w:lang w:val="pt-BR"/>
        </w:rPr>
        <w:t xml:space="preserve"> </w:t>
      </w:r>
      <w:r w:rsidRPr="00BD1299">
        <w:rPr>
          <w:rFonts w:ascii="Optimum" w:hAnsi="Optimum"/>
          <w:sz w:val="24"/>
          <w:szCs w:val="24"/>
          <w:lang w:val="pt-BR"/>
        </w:rPr>
        <w:t>remuneração</w:t>
      </w:r>
      <w:r w:rsidRPr="00BD1299">
        <w:rPr>
          <w:rFonts w:ascii="Optimum" w:hAnsi="Optimum"/>
          <w:spacing w:val="-5"/>
          <w:sz w:val="24"/>
          <w:szCs w:val="24"/>
          <w:lang w:val="pt-BR"/>
        </w:rPr>
        <w:t xml:space="preserve"> </w:t>
      </w:r>
      <w:r w:rsidRPr="00BD1299">
        <w:rPr>
          <w:rFonts w:ascii="Optimum" w:hAnsi="Optimum"/>
          <w:sz w:val="24"/>
          <w:szCs w:val="24"/>
          <w:lang w:val="pt-BR"/>
        </w:rPr>
        <w:t>esta</w:t>
      </w:r>
      <w:r w:rsidRPr="00BD1299">
        <w:rPr>
          <w:rFonts w:ascii="Optimum" w:hAnsi="Optimum"/>
          <w:spacing w:val="-2"/>
          <w:sz w:val="24"/>
          <w:szCs w:val="24"/>
          <w:lang w:val="pt-BR"/>
        </w:rPr>
        <w:t xml:space="preserve"> </w:t>
      </w:r>
      <w:r w:rsidRPr="00BD1299">
        <w:rPr>
          <w:rFonts w:ascii="Optimum" w:hAnsi="Optimum"/>
          <w:sz w:val="24"/>
          <w:szCs w:val="24"/>
          <w:lang w:val="pt-BR"/>
        </w:rPr>
        <w:t>que</w:t>
      </w:r>
      <w:r w:rsidRPr="00BD1299">
        <w:rPr>
          <w:rFonts w:ascii="Optimum" w:hAnsi="Optimum"/>
          <w:spacing w:val="-3"/>
          <w:sz w:val="24"/>
          <w:szCs w:val="24"/>
          <w:lang w:val="pt-BR"/>
        </w:rPr>
        <w:t xml:space="preserve"> </w:t>
      </w:r>
      <w:r w:rsidRPr="00BD1299">
        <w:rPr>
          <w:rFonts w:ascii="Optimum" w:hAnsi="Optimum"/>
          <w:sz w:val="24"/>
          <w:szCs w:val="24"/>
          <w:lang w:val="pt-BR"/>
        </w:rPr>
        <w:t>será</w:t>
      </w:r>
      <w:r w:rsidRPr="00BD1299">
        <w:rPr>
          <w:rFonts w:ascii="Optimum" w:hAnsi="Optimum"/>
          <w:spacing w:val="-4"/>
          <w:sz w:val="24"/>
          <w:szCs w:val="24"/>
          <w:lang w:val="pt-BR"/>
        </w:rPr>
        <w:t xml:space="preserve"> </w:t>
      </w:r>
      <w:r w:rsidRPr="00BD1299">
        <w:rPr>
          <w:rFonts w:ascii="Optimum" w:hAnsi="Optimum"/>
          <w:sz w:val="24"/>
          <w:szCs w:val="24"/>
          <w:lang w:val="pt-BR"/>
        </w:rPr>
        <w:t>calculada</w:t>
      </w:r>
      <w:r w:rsidRPr="00BD1299">
        <w:rPr>
          <w:rFonts w:ascii="Optimum" w:hAnsi="Optimum"/>
          <w:spacing w:val="-2"/>
          <w:sz w:val="24"/>
          <w:szCs w:val="24"/>
          <w:lang w:val="pt-BR"/>
        </w:rPr>
        <w:t xml:space="preserve"> </w:t>
      </w:r>
      <w:r w:rsidRPr="00BD1299">
        <w:rPr>
          <w:rFonts w:ascii="Optimum" w:hAnsi="Optimum"/>
          <w:i/>
          <w:sz w:val="24"/>
          <w:szCs w:val="24"/>
          <w:lang w:val="pt-BR"/>
        </w:rPr>
        <w:t>pro</w:t>
      </w:r>
      <w:r w:rsidRPr="00BD1299">
        <w:rPr>
          <w:rFonts w:ascii="Optimum" w:hAnsi="Optimum"/>
          <w:i/>
          <w:spacing w:val="-6"/>
          <w:sz w:val="24"/>
          <w:szCs w:val="24"/>
          <w:lang w:val="pt-BR"/>
        </w:rPr>
        <w:t xml:space="preserve"> </w:t>
      </w:r>
      <w:r w:rsidRPr="00BD1299">
        <w:rPr>
          <w:rFonts w:ascii="Optimum" w:hAnsi="Optimum"/>
          <w:i/>
          <w:sz w:val="24"/>
          <w:szCs w:val="24"/>
          <w:lang w:val="pt-BR"/>
        </w:rPr>
        <w:t>rata</w:t>
      </w:r>
      <w:r w:rsidRPr="00BD1299">
        <w:rPr>
          <w:rFonts w:ascii="Optimum" w:hAnsi="Optimum"/>
          <w:i/>
          <w:spacing w:val="-2"/>
          <w:sz w:val="24"/>
          <w:szCs w:val="24"/>
          <w:lang w:val="pt-BR"/>
        </w:rPr>
        <w:t xml:space="preserve"> </w:t>
      </w:r>
      <w:r w:rsidRPr="00BD1299">
        <w:rPr>
          <w:rFonts w:ascii="Optimum" w:hAnsi="Optimum"/>
          <w:i/>
          <w:sz w:val="24"/>
          <w:szCs w:val="24"/>
          <w:lang w:val="pt-BR"/>
        </w:rPr>
        <w:t>die</w:t>
      </w:r>
      <w:r w:rsidRPr="00BD1299">
        <w:rPr>
          <w:rFonts w:ascii="Optimum" w:hAnsi="Optimum"/>
          <w:sz w:val="24"/>
          <w:szCs w:val="24"/>
          <w:lang w:val="pt-BR"/>
        </w:rPr>
        <w:t>,</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2"/>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incluem</w:t>
      </w:r>
      <w:r w:rsidRPr="00BD1299">
        <w:rPr>
          <w:rFonts w:ascii="Optimum" w:hAnsi="Optimum"/>
          <w:spacing w:val="-3"/>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pagamento</w:t>
      </w:r>
      <w:r w:rsidRPr="00BD1299">
        <w:rPr>
          <w:rFonts w:ascii="Optimum" w:hAnsi="Optimum"/>
          <w:spacing w:val="-3"/>
          <w:sz w:val="24"/>
          <w:szCs w:val="24"/>
          <w:lang w:val="pt-BR"/>
        </w:rPr>
        <w:t xml:space="preserve"> </w:t>
      </w:r>
      <w:r w:rsidRPr="00BD1299">
        <w:rPr>
          <w:rFonts w:ascii="Optimum" w:hAnsi="Optimum"/>
          <w:sz w:val="24"/>
          <w:szCs w:val="24"/>
          <w:lang w:val="pt-BR"/>
        </w:rPr>
        <w:t>de honorários de terceiros especialistas, tais como auditores independentes, advogados, consultores financeiros, entre</w:t>
      </w:r>
      <w:r w:rsidRPr="00BD1299">
        <w:rPr>
          <w:rFonts w:ascii="Optimum" w:hAnsi="Optimum"/>
          <w:spacing w:val="-6"/>
          <w:sz w:val="24"/>
          <w:szCs w:val="24"/>
          <w:lang w:val="pt-BR"/>
        </w:rPr>
        <w:t xml:space="preserve"> </w:t>
      </w:r>
      <w:r w:rsidRPr="00BD1299">
        <w:rPr>
          <w:rFonts w:ascii="Optimum" w:hAnsi="Optimum"/>
          <w:sz w:val="24"/>
          <w:szCs w:val="24"/>
          <w:lang w:val="pt-BR"/>
        </w:rPr>
        <w:t>outros.</w:t>
      </w:r>
    </w:p>
    <w:p w14:paraId="487DD8AD" w14:textId="77777777" w:rsidR="00B43B1D" w:rsidRPr="00BD1299" w:rsidRDefault="00B43B1D" w:rsidP="00B43B1D">
      <w:pPr>
        <w:pStyle w:val="Corpodetexto"/>
        <w:suppressAutoHyphens/>
        <w:spacing w:line="320" w:lineRule="exact"/>
        <w:contextualSpacing/>
        <w:rPr>
          <w:rFonts w:ascii="Optimum" w:hAnsi="Optimum"/>
          <w:lang w:val="pt-BR"/>
        </w:rPr>
      </w:pPr>
    </w:p>
    <w:p w14:paraId="1EEE3B51" w14:textId="6434DD0D" w:rsidR="00B43B1D" w:rsidRDefault="00B43B1D" w:rsidP="00B43B1D">
      <w:pPr>
        <w:pStyle w:val="PargrafodaLista"/>
        <w:numPr>
          <w:ilvl w:val="2"/>
          <w:numId w:val="8"/>
        </w:numPr>
        <w:tabs>
          <w:tab w:val="left" w:pos="851"/>
        </w:tabs>
        <w:suppressAutoHyphens/>
        <w:spacing w:line="320" w:lineRule="exact"/>
        <w:ind w:left="0" w:firstLine="0"/>
        <w:contextualSpacing/>
        <w:rPr>
          <w:ins w:id="696" w:author="Luis Carlos Bellini" w:date="2018-08-07T19:50:00Z"/>
          <w:rFonts w:ascii="Optimum" w:hAnsi="Optimum"/>
          <w:sz w:val="24"/>
          <w:szCs w:val="24"/>
          <w:lang w:val="pt-BR"/>
        </w:rPr>
      </w:pPr>
      <w:r w:rsidRPr="00BD1299">
        <w:rPr>
          <w:rFonts w:ascii="Optimum" w:hAnsi="Optimum"/>
          <w:sz w:val="24"/>
          <w:szCs w:val="24"/>
          <w:lang w:val="pt-BR"/>
        </w:rPr>
        <w:t xml:space="preserve">A remuneração ora proposta não inclui as despesas consideradas necessárias ao exercício da função de Agente Fiduciário, as quais estão listadas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_Ref508121680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8.4.2</w:t>
      </w:r>
      <w:r w:rsidRPr="00BD1299">
        <w:rPr>
          <w:rFonts w:ascii="Optimum" w:hAnsi="Optimum"/>
          <w:sz w:val="24"/>
          <w:szCs w:val="24"/>
          <w:lang w:val="pt-BR"/>
        </w:rPr>
        <w:fldChar w:fldCharType="end"/>
      </w:r>
      <w:r w:rsidRPr="00BD1299">
        <w:rPr>
          <w:rFonts w:ascii="Optimum" w:hAnsi="Optimum"/>
          <w:sz w:val="24"/>
          <w:szCs w:val="24"/>
          <w:lang w:val="pt-BR"/>
        </w:rPr>
        <w:t xml:space="preserve"> abaixo.</w:t>
      </w:r>
    </w:p>
    <w:p w14:paraId="3C07495F" w14:textId="77777777" w:rsidR="009748AD" w:rsidRPr="009748AD" w:rsidRDefault="009748AD">
      <w:pPr>
        <w:pStyle w:val="PargrafodaLista"/>
        <w:rPr>
          <w:ins w:id="697" w:author="Luis Carlos Bellini" w:date="2018-08-07T19:50:00Z"/>
          <w:rFonts w:ascii="Optimum" w:hAnsi="Optimum"/>
          <w:sz w:val="24"/>
          <w:szCs w:val="24"/>
          <w:lang w:val="pt-BR"/>
        </w:rPr>
        <w:pPrChange w:id="698" w:author="Luis Carlos Bellini" w:date="2018-08-07T19:50:00Z">
          <w:pPr>
            <w:pStyle w:val="PargrafodaLista"/>
            <w:numPr>
              <w:ilvl w:val="2"/>
              <w:numId w:val="8"/>
            </w:numPr>
            <w:tabs>
              <w:tab w:val="left" w:pos="851"/>
            </w:tabs>
            <w:suppressAutoHyphens/>
            <w:spacing w:line="320" w:lineRule="exact"/>
            <w:ind w:left="0" w:firstLine="0"/>
            <w:contextualSpacing/>
          </w:pPr>
        </w:pPrChange>
      </w:pPr>
    </w:p>
    <w:p w14:paraId="0696CBB5" w14:textId="30216DB1" w:rsidR="009748AD" w:rsidRPr="00BD1299" w:rsidRDefault="009748AD">
      <w:pPr>
        <w:pStyle w:val="PargrafodaLista"/>
        <w:numPr>
          <w:ilvl w:val="2"/>
          <w:numId w:val="8"/>
        </w:numPr>
        <w:tabs>
          <w:tab w:val="left" w:pos="851"/>
        </w:tabs>
        <w:suppressAutoHyphens/>
        <w:spacing w:line="320" w:lineRule="exact"/>
        <w:ind w:left="0" w:firstLine="0"/>
        <w:contextualSpacing/>
        <w:rPr>
          <w:ins w:id="699" w:author="Luis Carlos Bellini" w:date="2018-08-07T19:50:00Z"/>
          <w:rFonts w:ascii="Optimum" w:hAnsi="Optimum"/>
          <w:sz w:val="24"/>
          <w:szCs w:val="24"/>
          <w:lang w:val="pt-BR"/>
        </w:rPr>
        <w:pPrChange w:id="700" w:author="Luis Carlos Bellini" w:date="2018-08-07T19:50:00Z">
          <w:pPr>
            <w:pStyle w:val="PargrafodaLista"/>
            <w:numPr>
              <w:ilvl w:val="2"/>
              <w:numId w:val="8"/>
            </w:numPr>
            <w:tabs>
              <w:tab w:val="left" w:pos="851"/>
            </w:tabs>
            <w:suppressAutoHyphens/>
            <w:spacing w:line="320" w:lineRule="exact"/>
            <w:ind w:left="358"/>
            <w:contextualSpacing/>
          </w:pPr>
        </w:pPrChange>
      </w:pPr>
      <w:ins w:id="701" w:author="Luis Carlos Bellini" w:date="2018-08-07T19:50:00Z">
        <w:r w:rsidRPr="00CF2E80">
          <w:rPr>
            <w:rFonts w:ascii="Optimum" w:hAnsi="Optimum"/>
            <w:sz w:val="24"/>
            <w:szCs w:val="24"/>
            <w:lang w:val="pt-BR"/>
          </w:rPr>
          <w:t xml:space="preserve">Em caso de necessidade de realização de Assembleia Geral de Debenturistas ou celebração de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w:t>
        </w:r>
      </w:ins>
      <w:ins w:id="702" w:author="Luis Carlos Bellini" w:date="2018-08-07T19:51:00Z">
        <w:r>
          <w:rPr>
            <w:rFonts w:ascii="Optimum" w:hAnsi="Optimum"/>
            <w:sz w:val="24"/>
            <w:szCs w:val="24"/>
            <w:lang w:val="pt-BR"/>
          </w:rPr>
          <w:t>Emissora.</w:t>
        </w:r>
      </w:ins>
    </w:p>
    <w:p w14:paraId="5B1126B8" w14:textId="77777777" w:rsidR="009748AD" w:rsidRPr="00BD1299" w:rsidRDefault="009748AD">
      <w:pPr>
        <w:pStyle w:val="PargrafodaLista"/>
        <w:tabs>
          <w:tab w:val="left" w:pos="851"/>
        </w:tabs>
        <w:suppressAutoHyphens/>
        <w:spacing w:line="320" w:lineRule="exact"/>
        <w:ind w:left="0" w:firstLine="0"/>
        <w:contextualSpacing/>
        <w:rPr>
          <w:rFonts w:ascii="Optimum" w:hAnsi="Optimum"/>
          <w:sz w:val="24"/>
          <w:szCs w:val="24"/>
          <w:lang w:val="pt-BR"/>
        </w:rPr>
        <w:pPrChange w:id="703" w:author="Luis Carlos Bellini" w:date="2018-08-07T19:50:00Z">
          <w:pPr>
            <w:pStyle w:val="PargrafodaLista"/>
            <w:numPr>
              <w:ilvl w:val="2"/>
              <w:numId w:val="8"/>
            </w:numPr>
            <w:tabs>
              <w:tab w:val="left" w:pos="851"/>
            </w:tabs>
            <w:suppressAutoHyphens/>
            <w:spacing w:line="320" w:lineRule="exact"/>
            <w:ind w:left="0" w:firstLine="0"/>
            <w:contextualSpacing/>
          </w:pPr>
        </w:pPrChange>
      </w:pPr>
    </w:p>
    <w:p w14:paraId="34665D6E" w14:textId="77777777" w:rsidR="00B43B1D" w:rsidRPr="00BD1299" w:rsidRDefault="00B43B1D" w:rsidP="00B43B1D">
      <w:pPr>
        <w:pStyle w:val="Corpodetexto"/>
        <w:suppressAutoHyphens/>
        <w:spacing w:line="320" w:lineRule="exact"/>
        <w:contextualSpacing/>
        <w:rPr>
          <w:rFonts w:ascii="Optimum" w:hAnsi="Optimum"/>
          <w:lang w:val="pt-BR"/>
        </w:rPr>
      </w:pPr>
    </w:p>
    <w:p w14:paraId="561B17FB"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bookmarkStart w:id="704" w:name="_Ref508121973"/>
      <w:r w:rsidRPr="00BD1299">
        <w:rPr>
          <w:rFonts w:ascii="Optimum" w:hAnsi="Optimum"/>
          <w:u w:val="single"/>
          <w:lang w:val="pt-BR"/>
        </w:rPr>
        <w:t>Substituição</w:t>
      </w:r>
      <w:bookmarkEnd w:id="704"/>
    </w:p>
    <w:p w14:paraId="6873DBE9" w14:textId="77777777" w:rsidR="00B43B1D" w:rsidRPr="00BD1299" w:rsidRDefault="00B43B1D" w:rsidP="00B43B1D">
      <w:pPr>
        <w:pStyle w:val="Corpodetexto"/>
        <w:suppressAutoHyphens/>
        <w:spacing w:line="320" w:lineRule="exact"/>
        <w:contextualSpacing/>
        <w:rPr>
          <w:rFonts w:ascii="Optimum" w:hAnsi="Optimum"/>
          <w:b/>
        </w:rPr>
      </w:pPr>
    </w:p>
    <w:p w14:paraId="3FC870C8"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Nas hipóteses de ausência, impedimentos temporários, renúncia, intervenção, liquidação</w:t>
      </w:r>
      <w:r w:rsidRPr="00BD1299">
        <w:rPr>
          <w:rFonts w:ascii="Optimum" w:hAnsi="Optimum"/>
          <w:spacing w:val="-13"/>
          <w:sz w:val="24"/>
          <w:szCs w:val="24"/>
          <w:lang w:val="pt-BR"/>
        </w:rPr>
        <w:t xml:space="preserve"> </w:t>
      </w:r>
      <w:r w:rsidRPr="00BD1299">
        <w:rPr>
          <w:rFonts w:ascii="Optimum" w:hAnsi="Optimum"/>
          <w:sz w:val="24"/>
          <w:szCs w:val="24"/>
          <w:lang w:val="pt-BR"/>
        </w:rPr>
        <w:t>judicial</w:t>
      </w:r>
      <w:r w:rsidRPr="00BD1299">
        <w:rPr>
          <w:rFonts w:ascii="Optimum" w:hAnsi="Optimum"/>
          <w:spacing w:val="-11"/>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extrajudicial,</w:t>
      </w:r>
      <w:r w:rsidRPr="00BD1299">
        <w:rPr>
          <w:rFonts w:ascii="Optimum" w:hAnsi="Optimum"/>
          <w:spacing w:val="-11"/>
          <w:sz w:val="24"/>
          <w:szCs w:val="24"/>
          <w:lang w:val="pt-BR"/>
        </w:rPr>
        <w:t xml:space="preserve"> </w:t>
      </w:r>
      <w:r w:rsidRPr="00BD1299">
        <w:rPr>
          <w:rFonts w:ascii="Optimum" w:hAnsi="Optimum"/>
          <w:sz w:val="24"/>
          <w:szCs w:val="24"/>
          <w:lang w:val="pt-BR"/>
        </w:rPr>
        <w:t>falência,</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qualquer</w:t>
      </w:r>
      <w:r w:rsidRPr="00BD1299">
        <w:rPr>
          <w:rFonts w:ascii="Optimum" w:hAnsi="Optimum"/>
          <w:spacing w:val="-13"/>
          <w:sz w:val="24"/>
          <w:szCs w:val="24"/>
          <w:lang w:val="pt-BR"/>
        </w:rPr>
        <w:t xml:space="preserve"> </w:t>
      </w:r>
      <w:r w:rsidRPr="00BD1299">
        <w:rPr>
          <w:rFonts w:ascii="Optimum" w:hAnsi="Optimum"/>
          <w:sz w:val="24"/>
          <w:szCs w:val="24"/>
          <w:lang w:val="pt-BR"/>
        </w:rPr>
        <w:t>outro</w:t>
      </w:r>
      <w:r w:rsidRPr="00BD1299">
        <w:rPr>
          <w:rFonts w:ascii="Optimum" w:hAnsi="Optimum"/>
          <w:spacing w:val="-12"/>
          <w:sz w:val="24"/>
          <w:szCs w:val="24"/>
          <w:lang w:val="pt-BR"/>
        </w:rPr>
        <w:t xml:space="preserve"> </w:t>
      </w:r>
      <w:r w:rsidRPr="00BD1299">
        <w:rPr>
          <w:rFonts w:ascii="Optimum" w:hAnsi="Optimum"/>
          <w:sz w:val="24"/>
          <w:szCs w:val="24"/>
          <w:lang w:val="pt-BR"/>
        </w:rPr>
        <w:t>caso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vacância</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3"/>
          <w:sz w:val="24"/>
          <w:szCs w:val="24"/>
          <w:lang w:val="pt-BR"/>
        </w:rPr>
        <w:t xml:space="preserve"> </w:t>
      </w:r>
      <w:r w:rsidRPr="00BD1299">
        <w:rPr>
          <w:rFonts w:ascii="Optimum" w:hAnsi="Optimum"/>
          <w:sz w:val="24"/>
          <w:szCs w:val="24"/>
          <w:lang w:val="pt-BR"/>
        </w:rPr>
        <w:t>Agente Fiduciário, será realizada, dentro do prazo máximo de 30 (trinta) dias contados do evento que a determinar, Assembleia Geral de Debenturistas para a escolha do novo agente fiduciário,</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qual</w:t>
      </w:r>
      <w:r w:rsidRPr="00BD1299">
        <w:rPr>
          <w:rFonts w:ascii="Optimum" w:hAnsi="Optimum"/>
          <w:spacing w:val="-25"/>
          <w:sz w:val="24"/>
          <w:szCs w:val="24"/>
          <w:lang w:val="pt-BR"/>
        </w:rPr>
        <w:t xml:space="preserve"> </w:t>
      </w:r>
      <w:r w:rsidRPr="00BD1299">
        <w:rPr>
          <w:rFonts w:ascii="Optimum" w:hAnsi="Optimum"/>
          <w:sz w:val="24"/>
          <w:szCs w:val="24"/>
          <w:lang w:val="pt-BR"/>
        </w:rPr>
        <w:t>poderá</w:t>
      </w:r>
      <w:r w:rsidRPr="00BD1299">
        <w:rPr>
          <w:rFonts w:ascii="Optimum" w:hAnsi="Optimum"/>
          <w:spacing w:val="-24"/>
          <w:sz w:val="24"/>
          <w:szCs w:val="24"/>
          <w:lang w:val="pt-BR"/>
        </w:rPr>
        <w:t xml:space="preserve"> </w:t>
      </w:r>
      <w:r w:rsidRPr="00BD1299">
        <w:rPr>
          <w:rFonts w:ascii="Optimum" w:hAnsi="Optimum"/>
          <w:sz w:val="24"/>
          <w:szCs w:val="24"/>
          <w:lang w:val="pt-BR"/>
        </w:rPr>
        <w:t>ser</w:t>
      </w:r>
      <w:r w:rsidRPr="00BD1299">
        <w:rPr>
          <w:rFonts w:ascii="Optimum" w:hAnsi="Optimum"/>
          <w:spacing w:val="-25"/>
          <w:sz w:val="24"/>
          <w:szCs w:val="24"/>
          <w:lang w:val="pt-BR"/>
        </w:rPr>
        <w:t xml:space="preserve"> </w:t>
      </w:r>
      <w:r w:rsidRPr="00BD1299">
        <w:rPr>
          <w:rFonts w:ascii="Optimum" w:hAnsi="Optimum"/>
          <w:sz w:val="24"/>
          <w:szCs w:val="24"/>
          <w:lang w:val="pt-BR"/>
        </w:rPr>
        <w:t>convocada</w:t>
      </w:r>
      <w:r w:rsidRPr="00BD1299">
        <w:rPr>
          <w:rFonts w:ascii="Optimum" w:hAnsi="Optimum"/>
          <w:spacing w:val="-25"/>
          <w:sz w:val="24"/>
          <w:szCs w:val="24"/>
          <w:lang w:val="pt-BR"/>
        </w:rPr>
        <w:t xml:space="preserve"> </w:t>
      </w:r>
      <w:r w:rsidRPr="00BD1299">
        <w:rPr>
          <w:rFonts w:ascii="Optimum" w:hAnsi="Optimum"/>
          <w:sz w:val="24"/>
          <w:szCs w:val="24"/>
          <w:lang w:val="pt-BR"/>
        </w:rPr>
        <w:t>pelo</w:t>
      </w:r>
      <w:r w:rsidRPr="00BD1299">
        <w:rPr>
          <w:rFonts w:ascii="Optimum" w:hAnsi="Optimum"/>
          <w:spacing w:val="-26"/>
          <w:sz w:val="24"/>
          <w:szCs w:val="24"/>
          <w:lang w:val="pt-BR"/>
        </w:rPr>
        <w:t xml:space="preserve"> </w:t>
      </w:r>
      <w:r w:rsidRPr="00BD1299">
        <w:rPr>
          <w:rFonts w:ascii="Optimum" w:hAnsi="Optimum"/>
          <w:sz w:val="24"/>
          <w:szCs w:val="24"/>
          <w:lang w:val="pt-BR"/>
        </w:rPr>
        <w:t>próprio</w:t>
      </w:r>
      <w:r w:rsidRPr="00BD1299">
        <w:rPr>
          <w:rFonts w:ascii="Optimum" w:hAnsi="Optimum"/>
          <w:spacing w:val="-25"/>
          <w:sz w:val="24"/>
          <w:szCs w:val="24"/>
          <w:lang w:val="pt-BR"/>
        </w:rPr>
        <w:t xml:space="preserve"> </w:t>
      </w:r>
      <w:r w:rsidRPr="00BD1299">
        <w:rPr>
          <w:rFonts w:ascii="Optimum" w:hAnsi="Optimum"/>
          <w:sz w:val="24"/>
          <w:szCs w:val="24"/>
          <w:lang w:val="pt-BR"/>
        </w:rPr>
        <w:t>Agente</w:t>
      </w:r>
      <w:r w:rsidRPr="00BD1299">
        <w:rPr>
          <w:rFonts w:ascii="Optimum" w:hAnsi="Optimum"/>
          <w:spacing w:val="-26"/>
          <w:sz w:val="24"/>
          <w:szCs w:val="24"/>
          <w:lang w:val="pt-BR"/>
        </w:rPr>
        <w:t xml:space="preserve"> </w:t>
      </w:r>
      <w:r w:rsidRPr="00BD1299">
        <w:rPr>
          <w:rFonts w:ascii="Optimum" w:hAnsi="Optimum"/>
          <w:sz w:val="24"/>
          <w:szCs w:val="24"/>
          <w:lang w:val="pt-BR"/>
        </w:rPr>
        <w:t>Fiduciário</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ser</w:t>
      </w:r>
      <w:r w:rsidRPr="00BD1299">
        <w:rPr>
          <w:rFonts w:ascii="Optimum" w:hAnsi="Optimum"/>
          <w:spacing w:val="-26"/>
          <w:sz w:val="24"/>
          <w:szCs w:val="24"/>
          <w:lang w:val="pt-BR"/>
        </w:rPr>
        <w:t xml:space="preserve"> </w:t>
      </w:r>
      <w:r w:rsidRPr="00BD1299">
        <w:rPr>
          <w:rFonts w:ascii="Optimum" w:hAnsi="Optimum"/>
          <w:sz w:val="24"/>
          <w:szCs w:val="24"/>
          <w:lang w:val="pt-BR"/>
        </w:rPr>
        <w:t>substituído,</w:t>
      </w:r>
      <w:r w:rsidRPr="00BD1299">
        <w:rPr>
          <w:rFonts w:ascii="Optimum" w:hAnsi="Optimum"/>
          <w:spacing w:val="-24"/>
          <w:sz w:val="24"/>
          <w:szCs w:val="24"/>
          <w:lang w:val="pt-BR"/>
        </w:rPr>
        <w:t xml:space="preserve"> </w:t>
      </w:r>
      <w:r w:rsidRPr="00BD1299">
        <w:rPr>
          <w:rFonts w:ascii="Optimum" w:hAnsi="Optimum"/>
          <w:sz w:val="24"/>
          <w:szCs w:val="24"/>
          <w:lang w:val="pt-BR"/>
        </w:rPr>
        <w:t>pela Emissora, por Debenturistas que representem 10% (dez por cento), no mínimo, das Debêntures</w:t>
      </w:r>
      <w:r w:rsidRPr="00BD1299">
        <w:rPr>
          <w:rFonts w:ascii="Optimum" w:hAnsi="Optimum"/>
          <w:spacing w:val="-19"/>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Circulação,</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7"/>
          <w:sz w:val="24"/>
          <w:szCs w:val="24"/>
          <w:lang w:val="pt-BR"/>
        </w:rPr>
        <w:t xml:space="preserve"> </w:t>
      </w:r>
      <w:r w:rsidRPr="00BD1299">
        <w:rPr>
          <w:rFonts w:ascii="Optimum" w:hAnsi="Optimum"/>
          <w:sz w:val="24"/>
          <w:szCs w:val="24"/>
          <w:lang w:val="pt-BR"/>
        </w:rPr>
        <w:t>CVM.</w:t>
      </w:r>
      <w:r w:rsidRPr="00BD1299">
        <w:rPr>
          <w:rFonts w:ascii="Optimum" w:hAnsi="Optimum"/>
          <w:spacing w:val="-17"/>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hipótese</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convocação</w:t>
      </w:r>
      <w:r w:rsidRPr="00BD1299">
        <w:rPr>
          <w:rFonts w:ascii="Optimum" w:hAnsi="Optimum"/>
          <w:spacing w:val="-17"/>
          <w:sz w:val="24"/>
          <w:szCs w:val="24"/>
          <w:lang w:val="pt-BR"/>
        </w:rPr>
        <w:t xml:space="preserve"> </w:t>
      </w:r>
      <w:r w:rsidRPr="00BD1299">
        <w:rPr>
          <w:rFonts w:ascii="Optimum" w:hAnsi="Optimum"/>
          <w:sz w:val="24"/>
          <w:szCs w:val="24"/>
          <w:lang w:val="pt-BR"/>
        </w:rPr>
        <w:t>não</w:t>
      </w:r>
      <w:r w:rsidRPr="00BD1299">
        <w:rPr>
          <w:rFonts w:ascii="Optimum" w:hAnsi="Optimum"/>
          <w:spacing w:val="-17"/>
          <w:sz w:val="24"/>
          <w:szCs w:val="24"/>
          <w:lang w:val="pt-BR"/>
        </w:rPr>
        <w:t xml:space="preserve"> </w:t>
      </w:r>
      <w:r w:rsidRPr="00BD1299">
        <w:rPr>
          <w:rFonts w:ascii="Optimum" w:hAnsi="Optimum"/>
          <w:sz w:val="24"/>
          <w:szCs w:val="24"/>
          <w:lang w:val="pt-BR"/>
        </w:rPr>
        <w:t>ocorrer</w:t>
      </w:r>
      <w:r w:rsidRPr="00BD1299">
        <w:rPr>
          <w:rFonts w:ascii="Optimum" w:hAnsi="Optimum"/>
          <w:spacing w:val="-18"/>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até</w:t>
      </w:r>
      <w:r w:rsidRPr="00BD1299">
        <w:rPr>
          <w:rFonts w:ascii="Optimum" w:hAnsi="Optimum"/>
          <w:spacing w:val="-12"/>
          <w:sz w:val="24"/>
          <w:szCs w:val="24"/>
          <w:lang w:val="pt-BR"/>
        </w:rPr>
        <w:t xml:space="preserve"> </w:t>
      </w:r>
      <w:r w:rsidRPr="00BD1299">
        <w:rPr>
          <w:rFonts w:ascii="Optimum" w:hAnsi="Optimum"/>
          <w:sz w:val="24"/>
          <w:szCs w:val="24"/>
          <w:lang w:val="pt-BR"/>
        </w:rPr>
        <w:t>15 (quinze)</w:t>
      </w:r>
      <w:r w:rsidRPr="00BD1299">
        <w:rPr>
          <w:rFonts w:ascii="Optimum" w:hAnsi="Optimum"/>
          <w:spacing w:val="-25"/>
          <w:sz w:val="24"/>
          <w:szCs w:val="24"/>
          <w:lang w:val="pt-BR"/>
        </w:rPr>
        <w:t xml:space="preserve"> </w:t>
      </w:r>
      <w:r w:rsidRPr="00BD1299">
        <w:rPr>
          <w:rFonts w:ascii="Optimum" w:hAnsi="Optimum"/>
          <w:sz w:val="24"/>
          <w:szCs w:val="24"/>
          <w:lang w:val="pt-BR"/>
        </w:rPr>
        <w:t>dias</w:t>
      </w:r>
      <w:r w:rsidRPr="00BD1299">
        <w:rPr>
          <w:rFonts w:ascii="Optimum" w:hAnsi="Optimum"/>
          <w:spacing w:val="-26"/>
          <w:sz w:val="24"/>
          <w:szCs w:val="24"/>
          <w:lang w:val="pt-BR"/>
        </w:rPr>
        <w:t xml:space="preserve"> </w:t>
      </w:r>
      <w:r w:rsidRPr="00BD1299">
        <w:rPr>
          <w:rFonts w:ascii="Optimum" w:hAnsi="Optimum"/>
          <w:sz w:val="24"/>
          <w:szCs w:val="24"/>
          <w:lang w:val="pt-BR"/>
        </w:rPr>
        <w:t>antes</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término</w:t>
      </w:r>
      <w:r w:rsidRPr="00BD1299">
        <w:rPr>
          <w:rFonts w:ascii="Optimum" w:hAnsi="Optimum"/>
          <w:spacing w:val="-24"/>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prazo</w:t>
      </w:r>
      <w:r w:rsidRPr="00BD1299">
        <w:rPr>
          <w:rFonts w:ascii="Optimum" w:hAnsi="Optimum"/>
          <w:spacing w:val="-25"/>
          <w:sz w:val="24"/>
          <w:szCs w:val="24"/>
          <w:lang w:val="pt-BR"/>
        </w:rPr>
        <w:t xml:space="preserve"> </w:t>
      </w:r>
      <w:r w:rsidRPr="00BD1299">
        <w:rPr>
          <w:rFonts w:ascii="Optimum" w:hAnsi="Optimum"/>
          <w:sz w:val="24"/>
          <w:szCs w:val="24"/>
          <w:lang w:val="pt-BR"/>
        </w:rPr>
        <w:t>acima</w:t>
      </w:r>
      <w:r w:rsidRPr="00BD1299">
        <w:rPr>
          <w:rFonts w:ascii="Optimum" w:hAnsi="Optimum"/>
          <w:spacing w:val="-24"/>
          <w:sz w:val="24"/>
          <w:szCs w:val="24"/>
          <w:lang w:val="pt-BR"/>
        </w:rPr>
        <w:t xml:space="preserve"> </w:t>
      </w:r>
      <w:r w:rsidRPr="00BD1299">
        <w:rPr>
          <w:rFonts w:ascii="Optimum" w:hAnsi="Optimum"/>
          <w:sz w:val="24"/>
          <w:szCs w:val="24"/>
          <w:lang w:val="pt-BR"/>
        </w:rPr>
        <w:t>citado,</w:t>
      </w:r>
      <w:r w:rsidRPr="00BD1299">
        <w:rPr>
          <w:rFonts w:ascii="Optimum" w:hAnsi="Optimum"/>
          <w:spacing w:val="-24"/>
          <w:sz w:val="24"/>
          <w:szCs w:val="24"/>
          <w:lang w:val="pt-BR"/>
        </w:rPr>
        <w:t xml:space="preserve"> </w:t>
      </w:r>
      <w:r w:rsidRPr="00BD1299">
        <w:rPr>
          <w:rFonts w:ascii="Optimum" w:hAnsi="Optimum"/>
          <w:sz w:val="24"/>
          <w:szCs w:val="24"/>
          <w:lang w:val="pt-BR"/>
        </w:rPr>
        <w:t>caberá</w:t>
      </w:r>
      <w:r w:rsidRPr="00BD1299">
        <w:rPr>
          <w:rFonts w:ascii="Optimum" w:hAnsi="Optimum"/>
          <w:spacing w:val="-24"/>
          <w:sz w:val="24"/>
          <w:szCs w:val="24"/>
          <w:lang w:val="pt-BR"/>
        </w:rPr>
        <w:t xml:space="preserve"> </w:t>
      </w:r>
      <w:r w:rsidRPr="00BD1299">
        <w:rPr>
          <w:rFonts w:ascii="Optimum" w:hAnsi="Optimum"/>
          <w:sz w:val="24"/>
          <w:szCs w:val="24"/>
          <w:lang w:val="pt-BR"/>
        </w:rPr>
        <w:t>à</w:t>
      </w:r>
      <w:r w:rsidRPr="00BD1299">
        <w:rPr>
          <w:rFonts w:ascii="Optimum" w:hAnsi="Optimum"/>
          <w:spacing w:val="-26"/>
          <w:sz w:val="24"/>
          <w:szCs w:val="24"/>
          <w:lang w:val="pt-BR"/>
        </w:rPr>
        <w:t xml:space="preserve"> </w:t>
      </w:r>
      <w:r w:rsidRPr="00BD1299">
        <w:rPr>
          <w:rFonts w:ascii="Optimum" w:hAnsi="Optimum"/>
          <w:sz w:val="24"/>
          <w:szCs w:val="24"/>
          <w:lang w:val="pt-BR"/>
        </w:rPr>
        <w:t>Emissora</w:t>
      </w:r>
      <w:r w:rsidRPr="00BD1299">
        <w:rPr>
          <w:rFonts w:ascii="Optimum" w:hAnsi="Optimum"/>
          <w:spacing w:val="-24"/>
          <w:sz w:val="24"/>
          <w:szCs w:val="24"/>
          <w:lang w:val="pt-BR"/>
        </w:rPr>
        <w:t xml:space="preserve"> </w:t>
      </w:r>
      <w:r w:rsidRPr="00BD1299">
        <w:rPr>
          <w:rFonts w:ascii="Optimum" w:hAnsi="Optimum"/>
          <w:sz w:val="24"/>
          <w:szCs w:val="24"/>
          <w:lang w:val="pt-BR"/>
        </w:rPr>
        <w:t>efetuá-la,</w:t>
      </w:r>
      <w:r w:rsidRPr="00BD1299">
        <w:rPr>
          <w:rFonts w:ascii="Optimum" w:hAnsi="Optimum"/>
          <w:spacing w:val="-24"/>
          <w:sz w:val="24"/>
          <w:szCs w:val="24"/>
          <w:lang w:val="pt-BR"/>
        </w:rPr>
        <w:t xml:space="preserve"> </w:t>
      </w:r>
      <w:r w:rsidRPr="00BD1299">
        <w:rPr>
          <w:rFonts w:ascii="Optimum" w:hAnsi="Optimum"/>
          <w:sz w:val="24"/>
          <w:szCs w:val="24"/>
          <w:lang w:val="pt-BR"/>
        </w:rPr>
        <w:t>observado o prazo de 15 (quinze) dias para a primeira convocação e 8 (oito) dias para a segunda convocação,</w:t>
      </w:r>
      <w:r w:rsidRPr="00BD1299">
        <w:rPr>
          <w:rFonts w:ascii="Optimum" w:hAnsi="Optimum"/>
          <w:spacing w:val="-5"/>
          <w:sz w:val="24"/>
          <w:szCs w:val="24"/>
          <w:lang w:val="pt-BR"/>
        </w:rPr>
        <w:t xml:space="preserve"> </w:t>
      </w:r>
      <w:r w:rsidRPr="00BD1299">
        <w:rPr>
          <w:rFonts w:ascii="Optimum" w:hAnsi="Optimum"/>
          <w:sz w:val="24"/>
          <w:szCs w:val="24"/>
          <w:lang w:val="pt-BR"/>
        </w:rPr>
        <w:t>sendo</w:t>
      </w:r>
      <w:r w:rsidRPr="00BD1299">
        <w:rPr>
          <w:rFonts w:ascii="Optimum" w:hAnsi="Optimum"/>
          <w:spacing w:val="-4"/>
          <w:sz w:val="24"/>
          <w:szCs w:val="24"/>
          <w:lang w:val="pt-BR"/>
        </w:rPr>
        <w:t xml:space="preserve"> </w:t>
      </w:r>
      <w:r w:rsidRPr="00BD1299">
        <w:rPr>
          <w:rFonts w:ascii="Optimum" w:hAnsi="Optimum"/>
          <w:sz w:val="24"/>
          <w:szCs w:val="24"/>
          <w:lang w:val="pt-BR"/>
        </w:rPr>
        <w:t>certo</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3"/>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CVM</w:t>
      </w:r>
      <w:r w:rsidRPr="00BD1299">
        <w:rPr>
          <w:rFonts w:ascii="Optimum" w:hAnsi="Optimum"/>
          <w:spacing w:val="-5"/>
          <w:sz w:val="24"/>
          <w:szCs w:val="24"/>
          <w:lang w:val="pt-BR"/>
        </w:rPr>
        <w:t xml:space="preserve"> </w:t>
      </w:r>
      <w:r w:rsidRPr="00BD1299">
        <w:rPr>
          <w:rFonts w:ascii="Optimum" w:hAnsi="Optimum"/>
          <w:sz w:val="24"/>
          <w:szCs w:val="24"/>
          <w:lang w:val="pt-BR"/>
        </w:rPr>
        <w:t>poderá</w:t>
      </w:r>
      <w:r w:rsidRPr="00BD1299">
        <w:rPr>
          <w:rFonts w:ascii="Optimum" w:hAnsi="Optimum"/>
          <w:spacing w:val="-5"/>
          <w:sz w:val="24"/>
          <w:szCs w:val="24"/>
          <w:lang w:val="pt-BR"/>
        </w:rPr>
        <w:t xml:space="preserve"> </w:t>
      </w:r>
      <w:r w:rsidRPr="00BD1299">
        <w:rPr>
          <w:rFonts w:ascii="Optimum" w:hAnsi="Optimum"/>
          <w:sz w:val="24"/>
          <w:szCs w:val="24"/>
          <w:lang w:val="pt-BR"/>
        </w:rPr>
        <w:t>nomear</w:t>
      </w:r>
      <w:r w:rsidRPr="00BD1299">
        <w:rPr>
          <w:rFonts w:ascii="Optimum" w:hAnsi="Optimum"/>
          <w:spacing w:val="-5"/>
          <w:sz w:val="24"/>
          <w:szCs w:val="24"/>
          <w:lang w:val="pt-BR"/>
        </w:rPr>
        <w:t xml:space="preserve"> </w:t>
      </w:r>
      <w:r w:rsidRPr="00BD1299">
        <w:rPr>
          <w:rFonts w:ascii="Optimum" w:hAnsi="Optimum"/>
          <w:sz w:val="24"/>
          <w:szCs w:val="24"/>
          <w:lang w:val="pt-BR"/>
        </w:rPr>
        <w:t>substituto</w:t>
      </w:r>
      <w:r w:rsidRPr="00BD1299">
        <w:rPr>
          <w:rFonts w:ascii="Optimum" w:hAnsi="Optimum"/>
          <w:spacing w:val="-5"/>
          <w:sz w:val="24"/>
          <w:szCs w:val="24"/>
          <w:lang w:val="pt-BR"/>
        </w:rPr>
        <w:t xml:space="preserve"> </w:t>
      </w:r>
      <w:r w:rsidRPr="00BD1299">
        <w:rPr>
          <w:rFonts w:ascii="Optimum" w:hAnsi="Optimum"/>
          <w:sz w:val="24"/>
          <w:szCs w:val="24"/>
          <w:lang w:val="pt-BR"/>
        </w:rPr>
        <w:t>provisório</w:t>
      </w:r>
      <w:r w:rsidRPr="00BD1299">
        <w:rPr>
          <w:rFonts w:ascii="Optimum" w:hAnsi="Optimum"/>
          <w:spacing w:val="-6"/>
          <w:sz w:val="24"/>
          <w:szCs w:val="24"/>
          <w:lang w:val="pt-BR"/>
        </w:rPr>
        <w:t xml:space="preserve"> </w:t>
      </w:r>
      <w:r w:rsidRPr="00BD1299">
        <w:rPr>
          <w:rFonts w:ascii="Optimum" w:hAnsi="Optimum"/>
          <w:sz w:val="24"/>
          <w:szCs w:val="24"/>
          <w:lang w:val="pt-BR"/>
        </w:rPr>
        <w:t>enquanto</w:t>
      </w:r>
      <w:r w:rsidRPr="00BD1299">
        <w:rPr>
          <w:rFonts w:ascii="Optimum" w:hAnsi="Optimum"/>
          <w:spacing w:val="-5"/>
          <w:sz w:val="24"/>
          <w:szCs w:val="24"/>
          <w:lang w:val="pt-BR"/>
        </w:rPr>
        <w:t xml:space="preserve"> </w:t>
      </w:r>
      <w:r w:rsidRPr="00BD1299">
        <w:rPr>
          <w:rFonts w:ascii="Optimum" w:hAnsi="Optimum"/>
          <w:sz w:val="24"/>
          <w:szCs w:val="24"/>
          <w:lang w:val="pt-BR"/>
        </w:rPr>
        <w:t>não</w:t>
      </w:r>
      <w:r w:rsidRPr="00BD1299">
        <w:rPr>
          <w:rFonts w:ascii="Optimum" w:hAnsi="Optimum"/>
          <w:spacing w:val="-4"/>
          <w:sz w:val="24"/>
          <w:szCs w:val="24"/>
          <w:lang w:val="pt-BR"/>
        </w:rPr>
        <w:t xml:space="preserve"> </w:t>
      </w:r>
      <w:r w:rsidRPr="00BD1299">
        <w:rPr>
          <w:rFonts w:ascii="Optimum" w:hAnsi="Optimum"/>
          <w:sz w:val="24"/>
          <w:szCs w:val="24"/>
          <w:lang w:val="pt-BR"/>
        </w:rPr>
        <w:t>se consumar</w:t>
      </w:r>
      <w:r w:rsidRPr="00BD1299">
        <w:rPr>
          <w:rFonts w:ascii="Optimum" w:hAnsi="Optimum"/>
          <w:spacing w:val="-9"/>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processo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escolha</w:t>
      </w:r>
      <w:r w:rsidRPr="00BD1299">
        <w:rPr>
          <w:rFonts w:ascii="Optimum" w:hAnsi="Optimum"/>
          <w:spacing w:val="-6"/>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novo</w:t>
      </w:r>
      <w:r w:rsidRPr="00BD1299">
        <w:rPr>
          <w:rFonts w:ascii="Optimum" w:hAnsi="Optimum"/>
          <w:spacing w:val="-8"/>
          <w:sz w:val="24"/>
          <w:szCs w:val="24"/>
          <w:lang w:val="pt-BR"/>
        </w:rPr>
        <w:t xml:space="preserve"> </w:t>
      </w:r>
      <w:r w:rsidRPr="00BD1299">
        <w:rPr>
          <w:rFonts w:ascii="Optimum" w:hAnsi="Optimum"/>
          <w:sz w:val="24"/>
          <w:szCs w:val="24"/>
          <w:lang w:val="pt-BR"/>
        </w:rPr>
        <w:t>agente</w:t>
      </w:r>
      <w:r w:rsidRPr="00BD1299">
        <w:rPr>
          <w:rFonts w:ascii="Optimum" w:hAnsi="Optimum"/>
          <w:spacing w:val="-8"/>
          <w:sz w:val="24"/>
          <w:szCs w:val="24"/>
          <w:lang w:val="pt-BR"/>
        </w:rPr>
        <w:t xml:space="preserve"> </w:t>
      </w:r>
      <w:r w:rsidRPr="00BD1299">
        <w:rPr>
          <w:rFonts w:ascii="Optimum" w:hAnsi="Optimum"/>
          <w:sz w:val="24"/>
          <w:szCs w:val="24"/>
          <w:lang w:val="pt-BR"/>
        </w:rPr>
        <w:lastRenderedPageBreak/>
        <w:t>fiduciário.</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remuneração</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novo</w:t>
      </w:r>
      <w:r w:rsidRPr="00BD1299">
        <w:rPr>
          <w:rFonts w:ascii="Optimum" w:hAnsi="Optimum"/>
          <w:spacing w:val="-8"/>
          <w:sz w:val="24"/>
          <w:szCs w:val="24"/>
          <w:lang w:val="pt-BR"/>
        </w:rPr>
        <w:t xml:space="preserve"> </w:t>
      </w:r>
      <w:r w:rsidRPr="00BD1299">
        <w:rPr>
          <w:rFonts w:ascii="Optimum" w:hAnsi="Optimum"/>
          <w:sz w:val="24"/>
          <w:szCs w:val="24"/>
          <w:lang w:val="pt-BR"/>
        </w:rPr>
        <w:t>agente fiduciário</w:t>
      </w:r>
      <w:r w:rsidRPr="00BD1299">
        <w:rPr>
          <w:rFonts w:ascii="Optimum" w:hAnsi="Optimum"/>
          <w:spacing w:val="-15"/>
          <w:sz w:val="24"/>
          <w:szCs w:val="24"/>
          <w:lang w:val="pt-BR"/>
        </w:rPr>
        <w:t xml:space="preserve"> </w:t>
      </w:r>
      <w:r w:rsidRPr="00BD1299">
        <w:rPr>
          <w:rFonts w:ascii="Optimum" w:hAnsi="Optimum"/>
          <w:sz w:val="24"/>
          <w:szCs w:val="24"/>
          <w:lang w:val="pt-BR"/>
        </w:rPr>
        <w:t>será</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mesma</w:t>
      </w:r>
      <w:r w:rsidRPr="00BD1299">
        <w:rPr>
          <w:rFonts w:ascii="Optimum" w:hAnsi="Optimum"/>
          <w:spacing w:val="-14"/>
          <w:sz w:val="24"/>
          <w:szCs w:val="24"/>
          <w:lang w:val="pt-BR"/>
        </w:rPr>
        <w:t xml:space="preserve"> </w:t>
      </w:r>
      <w:r w:rsidRPr="00BD1299">
        <w:rPr>
          <w:rFonts w:ascii="Optimum" w:hAnsi="Optimum"/>
          <w:sz w:val="24"/>
          <w:szCs w:val="24"/>
          <w:lang w:val="pt-BR"/>
        </w:rPr>
        <w:t>que</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5"/>
          <w:sz w:val="24"/>
          <w:szCs w:val="24"/>
          <w:lang w:val="pt-BR"/>
        </w:rPr>
        <w:t xml:space="preserve"> </w:t>
      </w:r>
      <w:r w:rsidRPr="00BD1299">
        <w:rPr>
          <w:rFonts w:ascii="Optimum" w:hAnsi="Optimum"/>
          <w:sz w:val="24"/>
          <w:szCs w:val="24"/>
          <w:lang w:val="pt-BR"/>
        </w:rPr>
        <w:t>Fiduciário,</w:t>
      </w:r>
      <w:r w:rsidRPr="00BD1299">
        <w:rPr>
          <w:rFonts w:ascii="Optimum" w:hAnsi="Optimum"/>
          <w:spacing w:val="-14"/>
          <w:sz w:val="24"/>
          <w:szCs w:val="24"/>
          <w:lang w:val="pt-BR"/>
        </w:rPr>
        <w:t xml:space="preserve"> </w:t>
      </w:r>
      <w:r w:rsidRPr="00BD1299">
        <w:rPr>
          <w:rFonts w:ascii="Optimum" w:hAnsi="Optimum"/>
          <w:sz w:val="24"/>
          <w:szCs w:val="24"/>
          <w:lang w:val="pt-BR"/>
        </w:rPr>
        <w:t>observado</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disposto</w:t>
      </w:r>
      <w:r w:rsidRPr="00BD1299">
        <w:rPr>
          <w:rFonts w:ascii="Optimum" w:hAnsi="Optimum"/>
          <w:spacing w:val="-14"/>
          <w:sz w:val="24"/>
          <w:szCs w:val="24"/>
          <w:lang w:val="pt-BR"/>
        </w:rPr>
        <w:t xml:space="preserve"> </w:t>
      </w:r>
      <w:r w:rsidRPr="00BD1299">
        <w:rPr>
          <w:rFonts w:ascii="Optimum" w:hAnsi="Optimum"/>
          <w:sz w:val="24"/>
          <w:szCs w:val="24"/>
          <w:lang w:val="pt-BR"/>
        </w:rPr>
        <w:t>na</w:t>
      </w:r>
      <w:r w:rsidRPr="00BD1299">
        <w:rPr>
          <w:rFonts w:ascii="Optimum" w:hAnsi="Optimum"/>
          <w:spacing w:val="-14"/>
          <w:sz w:val="24"/>
          <w:szCs w:val="24"/>
          <w:lang w:val="pt-BR"/>
        </w:rPr>
        <w:t xml:space="preserve"> </w:t>
      </w:r>
      <w:r w:rsidRPr="00BD1299">
        <w:rPr>
          <w:rFonts w:ascii="Optimum" w:hAnsi="Optimum"/>
          <w:sz w:val="24"/>
          <w:szCs w:val="24"/>
          <w:lang w:val="pt-BR"/>
        </w:rPr>
        <w:t>Cláusula</w:t>
      </w:r>
      <w:r w:rsidRPr="00BD1299">
        <w:rPr>
          <w:rFonts w:ascii="Optimum" w:hAnsi="Optimum"/>
          <w:spacing w:val="-13"/>
          <w:sz w:val="24"/>
          <w:szCs w:val="24"/>
          <w:lang w:val="pt-BR"/>
        </w:rPr>
        <w:t xml:space="preserve"> </w:t>
      </w:r>
      <w:r w:rsidRPr="00BD1299">
        <w:rPr>
          <w:rFonts w:ascii="Optimum" w:hAnsi="Optimum"/>
          <w:spacing w:val="-13"/>
          <w:sz w:val="24"/>
          <w:szCs w:val="24"/>
          <w:lang w:val="pt-BR"/>
        </w:rPr>
        <w:fldChar w:fldCharType="begin"/>
      </w:r>
      <w:r w:rsidRPr="00BD1299">
        <w:rPr>
          <w:rFonts w:ascii="Optimum" w:hAnsi="Optimum"/>
          <w:spacing w:val="-13"/>
          <w:sz w:val="24"/>
          <w:szCs w:val="24"/>
          <w:lang w:val="pt-BR"/>
        </w:rPr>
        <w:instrText xml:space="preserve"> REF _Ref508121908 \r \h  \* MERGEFORMAT </w:instrText>
      </w:r>
      <w:r w:rsidRPr="00BD1299">
        <w:rPr>
          <w:rFonts w:ascii="Optimum" w:hAnsi="Optimum"/>
          <w:spacing w:val="-13"/>
          <w:sz w:val="24"/>
          <w:szCs w:val="24"/>
          <w:lang w:val="pt-BR"/>
        </w:rPr>
      </w:r>
      <w:r w:rsidRPr="00BD1299">
        <w:rPr>
          <w:rFonts w:ascii="Optimum" w:hAnsi="Optimum"/>
          <w:spacing w:val="-13"/>
          <w:sz w:val="24"/>
          <w:szCs w:val="24"/>
          <w:lang w:val="pt-BR"/>
        </w:rPr>
        <w:fldChar w:fldCharType="separate"/>
      </w:r>
      <w:r w:rsidRPr="00BD1299">
        <w:rPr>
          <w:rFonts w:ascii="Optimum" w:hAnsi="Optimum"/>
          <w:spacing w:val="-13"/>
          <w:sz w:val="24"/>
          <w:szCs w:val="24"/>
          <w:lang w:val="pt-BR"/>
        </w:rPr>
        <w:t>8.3.6</w:t>
      </w:r>
      <w:r w:rsidRPr="00BD1299">
        <w:rPr>
          <w:rFonts w:ascii="Optimum" w:hAnsi="Optimum"/>
          <w:spacing w:val="-13"/>
          <w:sz w:val="24"/>
          <w:szCs w:val="24"/>
          <w:lang w:val="pt-BR"/>
        </w:rPr>
        <w:fldChar w:fldCharType="end"/>
      </w:r>
      <w:r w:rsidRPr="00BD1299">
        <w:rPr>
          <w:rFonts w:ascii="Optimum" w:hAnsi="Optimum"/>
          <w:sz w:val="24"/>
          <w:szCs w:val="24"/>
          <w:lang w:val="pt-BR"/>
        </w:rPr>
        <w:t xml:space="preserve"> abaixo.</w:t>
      </w:r>
    </w:p>
    <w:p w14:paraId="079B7B28" w14:textId="77777777" w:rsidR="00B43B1D" w:rsidRPr="00BD1299" w:rsidRDefault="00B43B1D" w:rsidP="00B43B1D">
      <w:pPr>
        <w:pStyle w:val="Corpodetexto"/>
        <w:suppressAutoHyphens/>
        <w:spacing w:line="320" w:lineRule="exact"/>
        <w:contextualSpacing/>
        <w:rPr>
          <w:rFonts w:ascii="Optimum" w:hAnsi="Optimum"/>
          <w:lang w:val="pt-BR"/>
        </w:rPr>
      </w:pPr>
    </w:p>
    <w:p w14:paraId="72D0607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 hipótese de não poder o Agente Fiduciário continuar a exercer as suas funções por circunstâncias supervenientes a esta Escritura de Emissão, inclusive no caso da</w:t>
      </w:r>
      <w:r w:rsidRPr="00BD1299">
        <w:rPr>
          <w:rFonts w:ascii="Optimum" w:hAnsi="Optimum"/>
          <w:spacing w:val="19"/>
          <w:sz w:val="24"/>
          <w:szCs w:val="24"/>
          <w:lang w:val="pt-BR"/>
        </w:rPr>
        <w:t xml:space="preserve"> </w:t>
      </w:r>
      <w:r w:rsidRPr="00BD1299">
        <w:rPr>
          <w:rFonts w:ascii="Optimum" w:hAnsi="Optimum"/>
          <w:sz w:val="24"/>
          <w:szCs w:val="24"/>
          <w:lang w:val="pt-BR"/>
        </w:rPr>
        <w:t>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_Ref508121925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(b)</w:t>
      </w:r>
      <w:r w:rsidRPr="00BD1299">
        <w:rPr>
          <w:rFonts w:ascii="Optimum" w:hAnsi="Optimum"/>
          <w:sz w:val="24"/>
          <w:szCs w:val="24"/>
          <w:lang w:val="pt-BR"/>
        </w:rPr>
        <w:fldChar w:fldCharType="end"/>
      </w:r>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Cláusula</w:t>
      </w:r>
      <w:r w:rsidRPr="00BD1299">
        <w:rPr>
          <w:rFonts w:ascii="Optimum" w:hAnsi="Optimum"/>
          <w:spacing w:val="-13"/>
          <w:sz w:val="24"/>
          <w:szCs w:val="24"/>
          <w:lang w:val="pt-BR"/>
        </w:rPr>
        <w:t xml:space="preserve"> </w:t>
      </w:r>
      <w:r w:rsidRPr="00BD1299">
        <w:rPr>
          <w:rFonts w:ascii="Optimum" w:hAnsi="Optimum"/>
          <w:sz w:val="24"/>
          <w:szCs w:val="24"/>
          <w:lang w:val="pt-BR"/>
        </w:rPr>
        <w:fldChar w:fldCharType="begin"/>
      </w:r>
      <w:r w:rsidRPr="00BD1299">
        <w:rPr>
          <w:rFonts w:ascii="Optimum" w:hAnsi="Optimum"/>
          <w:spacing w:val="-13"/>
          <w:sz w:val="24"/>
          <w:szCs w:val="24"/>
          <w:lang w:val="pt-BR"/>
        </w:rPr>
        <w:instrText xml:space="preserve"> REF _Ref508121291 \r \h </w:instrText>
      </w:r>
      <w:r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pacing w:val="-13"/>
          <w:sz w:val="24"/>
          <w:szCs w:val="24"/>
          <w:lang w:val="pt-BR"/>
        </w:rPr>
        <w:t>8.4.1</w:t>
      </w:r>
      <w:r w:rsidRPr="00BD1299">
        <w:rPr>
          <w:rFonts w:ascii="Optimum" w:hAnsi="Optimum"/>
          <w:sz w:val="24"/>
          <w:szCs w:val="24"/>
          <w:lang w:val="pt-BR"/>
        </w:rPr>
        <w:fldChar w:fldCharType="end"/>
      </w:r>
      <w:r w:rsidRPr="00BD1299">
        <w:rPr>
          <w:rFonts w:ascii="Optimum" w:hAnsi="Optimum"/>
          <w:spacing w:val="-15"/>
          <w:sz w:val="24"/>
          <w:szCs w:val="24"/>
          <w:lang w:val="pt-BR"/>
        </w:rPr>
        <w:t xml:space="preserve"> </w:t>
      </w:r>
      <w:r w:rsidRPr="00BD1299">
        <w:rPr>
          <w:rFonts w:ascii="Optimum" w:hAnsi="Optimum"/>
          <w:sz w:val="24"/>
          <w:szCs w:val="24"/>
          <w:lang w:val="pt-BR"/>
        </w:rPr>
        <w:t>abaixo,</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5"/>
          <w:sz w:val="24"/>
          <w:szCs w:val="24"/>
          <w:lang w:val="pt-BR"/>
        </w:rPr>
        <w:t xml:space="preserve"> </w:t>
      </w:r>
      <w:r w:rsidRPr="00BD1299">
        <w:rPr>
          <w:rFonts w:ascii="Optimum" w:hAnsi="Optimum"/>
          <w:sz w:val="24"/>
          <w:szCs w:val="24"/>
          <w:lang w:val="pt-BR"/>
        </w:rPr>
        <w:t>Fiduciário</w:t>
      </w:r>
      <w:r w:rsidRPr="00BD1299">
        <w:rPr>
          <w:rFonts w:ascii="Optimum" w:hAnsi="Optimum"/>
          <w:spacing w:val="-14"/>
          <w:sz w:val="24"/>
          <w:szCs w:val="24"/>
          <w:lang w:val="pt-BR"/>
        </w:rPr>
        <w:t xml:space="preserve"> </w:t>
      </w:r>
      <w:r w:rsidRPr="00BD1299">
        <w:rPr>
          <w:rFonts w:ascii="Optimum" w:hAnsi="Optimum"/>
          <w:sz w:val="24"/>
          <w:szCs w:val="24"/>
          <w:lang w:val="pt-BR"/>
        </w:rPr>
        <w:t>deverá</w:t>
      </w:r>
      <w:r w:rsidRPr="00BD1299">
        <w:rPr>
          <w:rFonts w:ascii="Optimum" w:hAnsi="Optimum"/>
          <w:spacing w:val="-15"/>
          <w:sz w:val="24"/>
          <w:szCs w:val="24"/>
          <w:lang w:val="pt-BR"/>
        </w:rPr>
        <w:t xml:space="preserve"> </w:t>
      </w:r>
      <w:r w:rsidRPr="00BD1299">
        <w:rPr>
          <w:rFonts w:ascii="Optimum" w:hAnsi="Optimum"/>
          <w:sz w:val="24"/>
          <w:szCs w:val="24"/>
          <w:lang w:val="pt-BR"/>
        </w:rPr>
        <w:t>comunicar</w:t>
      </w:r>
      <w:r w:rsidRPr="00BD1299">
        <w:rPr>
          <w:rFonts w:ascii="Optimum" w:hAnsi="Optimum"/>
          <w:spacing w:val="-15"/>
          <w:sz w:val="24"/>
          <w:szCs w:val="24"/>
          <w:lang w:val="pt-BR"/>
        </w:rPr>
        <w:t xml:space="preserve"> </w:t>
      </w:r>
      <w:r w:rsidRPr="00BD1299">
        <w:rPr>
          <w:rFonts w:ascii="Optimum" w:hAnsi="Optimum"/>
          <w:sz w:val="24"/>
          <w:szCs w:val="24"/>
          <w:lang w:val="pt-BR"/>
        </w:rPr>
        <w:t>imediatamente</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4"/>
          <w:sz w:val="24"/>
          <w:szCs w:val="24"/>
          <w:lang w:val="pt-BR"/>
        </w:rPr>
        <w:t xml:space="preserve"> </w:t>
      </w:r>
      <w:r w:rsidRPr="00BD1299">
        <w:rPr>
          <w:rFonts w:ascii="Optimum" w:hAnsi="Optimum"/>
          <w:sz w:val="24"/>
          <w:szCs w:val="24"/>
          <w:lang w:val="pt-BR"/>
        </w:rPr>
        <w:t>fato</w:t>
      </w:r>
      <w:r w:rsidRPr="00BD1299">
        <w:rPr>
          <w:rFonts w:ascii="Optimum" w:hAnsi="Optimum"/>
          <w:spacing w:val="-15"/>
          <w:sz w:val="24"/>
          <w:szCs w:val="24"/>
          <w:lang w:val="pt-BR"/>
        </w:rPr>
        <w:t xml:space="preserve"> </w:t>
      </w:r>
      <w:r w:rsidRPr="00BD1299">
        <w:rPr>
          <w:rFonts w:ascii="Optimum" w:hAnsi="Optimum"/>
          <w:sz w:val="24"/>
          <w:szCs w:val="24"/>
          <w:lang w:val="pt-BR"/>
        </w:rPr>
        <w:t>a Emissora</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aos</w:t>
      </w:r>
      <w:r w:rsidRPr="00BD1299">
        <w:rPr>
          <w:rFonts w:ascii="Optimum" w:hAnsi="Optimum"/>
          <w:spacing w:val="-18"/>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mediante</w:t>
      </w:r>
      <w:r w:rsidRPr="00BD1299">
        <w:rPr>
          <w:rFonts w:ascii="Optimum" w:hAnsi="Optimum"/>
          <w:spacing w:val="-17"/>
          <w:sz w:val="24"/>
          <w:szCs w:val="24"/>
          <w:lang w:val="pt-BR"/>
        </w:rPr>
        <w:t xml:space="preserve"> </w:t>
      </w:r>
      <w:r w:rsidRPr="00BD1299">
        <w:rPr>
          <w:rFonts w:ascii="Optimum" w:hAnsi="Optimum"/>
          <w:sz w:val="24"/>
          <w:szCs w:val="24"/>
          <w:lang w:val="pt-BR"/>
        </w:rPr>
        <w:t>convocação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Assembleia</w:t>
      </w:r>
      <w:r w:rsidRPr="00BD1299">
        <w:rPr>
          <w:rFonts w:ascii="Optimum" w:hAnsi="Optimum"/>
          <w:spacing w:val="-17"/>
          <w:sz w:val="24"/>
          <w:szCs w:val="24"/>
          <w:lang w:val="pt-BR"/>
        </w:rPr>
        <w:t xml:space="preserve"> </w:t>
      </w:r>
      <w:r w:rsidRPr="00BD1299">
        <w:rPr>
          <w:rFonts w:ascii="Optimum" w:hAnsi="Optimum"/>
          <w:sz w:val="24"/>
          <w:szCs w:val="24"/>
          <w:lang w:val="pt-BR"/>
        </w:rPr>
        <w:t>Geral</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Debenturistas, solicitando sua</w:t>
      </w:r>
      <w:r w:rsidRPr="00BD1299">
        <w:rPr>
          <w:rFonts w:ascii="Optimum" w:hAnsi="Optimum"/>
          <w:spacing w:val="-2"/>
          <w:sz w:val="24"/>
          <w:szCs w:val="24"/>
          <w:lang w:val="pt-BR"/>
        </w:rPr>
        <w:t xml:space="preserve"> </w:t>
      </w:r>
      <w:r w:rsidRPr="00BD1299">
        <w:rPr>
          <w:rFonts w:ascii="Optimum" w:hAnsi="Optimum"/>
          <w:sz w:val="24"/>
          <w:szCs w:val="24"/>
          <w:lang w:val="pt-BR"/>
        </w:rPr>
        <w:t>substituição.</w:t>
      </w:r>
    </w:p>
    <w:p w14:paraId="3F123C4E" w14:textId="77777777" w:rsidR="00B43B1D" w:rsidRPr="00BD1299" w:rsidRDefault="00B43B1D" w:rsidP="00B43B1D">
      <w:pPr>
        <w:pStyle w:val="Corpodetexto"/>
        <w:suppressAutoHyphens/>
        <w:spacing w:line="320" w:lineRule="exact"/>
        <w:contextualSpacing/>
        <w:rPr>
          <w:rFonts w:ascii="Optimum" w:hAnsi="Optimum"/>
          <w:lang w:val="pt-BR"/>
        </w:rPr>
      </w:pPr>
    </w:p>
    <w:p w14:paraId="39A04C49"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É</w:t>
      </w:r>
      <w:r w:rsidRPr="00BD1299">
        <w:rPr>
          <w:rFonts w:ascii="Optimum" w:hAnsi="Optimum"/>
          <w:spacing w:val="-10"/>
          <w:sz w:val="24"/>
          <w:szCs w:val="24"/>
          <w:lang w:val="pt-BR"/>
        </w:rPr>
        <w:t xml:space="preserve"> </w:t>
      </w:r>
      <w:r w:rsidRPr="00BD1299">
        <w:rPr>
          <w:rFonts w:ascii="Optimum" w:hAnsi="Optimum"/>
          <w:sz w:val="24"/>
          <w:szCs w:val="24"/>
          <w:lang w:val="pt-BR"/>
        </w:rPr>
        <w:t>facultado</w:t>
      </w:r>
      <w:r w:rsidRPr="00BD1299">
        <w:rPr>
          <w:rFonts w:ascii="Optimum" w:hAnsi="Optimum"/>
          <w:spacing w:val="-11"/>
          <w:sz w:val="24"/>
          <w:szCs w:val="24"/>
          <w:lang w:val="pt-BR"/>
        </w:rPr>
        <w:t xml:space="preserve"> </w:t>
      </w:r>
      <w:r w:rsidRPr="00BD1299">
        <w:rPr>
          <w:rFonts w:ascii="Optimum" w:hAnsi="Optimum"/>
          <w:sz w:val="24"/>
          <w:szCs w:val="24"/>
          <w:lang w:val="pt-BR"/>
        </w:rPr>
        <w:t>aos</w:t>
      </w:r>
      <w:r w:rsidRPr="00BD1299">
        <w:rPr>
          <w:rFonts w:ascii="Optimum" w:hAnsi="Optimum"/>
          <w:spacing w:val="-11"/>
          <w:sz w:val="24"/>
          <w:szCs w:val="24"/>
          <w:lang w:val="pt-BR"/>
        </w:rPr>
        <w:t xml:space="preserve"> </w:t>
      </w:r>
      <w:r w:rsidRPr="00BD1299">
        <w:rPr>
          <w:rFonts w:ascii="Optimum" w:hAnsi="Optimum"/>
          <w:sz w:val="24"/>
          <w:szCs w:val="24"/>
          <w:lang w:val="pt-BR"/>
        </w:rPr>
        <w:t>Debenturistas,</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qualquer</w:t>
      </w:r>
      <w:r w:rsidRPr="00BD1299">
        <w:rPr>
          <w:rFonts w:ascii="Optimum" w:hAnsi="Optimum"/>
          <w:spacing w:val="-11"/>
          <w:sz w:val="24"/>
          <w:szCs w:val="24"/>
          <w:lang w:val="pt-BR"/>
        </w:rPr>
        <w:t xml:space="preserve"> </w:t>
      </w:r>
      <w:r w:rsidRPr="00BD1299">
        <w:rPr>
          <w:rFonts w:ascii="Optimum" w:hAnsi="Optimum"/>
          <w:sz w:val="24"/>
          <w:szCs w:val="24"/>
          <w:lang w:val="pt-BR"/>
        </w:rPr>
        <w:t>tempo,</w:t>
      </w:r>
      <w:r w:rsidRPr="00BD1299">
        <w:rPr>
          <w:rFonts w:ascii="Optimum" w:hAnsi="Optimum"/>
          <w:spacing w:val="-12"/>
          <w:sz w:val="24"/>
          <w:szCs w:val="24"/>
          <w:lang w:val="pt-BR"/>
        </w:rPr>
        <w:t xml:space="preserve"> </w:t>
      </w:r>
      <w:r w:rsidRPr="00BD1299">
        <w:rPr>
          <w:rFonts w:ascii="Optimum" w:hAnsi="Optimum"/>
          <w:sz w:val="24"/>
          <w:szCs w:val="24"/>
          <w:lang w:val="pt-BR"/>
        </w:rPr>
        <w:t>proceder</w:t>
      </w:r>
      <w:r w:rsidRPr="00BD1299">
        <w:rPr>
          <w:rFonts w:ascii="Optimum" w:hAnsi="Optimum"/>
          <w:spacing w:val="-10"/>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substituição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Agente Fiduciário e à indicação de seu substituto, em condições de mercado, escolhido pela Emissora</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partir</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lista</w:t>
      </w:r>
      <w:r w:rsidRPr="00BD1299">
        <w:rPr>
          <w:rFonts w:ascii="Optimum" w:hAnsi="Optimum"/>
          <w:spacing w:val="-5"/>
          <w:sz w:val="24"/>
          <w:szCs w:val="24"/>
          <w:lang w:val="pt-BR"/>
        </w:rPr>
        <w:t xml:space="preserve"> </w:t>
      </w:r>
      <w:r w:rsidRPr="00BD1299">
        <w:rPr>
          <w:rFonts w:ascii="Optimum" w:hAnsi="Optimum"/>
          <w:sz w:val="24"/>
          <w:szCs w:val="24"/>
          <w:lang w:val="pt-BR"/>
        </w:rPr>
        <w:t>tríplice</w:t>
      </w:r>
      <w:r w:rsidRPr="00BD1299">
        <w:rPr>
          <w:rFonts w:ascii="Optimum" w:hAnsi="Optimum"/>
          <w:spacing w:val="-5"/>
          <w:sz w:val="24"/>
          <w:szCs w:val="24"/>
          <w:lang w:val="pt-BR"/>
        </w:rPr>
        <w:t xml:space="preserve"> </w:t>
      </w:r>
      <w:r w:rsidRPr="00BD1299">
        <w:rPr>
          <w:rFonts w:ascii="Optimum" w:hAnsi="Optimum"/>
          <w:sz w:val="24"/>
          <w:szCs w:val="24"/>
          <w:lang w:val="pt-BR"/>
        </w:rPr>
        <w:t>apresentada</w:t>
      </w:r>
      <w:r w:rsidRPr="00BD1299">
        <w:rPr>
          <w:rFonts w:ascii="Optimum" w:hAnsi="Optimum"/>
          <w:spacing w:val="-4"/>
          <w:sz w:val="24"/>
          <w:szCs w:val="24"/>
          <w:lang w:val="pt-BR"/>
        </w:rPr>
        <w:t xml:space="preserve"> </w:t>
      </w:r>
      <w:r w:rsidRPr="00BD1299">
        <w:rPr>
          <w:rFonts w:ascii="Optimum" w:hAnsi="Optimum"/>
          <w:sz w:val="24"/>
          <w:szCs w:val="24"/>
          <w:lang w:val="pt-BR"/>
        </w:rPr>
        <w:t>pelos</w:t>
      </w:r>
      <w:r w:rsidRPr="00BD1299">
        <w:rPr>
          <w:rFonts w:ascii="Optimum" w:hAnsi="Optimum"/>
          <w:spacing w:val="-5"/>
          <w:sz w:val="24"/>
          <w:szCs w:val="24"/>
          <w:lang w:val="pt-BR"/>
        </w:rPr>
        <w:t xml:space="preserve"> </w:t>
      </w:r>
      <w:r w:rsidRPr="00BD1299">
        <w:rPr>
          <w:rFonts w:ascii="Optimum" w:hAnsi="Optimum"/>
          <w:sz w:val="24"/>
          <w:szCs w:val="24"/>
          <w:lang w:val="pt-BR"/>
        </w:rPr>
        <w:t>Debenturistas</w:t>
      </w:r>
      <w:r w:rsidRPr="00BD1299">
        <w:rPr>
          <w:rFonts w:ascii="Optimum" w:hAnsi="Optimum"/>
          <w:spacing w:val="-4"/>
          <w:sz w:val="24"/>
          <w:szCs w:val="24"/>
          <w:lang w:val="pt-BR"/>
        </w:rPr>
        <w:t xml:space="preserve"> </w:t>
      </w:r>
      <w:r w:rsidRPr="00BD1299">
        <w:rPr>
          <w:rFonts w:ascii="Optimum" w:hAnsi="Optimum"/>
          <w:sz w:val="24"/>
          <w:szCs w:val="24"/>
          <w:lang w:val="pt-BR"/>
        </w:rPr>
        <w:t>em</w:t>
      </w:r>
      <w:r w:rsidRPr="00BD1299">
        <w:rPr>
          <w:rFonts w:ascii="Optimum" w:hAnsi="Optimum"/>
          <w:spacing w:val="-3"/>
          <w:sz w:val="24"/>
          <w:szCs w:val="24"/>
          <w:lang w:val="pt-BR"/>
        </w:rPr>
        <w:t xml:space="preserve"> </w:t>
      </w:r>
      <w:r w:rsidRPr="00BD1299">
        <w:rPr>
          <w:rFonts w:ascii="Optimum" w:hAnsi="Optimum"/>
          <w:sz w:val="24"/>
          <w:szCs w:val="24"/>
          <w:lang w:val="pt-BR"/>
        </w:rPr>
        <w:t>Assembleia</w:t>
      </w:r>
      <w:r w:rsidRPr="00BD1299">
        <w:rPr>
          <w:rFonts w:ascii="Optimum" w:hAnsi="Optimum"/>
          <w:spacing w:val="-4"/>
          <w:sz w:val="24"/>
          <w:szCs w:val="24"/>
          <w:lang w:val="pt-BR"/>
        </w:rPr>
        <w:t xml:space="preserve"> </w:t>
      </w:r>
      <w:r w:rsidRPr="00BD1299">
        <w:rPr>
          <w:rFonts w:ascii="Optimum" w:hAnsi="Optimum"/>
          <w:sz w:val="24"/>
          <w:szCs w:val="24"/>
          <w:lang w:val="pt-BR"/>
        </w:rPr>
        <w:t>Geral</w:t>
      </w:r>
      <w:r w:rsidRPr="00BD1299">
        <w:rPr>
          <w:rFonts w:ascii="Optimum" w:hAnsi="Optimum"/>
          <w:spacing w:val="-3"/>
          <w:sz w:val="24"/>
          <w:szCs w:val="24"/>
          <w:lang w:val="pt-BR"/>
        </w:rPr>
        <w:t xml:space="preserve"> </w:t>
      </w:r>
      <w:r w:rsidRPr="00BD1299">
        <w:rPr>
          <w:rFonts w:ascii="Optimum" w:hAnsi="Optimum"/>
          <w:sz w:val="24"/>
          <w:szCs w:val="24"/>
          <w:lang w:val="pt-BR"/>
        </w:rPr>
        <w:t>de Debenturistas especialmente convocada para esse</w:t>
      </w:r>
      <w:r w:rsidRPr="00BD1299">
        <w:rPr>
          <w:rFonts w:ascii="Optimum" w:hAnsi="Optimum"/>
          <w:spacing w:val="-19"/>
          <w:sz w:val="24"/>
          <w:szCs w:val="24"/>
          <w:lang w:val="pt-BR"/>
        </w:rPr>
        <w:t xml:space="preserve"> </w:t>
      </w:r>
      <w:r w:rsidRPr="00BD1299">
        <w:rPr>
          <w:rFonts w:ascii="Optimum" w:hAnsi="Optimum"/>
          <w:sz w:val="24"/>
          <w:szCs w:val="24"/>
          <w:lang w:val="pt-BR"/>
        </w:rPr>
        <w:t>fim.</w:t>
      </w:r>
    </w:p>
    <w:p w14:paraId="559B5F17" w14:textId="77777777" w:rsidR="00B43B1D" w:rsidRPr="00BD1299" w:rsidRDefault="00B43B1D" w:rsidP="00B43B1D">
      <w:pPr>
        <w:pStyle w:val="Corpodetexto"/>
        <w:suppressAutoHyphens/>
        <w:spacing w:line="320" w:lineRule="exact"/>
        <w:contextualSpacing/>
        <w:rPr>
          <w:rFonts w:ascii="Optimum" w:hAnsi="Optimum"/>
          <w:lang w:val="pt-BR"/>
        </w:rPr>
      </w:pPr>
    </w:p>
    <w:p w14:paraId="449BD5A3"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705" w:name="_Ref508121960"/>
      <w:r w:rsidRPr="00BD1299">
        <w:rPr>
          <w:rFonts w:ascii="Optimum" w:hAnsi="Optimum"/>
          <w:sz w:val="24"/>
          <w:szCs w:val="24"/>
          <w:lang w:val="pt-BR"/>
        </w:rPr>
        <w:t>A substituição do Agente Fiduciário deverá ser objeto de aditamento à presente Escritura</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Emissão,</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deverá</w:t>
      </w:r>
      <w:r w:rsidRPr="00BD1299">
        <w:rPr>
          <w:rFonts w:ascii="Optimum" w:hAnsi="Optimum"/>
          <w:spacing w:val="-11"/>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arquivado</w:t>
      </w:r>
      <w:r w:rsidRPr="00BD1299">
        <w:rPr>
          <w:rFonts w:ascii="Optimum" w:hAnsi="Optimum"/>
          <w:spacing w:val="-14"/>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JUCESP</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se</w:t>
      </w:r>
      <w:r w:rsidRPr="00BD1299">
        <w:rPr>
          <w:rFonts w:ascii="Optimum" w:hAnsi="Optimum"/>
          <w:spacing w:val="-10"/>
          <w:sz w:val="24"/>
          <w:szCs w:val="24"/>
          <w:lang w:val="pt-BR"/>
        </w:rPr>
        <w:t xml:space="preserve"> </w:t>
      </w:r>
      <w:r w:rsidRPr="00BD1299">
        <w:rPr>
          <w:rFonts w:ascii="Optimum" w:hAnsi="Optimum"/>
          <w:sz w:val="24"/>
          <w:szCs w:val="24"/>
          <w:lang w:val="pt-BR"/>
        </w:rPr>
        <w:t>for</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caso,</w:t>
      </w:r>
      <w:r w:rsidRPr="00BD1299">
        <w:rPr>
          <w:rFonts w:ascii="Optimum" w:hAnsi="Optimum"/>
          <w:spacing w:val="-13"/>
          <w:sz w:val="24"/>
          <w:szCs w:val="24"/>
          <w:lang w:val="pt-BR"/>
        </w:rPr>
        <w:t xml:space="preserve"> </w:t>
      </w:r>
      <w:r w:rsidRPr="00BD1299">
        <w:rPr>
          <w:rFonts w:ascii="Optimum" w:hAnsi="Optimum"/>
          <w:sz w:val="24"/>
          <w:szCs w:val="24"/>
          <w:lang w:val="pt-BR"/>
        </w:rPr>
        <w:t>nos</w:t>
      </w:r>
      <w:r w:rsidRPr="00BD1299">
        <w:rPr>
          <w:rFonts w:ascii="Optimum" w:hAnsi="Optimum"/>
          <w:spacing w:val="-11"/>
          <w:sz w:val="24"/>
          <w:szCs w:val="24"/>
          <w:lang w:val="pt-BR"/>
        </w:rPr>
        <w:t xml:space="preserve"> </w:t>
      </w:r>
      <w:r w:rsidRPr="00BD1299">
        <w:rPr>
          <w:rFonts w:ascii="Optimum" w:hAnsi="Optimum"/>
          <w:sz w:val="24"/>
          <w:szCs w:val="24"/>
          <w:lang w:val="pt-BR"/>
        </w:rPr>
        <w:t>Cartórios de</w:t>
      </w:r>
      <w:r w:rsidRPr="00BD1299">
        <w:rPr>
          <w:rFonts w:ascii="Optimum" w:hAnsi="Optimum"/>
          <w:spacing w:val="-32"/>
          <w:sz w:val="24"/>
          <w:szCs w:val="24"/>
          <w:lang w:val="pt-BR"/>
        </w:rPr>
        <w:t xml:space="preserve"> </w:t>
      </w:r>
      <w:r w:rsidRPr="00BD1299">
        <w:rPr>
          <w:rFonts w:ascii="Optimum" w:hAnsi="Optimum"/>
          <w:sz w:val="24"/>
          <w:szCs w:val="24"/>
          <w:lang w:val="pt-BR"/>
        </w:rPr>
        <w:t>Registro</w:t>
      </w:r>
      <w:r w:rsidRPr="00BD1299">
        <w:rPr>
          <w:rFonts w:ascii="Optimum" w:hAnsi="Optimum"/>
          <w:spacing w:val="-32"/>
          <w:sz w:val="24"/>
          <w:szCs w:val="24"/>
          <w:lang w:val="pt-BR"/>
        </w:rPr>
        <w:t xml:space="preserve"> </w:t>
      </w:r>
      <w:r w:rsidRPr="00BD1299">
        <w:rPr>
          <w:rFonts w:ascii="Optimum" w:hAnsi="Optimum"/>
          <w:sz w:val="24"/>
          <w:szCs w:val="24"/>
          <w:lang w:val="pt-BR"/>
        </w:rPr>
        <w:t>Títulos</w:t>
      </w:r>
      <w:r w:rsidRPr="00BD1299">
        <w:rPr>
          <w:rFonts w:ascii="Optimum" w:hAnsi="Optimum"/>
          <w:spacing w:val="-33"/>
          <w:sz w:val="24"/>
          <w:szCs w:val="24"/>
          <w:lang w:val="pt-BR"/>
        </w:rPr>
        <w:t xml:space="preserve"> </w:t>
      </w:r>
      <w:r w:rsidRPr="00BD1299">
        <w:rPr>
          <w:rFonts w:ascii="Optimum" w:hAnsi="Optimum"/>
          <w:sz w:val="24"/>
          <w:szCs w:val="24"/>
          <w:lang w:val="pt-BR"/>
        </w:rPr>
        <w:t>e</w:t>
      </w:r>
      <w:r w:rsidRPr="00BD1299">
        <w:rPr>
          <w:rFonts w:ascii="Optimum" w:hAnsi="Optimum"/>
          <w:spacing w:val="-31"/>
          <w:sz w:val="24"/>
          <w:szCs w:val="24"/>
          <w:lang w:val="pt-BR"/>
        </w:rPr>
        <w:t xml:space="preserve"> </w:t>
      </w:r>
      <w:r w:rsidRPr="00BD1299">
        <w:rPr>
          <w:rFonts w:ascii="Optimum" w:hAnsi="Optimum"/>
          <w:sz w:val="24"/>
          <w:szCs w:val="24"/>
          <w:lang w:val="pt-BR"/>
        </w:rPr>
        <w:t>Documentos</w:t>
      </w:r>
      <w:r w:rsidRPr="00BD1299">
        <w:rPr>
          <w:rFonts w:ascii="Optimum" w:hAnsi="Optimum"/>
          <w:spacing w:val="-32"/>
          <w:sz w:val="24"/>
          <w:szCs w:val="24"/>
          <w:lang w:val="pt-BR"/>
        </w:rPr>
        <w:t xml:space="preserve"> </w:t>
      </w:r>
      <w:r w:rsidRPr="00BD1299">
        <w:rPr>
          <w:rFonts w:ascii="Optimum" w:hAnsi="Optimum"/>
          <w:sz w:val="24"/>
          <w:szCs w:val="24"/>
          <w:lang w:val="pt-BR"/>
        </w:rPr>
        <w:t>localizados</w:t>
      </w:r>
      <w:r w:rsidRPr="00BD1299">
        <w:rPr>
          <w:rFonts w:ascii="Optimum" w:hAnsi="Optimum"/>
          <w:spacing w:val="-33"/>
          <w:sz w:val="24"/>
          <w:szCs w:val="24"/>
          <w:lang w:val="pt-BR"/>
        </w:rPr>
        <w:t xml:space="preserve"> </w:t>
      </w:r>
      <w:r w:rsidRPr="00BD1299">
        <w:rPr>
          <w:rFonts w:ascii="Optimum" w:hAnsi="Optimum"/>
          <w:sz w:val="24"/>
          <w:szCs w:val="24"/>
          <w:lang w:val="pt-BR"/>
        </w:rPr>
        <w:t>nas</w:t>
      </w:r>
      <w:r w:rsidRPr="00BD1299">
        <w:rPr>
          <w:rFonts w:ascii="Optimum" w:hAnsi="Optimum"/>
          <w:spacing w:val="-32"/>
          <w:sz w:val="24"/>
          <w:szCs w:val="24"/>
          <w:lang w:val="pt-BR"/>
        </w:rPr>
        <w:t xml:space="preserve"> </w:t>
      </w:r>
      <w:r w:rsidRPr="00BD1299">
        <w:rPr>
          <w:rFonts w:ascii="Optimum" w:hAnsi="Optimum"/>
          <w:sz w:val="24"/>
          <w:szCs w:val="24"/>
          <w:lang w:val="pt-BR"/>
        </w:rPr>
        <w:t>localidades</w:t>
      </w:r>
      <w:r w:rsidRPr="00BD1299">
        <w:rPr>
          <w:rFonts w:ascii="Optimum" w:hAnsi="Optimum"/>
          <w:spacing w:val="-32"/>
          <w:sz w:val="24"/>
          <w:szCs w:val="24"/>
          <w:lang w:val="pt-BR"/>
        </w:rPr>
        <w:t xml:space="preserve"> </w:t>
      </w:r>
      <w:r w:rsidRPr="00BD1299">
        <w:rPr>
          <w:rFonts w:ascii="Optimum" w:hAnsi="Optimum"/>
          <w:sz w:val="24"/>
          <w:szCs w:val="24"/>
          <w:lang w:val="pt-BR"/>
        </w:rPr>
        <w:t>descritas</w:t>
      </w:r>
      <w:r w:rsidRPr="00BD1299">
        <w:rPr>
          <w:rFonts w:ascii="Optimum" w:hAnsi="Optimum"/>
          <w:spacing w:val="-32"/>
          <w:sz w:val="24"/>
          <w:szCs w:val="24"/>
          <w:lang w:val="pt-BR"/>
        </w:rPr>
        <w:t xml:space="preserve"> </w:t>
      </w:r>
      <w:r w:rsidRPr="00BD1299">
        <w:rPr>
          <w:rFonts w:ascii="Optimum" w:hAnsi="Optimum"/>
          <w:sz w:val="24"/>
          <w:szCs w:val="24"/>
          <w:lang w:val="pt-BR"/>
        </w:rPr>
        <w:t>na</w:t>
      </w:r>
      <w:r w:rsidRPr="00BD1299">
        <w:rPr>
          <w:rFonts w:ascii="Optimum" w:hAnsi="Optimum"/>
          <w:spacing w:val="-32"/>
          <w:sz w:val="24"/>
          <w:szCs w:val="24"/>
          <w:lang w:val="pt-BR"/>
        </w:rPr>
        <w:t xml:space="preserve"> </w:t>
      </w:r>
      <w:r w:rsidRPr="00BD1299">
        <w:rPr>
          <w:rFonts w:ascii="Optimum" w:hAnsi="Optimum"/>
          <w:sz w:val="24"/>
          <w:szCs w:val="24"/>
          <w:lang w:val="pt-BR"/>
        </w:rPr>
        <w:t>Cláusula</w:t>
      </w:r>
      <w:r w:rsidRPr="00BD1299">
        <w:rPr>
          <w:rFonts w:ascii="Optimum" w:hAnsi="Optimum"/>
          <w:spacing w:val="-27"/>
          <w:sz w:val="24"/>
          <w:szCs w:val="24"/>
          <w:lang w:val="pt-BR"/>
        </w:rPr>
        <w:t xml:space="preserve"> </w:t>
      </w:r>
      <w:r w:rsidR="009A0170">
        <w:fldChar w:fldCharType="begin"/>
      </w:r>
      <w:r w:rsidR="009A0170" w:rsidRPr="009A0170">
        <w:rPr>
          <w:lang w:val="pt-BR"/>
          <w:rPrChange w:id="706" w:author="Matheus" w:date="2018-08-10T10:39:00Z">
            <w:rPr/>
          </w:rPrChange>
        </w:rPr>
        <w:instrText xml:space="preserve"> HYPERLINK \l "_bookmark0" </w:instrText>
      </w:r>
      <w:r w:rsidR="009A0170">
        <w:fldChar w:fldCharType="separate"/>
      </w:r>
      <w:r w:rsidRPr="00BD1299">
        <w:rPr>
          <w:rFonts w:ascii="Optimum" w:hAnsi="Optimum"/>
          <w:sz w:val="24"/>
          <w:szCs w:val="24"/>
        </w:rPr>
        <w:fldChar w:fldCharType="begin"/>
      </w:r>
      <w:r w:rsidRPr="00BD1299">
        <w:rPr>
          <w:rFonts w:ascii="Optimum" w:hAnsi="Optimum"/>
          <w:sz w:val="24"/>
          <w:szCs w:val="24"/>
          <w:lang w:val="pt-BR"/>
        </w:rPr>
        <w:instrText xml:space="preserve"> REF _Ref508121533 \r \h  \* MERGEFORMAT </w:instrText>
      </w:r>
      <w:r w:rsidRPr="00BD1299">
        <w:rPr>
          <w:rFonts w:ascii="Optimum" w:hAnsi="Optimum"/>
          <w:sz w:val="24"/>
          <w:szCs w:val="24"/>
        </w:rPr>
      </w:r>
      <w:r w:rsidRPr="00BD1299">
        <w:rPr>
          <w:rFonts w:ascii="Optimum" w:hAnsi="Optimum"/>
          <w:sz w:val="24"/>
          <w:szCs w:val="24"/>
        </w:rPr>
        <w:fldChar w:fldCharType="separate"/>
      </w:r>
      <w:r w:rsidRPr="00BD1299">
        <w:rPr>
          <w:rFonts w:ascii="Optimum" w:hAnsi="Optimum"/>
          <w:sz w:val="24"/>
          <w:szCs w:val="24"/>
          <w:lang w:val="pt-BR"/>
        </w:rPr>
        <w:t>2.5</w:t>
      </w:r>
      <w:r w:rsidRPr="00BD1299">
        <w:rPr>
          <w:rFonts w:ascii="Optimum" w:hAnsi="Optimum"/>
          <w:sz w:val="24"/>
          <w:szCs w:val="24"/>
        </w:rPr>
        <w:fldChar w:fldCharType="end"/>
      </w:r>
      <w:r w:rsidRPr="00BD1299">
        <w:rPr>
          <w:rFonts w:ascii="Optimum" w:hAnsi="Optimum"/>
          <w:spacing w:val="-31"/>
          <w:sz w:val="24"/>
          <w:szCs w:val="24"/>
          <w:lang w:val="pt-BR"/>
        </w:rPr>
        <w:t xml:space="preserve"> </w:t>
      </w:r>
      <w:r w:rsidRPr="00BD1299">
        <w:rPr>
          <w:rFonts w:ascii="Optimum" w:hAnsi="Optimum"/>
          <w:sz w:val="24"/>
          <w:szCs w:val="24"/>
          <w:lang w:val="pt-BR"/>
        </w:rPr>
        <w:t>acima</w:t>
      </w:r>
      <w:r w:rsidR="009A0170">
        <w:rPr>
          <w:rFonts w:ascii="Optimum" w:hAnsi="Optimum"/>
          <w:sz w:val="24"/>
          <w:szCs w:val="24"/>
          <w:lang w:val="pt-BR"/>
        </w:rPr>
        <w:fldChar w:fldCharType="end"/>
      </w:r>
      <w:r w:rsidRPr="00BD1299">
        <w:rPr>
          <w:rFonts w:ascii="Optimum" w:hAnsi="Optimum"/>
          <w:sz w:val="24"/>
          <w:szCs w:val="24"/>
          <w:lang w:val="pt-BR"/>
        </w:rPr>
        <w:t xml:space="preserve"> desta Escritura de</w:t>
      </w:r>
      <w:r w:rsidRPr="00BD1299">
        <w:rPr>
          <w:rFonts w:ascii="Optimum" w:hAnsi="Optimum"/>
          <w:spacing w:val="-3"/>
          <w:sz w:val="24"/>
          <w:szCs w:val="24"/>
          <w:lang w:val="pt-BR"/>
        </w:rPr>
        <w:t xml:space="preserve"> </w:t>
      </w:r>
      <w:r w:rsidRPr="00BD1299">
        <w:rPr>
          <w:rFonts w:ascii="Optimum" w:hAnsi="Optimum"/>
          <w:sz w:val="24"/>
          <w:szCs w:val="24"/>
          <w:lang w:val="pt-BR"/>
        </w:rPr>
        <w:t>Emissão.</w:t>
      </w:r>
      <w:bookmarkEnd w:id="705"/>
    </w:p>
    <w:p w14:paraId="295FB7B7" w14:textId="77777777" w:rsidR="00B43B1D" w:rsidRPr="00BD1299" w:rsidRDefault="00B43B1D" w:rsidP="00B43B1D">
      <w:pPr>
        <w:pStyle w:val="Corpodetexto"/>
        <w:suppressAutoHyphens/>
        <w:spacing w:line="320" w:lineRule="exact"/>
        <w:contextualSpacing/>
        <w:rPr>
          <w:rFonts w:ascii="Optimum" w:hAnsi="Optimum"/>
          <w:lang w:val="pt-BR"/>
        </w:rPr>
      </w:pPr>
    </w:p>
    <w:p w14:paraId="5817B7BA"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substituição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3"/>
          <w:sz w:val="24"/>
          <w:szCs w:val="24"/>
          <w:lang w:val="pt-BR"/>
        </w:rPr>
        <w:t xml:space="preserve"> </w:t>
      </w:r>
      <w:r w:rsidRPr="00BD1299">
        <w:rPr>
          <w:rFonts w:ascii="Optimum" w:hAnsi="Optimum"/>
          <w:sz w:val="24"/>
          <w:szCs w:val="24"/>
          <w:lang w:val="pt-BR"/>
        </w:rPr>
        <w:t xml:space="preserve">Fiduciário deverá ser comunicada à CVM, no prazo de até 7 (sete) Dias Úteis contados da data de arquivamento mencionado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_Ref508121960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8.3.4</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20F04904" w14:textId="77777777" w:rsidR="00B43B1D" w:rsidRPr="00BD1299" w:rsidRDefault="00B43B1D" w:rsidP="00B43B1D">
      <w:pPr>
        <w:pStyle w:val="Corpodetexto"/>
        <w:suppressAutoHyphens/>
        <w:spacing w:line="320" w:lineRule="exact"/>
        <w:contextualSpacing/>
        <w:rPr>
          <w:rFonts w:ascii="Optimum" w:hAnsi="Optimum"/>
          <w:lang w:val="pt-BR"/>
        </w:rPr>
      </w:pPr>
    </w:p>
    <w:p w14:paraId="3D2DEE41"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707" w:name="_Ref508121908"/>
      <w:r w:rsidRPr="00BD1299">
        <w:rPr>
          <w:rFonts w:ascii="Optimum" w:hAnsi="Optimum"/>
          <w:sz w:val="24"/>
          <w:szCs w:val="24"/>
          <w:lang w:val="pt-BR"/>
        </w:rPr>
        <w:t>O Agente Fiduciário entrará no exercício de suas funções a partir da data de assinatura</w:t>
      </w:r>
      <w:r w:rsidRPr="00BD1299">
        <w:rPr>
          <w:rFonts w:ascii="Optimum" w:hAnsi="Optimum"/>
          <w:spacing w:val="-14"/>
          <w:sz w:val="24"/>
          <w:szCs w:val="24"/>
          <w:lang w:val="pt-BR"/>
        </w:rPr>
        <w:t xml:space="preserve"> </w:t>
      </w:r>
      <w:r w:rsidRPr="00BD1299">
        <w:rPr>
          <w:rFonts w:ascii="Optimum" w:hAnsi="Optimum"/>
          <w:sz w:val="24"/>
          <w:szCs w:val="24"/>
          <w:lang w:val="pt-BR"/>
        </w:rPr>
        <w:t>desta</w:t>
      </w:r>
      <w:r w:rsidRPr="00BD1299">
        <w:rPr>
          <w:rFonts w:ascii="Optimum" w:hAnsi="Optimum"/>
          <w:spacing w:val="-13"/>
          <w:sz w:val="24"/>
          <w:szCs w:val="24"/>
          <w:lang w:val="pt-BR"/>
        </w:rPr>
        <w:t xml:space="preserve"> </w:t>
      </w:r>
      <w:r w:rsidRPr="00BD1299">
        <w:rPr>
          <w:rFonts w:ascii="Optimum" w:hAnsi="Optimum"/>
          <w:sz w:val="24"/>
          <w:szCs w:val="24"/>
          <w:lang w:val="pt-BR"/>
        </w:rPr>
        <w:t>Escritura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eventual</w:t>
      </w:r>
      <w:r w:rsidRPr="00BD1299">
        <w:rPr>
          <w:rFonts w:ascii="Optimum" w:hAnsi="Optimum"/>
          <w:spacing w:val="-13"/>
          <w:sz w:val="24"/>
          <w:szCs w:val="24"/>
          <w:lang w:val="pt-BR"/>
        </w:rPr>
        <w:t xml:space="preserve"> </w:t>
      </w:r>
      <w:r w:rsidRPr="00BD1299">
        <w:rPr>
          <w:rFonts w:ascii="Optimum" w:hAnsi="Optimum"/>
          <w:sz w:val="24"/>
          <w:szCs w:val="24"/>
          <w:lang w:val="pt-BR"/>
        </w:rPr>
        <w:t>aditamento</w:t>
      </w:r>
      <w:r w:rsidRPr="00BD1299">
        <w:rPr>
          <w:rFonts w:ascii="Optimum" w:hAnsi="Optimum"/>
          <w:spacing w:val="-13"/>
          <w:sz w:val="24"/>
          <w:szCs w:val="24"/>
          <w:lang w:val="pt-BR"/>
        </w:rPr>
        <w:t xml:space="preserve"> </w:t>
      </w:r>
      <w:r w:rsidRPr="00BD1299">
        <w:rPr>
          <w:rFonts w:ascii="Optimum" w:hAnsi="Optimum"/>
          <w:sz w:val="24"/>
          <w:szCs w:val="24"/>
          <w:lang w:val="pt-BR"/>
        </w:rPr>
        <w:t>relativo</w:t>
      </w:r>
      <w:r w:rsidRPr="00BD1299">
        <w:rPr>
          <w:rFonts w:ascii="Optimum" w:hAnsi="Optimum"/>
          <w:spacing w:val="-9"/>
          <w:sz w:val="24"/>
          <w:szCs w:val="24"/>
          <w:lang w:val="pt-BR"/>
        </w:rPr>
        <w:t xml:space="preserve"> </w:t>
      </w:r>
      <w:r w:rsidRPr="00BD1299">
        <w:rPr>
          <w:rFonts w:ascii="Optimum" w:hAnsi="Optimum"/>
          <w:sz w:val="24"/>
          <w:szCs w:val="24"/>
          <w:lang w:val="pt-BR"/>
        </w:rPr>
        <w:t>à</w:t>
      </w:r>
      <w:r w:rsidRPr="00BD1299">
        <w:rPr>
          <w:rFonts w:ascii="Optimum" w:hAnsi="Optimum"/>
          <w:spacing w:val="-15"/>
          <w:sz w:val="24"/>
          <w:szCs w:val="24"/>
          <w:lang w:val="pt-BR"/>
        </w:rPr>
        <w:t xml:space="preserve"> </w:t>
      </w:r>
      <w:r w:rsidRPr="00BD1299">
        <w:rPr>
          <w:rFonts w:ascii="Optimum" w:hAnsi="Optimum"/>
          <w:sz w:val="24"/>
          <w:szCs w:val="24"/>
          <w:lang w:val="pt-BR"/>
        </w:rPr>
        <w:t>sua</w:t>
      </w:r>
      <w:r w:rsidRPr="00BD1299">
        <w:rPr>
          <w:rFonts w:ascii="Optimum" w:hAnsi="Optimum"/>
          <w:spacing w:val="-13"/>
          <w:sz w:val="24"/>
          <w:szCs w:val="24"/>
          <w:lang w:val="pt-BR"/>
        </w:rPr>
        <w:t xml:space="preserve"> </w:t>
      </w:r>
      <w:r w:rsidRPr="00BD1299">
        <w:rPr>
          <w:rFonts w:ascii="Optimum" w:hAnsi="Optimum"/>
          <w:sz w:val="24"/>
          <w:szCs w:val="24"/>
          <w:lang w:val="pt-BR"/>
        </w:rPr>
        <w:t>substituição, no caso de agente fiduciário substituto, devendo permanecer no exercício de suas funções até a efetiva substituição ou até o cumprimento de todas as suas obrigações decorrentes desta Escritura de Emissão e da legislação em</w:t>
      </w:r>
      <w:r w:rsidRPr="00BD1299">
        <w:rPr>
          <w:rFonts w:ascii="Optimum" w:hAnsi="Optimum"/>
          <w:spacing w:val="-25"/>
          <w:sz w:val="24"/>
          <w:szCs w:val="24"/>
          <w:lang w:val="pt-BR"/>
        </w:rPr>
        <w:t xml:space="preserve"> </w:t>
      </w:r>
      <w:r w:rsidRPr="00BD1299">
        <w:rPr>
          <w:rFonts w:ascii="Optimum" w:hAnsi="Optimum"/>
          <w:sz w:val="24"/>
          <w:szCs w:val="24"/>
          <w:lang w:val="pt-BR"/>
        </w:rPr>
        <w:t>vigor.</w:t>
      </w:r>
      <w:bookmarkEnd w:id="707"/>
    </w:p>
    <w:p w14:paraId="2619F840" w14:textId="77777777" w:rsidR="00B43B1D" w:rsidRPr="00BD1299" w:rsidRDefault="00B43B1D" w:rsidP="00B43B1D">
      <w:pPr>
        <w:pStyle w:val="Corpodetexto"/>
        <w:suppressAutoHyphens/>
        <w:spacing w:line="320" w:lineRule="exact"/>
        <w:contextualSpacing/>
        <w:rPr>
          <w:rFonts w:ascii="Optimum" w:hAnsi="Optimum"/>
          <w:lang w:val="pt-BR"/>
        </w:rPr>
      </w:pPr>
    </w:p>
    <w:p w14:paraId="4D557169"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 estabelecido que, na hipótese de vir a ocorrer a substituição do</w:t>
      </w:r>
      <w:r w:rsidRPr="00BD1299">
        <w:rPr>
          <w:rFonts w:ascii="Optimum" w:hAnsi="Optimum"/>
          <w:spacing w:val="24"/>
          <w:sz w:val="24"/>
          <w:szCs w:val="24"/>
          <w:lang w:val="pt-BR"/>
        </w:rPr>
        <w:t xml:space="preserve"> </w:t>
      </w:r>
      <w:r w:rsidRPr="00BD1299">
        <w:rPr>
          <w:rFonts w:ascii="Optimum" w:hAnsi="Optimum"/>
          <w:sz w:val="24"/>
          <w:szCs w:val="24"/>
          <w:lang w:val="pt-BR"/>
        </w:rPr>
        <w:t>Agente Fiduciário, o Agente Fiduciário substituído deverá repassar, se for o caso, a parcela proporcional</w:t>
      </w:r>
      <w:r w:rsidRPr="00BD1299">
        <w:rPr>
          <w:rFonts w:ascii="Optimum" w:hAnsi="Optimum"/>
          <w:spacing w:val="-23"/>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remuneração</w:t>
      </w:r>
      <w:r w:rsidRPr="00BD1299">
        <w:rPr>
          <w:rFonts w:ascii="Optimum" w:hAnsi="Optimum"/>
          <w:spacing w:val="-24"/>
          <w:sz w:val="24"/>
          <w:szCs w:val="24"/>
          <w:lang w:val="pt-BR"/>
        </w:rPr>
        <w:t xml:space="preserve"> </w:t>
      </w:r>
      <w:r w:rsidRPr="00BD1299">
        <w:rPr>
          <w:rFonts w:ascii="Optimum" w:hAnsi="Optimum"/>
          <w:sz w:val="24"/>
          <w:szCs w:val="24"/>
          <w:lang w:val="pt-BR"/>
        </w:rPr>
        <w:t>inicialmente</w:t>
      </w:r>
      <w:r w:rsidRPr="00BD1299">
        <w:rPr>
          <w:rFonts w:ascii="Optimum" w:hAnsi="Optimum"/>
          <w:spacing w:val="-22"/>
          <w:sz w:val="24"/>
          <w:szCs w:val="24"/>
          <w:lang w:val="pt-BR"/>
        </w:rPr>
        <w:t xml:space="preserve"> </w:t>
      </w:r>
      <w:r w:rsidRPr="00BD1299">
        <w:rPr>
          <w:rFonts w:ascii="Optimum" w:hAnsi="Optimum"/>
          <w:sz w:val="24"/>
          <w:szCs w:val="24"/>
          <w:lang w:val="pt-BR"/>
        </w:rPr>
        <w:t>recebida</w:t>
      </w:r>
      <w:r w:rsidRPr="00BD1299">
        <w:rPr>
          <w:rFonts w:ascii="Optimum" w:hAnsi="Optimum"/>
          <w:spacing w:val="-24"/>
          <w:sz w:val="24"/>
          <w:szCs w:val="24"/>
          <w:lang w:val="pt-BR"/>
        </w:rPr>
        <w:t xml:space="preserve"> </w:t>
      </w:r>
      <w:r w:rsidRPr="00BD1299">
        <w:rPr>
          <w:rFonts w:ascii="Optimum" w:hAnsi="Optimum"/>
          <w:sz w:val="24"/>
          <w:szCs w:val="24"/>
          <w:lang w:val="pt-BR"/>
        </w:rPr>
        <w:t>sem</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contrapartida</w:t>
      </w:r>
      <w:r w:rsidRPr="00BD1299">
        <w:rPr>
          <w:rFonts w:ascii="Optimum" w:hAnsi="Optimum"/>
          <w:spacing w:val="-23"/>
          <w:sz w:val="24"/>
          <w:szCs w:val="24"/>
          <w:lang w:val="pt-BR"/>
        </w:rPr>
        <w:t xml:space="preserve"> </w:t>
      </w:r>
      <w:r w:rsidRPr="00BD1299">
        <w:rPr>
          <w:rFonts w:ascii="Optimum" w:hAnsi="Optimum"/>
          <w:sz w:val="24"/>
          <w:szCs w:val="24"/>
          <w:lang w:val="pt-BR"/>
        </w:rPr>
        <w:t>do</w:t>
      </w:r>
      <w:r w:rsidRPr="00BD1299">
        <w:rPr>
          <w:rFonts w:ascii="Optimum" w:hAnsi="Optimum"/>
          <w:spacing w:val="-23"/>
          <w:sz w:val="24"/>
          <w:szCs w:val="24"/>
          <w:lang w:val="pt-BR"/>
        </w:rPr>
        <w:t xml:space="preserve"> </w:t>
      </w:r>
      <w:r w:rsidRPr="00BD1299">
        <w:rPr>
          <w:rFonts w:ascii="Optimum" w:hAnsi="Optimum"/>
          <w:sz w:val="24"/>
          <w:szCs w:val="24"/>
          <w:lang w:val="pt-BR"/>
        </w:rPr>
        <w:t>serviço</w:t>
      </w:r>
      <w:r w:rsidRPr="00BD1299">
        <w:rPr>
          <w:rFonts w:ascii="Optimum" w:hAnsi="Optimum"/>
          <w:spacing w:val="-24"/>
          <w:sz w:val="24"/>
          <w:szCs w:val="24"/>
          <w:lang w:val="pt-BR"/>
        </w:rPr>
        <w:t xml:space="preserve"> </w:t>
      </w:r>
      <w:r w:rsidRPr="00BD1299">
        <w:rPr>
          <w:rFonts w:ascii="Optimum" w:hAnsi="Optimum"/>
          <w:sz w:val="24"/>
          <w:szCs w:val="24"/>
          <w:lang w:val="pt-BR"/>
        </w:rPr>
        <w:t xml:space="preserve">prestado, </w:t>
      </w:r>
      <w:r w:rsidRPr="00BD1299">
        <w:rPr>
          <w:rFonts w:ascii="Optimum" w:hAnsi="Optimum"/>
          <w:w w:val="95"/>
          <w:sz w:val="24"/>
          <w:szCs w:val="24"/>
          <w:lang w:val="pt-BR"/>
        </w:rPr>
        <w:t>calculada</w:t>
      </w:r>
      <w:r w:rsidRPr="00BD1299">
        <w:rPr>
          <w:rFonts w:ascii="Optimum" w:hAnsi="Optimum"/>
          <w:spacing w:val="-11"/>
          <w:w w:val="95"/>
          <w:sz w:val="24"/>
          <w:szCs w:val="24"/>
          <w:lang w:val="pt-BR"/>
        </w:rPr>
        <w:t xml:space="preserve"> </w:t>
      </w:r>
      <w:r w:rsidRPr="00BD1299">
        <w:rPr>
          <w:rFonts w:ascii="Optimum" w:hAnsi="Optimum"/>
          <w:i/>
          <w:w w:val="95"/>
          <w:sz w:val="24"/>
          <w:szCs w:val="24"/>
          <w:lang w:val="pt-BR"/>
        </w:rPr>
        <w:t>pro</w:t>
      </w:r>
      <w:r w:rsidRPr="00BD1299">
        <w:rPr>
          <w:rFonts w:ascii="Optimum" w:hAnsi="Optimum"/>
          <w:i/>
          <w:spacing w:val="-13"/>
          <w:w w:val="95"/>
          <w:sz w:val="24"/>
          <w:szCs w:val="24"/>
          <w:lang w:val="pt-BR"/>
        </w:rPr>
        <w:t xml:space="preserve"> </w:t>
      </w:r>
      <w:r w:rsidRPr="00BD1299">
        <w:rPr>
          <w:rFonts w:ascii="Optimum" w:hAnsi="Optimum"/>
          <w:i/>
          <w:w w:val="95"/>
          <w:sz w:val="24"/>
          <w:szCs w:val="24"/>
          <w:lang w:val="pt-BR"/>
        </w:rPr>
        <w:t>rata</w:t>
      </w:r>
      <w:r w:rsidRPr="00BD1299">
        <w:rPr>
          <w:rFonts w:ascii="Optimum" w:hAnsi="Optimum"/>
          <w:i/>
          <w:spacing w:val="-11"/>
          <w:w w:val="95"/>
          <w:sz w:val="24"/>
          <w:szCs w:val="24"/>
          <w:lang w:val="pt-BR"/>
        </w:rPr>
        <w:t xml:space="preserve"> </w:t>
      </w:r>
      <w:proofErr w:type="spellStart"/>
      <w:r w:rsidRPr="00BD1299">
        <w:rPr>
          <w:rFonts w:ascii="Optimum" w:hAnsi="Optimum"/>
          <w:i/>
          <w:w w:val="95"/>
          <w:sz w:val="24"/>
          <w:szCs w:val="24"/>
          <w:lang w:val="pt-BR"/>
        </w:rPr>
        <w:t>temporis</w:t>
      </w:r>
      <w:proofErr w:type="spellEnd"/>
      <w:r w:rsidRPr="00BD1299">
        <w:rPr>
          <w:rFonts w:ascii="Optimum" w:hAnsi="Optimum"/>
          <w:w w:val="95"/>
          <w:sz w:val="24"/>
          <w:szCs w:val="24"/>
          <w:lang w:val="pt-BR"/>
        </w:rPr>
        <w:t>,</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desde</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última</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data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de</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pagamento</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até</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a</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data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da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efetiva</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 xml:space="preserve">substituição, </w:t>
      </w:r>
      <w:r w:rsidRPr="00BD1299">
        <w:rPr>
          <w:rFonts w:ascii="Optimum" w:hAnsi="Optimum"/>
          <w:sz w:val="24"/>
          <w:szCs w:val="24"/>
          <w:lang w:val="pt-BR"/>
        </w:rPr>
        <w:t>à</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valor</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8"/>
          <w:sz w:val="24"/>
          <w:szCs w:val="24"/>
          <w:lang w:val="pt-BR"/>
        </w:rPr>
        <w:t xml:space="preserve"> </w:t>
      </w:r>
      <w:r w:rsidRPr="00BD1299">
        <w:rPr>
          <w:rFonts w:ascii="Optimum" w:hAnsi="Optimum"/>
          <w:sz w:val="24"/>
          <w:szCs w:val="24"/>
          <w:lang w:val="pt-BR"/>
        </w:rPr>
        <w:t>pago</w:t>
      </w:r>
      <w:r w:rsidRPr="00BD1299">
        <w:rPr>
          <w:rFonts w:ascii="Optimum" w:hAnsi="Optimum"/>
          <w:spacing w:val="-17"/>
          <w:sz w:val="24"/>
          <w:szCs w:val="24"/>
          <w:lang w:val="pt-BR"/>
        </w:rPr>
        <w:t xml:space="preserve"> </w:t>
      </w:r>
      <w:r w:rsidRPr="00BD1299">
        <w:rPr>
          <w:rFonts w:ascii="Optimum" w:hAnsi="Optimum"/>
          <w:sz w:val="24"/>
          <w:szCs w:val="24"/>
          <w:lang w:val="pt-BR"/>
        </w:rPr>
        <w:t>ao</w:t>
      </w:r>
      <w:r w:rsidRPr="00BD1299">
        <w:rPr>
          <w:rFonts w:ascii="Optimum" w:hAnsi="Optimum"/>
          <w:spacing w:val="-18"/>
          <w:sz w:val="24"/>
          <w:szCs w:val="24"/>
          <w:lang w:val="pt-BR"/>
        </w:rPr>
        <w:t xml:space="preserve"> </w:t>
      </w:r>
      <w:r w:rsidRPr="00BD1299">
        <w:rPr>
          <w:rFonts w:ascii="Optimum" w:hAnsi="Optimum"/>
          <w:sz w:val="24"/>
          <w:szCs w:val="24"/>
          <w:lang w:val="pt-BR"/>
        </w:rPr>
        <w:t>agente</w:t>
      </w:r>
      <w:r w:rsidRPr="00BD1299">
        <w:rPr>
          <w:rFonts w:ascii="Optimum" w:hAnsi="Optimum"/>
          <w:spacing w:val="-18"/>
          <w:sz w:val="24"/>
          <w:szCs w:val="24"/>
          <w:lang w:val="pt-BR"/>
        </w:rPr>
        <w:t xml:space="preserve"> </w:t>
      </w:r>
      <w:r w:rsidRPr="00BD1299">
        <w:rPr>
          <w:rFonts w:ascii="Optimum" w:hAnsi="Optimum"/>
          <w:sz w:val="24"/>
          <w:szCs w:val="24"/>
          <w:lang w:val="pt-BR"/>
        </w:rPr>
        <w:t>fiduciário</w:t>
      </w:r>
      <w:r w:rsidRPr="00BD1299">
        <w:rPr>
          <w:rFonts w:ascii="Optimum" w:hAnsi="Optimum"/>
          <w:spacing w:val="-20"/>
          <w:sz w:val="24"/>
          <w:szCs w:val="24"/>
          <w:lang w:val="pt-BR"/>
        </w:rPr>
        <w:t xml:space="preserve"> </w:t>
      </w:r>
      <w:r w:rsidRPr="00BD1299">
        <w:rPr>
          <w:rFonts w:ascii="Optimum" w:hAnsi="Optimum"/>
          <w:sz w:val="24"/>
          <w:szCs w:val="24"/>
          <w:lang w:val="pt-BR"/>
        </w:rPr>
        <w:t>substituto,</w:t>
      </w:r>
      <w:r w:rsidRPr="00BD1299">
        <w:rPr>
          <w:rFonts w:ascii="Optimum" w:hAnsi="Optimum"/>
          <w:spacing w:val="-18"/>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hipótese</w:t>
      </w:r>
      <w:r w:rsidRPr="00BD1299">
        <w:rPr>
          <w:rFonts w:ascii="Optimum" w:hAnsi="Optimum"/>
          <w:spacing w:val="-17"/>
          <w:sz w:val="24"/>
          <w:szCs w:val="24"/>
          <w:lang w:val="pt-BR"/>
        </w:rPr>
        <w:t xml:space="preserve"> </w:t>
      </w:r>
      <w:r w:rsidRPr="00BD1299">
        <w:rPr>
          <w:rFonts w:ascii="Optimum" w:hAnsi="Optimum"/>
          <w:sz w:val="24"/>
          <w:szCs w:val="24"/>
          <w:lang w:val="pt-BR"/>
        </w:rPr>
        <w:t>aqui</w:t>
      </w:r>
      <w:r w:rsidRPr="00BD1299">
        <w:rPr>
          <w:rFonts w:ascii="Optimum" w:hAnsi="Optimum"/>
          <w:spacing w:val="-18"/>
          <w:sz w:val="24"/>
          <w:szCs w:val="24"/>
          <w:lang w:val="pt-BR"/>
        </w:rPr>
        <w:t xml:space="preserve"> </w:t>
      </w:r>
      <w:r w:rsidRPr="00BD1299">
        <w:rPr>
          <w:rFonts w:ascii="Optimum" w:hAnsi="Optimum"/>
          <w:sz w:val="24"/>
          <w:szCs w:val="24"/>
          <w:lang w:val="pt-BR"/>
        </w:rPr>
        <w:t>descrita,</w:t>
      </w:r>
      <w:r w:rsidRPr="00BD1299">
        <w:rPr>
          <w:rFonts w:ascii="Optimum" w:hAnsi="Optimum"/>
          <w:spacing w:val="-18"/>
          <w:sz w:val="24"/>
          <w:szCs w:val="24"/>
          <w:lang w:val="pt-BR"/>
        </w:rPr>
        <w:t xml:space="preserve"> </w:t>
      </w:r>
      <w:r w:rsidRPr="00BD1299">
        <w:rPr>
          <w:rFonts w:ascii="Optimum" w:hAnsi="Optimum"/>
          <w:sz w:val="24"/>
          <w:szCs w:val="24"/>
          <w:lang w:val="pt-BR"/>
        </w:rPr>
        <w:t>será atualizado</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partir</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data</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7"/>
          <w:sz w:val="24"/>
          <w:szCs w:val="24"/>
          <w:lang w:val="pt-BR"/>
        </w:rPr>
        <w:t xml:space="preserve"> </w:t>
      </w:r>
      <w:r w:rsidRPr="00BD1299">
        <w:rPr>
          <w:rFonts w:ascii="Optimum" w:hAnsi="Optimum"/>
          <w:sz w:val="24"/>
          <w:szCs w:val="24"/>
          <w:lang w:val="pt-BR"/>
        </w:rPr>
        <w:t>efetivo</w:t>
      </w:r>
      <w:r w:rsidRPr="00BD1299">
        <w:rPr>
          <w:rFonts w:ascii="Optimum" w:hAnsi="Optimum"/>
          <w:spacing w:val="-17"/>
          <w:sz w:val="24"/>
          <w:szCs w:val="24"/>
          <w:lang w:val="pt-BR"/>
        </w:rPr>
        <w:t xml:space="preserve"> </w:t>
      </w:r>
      <w:r w:rsidRPr="00BD1299">
        <w:rPr>
          <w:rFonts w:ascii="Optimum" w:hAnsi="Optimum"/>
          <w:sz w:val="24"/>
          <w:szCs w:val="24"/>
          <w:lang w:val="pt-BR"/>
        </w:rPr>
        <w:t>recebimento</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remuneração,</w:t>
      </w:r>
      <w:r w:rsidRPr="00BD1299">
        <w:rPr>
          <w:rFonts w:ascii="Optimum" w:hAnsi="Optimum"/>
          <w:spacing w:val="-17"/>
          <w:sz w:val="24"/>
          <w:szCs w:val="24"/>
          <w:lang w:val="pt-BR"/>
        </w:rPr>
        <w:t xml:space="preserve"> </w:t>
      </w:r>
      <w:r w:rsidRPr="00BD1299">
        <w:rPr>
          <w:rFonts w:ascii="Optimum" w:hAnsi="Optimum"/>
          <w:sz w:val="24"/>
          <w:szCs w:val="24"/>
          <w:lang w:val="pt-BR"/>
        </w:rPr>
        <w:t>pela</w:t>
      </w:r>
      <w:r w:rsidRPr="00BD1299">
        <w:rPr>
          <w:rFonts w:ascii="Optimum" w:hAnsi="Optimum"/>
          <w:spacing w:val="-17"/>
          <w:sz w:val="24"/>
          <w:szCs w:val="24"/>
          <w:lang w:val="pt-BR"/>
        </w:rPr>
        <w:t xml:space="preserve"> </w:t>
      </w:r>
      <w:r w:rsidRPr="00BD1299">
        <w:rPr>
          <w:rFonts w:ascii="Optimum" w:hAnsi="Optimum"/>
          <w:sz w:val="24"/>
          <w:szCs w:val="24"/>
          <w:lang w:val="pt-BR"/>
        </w:rPr>
        <w:t>variação</w:t>
      </w:r>
      <w:r w:rsidRPr="00BD1299">
        <w:rPr>
          <w:rFonts w:ascii="Optimum" w:hAnsi="Optimum"/>
          <w:spacing w:val="-17"/>
          <w:sz w:val="24"/>
          <w:szCs w:val="24"/>
          <w:lang w:val="pt-BR"/>
        </w:rPr>
        <w:t xml:space="preserve"> </w:t>
      </w:r>
      <w:r w:rsidRPr="00BD1299">
        <w:rPr>
          <w:rFonts w:ascii="Optimum" w:hAnsi="Optimum"/>
          <w:sz w:val="24"/>
          <w:szCs w:val="24"/>
          <w:lang w:val="pt-BR"/>
        </w:rPr>
        <w:t>acumulada do IGP-M/FGV.</w:t>
      </w:r>
    </w:p>
    <w:p w14:paraId="61ECB1E4" w14:textId="77777777" w:rsidR="00B43B1D" w:rsidRPr="00BD1299" w:rsidRDefault="00B43B1D" w:rsidP="00B43B1D">
      <w:pPr>
        <w:pStyle w:val="Corpodetexto"/>
        <w:suppressAutoHyphens/>
        <w:spacing w:line="320" w:lineRule="exact"/>
        <w:contextualSpacing/>
        <w:rPr>
          <w:rFonts w:ascii="Optimum" w:hAnsi="Optimum"/>
          <w:lang w:val="pt-BR"/>
        </w:rPr>
      </w:pPr>
    </w:p>
    <w:p w14:paraId="5071757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agente</w:t>
      </w:r>
      <w:r w:rsidRPr="00BD1299">
        <w:rPr>
          <w:rFonts w:ascii="Optimum" w:hAnsi="Optimum"/>
          <w:spacing w:val="-12"/>
          <w:sz w:val="24"/>
          <w:szCs w:val="24"/>
          <w:lang w:val="pt-BR"/>
        </w:rPr>
        <w:t xml:space="preserve"> </w:t>
      </w:r>
      <w:r w:rsidRPr="00BD1299">
        <w:rPr>
          <w:rFonts w:ascii="Optimum" w:hAnsi="Optimum"/>
          <w:sz w:val="24"/>
          <w:szCs w:val="24"/>
          <w:lang w:val="pt-BR"/>
        </w:rPr>
        <w:t>fiduciário</w:t>
      </w:r>
      <w:r w:rsidRPr="00BD1299">
        <w:rPr>
          <w:rFonts w:ascii="Optimum" w:hAnsi="Optimum"/>
          <w:spacing w:val="-9"/>
          <w:sz w:val="24"/>
          <w:szCs w:val="24"/>
          <w:lang w:val="pt-BR"/>
        </w:rPr>
        <w:t xml:space="preserve"> </w:t>
      </w:r>
      <w:r w:rsidRPr="00BD1299">
        <w:rPr>
          <w:rFonts w:ascii="Optimum" w:hAnsi="Optimum"/>
          <w:sz w:val="24"/>
          <w:szCs w:val="24"/>
          <w:lang w:val="pt-BR"/>
        </w:rPr>
        <w:t>substituto</w:t>
      </w:r>
      <w:r w:rsidRPr="00BD1299">
        <w:rPr>
          <w:rFonts w:ascii="Optimum" w:hAnsi="Optimum"/>
          <w:spacing w:val="-11"/>
          <w:sz w:val="24"/>
          <w:szCs w:val="24"/>
          <w:lang w:val="pt-BR"/>
        </w:rPr>
        <w:t xml:space="preserve"> </w:t>
      </w:r>
      <w:r w:rsidRPr="00BD1299">
        <w:rPr>
          <w:rFonts w:ascii="Optimum" w:hAnsi="Optimum"/>
          <w:sz w:val="24"/>
          <w:szCs w:val="24"/>
          <w:lang w:val="pt-BR"/>
        </w:rPr>
        <w:t>receberá</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mesma</w:t>
      </w:r>
      <w:r w:rsidRPr="00BD1299">
        <w:rPr>
          <w:rFonts w:ascii="Optimum" w:hAnsi="Optimum"/>
          <w:spacing w:val="-10"/>
          <w:sz w:val="24"/>
          <w:szCs w:val="24"/>
          <w:lang w:val="pt-BR"/>
        </w:rPr>
        <w:t xml:space="preserve"> </w:t>
      </w:r>
      <w:r w:rsidRPr="00BD1299">
        <w:rPr>
          <w:rFonts w:ascii="Optimum" w:hAnsi="Optimum"/>
          <w:sz w:val="24"/>
          <w:szCs w:val="24"/>
          <w:lang w:val="pt-BR"/>
        </w:rPr>
        <w:t>remuneração</w:t>
      </w:r>
      <w:r w:rsidRPr="00BD1299">
        <w:rPr>
          <w:rFonts w:ascii="Optimum" w:hAnsi="Optimum"/>
          <w:spacing w:val="-11"/>
          <w:sz w:val="24"/>
          <w:szCs w:val="24"/>
          <w:lang w:val="pt-BR"/>
        </w:rPr>
        <w:t xml:space="preserve"> </w:t>
      </w:r>
      <w:r w:rsidRPr="00BD1299">
        <w:rPr>
          <w:rFonts w:ascii="Optimum" w:hAnsi="Optimum"/>
          <w:sz w:val="24"/>
          <w:szCs w:val="24"/>
          <w:lang w:val="pt-BR"/>
        </w:rPr>
        <w:t>recebida</w:t>
      </w:r>
      <w:r w:rsidRPr="00BD1299">
        <w:rPr>
          <w:rFonts w:ascii="Optimum" w:hAnsi="Optimum"/>
          <w:spacing w:val="-9"/>
          <w:sz w:val="24"/>
          <w:szCs w:val="24"/>
          <w:lang w:val="pt-BR"/>
        </w:rPr>
        <w:t xml:space="preserve"> </w:t>
      </w:r>
      <w:r w:rsidRPr="00BD1299">
        <w:rPr>
          <w:rFonts w:ascii="Optimum" w:hAnsi="Optimum"/>
          <w:sz w:val="24"/>
          <w:szCs w:val="24"/>
          <w:lang w:val="pt-BR"/>
        </w:rPr>
        <w:t>pelo</w:t>
      </w:r>
      <w:r w:rsidRPr="00BD1299">
        <w:rPr>
          <w:rFonts w:ascii="Optimum" w:hAnsi="Optimum"/>
          <w:spacing w:val="-14"/>
          <w:sz w:val="24"/>
          <w:szCs w:val="24"/>
          <w:lang w:val="pt-BR"/>
        </w:rPr>
        <w:t xml:space="preserve"> </w:t>
      </w:r>
      <w:r w:rsidRPr="00BD1299">
        <w:rPr>
          <w:rFonts w:ascii="Optimum" w:hAnsi="Optimum"/>
          <w:sz w:val="24"/>
          <w:szCs w:val="24"/>
          <w:lang w:val="pt-BR"/>
        </w:rPr>
        <w:t>Agente Fiduciário</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todos</w:t>
      </w:r>
      <w:r w:rsidRPr="00BD1299">
        <w:rPr>
          <w:rFonts w:ascii="Optimum" w:hAnsi="Optimum"/>
          <w:spacing w:val="-8"/>
          <w:sz w:val="24"/>
          <w:szCs w:val="24"/>
          <w:lang w:val="pt-BR"/>
        </w:rPr>
        <w:t xml:space="preserve"> </w:t>
      </w:r>
      <w:r w:rsidRPr="00BD1299">
        <w:rPr>
          <w:rFonts w:ascii="Optimum" w:hAnsi="Optimum"/>
          <w:sz w:val="24"/>
          <w:szCs w:val="24"/>
          <w:lang w:val="pt-BR"/>
        </w:rPr>
        <w:t>os</w:t>
      </w:r>
      <w:r w:rsidRPr="00BD1299">
        <w:rPr>
          <w:rFonts w:ascii="Optimum" w:hAnsi="Optimum"/>
          <w:spacing w:val="-8"/>
          <w:sz w:val="24"/>
          <w:szCs w:val="24"/>
          <w:lang w:val="pt-BR"/>
        </w:rPr>
        <w:t xml:space="preserve"> </w:t>
      </w:r>
      <w:r w:rsidRPr="00BD1299">
        <w:rPr>
          <w:rFonts w:ascii="Optimum" w:hAnsi="Optimum"/>
          <w:sz w:val="24"/>
          <w:szCs w:val="24"/>
          <w:lang w:val="pt-BR"/>
        </w:rPr>
        <w:t>seus</w:t>
      </w:r>
      <w:r w:rsidRPr="00BD1299">
        <w:rPr>
          <w:rFonts w:ascii="Optimum" w:hAnsi="Optimum"/>
          <w:spacing w:val="-8"/>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condições,</w:t>
      </w:r>
      <w:r w:rsidRPr="00BD1299">
        <w:rPr>
          <w:rFonts w:ascii="Optimum" w:hAnsi="Optimum"/>
          <w:spacing w:val="-7"/>
          <w:sz w:val="24"/>
          <w:szCs w:val="24"/>
          <w:lang w:val="pt-BR"/>
        </w:rPr>
        <w:t xml:space="preserve"> </w:t>
      </w:r>
      <w:r w:rsidRPr="00BD1299">
        <w:rPr>
          <w:rFonts w:ascii="Optimum" w:hAnsi="Optimum"/>
          <w:sz w:val="24"/>
          <w:szCs w:val="24"/>
          <w:lang w:val="pt-BR"/>
        </w:rPr>
        <w:t>sendo</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primeira</w:t>
      </w:r>
      <w:r w:rsidRPr="00BD1299">
        <w:rPr>
          <w:rFonts w:ascii="Optimum" w:hAnsi="Optimum"/>
          <w:spacing w:val="-8"/>
          <w:sz w:val="24"/>
          <w:szCs w:val="24"/>
          <w:lang w:val="pt-BR"/>
        </w:rPr>
        <w:t xml:space="preserve"> </w:t>
      </w:r>
      <w:r w:rsidRPr="00BD1299">
        <w:rPr>
          <w:rFonts w:ascii="Optimum" w:hAnsi="Optimum"/>
          <w:sz w:val="24"/>
          <w:szCs w:val="24"/>
          <w:lang w:val="pt-BR"/>
        </w:rPr>
        <w:t>parcela</w:t>
      </w:r>
      <w:r w:rsidRPr="00BD1299">
        <w:rPr>
          <w:rFonts w:ascii="Optimum" w:hAnsi="Optimum"/>
          <w:spacing w:val="-7"/>
          <w:sz w:val="24"/>
          <w:szCs w:val="24"/>
          <w:lang w:val="pt-BR"/>
        </w:rPr>
        <w:t xml:space="preserve"> </w:t>
      </w:r>
      <w:r w:rsidRPr="00BD1299">
        <w:rPr>
          <w:rFonts w:ascii="Optimum" w:hAnsi="Optimum"/>
          <w:sz w:val="24"/>
          <w:szCs w:val="24"/>
          <w:lang w:val="pt-BR"/>
        </w:rPr>
        <w:t>anual</w:t>
      </w:r>
      <w:r w:rsidRPr="00BD1299">
        <w:rPr>
          <w:rFonts w:ascii="Optimum" w:hAnsi="Optimum"/>
          <w:spacing w:val="-7"/>
          <w:sz w:val="24"/>
          <w:szCs w:val="24"/>
          <w:lang w:val="pt-BR"/>
        </w:rPr>
        <w:t xml:space="preserve"> </w:t>
      </w:r>
      <w:r w:rsidRPr="00BD1299">
        <w:rPr>
          <w:rFonts w:ascii="Optimum" w:hAnsi="Optimum"/>
          <w:sz w:val="24"/>
          <w:szCs w:val="24"/>
          <w:lang w:val="pt-BR"/>
        </w:rPr>
        <w:t>devida ao</w:t>
      </w:r>
      <w:r w:rsidRPr="00BD1299">
        <w:rPr>
          <w:rFonts w:ascii="Optimum" w:hAnsi="Optimum"/>
          <w:spacing w:val="-7"/>
          <w:sz w:val="24"/>
          <w:szCs w:val="24"/>
          <w:lang w:val="pt-BR"/>
        </w:rPr>
        <w:t xml:space="preserve"> </w:t>
      </w:r>
      <w:r w:rsidRPr="00BD1299">
        <w:rPr>
          <w:rFonts w:ascii="Optimum" w:hAnsi="Optimum"/>
          <w:sz w:val="24"/>
          <w:szCs w:val="24"/>
          <w:lang w:val="pt-BR"/>
        </w:rPr>
        <w:t>substituto</w:t>
      </w:r>
      <w:r w:rsidRPr="00BD1299">
        <w:rPr>
          <w:rFonts w:ascii="Optimum" w:hAnsi="Optimum"/>
          <w:spacing w:val="-7"/>
          <w:sz w:val="24"/>
          <w:szCs w:val="24"/>
          <w:lang w:val="pt-BR"/>
        </w:rPr>
        <w:t xml:space="preserve"> </w:t>
      </w:r>
      <w:r w:rsidRPr="00BD1299">
        <w:rPr>
          <w:rFonts w:ascii="Optimum" w:hAnsi="Optimum"/>
          <w:sz w:val="24"/>
          <w:szCs w:val="24"/>
          <w:lang w:val="pt-BR"/>
        </w:rPr>
        <w:t>será</w:t>
      </w:r>
      <w:r w:rsidRPr="00BD1299">
        <w:rPr>
          <w:rFonts w:ascii="Optimum" w:hAnsi="Optimum"/>
          <w:spacing w:val="-6"/>
          <w:sz w:val="24"/>
          <w:szCs w:val="24"/>
          <w:lang w:val="pt-BR"/>
        </w:rPr>
        <w:t xml:space="preserve"> </w:t>
      </w:r>
      <w:r w:rsidRPr="00BD1299">
        <w:rPr>
          <w:rFonts w:ascii="Optimum" w:hAnsi="Optimum"/>
          <w:sz w:val="24"/>
          <w:szCs w:val="24"/>
          <w:lang w:val="pt-BR"/>
        </w:rPr>
        <w:t>calculada</w:t>
      </w:r>
      <w:r w:rsidRPr="00BD1299">
        <w:rPr>
          <w:rFonts w:ascii="Optimum" w:hAnsi="Optimum"/>
          <w:spacing w:val="-6"/>
          <w:sz w:val="24"/>
          <w:szCs w:val="24"/>
          <w:lang w:val="pt-BR"/>
        </w:rPr>
        <w:t xml:space="preserve"> </w:t>
      </w:r>
      <w:r w:rsidRPr="00BD1299">
        <w:rPr>
          <w:rFonts w:ascii="Optimum" w:hAnsi="Optimum"/>
          <w:i/>
          <w:sz w:val="24"/>
          <w:szCs w:val="24"/>
          <w:lang w:val="pt-BR"/>
        </w:rPr>
        <w:t>pro</w:t>
      </w:r>
      <w:r w:rsidRPr="00BD1299">
        <w:rPr>
          <w:rFonts w:ascii="Optimum" w:hAnsi="Optimum"/>
          <w:i/>
          <w:spacing w:val="-8"/>
          <w:sz w:val="24"/>
          <w:szCs w:val="24"/>
          <w:lang w:val="pt-BR"/>
        </w:rPr>
        <w:t xml:space="preserve"> </w:t>
      </w:r>
      <w:r w:rsidRPr="00BD1299">
        <w:rPr>
          <w:rFonts w:ascii="Optimum" w:hAnsi="Optimum"/>
          <w:i/>
          <w:sz w:val="24"/>
          <w:szCs w:val="24"/>
          <w:lang w:val="pt-BR"/>
        </w:rPr>
        <w:t>rata</w:t>
      </w:r>
      <w:r w:rsidRPr="00BD1299">
        <w:rPr>
          <w:rFonts w:ascii="Optimum" w:hAnsi="Optimum"/>
          <w:i/>
          <w:spacing w:val="-7"/>
          <w:sz w:val="24"/>
          <w:szCs w:val="24"/>
          <w:lang w:val="pt-BR"/>
        </w:rPr>
        <w:t xml:space="preserve">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partir</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data</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início</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exercício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sua função</w:t>
      </w:r>
      <w:r w:rsidRPr="00BD1299">
        <w:rPr>
          <w:rFonts w:ascii="Optimum" w:hAnsi="Optimum"/>
          <w:spacing w:val="-18"/>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agente</w:t>
      </w:r>
      <w:r w:rsidRPr="00BD1299">
        <w:rPr>
          <w:rFonts w:ascii="Optimum" w:hAnsi="Optimum"/>
          <w:spacing w:val="-18"/>
          <w:sz w:val="24"/>
          <w:szCs w:val="24"/>
          <w:lang w:val="pt-BR"/>
        </w:rPr>
        <w:t xml:space="preserve"> </w:t>
      </w:r>
      <w:r w:rsidRPr="00BD1299">
        <w:rPr>
          <w:rFonts w:ascii="Optimum" w:hAnsi="Optimum"/>
          <w:sz w:val="24"/>
          <w:szCs w:val="24"/>
          <w:lang w:val="pt-BR"/>
        </w:rPr>
        <w:t>fiduciário.</w:t>
      </w:r>
      <w:r w:rsidRPr="00BD1299">
        <w:rPr>
          <w:rFonts w:ascii="Optimum" w:hAnsi="Optimum"/>
          <w:spacing w:val="-17"/>
          <w:sz w:val="24"/>
          <w:szCs w:val="24"/>
          <w:lang w:val="pt-BR"/>
        </w:rPr>
        <w:t xml:space="preserve"> </w:t>
      </w:r>
      <w:r w:rsidRPr="00BD1299">
        <w:rPr>
          <w:rFonts w:ascii="Optimum" w:hAnsi="Optimum"/>
          <w:sz w:val="24"/>
          <w:szCs w:val="24"/>
          <w:lang w:val="pt-BR"/>
        </w:rPr>
        <w:t>Esta</w:t>
      </w:r>
      <w:r w:rsidRPr="00BD1299">
        <w:rPr>
          <w:rFonts w:ascii="Optimum" w:hAnsi="Optimum"/>
          <w:spacing w:val="-17"/>
          <w:sz w:val="24"/>
          <w:szCs w:val="24"/>
          <w:lang w:val="pt-BR"/>
        </w:rPr>
        <w:t xml:space="preserve"> </w:t>
      </w:r>
      <w:r w:rsidRPr="00BD1299">
        <w:rPr>
          <w:rFonts w:ascii="Optimum" w:hAnsi="Optimum"/>
          <w:sz w:val="24"/>
          <w:szCs w:val="24"/>
          <w:lang w:val="pt-BR"/>
        </w:rPr>
        <w:t>remuneração</w:t>
      </w:r>
      <w:r w:rsidRPr="00BD1299">
        <w:rPr>
          <w:rFonts w:ascii="Optimum" w:hAnsi="Optimum"/>
          <w:spacing w:val="-18"/>
          <w:sz w:val="24"/>
          <w:szCs w:val="24"/>
          <w:lang w:val="pt-BR"/>
        </w:rPr>
        <w:t xml:space="preserve"> </w:t>
      </w:r>
      <w:r w:rsidRPr="00BD1299">
        <w:rPr>
          <w:rFonts w:ascii="Optimum" w:hAnsi="Optimum"/>
          <w:sz w:val="24"/>
          <w:szCs w:val="24"/>
          <w:lang w:val="pt-BR"/>
        </w:rPr>
        <w:t>poderá</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8"/>
          <w:sz w:val="24"/>
          <w:szCs w:val="24"/>
          <w:lang w:val="pt-BR"/>
        </w:rPr>
        <w:t xml:space="preserve"> </w:t>
      </w:r>
      <w:r w:rsidRPr="00BD1299">
        <w:rPr>
          <w:rFonts w:ascii="Optimum" w:hAnsi="Optimum"/>
          <w:sz w:val="24"/>
          <w:szCs w:val="24"/>
          <w:lang w:val="pt-BR"/>
        </w:rPr>
        <w:t>alterada</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comum</w:t>
      </w:r>
      <w:r w:rsidRPr="00BD1299">
        <w:rPr>
          <w:rFonts w:ascii="Optimum" w:hAnsi="Optimum"/>
          <w:spacing w:val="-17"/>
          <w:sz w:val="24"/>
          <w:szCs w:val="24"/>
          <w:lang w:val="pt-BR"/>
        </w:rPr>
        <w:t xml:space="preserve"> </w:t>
      </w:r>
      <w:r w:rsidRPr="00BD1299">
        <w:rPr>
          <w:rFonts w:ascii="Optimum" w:hAnsi="Optimum"/>
          <w:sz w:val="24"/>
          <w:szCs w:val="24"/>
          <w:lang w:val="pt-BR"/>
        </w:rPr>
        <w:t>acordo</w:t>
      </w:r>
      <w:r w:rsidRPr="00BD1299">
        <w:rPr>
          <w:rFonts w:ascii="Optimum" w:hAnsi="Optimum"/>
          <w:spacing w:val="-18"/>
          <w:sz w:val="24"/>
          <w:szCs w:val="24"/>
          <w:lang w:val="pt-BR"/>
        </w:rPr>
        <w:t xml:space="preserve"> </w:t>
      </w:r>
      <w:r w:rsidRPr="00BD1299">
        <w:rPr>
          <w:rFonts w:ascii="Optimum" w:hAnsi="Optimum"/>
          <w:sz w:val="24"/>
          <w:szCs w:val="24"/>
          <w:lang w:val="pt-BR"/>
        </w:rPr>
        <w:t>entre a Emissora e o agente fiduciário substituto, desde que previamente aprovada pela Assembleia Geral de</w:t>
      </w:r>
      <w:r w:rsidRPr="00BD1299">
        <w:rPr>
          <w:rFonts w:ascii="Optimum" w:hAnsi="Optimum"/>
          <w:spacing w:val="-5"/>
          <w:sz w:val="24"/>
          <w:szCs w:val="24"/>
          <w:lang w:val="pt-BR"/>
        </w:rPr>
        <w:t xml:space="preserve"> </w:t>
      </w:r>
      <w:r w:rsidRPr="00BD1299">
        <w:rPr>
          <w:rFonts w:ascii="Optimum" w:hAnsi="Optimum"/>
          <w:sz w:val="24"/>
          <w:szCs w:val="24"/>
          <w:lang w:val="pt-BR"/>
        </w:rPr>
        <w:t>Debenturistas.</w:t>
      </w:r>
    </w:p>
    <w:p w14:paraId="2BB4E0FA" w14:textId="77777777" w:rsidR="00B43B1D" w:rsidRPr="00BD1299" w:rsidRDefault="00B43B1D" w:rsidP="00B43B1D">
      <w:pPr>
        <w:pStyle w:val="Corpodetexto"/>
        <w:suppressAutoHyphens/>
        <w:spacing w:line="320" w:lineRule="exact"/>
        <w:contextualSpacing/>
        <w:rPr>
          <w:rFonts w:ascii="Optimum" w:hAnsi="Optimum"/>
          <w:lang w:val="pt-BR"/>
        </w:rPr>
      </w:pPr>
    </w:p>
    <w:p w14:paraId="5527A2DF"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O Agente Fiduciário, se substituído nos termos desta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_Ref508121973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8.3</w:t>
      </w:r>
      <w:r w:rsidRPr="00BD1299">
        <w:rPr>
          <w:rFonts w:ascii="Optimum" w:hAnsi="Optimum"/>
          <w:sz w:val="24"/>
          <w:szCs w:val="24"/>
          <w:lang w:val="pt-BR"/>
        </w:rPr>
        <w:fldChar w:fldCharType="end"/>
      </w:r>
      <w:r w:rsidRPr="00BD1299">
        <w:rPr>
          <w:rFonts w:ascii="Optimum" w:hAnsi="Optimum"/>
          <w:sz w:val="24"/>
          <w:szCs w:val="24"/>
          <w:lang w:val="pt-BR"/>
        </w:rPr>
        <w:t>, sem qualquer custo</w:t>
      </w:r>
      <w:r w:rsidRPr="00BD1299">
        <w:rPr>
          <w:rFonts w:ascii="Optimum" w:hAnsi="Optimum"/>
          <w:spacing w:val="35"/>
          <w:sz w:val="24"/>
          <w:szCs w:val="24"/>
          <w:lang w:val="pt-BR"/>
        </w:rPr>
        <w:t xml:space="preserve"> </w:t>
      </w:r>
      <w:r w:rsidRPr="00BD1299">
        <w:rPr>
          <w:rFonts w:ascii="Optimum" w:hAnsi="Optimum"/>
          <w:sz w:val="24"/>
          <w:szCs w:val="24"/>
          <w:lang w:val="pt-BR"/>
        </w:rPr>
        <w:t>adicional</w:t>
      </w:r>
      <w:r w:rsidRPr="00BD1299">
        <w:rPr>
          <w:rFonts w:ascii="Optimum" w:hAnsi="Optimum"/>
          <w:spacing w:val="36"/>
          <w:sz w:val="24"/>
          <w:szCs w:val="24"/>
          <w:lang w:val="pt-BR"/>
        </w:rPr>
        <w:t xml:space="preserve"> </w:t>
      </w:r>
      <w:r w:rsidRPr="00BD1299">
        <w:rPr>
          <w:rFonts w:ascii="Optimum" w:hAnsi="Optimum"/>
          <w:sz w:val="24"/>
          <w:szCs w:val="24"/>
          <w:lang w:val="pt-BR"/>
        </w:rPr>
        <w:t>para</w:t>
      </w:r>
      <w:r w:rsidRPr="00BD1299">
        <w:rPr>
          <w:rFonts w:ascii="Optimum" w:hAnsi="Optimum"/>
          <w:spacing w:val="36"/>
          <w:sz w:val="24"/>
          <w:szCs w:val="24"/>
          <w:lang w:val="pt-BR"/>
        </w:rPr>
        <w:t xml:space="preserve"> </w:t>
      </w:r>
      <w:r w:rsidRPr="00BD1299">
        <w:rPr>
          <w:rFonts w:ascii="Optimum" w:hAnsi="Optimum"/>
          <w:sz w:val="24"/>
          <w:szCs w:val="24"/>
          <w:lang w:val="pt-BR"/>
        </w:rPr>
        <w:t>a</w:t>
      </w:r>
      <w:r w:rsidRPr="00BD1299">
        <w:rPr>
          <w:rFonts w:ascii="Optimum" w:hAnsi="Optimum"/>
          <w:spacing w:val="35"/>
          <w:sz w:val="24"/>
          <w:szCs w:val="24"/>
          <w:lang w:val="pt-BR"/>
        </w:rPr>
        <w:t xml:space="preserve"> </w:t>
      </w:r>
      <w:r w:rsidRPr="00BD1299">
        <w:rPr>
          <w:rFonts w:ascii="Optimum" w:hAnsi="Optimum"/>
          <w:sz w:val="24"/>
          <w:szCs w:val="24"/>
          <w:lang w:val="pt-BR"/>
        </w:rPr>
        <w:t>Emissora,</w:t>
      </w:r>
      <w:r w:rsidRPr="00BD1299">
        <w:rPr>
          <w:rFonts w:ascii="Optimum" w:hAnsi="Optimum"/>
          <w:spacing w:val="35"/>
          <w:sz w:val="24"/>
          <w:szCs w:val="24"/>
          <w:lang w:val="pt-BR"/>
        </w:rPr>
        <w:t xml:space="preserve"> </w:t>
      </w:r>
      <w:r w:rsidRPr="00BD1299">
        <w:rPr>
          <w:rFonts w:ascii="Optimum" w:hAnsi="Optimum"/>
          <w:sz w:val="24"/>
          <w:szCs w:val="24"/>
          <w:lang w:val="pt-BR"/>
        </w:rPr>
        <w:t>deverá</w:t>
      </w:r>
      <w:r w:rsidRPr="00BD1299">
        <w:rPr>
          <w:rFonts w:ascii="Optimum" w:hAnsi="Optimum"/>
          <w:spacing w:val="37"/>
          <w:sz w:val="24"/>
          <w:szCs w:val="24"/>
          <w:lang w:val="pt-BR"/>
        </w:rPr>
        <w:t xml:space="preserve"> </w:t>
      </w:r>
      <w:r w:rsidRPr="00BD1299">
        <w:rPr>
          <w:rFonts w:ascii="Optimum" w:hAnsi="Optimum"/>
          <w:sz w:val="24"/>
          <w:szCs w:val="24"/>
          <w:lang w:val="pt-BR"/>
        </w:rPr>
        <w:t>colocar</w:t>
      </w:r>
      <w:r w:rsidRPr="00BD1299">
        <w:rPr>
          <w:rFonts w:ascii="Optimum" w:hAnsi="Optimum"/>
          <w:spacing w:val="35"/>
          <w:sz w:val="24"/>
          <w:szCs w:val="24"/>
          <w:lang w:val="pt-BR"/>
        </w:rPr>
        <w:t xml:space="preserve"> </w:t>
      </w:r>
      <w:r w:rsidRPr="00BD1299">
        <w:rPr>
          <w:rFonts w:ascii="Optimum" w:hAnsi="Optimum"/>
          <w:sz w:val="24"/>
          <w:szCs w:val="24"/>
          <w:lang w:val="pt-BR"/>
        </w:rPr>
        <w:t>à</w:t>
      </w:r>
      <w:r w:rsidRPr="00BD1299">
        <w:rPr>
          <w:rFonts w:ascii="Optimum" w:hAnsi="Optimum"/>
          <w:spacing w:val="36"/>
          <w:sz w:val="24"/>
          <w:szCs w:val="24"/>
          <w:lang w:val="pt-BR"/>
        </w:rPr>
        <w:t xml:space="preserve"> </w:t>
      </w:r>
      <w:r w:rsidRPr="00BD1299">
        <w:rPr>
          <w:rFonts w:ascii="Optimum" w:hAnsi="Optimum"/>
          <w:sz w:val="24"/>
          <w:szCs w:val="24"/>
          <w:lang w:val="pt-BR"/>
        </w:rPr>
        <w:t>disposição</w:t>
      </w:r>
      <w:r w:rsidRPr="00BD1299">
        <w:rPr>
          <w:rFonts w:ascii="Optimum" w:hAnsi="Optimum"/>
          <w:spacing w:val="36"/>
          <w:sz w:val="24"/>
          <w:szCs w:val="24"/>
          <w:lang w:val="pt-BR"/>
        </w:rPr>
        <w:t xml:space="preserve"> </w:t>
      </w:r>
      <w:r w:rsidRPr="00BD1299">
        <w:rPr>
          <w:rFonts w:ascii="Optimum" w:hAnsi="Optimum"/>
          <w:sz w:val="24"/>
          <w:szCs w:val="24"/>
          <w:lang w:val="pt-BR"/>
        </w:rPr>
        <w:t>da</w:t>
      </w:r>
      <w:r w:rsidRPr="00BD1299">
        <w:rPr>
          <w:rFonts w:ascii="Optimum" w:hAnsi="Optimum"/>
          <w:spacing w:val="36"/>
          <w:sz w:val="24"/>
          <w:szCs w:val="24"/>
          <w:lang w:val="pt-BR"/>
        </w:rPr>
        <w:t xml:space="preserve"> </w:t>
      </w:r>
      <w:r w:rsidRPr="00BD1299">
        <w:rPr>
          <w:rFonts w:ascii="Optimum" w:hAnsi="Optimum"/>
          <w:sz w:val="24"/>
          <w:szCs w:val="24"/>
          <w:lang w:val="pt-BR"/>
        </w:rPr>
        <w:t>instituição</w:t>
      </w:r>
      <w:r w:rsidRPr="00BD1299">
        <w:rPr>
          <w:rFonts w:ascii="Optimum" w:hAnsi="Optimum"/>
          <w:spacing w:val="36"/>
          <w:sz w:val="24"/>
          <w:szCs w:val="24"/>
          <w:lang w:val="pt-BR"/>
        </w:rPr>
        <w:t xml:space="preserve"> </w:t>
      </w:r>
      <w:r w:rsidRPr="00BD1299">
        <w:rPr>
          <w:rFonts w:ascii="Optimum" w:hAnsi="Optimum"/>
          <w:sz w:val="24"/>
          <w:szCs w:val="24"/>
          <w:lang w:val="pt-BR"/>
        </w:rPr>
        <w:t>que</w:t>
      </w:r>
      <w:r w:rsidRPr="00BD1299">
        <w:rPr>
          <w:rFonts w:ascii="Optimum" w:hAnsi="Optimum"/>
          <w:spacing w:val="37"/>
          <w:sz w:val="24"/>
          <w:szCs w:val="24"/>
          <w:lang w:val="pt-BR"/>
        </w:rPr>
        <w:t xml:space="preserve"> </w:t>
      </w:r>
      <w:r w:rsidRPr="00BD1299">
        <w:rPr>
          <w:rFonts w:ascii="Optimum" w:hAnsi="Optimum"/>
          <w:sz w:val="24"/>
          <w:szCs w:val="24"/>
          <w:lang w:val="pt-BR"/>
        </w:rPr>
        <w:t>vier</w:t>
      </w:r>
      <w:r w:rsidRPr="00BD1299">
        <w:rPr>
          <w:rFonts w:ascii="Optimum" w:hAnsi="Optimum"/>
          <w:spacing w:val="35"/>
          <w:sz w:val="24"/>
          <w:szCs w:val="24"/>
          <w:lang w:val="pt-BR"/>
        </w:rPr>
        <w:t xml:space="preserve"> </w:t>
      </w:r>
      <w:r w:rsidRPr="00BD1299">
        <w:rPr>
          <w:rFonts w:ascii="Optimum" w:hAnsi="Optimum"/>
          <w:sz w:val="24"/>
          <w:szCs w:val="24"/>
          <w:lang w:val="pt-BR"/>
        </w:rPr>
        <w:t>a substituí-lo,</w:t>
      </w:r>
      <w:r w:rsidRPr="00BD1299">
        <w:rPr>
          <w:rFonts w:ascii="Optimum" w:hAnsi="Optimum"/>
          <w:spacing w:val="-19"/>
          <w:sz w:val="24"/>
          <w:szCs w:val="24"/>
          <w:lang w:val="pt-BR"/>
        </w:rPr>
        <w:t xml:space="preserve"> </w:t>
      </w:r>
      <w:r w:rsidRPr="00BD1299">
        <w:rPr>
          <w:rFonts w:ascii="Optimum" w:hAnsi="Optimum"/>
          <w:sz w:val="24"/>
          <w:szCs w:val="24"/>
          <w:lang w:val="pt-BR"/>
        </w:rPr>
        <w:t>no</w:t>
      </w:r>
      <w:r w:rsidRPr="00BD1299">
        <w:rPr>
          <w:rFonts w:ascii="Optimum" w:hAnsi="Optimum"/>
          <w:spacing w:val="-19"/>
          <w:sz w:val="24"/>
          <w:szCs w:val="24"/>
          <w:lang w:val="pt-BR"/>
        </w:rPr>
        <w:t xml:space="preserve"> </w:t>
      </w:r>
      <w:r w:rsidRPr="00BD1299">
        <w:rPr>
          <w:rFonts w:ascii="Optimum" w:hAnsi="Optimum"/>
          <w:sz w:val="24"/>
          <w:szCs w:val="24"/>
          <w:lang w:val="pt-BR"/>
        </w:rPr>
        <w:t>prazo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10</w:t>
      </w:r>
      <w:r w:rsidRPr="00BD1299">
        <w:rPr>
          <w:rFonts w:ascii="Optimum" w:hAnsi="Optimum"/>
          <w:spacing w:val="-18"/>
          <w:sz w:val="24"/>
          <w:szCs w:val="24"/>
          <w:lang w:val="pt-BR"/>
        </w:rPr>
        <w:t xml:space="preserve"> </w:t>
      </w:r>
      <w:r w:rsidRPr="00BD1299">
        <w:rPr>
          <w:rFonts w:ascii="Optimum" w:hAnsi="Optimum"/>
          <w:sz w:val="24"/>
          <w:szCs w:val="24"/>
          <w:lang w:val="pt-BR"/>
        </w:rPr>
        <w:t>(dez)</w:t>
      </w:r>
      <w:r w:rsidRPr="00BD1299">
        <w:rPr>
          <w:rFonts w:ascii="Optimum" w:hAnsi="Optimum"/>
          <w:spacing w:val="-19"/>
          <w:sz w:val="24"/>
          <w:szCs w:val="24"/>
          <w:lang w:val="pt-BR"/>
        </w:rPr>
        <w:t xml:space="preserve"> </w:t>
      </w:r>
      <w:r w:rsidRPr="00BD1299">
        <w:rPr>
          <w:rFonts w:ascii="Optimum" w:hAnsi="Optimum"/>
          <w:sz w:val="24"/>
          <w:szCs w:val="24"/>
          <w:lang w:val="pt-BR"/>
        </w:rPr>
        <w:t>Dias</w:t>
      </w:r>
      <w:r w:rsidRPr="00BD1299">
        <w:rPr>
          <w:rFonts w:ascii="Optimum" w:hAnsi="Optimum"/>
          <w:spacing w:val="-19"/>
          <w:sz w:val="24"/>
          <w:szCs w:val="24"/>
          <w:lang w:val="pt-BR"/>
        </w:rPr>
        <w:t xml:space="preserve"> </w:t>
      </w:r>
      <w:r w:rsidRPr="00BD1299">
        <w:rPr>
          <w:rFonts w:ascii="Optimum" w:hAnsi="Optimum"/>
          <w:sz w:val="24"/>
          <w:szCs w:val="24"/>
          <w:lang w:val="pt-BR"/>
        </w:rPr>
        <w:t>Úteis</w:t>
      </w:r>
      <w:r w:rsidRPr="00BD1299">
        <w:rPr>
          <w:rFonts w:ascii="Optimum" w:hAnsi="Optimum"/>
          <w:spacing w:val="-20"/>
          <w:sz w:val="24"/>
          <w:szCs w:val="24"/>
          <w:lang w:val="pt-BR"/>
        </w:rPr>
        <w:t xml:space="preserve"> </w:t>
      </w:r>
      <w:r w:rsidRPr="00BD1299">
        <w:rPr>
          <w:rFonts w:ascii="Optimum" w:hAnsi="Optimum"/>
          <w:sz w:val="24"/>
          <w:szCs w:val="24"/>
          <w:lang w:val="pt-BR"/>
        </w:rPr>
        <w:t>antes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sua</w:t>
      </w:r>
      <w:r w:rsidRPr="00BD1299">
        <w:rPr>
          <w:rFonts w:ascii="Optimum" w:hAnsi="Optimum"/>
          <w:spacing w:val="-19"/>
          <w:sz w:val="24"/>
          <w:szCs w:val="24"/>
          <w:lang w:val="pt-BR"/>
        </w:rPr>
        <w:t xml:space="preserve"> </w:t>
      </w:r>
      <w:r w:rsidRPr="00BD1299">
        <w:rPr>
          <w:rFonts w:ascii="Optimum" w:hAnsi="Optimum"/>
          <w:sz w:val="24"/>
          <w:szCs w:val="24"/>
          <w:lang w:val="pt-BR"/>
        </w:rPr>
        <w:t>efetiva</w:t>
      </w:r>
      <w:r w:rsidRPr="00BD1299">
        <w:rPr>
          <w:rFonts w:ascii="Optimum" w:hAnsi="Optimum"/>
          <w:spacing w:val="-18"/>
          <w:sz w:val="24"/>
          <w:szCs w:val="24"/>
          <w:lang w:val="pt-BR"/>
        </w:rPr>
        <w:t xml:space="preserve"> </w:t>
      </w:r>
      <w:r w:rsidRPr="00BD1299">
        <w:rPr>
          <w:rFonts w:ascii="Optimum" w:hAnsi="Optimum"/>
          <w:sz w:val="24"/>
          <w:szCs w:val="24"/>
          <w:lang w:val="pt-BR"/>
        </w:rPr>
        <w:t>substituição,</w:t>
      </w:r>
      <w:r w:rsidRPr="00BD1299">
        <w:rPr>
          <w:rFonts w:ascii="Optimum" w:hAnsi="Optimum"/>
          <w:spacing w:val="-19"/>
          <w:sz w:val="24"/>
          <w:szCs w:val="24"/>
          <w:lang w:val="pt-BR"/>
        </w:rPr>
        <w:t xml:space="preserve"> </w:t>
      </w:r>
      <w:r w:rsidRPr="00BD1299">
        <w:rPr>
          <w:rFonts w:ascii="Optimum" w:hAnsi="Optimum"/>
          <w:sz w:val="24"/>
          <w:szCs w:val="24"/>
          <w:lang w:val="pt-BR"/>
        </w:rPr>
        <w:t>às</w:t>
      </w:r>
      <w:r w:rsidRPr="00BD1299">
        <w:rPr>
          <w:rFonts w:ascii="Optimum" w:hAnsi="Optimum"/>
          <w:spacing w:val="-19"/>
          <w:sz w:val="24"/>
          <w:szCs w:val="24"/>
          <w:lang w:val="pt-BR"/>
        </w:rPr>
        <w:t xml:space="preserve"> </w:t>
      </w:r>
      <w:r w:rsidRPr="00BD1299">
        <w:rPr>
          <w:rFonts w:ascii="Optimum" w:hAnsi="Optimum"/>
          <w:sz w:val="24"/>
          <w:szCs w:val="24"/>
          <w:lang w:val="pt-BR"/>
        </w:rPr>
        <w:t>expensas</w:t>
      </w:r>
      <w:r w:rsidRPr="00BD1299">
        <w:rPr>
          <w:rFonts w:ascii="Optimum" w:hAnsi="Optimum"/>
          <w:spacing w:val="-20"/>
          <w:sz w:val="24"/>
          <w:szCs w:val="24"/>
          <w:lang w:val="pt-BR"/>
        </w:rPr>
        <w:t xml:space="preserve"> </w:t>
      </w:r>
      <w:r w:rsidRPr="00BD1299">
        <w:rPr>
          <w:rFonts w:ascii="Optimum" w:hAnsi="Optimum"/>
          <w:sz w:val="24"/>
          <w:szCs w:val="24"/>
          <w:lang w:val="pt-BR"/>
        </w:rPr>
        <w:t>da Emissora,</w:t>
      </w:r>
      <w:r w:rsidRPr="00BD1299">
        <w:rPr>
          <w:rFonts w:ascii="Optimum" w:hAnsi="Optimum"/>
          <w:spacing w:val="-8"/>
          <w:sz w:val="24"/>
          <w:szCs w:val="24"/>
          <w:lang w:val="pt-BR"/>
        </w:rPr>
        <w:t xml:space="preserve"> </w:t>
      </w:r>
      <w:r w:rsidRPr="00BD1299">
        <w:rPr>
          <w:rFonts w:ascii="Optimum" w:hAnsi="Optimum"/>
          <w:sz w:val="24"/>
          <w:szCs w:val="24"/>
          <w:lang w:val="pt-BR"/>
        </w:rPr>
        <w:t>cópias</w:t>
      </w:r>
      <w:r w:rsidRPr="00BD1299">
        <w:rPr>
          <w:rFonts w:ascii="Optimum" w:hAnsi="Optimum"/>
          <w:spacing w:val="-9"/>
          <w:sz w:val="24"/>
          <w:szCs w:val="24"/>
          <w:lang w:val="pt-BR"/>
        </w:rPr>
        <w:t xml:space="preserve"> </w:t>
      </w:r>
      <w:r w:rsidRPr="00BD1299">
        <w:rPr>
          <w:rFonts w:ascii="Optimum" w:hAnsi="Optimum"/>
          <w:sz w:val="24"/>
          <w:szCs w:val="24"/>
          <w:lang w:val="pt-BR"/>
        </w:rPr>
        <w:t>simples</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digitalizadas</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todos</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9"/>
          <w:sz w:val="24"/>
          <w:szCs w:val="24"/>
          <w:lang w:val="pt-BR"/>
        </w:rPr>
        <w:t xml:space="preserve"> </w:t>
      </w:r>
      <w:r w:rsidRPr="00BD1299">
        <w:rPr>
          <w:rFonts w:ascii="Optimum" w:hAnsi="Optimum"/>
          <w:sz w:val="24"/>
          <w:szCs w:val="24"/>
          <w:lang w:val="pt-BR"/>
        </w:rPr>
        <w:t>registros,</w:t>
      </w:r>
      <w:r w:rsidRPr="00BD1299">
        <w:rPr>
          <w:rFonts w:ascii="Optimum" w:hAnsi="Optimum"/>
          <w:spacing w:val="-8"/>
          <w:sz w:val="24"/>
          <w:szCs w:val="24"/>
          <w:lang w:val="pt-BR"/>
        </w:rPr>
        <w:t xml:space="preserve"> </w:t>
      </w:r>
      <w:r w:rsidRPr="00BD1299">
        <w:rPr>
          <w:rFonts w:ascii="Optimum" w:hAnsi="Optimum"/>
          <w:sz w:val="24"/>
          <w:szCs w:val="24"/>
          <w:lang w:val="pt-BR"/>
        </w:rPr>
        <w:t>relatórios,</w:t>
      </w:r>
      <w:r w:rsidRPr="00BD1299">
        <w:rPr>
          <w:rFonts w:ascii="Optimum" w:hAnsi="Optimum"/>
          <w:spacing w:val="-8"/>
          <w:sz w:val="24"/>
          <w:szCs w:val="24"/>
          <w:lang w:val="pt-BR"/>
        </w:rPr>
        <w:t xml:space="preserve"> </w:t>
      </w:r>
      <w:r w:rsidRPr="00BD1299">
        <w:rPr>
          <w:rFonts w:ascii="Optimum" w:hAnsi="Optimum"/>
          <w:sz w:val="24"/>
          <w:szCs w:val="24"/>
          <w:lang w:val="pt-BR"/>
        </w:rPr>
        <w:t>extratos,</w:t>
      </w:r>
      <w:r w:rsidRPr="00BD1299">
        <w:rPr>
          <w:rFonts w:ascii="Optimum" w:hAnsi="Optimum"/>
          <w:spacing w:val="-7"/>
          <w:sz w:val="24"/>
          <w:szCs w:val="24"/>
          <w:lang w:val="pt-BR"/>
        </w:rPr>
        <w:t xml:space="preserve"> </w:t>
      </w:r>
      <w:r w:rsidRPr="00BD1299">
        <w:rPr>
          <w:rFonts w:ascii="Optimum" w:hAnsi="Optimum"/>
          <w:sz w:val="24"/>
          <w:szCs w:val="24"/>
          <w:lang w:val="pt-BR"/>
        </w:rPr>
        <w:t>bancos de dados e demais informações sobre a Emissão, sobre o Projeto e sobre a Emissora que tenham sido obtidos, gerados, preparados ou desenvolvidos pelo Agente Fiduciário ou</w:t>
      </w:r>
      <w:r w:rsidRPr="00BD1299">
        <w:rPr>
          <w:rFonts w:ascii="Optimum" w:hAnsi="Optimum"/>
          <w:spacing w:val="-40"/>
          <w:sz w:val="24"/>
          <w:szCs w:val="24"/>
          <w:lang w:val="pt-BR"/>
        </w:rPr>
        <w:t xml:space="preserve"> </w:t>
      </w:r>
      <w:r w:rsidRPr="00BD1299">
        <w:rPr>
          <w:rFonts w:ascii="Optimum" w:hAnsi="Optimum"/>
          <w:sz w:val="24"/>
          <w:szCs w:val="24"/>
          <w:lang w:val="pt-BR"/>
        </w:rPr>
        <w:t>por qualquer de seus agentes envolvidos, direta ou indiretamente, com a presente Emissão ou que</w:t>
      </w:r>
      <w:r w:rsidRPr="00BD1299">
        <w:rPr>
          <w:rFonts w:ascii="Optimum" w:hAnsi="Optimum"/>
          <w:spacing w:val="-17"/>
          <w:sz w:val="24"/>
          <w:szCs w:val="24"/>
          <w:lang w:val="pt-BR"/>
        </w:rPr>
        <w:t xml:space="preserve"> </w:t>
      </w:r>
      <w:r w:rsidRPr="00BD1299">
        <w:rPr>
          <w:rFonts w:ascii="Optimum" w:hAnsi="Optimum"/>
          <w:sz w:val="24"/>
          <w:szCs w:val="24"/>
          <w:lang w:val="pt-BR"/>
        </w:rPr>
        <w:t>quaisquer</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pessoas</w:t>
      </w:r>
      <w:r w:rsidRPr="00BD1299">
        <w:rPr>
          <w:rFonts w:ascii="Optimum" w:hAnsi="Optimum"/>
          <w:spacing w:val="-18"/>
          <w:sz w:val="24"/>
          <w:szCs w:val="24"/>
          <w:lang w:val="pt-BR"/>
        </w:rPr>
        <w:t xml:space="preserve"> </w:t>
      </w:r>
      <w:r w:rsidRPr="00BD1299">
        <w:rPr>
          <w:rFonts w:ascii="Optimum" w:hAnsi="Optimum"/>
          <w:sz w:val="24"/>
          <w:szCs w:val="24"/>
          <w:lang w:val="pt-BR"/>
        </w:rPr>
        <w:t>acima</w:t>
      </w:r>
      <w:r w:rsidRPr="00BD1299">
        <w:rPr>
          <w:rFonts w:ascii="Optimum" w:hAnsi="Optimum"/>
          <w:spacing w:val="-17"/>
          <w:sz w:val="24"/>
          <w:szCs w:val="24"/>
          <w:lang w:val="pt-BR"/>
        </w:rPr>
        <w:t xml:space="preserve"> </w:t>
      </w:r>
      <w:r w:rsidRPr="00BD1299">
        <w:rPr>
          <w:rFonts w:ascii="Optimum" w:hAnsi="Optimum"/>
          <w:sz w:val="24"/>
          <w:szCs w:val="24"/>
          <w:lang w:val="pt-BR"/>
        </w:rPr>
        <w:t>referidas</w:t>
      </w:r>
      <w:r w:rsidRPr="00BD1299">
        <w:rPr>
          <w:rFonts w:ascii="Optimum" w:hAnsi="Optimum"/>
          <w:spacing w:val="-17"/>
          <w:sz w:val="24"/>
          <w:szCs w:val="24"/>
          <w:lang w:val="pt-BR"/>
        </w:rPr>
        <w:t xml:space="preserve"> </w:t>
      </w:r>
      <w:r w:rsidRPr="00BD1299">
        <w:rPr>
          <w:rFonts w:ascii="Optimum" w:hAnsi="Optimum"/>
          <w:sz w:val="24"/>
          <w:szCs w:val="24"/>
          <w:lang w:val="pt-BR"/>
        </w:rPr>
        <w:t>tenham</w:t>
      </w:r>
      <w:r w:rsidRPr="00BD1299">
        <w:rPr>
          <w:rFonts w:ascii="Optimum" w:hAnsi="Optimum"/>
          <w:spacing w:val="-18"/>
          <w:sz w:val="24"/>
          <w:szCs w:val="24"/>
          <w:lang w:val="pt-BR"/>
        </w:rPr>
        <w:t xml:space="preserve"> </w:t>
      </w:r>
      <w:r w:rsidRPr="00BD1299">
        <w:rPr>
          <w:rFonts w:ascii="Optimum" w:hAnsi="Optimum"/>
          <w:sz w:val="24"/>
          <w:szCs w:val="24"/>
          <w:lang w:val="pt-BR"/>
        </w:rPr>
        <w:t>tido</w:t>
      </w:r>
      <w:r w:rsidRPr="00BD1299">
        <w:rPr>
          <w:rFonts w:ascii="Optimum" w:hAnsi="Optimum"/>
          <w:spacing w:val="-17"/>
          <w:sz w:val="24"/>
          <w:szCs w:val="24"/>
          <w:lang w:val="pt-BR"/>
        </w:rPr>
        <w:t xml:space="preserve"> </w:t>
      </w:r>
      <w:r w:rsidRPr="00BD1299">
        <w:rPr>
          <w:rFonts w:ascii="Optimum" w:hAnsi="Optimum"/>
          <w:sz w:val="24"/>
          <w:szCs w:val="24"/>
          <w:lang w:val="pt-BR"/>
        </w:rPr>
        <w:t>acesso</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força</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execução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suas funções, independentemente do meio em que as mesmas estejam armazenadas ou disponíveis,</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forma</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instituição</w:t>
      </w:r>
      <w:r w:rsidRPr="00BD1299">
        <w:rPr>
          <w:rFonts w:ascii="Optimum" w:hAnsi="Optimum"/>
          <w:spacing w:val="-5"/>
          <w:sz w:val="24"/>
          <w:szCs w:val="24"/>
          <w:lang w:val="pt-BR"/>
        </w:rPr>
        <w:t xml:space="preserve"> </w:t>
      </w:r>
      <w:r w:rsidRPr="00BD1299">
        <w:rPr>
          <w:rFonts w:ascii="Optimum" w:hAnsi="Optimum"/>
          <w:sz w:val="24"/>
          <w:szCs w:val="24"/>
          <w:lang w:val="pt-BR"/>
        </w:rPr>
        <w:t>substituta</w:t>
      </w:r>
      <w:r w:rsidRPr="00BD1299">
        <w:rPr>
          <w:rFonts w:ascii="Optimum" w:hAnsi="Optimum"/>
          <w:spacing w:val="-5"/>
          <w:sz w:val="24"/>
          <w:szCs w:val="24"/>
          <w:lang w:val="pt-BR"/>
        </w:rPr>
        <w:t xml:space="preserve"> </w:t>
      </w:r>
      <w:r w:rsidRPr="00BD1299">
        <w:rPr>
          <w:rFonts w:ascii="Optimum" w:hAnsi="Optimum"/>
          <w:sz w:val="24"/>
          <w:szCs w:val="24"/>
          <w:lang w:val="pt-BR"/>
        </w:rPr>
        <w:t>cumpra,</w:t>
      </w:r>
      <w:r w:rsidRPr="00BD1299">
        <w:rPr>
          <w:rFonts w:ascii="Optimum" w:hAnsi="Optimum"/>
          <w:spacing w:val="-6"/>
          <w:sz w:val="24"/>
          <w:szCs w:val="24"/>
          <w:lang w:val="pt-BR"/>
        </w:rPr>
        <w:t xml:space="preserve"> </w:t>
      </w:r>
      <w:r w:rsidRPr="00BD1299">
        <w:rPr>
          <w:rFonts w:ascii="Optimum" w:hAnsi="Optimum"/>
          <w:sz w:val="24"/>
          <w:szCs w:val="24"/>
          <w:lang w:val="pt-BR"/>
        </w:rPr>
        <w:t>sem</w:t>
      </w:r>
      <w:r w:rsidRPr="00BD1299">
        <w:rPr>
          <w:rFonts w:ascii="Optimum" w:hAnsi="Optimum"/>
          <w:spacing w:val="-4"/>
          <w:sz w:val="24"/>
          <w:szCs w:val="24"/>
          <w:lang w:val="pt-BR"/>
        </w:rPr>
        <w:t xml:space="preserve"> </w:t>
      </w:r>
      <w:r w:rsidRPr="00BD1299">
        <w:rPr>
          <w:rFonts w:ascii="Optimum" w:hAnsi="Optimum"/>
          <w:sz w:val="24"/>
          <w:szCs w:val="24"/>
          <w:lang w:val="pt-BR"/>
        </w:rPr>
        <w:t>solução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continuidade,</w:t>
      </w:r>
      <w:r w:rsidRPr="00BD1299">
        <w:rPr>
          <w:rFonts w:ascii="Optimum" w:hAnsi="Optimum"/>
          <w:spacing w:val="-5"/>
          <w:sz w:val="24"/>
          <w:szCs w:val="24"/>
          <w:lang w:val="pt-BR"/>
        </w:rPr>
        <w:t xml:space="preserve"> </w:t>
      </w:r>
      <w:r w:rsidRPr="00BD1299">
        <w:rPr>
          <w:rFonts w:ascii="Optimum" w:hAnsi="Optimum"/>
          <w:sz w:val="24"/>
          <w:szCs w:val="24"/>
          <w:lang w:val="pt-BR"/>
        </w:rPr>
        <w:t>os deveres e as obrigações do Agente Fiduciário substituído, nos termos desta Escritura de Emissão.</w:t>
      </w:r>
    </w:p>
    <w:p w14:paraId="6CA02CDC" w14:textId="77777777" w:rsidR="00B43B1D" w:rsidRPr="00BD1299" w:rsidRDefault="00B43B1D" w:rsidP="00B43B1D">
      <w:pPr>
        <w:pStyle w:val="Corpodetexto"/>
        <w:suppressAutoHyphens/>
        <w:spacing w:line="320" w:lineRule="exact"/>
        <w:contextualSpacing/>
        <w:rPr>
          <w:rFonts w:ascii="Optimum" w:hAnsi="Optimum"/>
          <w:lang w:val="pt-BR"/>
        </w:rPr>
      </w:pPr>
    </w:p>
    <w:p w14:paraId="57E5EAAF"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Em qualquer hipótese, a substituição do Agente Fiduciário ficará sujeita à comunicação prévia à CVM e ao atendimento dos requisitos previstos nas normas e preceitos aplicáveis da</w:t>
      </w:r>
      <w:r w:rsidRPr="00BD1299">
        <w:rPr>
          <w:rFonts w:ascii="Optimum" w:hAnsi="Optimum"/>
          <w:spacing w:val="-6"/>
          <w:sz w:val="24"/>
          <w:szCs w:val="24"/>
          <w:lang w:val="pt-BR"/>
        </w:rPr>
        <w:t xml:space="preserve"> </w:t>
      </w:r>
      <w:r w:rsidRPr="00BD1299">
        <w:rPr>
          <w:rFonts w:ascii="Optimum" w:hAnsi="Optimum"/>
          <w:sz w:val="24"/>
          <w:szCs w:val="24"/>
          <w:lang w:val="pt-BR"/>
        </w:rPr>
        <w:t>CVM.</w:t>
      </w:r>
    </w:p>
    <w:p w14:paraId="2A6911AB" w14:textId="77777777" w:rsidR="00B43B1D" w:rsidRPr="00BD1299" w:rsidRDefault="00B43B1D" w:rsidP="00B43B1D">
      <w:pPr>
        <w:pStyle w:val="Corpodetexto"/>
        <w:suppressAutoHyphens/>
        <w:spacing w:line="320" w:lineRule="exact"/>
        <w:contextualSpacing/>
        <w:rPr>
          <w:rFonts w:ascii="Optimum" w:hAnsi="Optimum"/>
          <w:lang w:val="pt-BR"/>
        </w:rPr>
      </w:pPr>
    </w:p>
    <w:p w14:paraId="1BD79BA6"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Deveres do Agente Fiduciário</w:t>
      </w:r>
    </w:p>
    <w:p w14:paraId="397AF091" w14:textId="77777777" w:rsidR="00B43B1D" w:rsidRPr="00BD1299" w:rsidRDefault="00B43B1D" w:rsidP="00B43B1D">
      <w:pPr>
        <w:pStyle w:val="Corpodetexto"/>
        <w:suppressAutoHyphens/>
        <w:spacing w:line="320" w:lineRule="exact"/>
        <w:contextualSpacing/>
        <w:rPr>
          <w:rFonts w:ascii="Optimum" w:hAnsi="Optimum"/>
          <w:b/>
          <w:lang w:val="pt-BR"/>
        </w:rPr>
      </w:pPr>
    </w:p>
    <w:p w14:paraId="3C6BCC88"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708" w:name="_Ref508121291"/>
      <w:r w:rsidRPr="00BD1299">
        <w:rPr>
          <w:rFonts w:ascii="Optimum" w:hAnsi="Optimum"/>
          <w:sz w:val="24"/>
          <w:szCs w:val="24"/>
          <w:lang w:val="pt-BR"/>
        </w:rPr>
        <w:t>Além</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outros</w:t>
      </w:r>
      <w:r w:rsidRPr="00BD1299">
        <w:rPr>
          <w:rFonts w:ascii="Optimum" w:hAnsi="Optimum"/>
          <w:spacing w:val="-19"/>
          <w:sz w:val="24"/>
          <w:szCs w:val="24"/>
          <w:lang w:val="pt-BR"/>
        </w:rPr>
        <w:t xml:space="preserve"> </w:t>
      </w:r>
      <w:r w:rsidRPr="00BD1299">
        <w:rPr>
          <w:rFonts w:ascii="Optimum" w:hAnsi="Optimum"/>
          <w:sz w:val="24"/>
          <w:szCs w:val="24"/>
          <w:lang w:val="pt-BR"/>
        </w:rPr>
        <w:t>previstos</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lei</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7"/>
          <w:sz w:val="24"/>
          <w:szCs w:val="24"/>
          <w:lang w:val="pt-BR"/>
        </w:rPr>
        <w:t xml:space="preserve"> </w:t>
      </w:r>
      <w:r w:rsidRPr="00BD1299">
        <w:rPr>
          <w:rFonts w:ascii="Optimum" w:hAnsi="Optimum"/>
          <w:sz w:val="24"/>
          <w:szCs w:val="24"/>
          <w:lang w:val="pt-BR"/>
        </w:rPr>
        <w:t>Escritura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Emissão,</w:t>
      </w:r>
      <w:r w:rsidRPr="00BD1299">
        <w:rPr>
          <w:rFonts w:ascii="Optimum" w:hAnsi="Optimum"/>
          <w:spacing w:val="-18"/>
          <w:sz w:val="24"/>
          <w:szCs w:val="24"/>
          <w:lang w:val="pt-BR"/>
        </w:rPr>
        <w:t xml:space="preserve"> </w:t>
      </w:r>
      <w:r w:rsidRPr="00BD1299">
        <w:rPr>
          <w:rFonts w:ascii="Optimum" w:hAnsi="Optimum"/>
          <w:sz w:val="24"/>
          <w:szCs w:val="24"/>
          <w:lang w:val="pt-BR"/>
        </w:rPr>
        <w:t>constituem</w:t>
      </w:r>
      <w:r w:rsidRPr="00BD1299">
        <w:rPr>
          <w:rFonts w:ascii="Optimum" w:hAnsi="Optimum"/>
          <w:spacing w:val="-17"/>
          <w:sz w:val="24"/>
          <w:szCs w:val="24"/>
          <w:lang w:val="pt-BR"/>
        </w:rPr>
        <w:t xml:space="preserve"> </w:t>
      </w:r>
      <w:r w:rsidRPr="00BD1299">
        <w:rPr>
          <w:rFonts w:ascii="Optimum" w:hAnsi="Optimum"/>
          <w:sz w:val="24"/>
          <w:szCs w:val="24"/>
          <w:lang w:val="pt-BR"/>
        </w:rPr>
        <w:t>deveres</w:t>
      </w:r>
      <w:r w:rsidRPr="00BD1299">
        <w:rPr>
          <w:rFonts w:ascii="Optimum" w:hAnsi="Optimum"/>
          <w:spacing w:val="-18"/>
          <w:sz w:val="24"/>
          <w:szCs w:val="24"/>
          <w:lang w:val="pt-BR"/>
        </w:rPr>
        <w:t xml:space="preserve"> </w:t>
      </w:r>
      <w:r w:rsidRPr="00BD1299">
        <w:rPr>
          <w:rFonts w:ascii="Optimum" w:hAnsi="Optimum"/>
          <w:sz w:val="24"/>
          <w:szCs w:val="24"/>
          <w:lang w:val="pt-BR"/>
        </w:rPr>
        <w:t>e atribuições do Agente</w:t>
      </w:r>
      <w:r w:rsidRPr="00BD1299">
        <w:rPr>
          <w:rFonts w:ascii="Optimum" w:hAnsi="Optimum"/>
          <w:spacing w:val="-5"/>
          <w:sz w:val="24"/>
          <w:szCs w:val="24"/>
          <w:lang w:val="pt-BR"/>
        </w:rPr>
        <w:t xml:space="preserve"> </w:t>
      </w:r>
      <w:r w:rsidRPr="00BD1299">
        <w:rPr>
          <w:rFonts w:ascii="Optimum" w:hAnsi="Optimum"/>
          <w:sz w:val="24"/>
          <w:szCs w:val="24"/>
          <w:lang w:val="pt-BR"/>
        </w:rPr>
        <w:t>Fiduciário:</w:t>
      </w:r>
      <w:bookmarkEnd w:id="708"/>
    </w:p>
    <w:p w14:paraId="0E925FCA" w14:textId="77777777" w:rsidR="00B43B1D" w:rsidRPr="00BD1299" w:rsidRDefault="00B43B1D" w:rsidP="00B43B1D">
      <w:pPr>
        <w:pStyle w:val="Corpodetexto"/>
        <w:suppressAutoHyphens/>
        <w:spacing w:line="320" w:lineRule="exact"/>
        <w:contextualSpacing/>
        <w:rPr>
          <w:rFonts w:ascii="Optimum" w:hAnsi="Optimum"/>
          <w:lang w:val="pt-BR"/>
        </w:rPr>
      </w:pPr>
    </w:p>
    <w:p w14:paraId="20718ED1"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proteger os direitos e interesses dos Debenturistas, empregando no exercício da função</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cuidado</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diligência</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todo</w:t>
      </w:r>
      <w:r w:rsidRPr="00BD1299">
        <w:rPr>
          <w:rFonts w:ascii="Optimum" w:hAnsi="Optimum"/>
          <w:spacing w:val="-9"/>
          <w:sz w:val="24"/>
          <w:szCs w:val="24"/>
          <w:lang w:val="pt-BR"/>
        </w:rPr>
        <w:t xml:space="preserve"> </w:t>
      </w:r>
      <w:r w:rsidRPr="00BD1299">
        <w:rPr>
          <w:rFonts w:ascii="Optimum" w:hAnsi="Optimum"/>
          <w:sz w:val="24"/>
          <w:szCs w:val="24"/>
          <w:lang w:val="pt-BR"/>
        </w:rPr>
        <w:t>homem</w:t>
      </w:r>
      <w:r w:rsidRPr="00BD1299">
        <w:rPr>
          <w:rFonts w:ascii="Optimum" w:hAnsi="Optimum"/>
          <w:spacing w:val="-13"/>
          <w:sz w:val="24"/>
          <w:szCs w:val="24"/>
          <w:lang w:val="pt-BR"/>
        </w:rPr>
        <w:t xml:space="preserve"> </w:t>
      </w:r>
      <w:r w:rsidRPr="00BD1299">
        <w:rPr>
          <w:rFonts w:ascii="Optimum" w:hAnsi="Optimum"/>
          <w:sz w:val="24"/>
          <w:szCs w:val="24"/>
          <w:lang w:val="pt-BR"/>
        </w:rPr>
        <w:t>ativo</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probo</w:t>
      </w:r>
      <w:r w:rsidRPr="00BD1299">
        <w:rPr>
          <w:rFonts w:ascii="Optimum" w:hAnsi="Optimum"/>
          <w:spacing w:val="-12"/>
          <w:sz w:val="24"/>
          <w:szCs w:val="24"/>
          <w:lang w:val="pt-BR"/>
        </w:rPr>
        <w:t xml:space="preserve"> </w:t>
      </w:r>
      <w:r w:rsidRPr="00BD1299">
        <w:rPr>
          <w:rFonts w:ascii="Optimum" w:hAnsi="Optimum"/>
          <w:sz w:val="24"/>
          <w:szCs w:val="24"/>
          <w:lang w:val="pt-BR"/>
        </w:rPr>
        <w:t>costuma</w:t>
      </w:r>
      <w:r w:rsidRPr="00BD1299">
        <w:rPr>
          <w:rFonts w:ascii="Optimum" w:hAnsi="Optimum"/>
          <w:spacing w:val="-13"/>
          <w:sz w:val="24"/>
          <w:szCs w:val="24"/>
          <w:lang w:val="pt-BR"/>
        </w:rPr>
        <w:t xml:space="preserve"> </w:t>
      </w:r>
      <w:r w:rsidRPr="00BD1299">
        <w:rPr>
          <w:rFonts w:ascii="Optimum" w:hAnsi="Optimum"/>
          <w:sz w:val="24"/>
          <w:szCs w:val="24"/>
          <w:lang w:val="pt-BR"/>
        </w:rPr>
        <w:t>empregar</w:t>
      </w:r>
      <w:r w:rsidRPr="00BD1299">
        <w:rPr>
          <w:rFonts w:ascii="Optimum" w:hAnsi="Optimum"/>
          <w:spacing w:val="-13"/>
          <w:sz w:val="24"/>
          <w:szCs w:val="24"/>
          <w:lang w:val="pt-BR"/>
        </w:rPr>
        <w:t xml:space="preserve"> </w:t>
      </w:r>
      <w:r w:rsidRPr="00BD1299">
        <w:rPr>
          <w:rFonts w:ascii="Optimum" w:hAnsi="Optimum"/>
          <w:sz w:val="24"/>
          <w:szCs w:val="24"/>
          <w:lang w:val="pt-BR"/>
        </w:rPr>
        <w:t>na administração de seus próprios</w:t>
      </w:r>
      <w:r w:rsidRPr="00BD1299">
        <w:rPr>
          <w:rFonts w:ascii="Optimum" w:hAnsi="Optimum"/>
          <w:spacing w:val="-10"/>
          <w:sz w:val="24"/>
          <w:szCs w:val="24"/>
          <w:lang w:val="pt-BR"/>
        </w:rPr>
        <w:t xml:space="preserve"> </w:t>
      </w:r>
      <w:r w:rsidRPr="00BD1299">
        <w:rPr>
          <w:rFonts w:ascii="Optimum" w:hAnsi="Optimum"/>
          <w:sz w:val="24"/>
          <w:szCs w:val="24"/>
          <w:lang w:val="pt-BR"/>
        </w:rPr>
        <w:t>bens;</w:t>
      </w:r>
    </w:p>
    <w:p w14:paraId="3F80B7E0" w14:textId="77777777" w:rsidR="00B43B1D" w:rsidRPr="00BD1299" w:rsidRDefault="00B43B1D" w:rsidP="00B43B1D">
      <w:pPr>
        <w:pStyle w:val="Corpodetexto"/>
        <w:suppressAutoHyphens/>
        <w:spacing w:line="320" w:lineRule="exact"/>
        <w:contextualSpacing/>
        <w:rPr>
          <w:rFonts w:ascii="Optimum" w:hAnsi="Optimum"/>
          <w:lang w:val="pt-BR"/>
        </w:rPr>
      </w:pPr>
    </w:p>
    <w:p w14:paraId="481ADEF2"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bookmarkStart w:id="709" w:name="_Ref508121925"/>
      <w:r w:rsidRPr="00BD1299">
        <w:rPr>
          <w:rFonts w:ascii="Optimum" w:hAnsi="Optimum"/>
          <w:sz w:val="24"/>
          <w:szCs w:val="24"/>
          <w:lang w:val="pt-BR"/>
        </w:rPr>
        <w:t>renunciar à função na hipótese de superveniência de conflitos de interesse ou de qualquer outra modalidade de inaptidão e realizar a imediata convocação da Assembleia</w:t>
      </w:r>
      <w:r w:rsidRPr="00BD1299">
        <w:rPr>
          <w:rFonts w:ascii="Optimum" w:hAnsi="Optimum"/>
          <w:spacing w:val="-11"/>
          <w:sz w:val="24"/>
          <w:szCs w:val="24"/>
          <w:lang w:val="pt-BR"/>
        </w:rPr>
        <w:t xml:space="preserve"> </w:t>
      </w:r>
      <w:r w:rsidRPr="00BD1299">
        <w:rPr>
          <w:rFonts w:ascii="Optimum" w:hAnsi="Optimum"/>
          <w:sz w:val="24"/>
          <w:szCs w:val="24"/>
          <w:lang w:val="pt-BR"/>
        </w:rPr>
        <w:t>Geral</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Debenturistas</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1"/>
          <w:sz w:val="24"/>
          <w:szCs w:val="24"/>
          <w:lang w:val="pt-BR"/>
        </w:rPr>
        <w:t xml:space="preserve"> </w:t>
      </w:r>
      <w:r w:rsidRPr="00BD1299">
        <w:rPr>
          <w:rFonts w:ascii="Optimum" w:hAnsi="Optimum"/>
          <w:sz w:val="24"/>
          <w:szCs w:val="24"/>
          <w:lang w:val="pt-BR"/>
        </w:rPr>
        <w:t>deliberar</w:t>
      </w:r>
      <w:r w:rsidRPr="00BD1299">
        <w:rPr>
          <w:rFonts w:ascii="Optimum" w:hAnsi="Optimum"/>
          <w:spacing w:val="-12"/>
          <w:sz w:val="24"/>
          <w:szCs w:val="24"/>
          <w:lang w:val="pt-BR"/>
        </w:rPr>
        <w:t xml:space="preserve"> </w:t>
      </w:r>
      <w:r w:rsidRPr="00BD1299">
        <w:rPr>
          <w:rFonts w:ascii="Optimum" w:hAnsi="Optimum"/>
          <w:sz w:val="24"/>
          <w:szCs w:val="24"/>
          <w:lang w:val="pt-BR"/>
        </w:rPr>
        <w:t>sobre</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sua</w:t>
      </w:r>
      <w:r w:rsidRPr="00BD1299">
        <w:rPr>
          <w:rFonts w:ascii="Optimum" w:hAnsi="Optimum"/>
          <w:spacing w:val="-11"/>
          <w:sz w:val="24"/>
          <w:szCs w:val="24"/>
          <w:lang w:val="pt-BR"/>
        </w:rPr>
        <w:t xml:space="preserve"> </w:t>
      </w:r>
      <w:r w:rsidRPr="00BD1299">
        <w:rPr>
          <w:rFonts w:ascii="Optimum" w:hAnsi="Optimum"/>
          <w:sz w:val="24"/>
          <w:szCs w:val="24"/>
          <w:lang w:val="pt-BR"/>
        </w:rPr>
        <w:t>substituição;</w:t>
      </w:r>
      <w:bookmarkEnd w:id="709"/>
    </w:p>
    <w:p w14:paraId="49E7CA32" w14:textId="77777777" w:rsidR="00B43B1D" w:rsidRPr="00BD1299" w:rsidRDefault="00B43B1D" w:rsidP="00B43B1D">
      <w:pPr>
        <w:pStyle w:val="Corpodetexto"/>
        <w:suppressAutoHyphens/>
        <w:spacing w:line="320" w:lineRule="exact"/>
        <w:contextualSpacing/>
        <w:rPr>
          <w:rFonts w:ascii="Optimum" w:hAnsi="Optimum"/>
          <w:lang w:val="pt-BR"/>
        </w:rPr>
      </w:pPr>
    </w:p>
    <w:p w14:paraId="5C44C9A9"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conservar em boa guarda toda a documentação relativa ao exercício, escrituração, correspondência</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demais</w:t>
      </w:r>
      <w:r w:rsidRPr="00BD1299">
        <w:rPr>
          <w:rFonts w:ascii="Optimum" w:hAnsi="Optimum"/>
          <w:spacing w:val="-13"/>
          <w:sz w:val="24"/>
          <w:szCs w:val="24"/>
          <w:lang w:val="pt-BR"/>
        </w:rPr>
        <w:t xml:space="preserve"> </w:t>
      </w:r>
      <w:r w:rsidRPr="00BD1299">
        <w:rPr>
          <w:rFonts w:ascii="Optimum" w:hAnsi="Optimum"/>
          <w:sz w:val="24"/>
          <w:szCs w:val="24"/>
          <w:lang w:val="pt-BR"/>
        </w:rPr>
        <w:t>papéis</w:t>
      </w:r>
      <w:r w:rsidRPr="00BD1299">
        <w:rPr>
          <w:rFonts w:ascii="Optimum" w:hAnsi="Optimum"/>
          <w:spacing w:val="-14"/>
          <w:sz w:val="24"/>
          <w:szCs w:val="24"/>
          <w:lang w:val="pt-BR"/>
        </w:rPr>
        <w:t xml:space="preserve"> </w:t>
      </w:r>
      <w:r w:rsidRPr="00BD1299">
        <w:rPr>
          <w:rFonts w:ascii="Optimum" w:hAnsi="Optimum"/>
          <w:sz w:val="24"/>
          <w:szCs w:val="24"/>
          <w:lang w:val="pt-BR"/>
        </w:rPr>
        <w:t>relacionados</w:t>
      </w:r>
      <w:r w:rsidRPr="00BD1299">
        <w:rPr>
          <w:rFonts w:ascii="Optimum" w:hAnsi="Optimum"/>
          <w:spacing w:val="-13"/>
          <w:sz w:val="24"/>
          <w:szCs w:val="24"/>
          <w:lang w:val="pt-BR"/>
        </w:rPr>
        <w:t xml:space="preserve"> </w:t>
      </w:r>
      <w:r w:rsidRPr="00BD1299">
        <w:rPr>
          <w:rFonts w:ascii="Optimum" w:hAnsi="Optimum"/>
          <w:sz w:val="24"/>
          <w:szCs w:val="24"/>
          <w:lang w:val="pt-BR"/>
        </w:rPr>
        <w:t>ao</w:t>
      </w:r>
      <w:r w:rsidRPr="00BD1299">
        <w:rPr>
          <w:rFonts w:ascii="Optimum" w:hAnsi="Optimum"/>
          <w:spacing w:val="-15"/>
          <w:sz w:val="24"/>
          <w:szCs w:val="24"/>
          <w:lang w:val="pt-BR"/>
        </w:rPr>
        <w:t xml:space="preserve"> </w:t>
      </w:r>
      <w:r w:rsidRPr="00BD1299">
        <w:rPr>
          <w:rFonts w:ascii="Optimum" w:hAnsi="Optimum"/>
          <w:sz w:val="24"/>
          <w:szCs w:val="24"/>
          <w:lang w:val="pt-BR"/>
        </w:rPr>
        <w:t>exercício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suas</w:t>
      </w:r>
      <w:r w:rsidRPr="00BD1299">
        <w:rPr>
          <w:rFonts w:ascii="Optimum" w:hAnsi="Optimum"/>
          <w:spacing w:val="-13"/>
          <w:sz w:val="24"/>
          <w:szCs w:val="24"/>
          <w:lang w:val="pt-BR"/>
        </w:rPr>
        <w:t xml:space="preserve"> </w:t>
      </w:r>
      <w:r w:rsidRPr="00BD1299">
        <w:rPr>
          <w:rFonts w:ascii="Optimum" w:hAnsi="Optimum"/>
          <w:sz w:val="24"/>
          <w:szCs w:val="24"/>
          <w:lang w:val="pt-BR"/>
        </w:rPr>
        <w:t>funções;</w:t>
      </w:r>
    </w:p>
    <w:p w14:paraId="55F94F01" w14:textId="77777777" w:rsidR="00B43B1D" w:rsidRPr="00BD1299" w:rsidRDefault="00B43B1D" w:rsidP="00B43B1D">
      <w:pPr>
        <w:pStyle w:val="Corpodetexto"/>
        <w:suppressAutoHyphens/>
        <w:spacing w:line="320" w:lineRule="exact"/>
        <w:contextualSpacing/>
        <w:rPr>
          <w:rFonts w:ascii="Optimum" w:hAnsi="Optimum"/>
          <w:lang w:val="pt-BR"/>
        </w:rPr>
      </w:pPr>
    </w:p>
    <w:p w14:paraId="5858C7CE"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verificar,</w:t>
      </w:r>
      <w:r w:rsidRPr="00BD1299">
        <w:rPr>
          <w:rFonts w:ascii="Optimum" w:hAnsi="Optimum"/>
          <w:spacing w:val="-15"/>
          <w:sz w:val="24"/>
          <w:szCs w:val="24"/>
          <w:lang w:val="pt-BR"/>
        </w:rPr>
        <w:t xml:space="preserve"> </w:t>
      </w:r>
      <w:r w:rsidRPr="00BD1299">
        <w:rPr>
          <w:rFonts w:ascii="Optimum" w:hAnsi="Optimum"/>
          <w:sz w:val="24"/>
          <w:szCs w:val="24"/>
          <w:lang w:val="pt-BR"/>
        </w:rPr>
        <w:t>no</w:t>
      </w:r>
      <w:r w:rsidRPr="00BD1299">
        <w:rPr>
          <w:rFonts w:ascii="Optimum" w:hAnsi="Optimum"/>
          <w:spacing w:val="-14"/>
          <w:sz w:val="24"/>
          <w:szCs w:val="24"/>
          <w:lang w:val="pt-BR"/>
        </w:rPr>
        <w:t xml:space="preserve"> </w:t>
      </w:r>
      <w:r w:rsidRPr="00BD1299">
        <w:rPr>
          <w:rFonts w:ascii="Optimum" w:hAnsi="Optimum"/>
          <w:sz w:val="24"/>
          <w:szCs w:val="24"/>
          <w:lang w:val="pt-BR"/>
        </w:rPr>
        <w:t>momento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aceitar</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função,</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veracidade</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informações</w:t>
      </w:r>
      <w:r w:rsidRPr="00BD1299">
        <w:rPr>
          <w:rFonts w:ascii="Optimum" w:hAnsi="Optimum"/>
          <w:spacing w:val="-9"/>
          <w:sz w:val="24"/>
          <w:szCs w:val="24"/>
          <w:lang w:val="pt-BR"/>
        </w:rPr>
        <w:t xml:space="preserve"> </w:t>
      </w:r>
      <w:r w:rsidRPr="00BD1299">
        <w:rPr>
          <w:rFonts w:ascii="Optimum" w:hAnsi="Optimum"/>
          <w:sz w:val="24"/>
          <w:szCs w:val="24"/>
          <w:lang w:val="pt-BR"/>
        </w:rPr>
        <w:t>relativas</w:t>
      </w:r>
      <w:r w:rsidRPr="00BD1299">
        <w:rPr>
          <w:rFonts w:ascii="Optimum" w:hAnsi="Optimum"/>
          <w:spacing w:val="-15"/>
          <w:sz w:val="24"/>
          <w:szCs w:val="24"/>
          <w:lang w:val="pt-BR"/>
        </w:rPr>
        <w:t xml:space="preserve"> </w:t>
      </w:r>
      <w:r w:rsidRPr="00BD1299">
        <w:rPr>
          <w:rFonts w:ascii="Optimum" w:hAnsi="Optimum"/>
          <w:sz w:val="24"/>
          <w:szCs w:val="24"/>
          <w:lang w:val="pt-BR"/>
        </w:rPr>
        <w:t>às Garantias</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consistência</w:t>
      </w:r>
      <w:r w:rsidRPr="00BD1299">
        <w:rPr>
          <w:rFonts w:ascii="Optimum" w:hAnsi="Optimum"/>
          <w:spacing w:val="-19"/>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demais</w:t>
      </w:r>
      <w:r w:rsidRPr="00BD1299">
        <w:rPr>
          <w:rFonts w:ascii="Optimum" w:hAnsi="Optimum"/>
          <w:spacing w:val="-22"/>
          <w:sz w:val="24"/>
          <w:szCs w:val="24"/>
          <w:lang w:val="pt-BR"/>
        </w:rPr>
        <w:t xml:space="preserve"> </w:t>
      </w:r>
      <w:r w:rsidRPr="00BD1299">
        <w:rPr>
          <w:rFonts w:ascii="Optimum" w:hAnsi="Optimum"/>
          <w:sz w:val="24"/>
          <w:szCs w:val="24"/>
          <w:lang w:val="pt-BR"/>
        </w:rPr>
        <w:t>informações</w:t>
      </w:r>
      <w:r w:rsidRPr="00BD1299">
        <w:rPr>
          <w:rFonts w:ascii="Optimum" w:hAnsi="Optimum"/>
          <w:spacing w:val="-19"/>
          <w:sz w:val="24"/>
          <w:szCs w:val="24"/>
          <w:lang w:val="pt-BR"/>
        </w:rPr>
        <w:t xml:space="preserve"> </w:t>
      </w:r>
      <w:r w:rsidRPr="00BD1299">
        <w:rPr>
          <w:rFonts w:ascii="Optimum" w:hAnsi="Optimum"/>
          <w:sz w:val="24"/>
          <w:szCs w:val="24"/>
          <w:lang w:val="pt-BR"/>
        </w:rPr>
        <w:t>contidas</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Escritura</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 diligenciando no sentindo de que sejam sanadas as omissões, falhas ou defeitos de que tenha</w:t>
      </w:r>
      <w:r w:rsidRPr="00BD1299">
        <w:rPr>
          <w:rFonts w:ascii="Optimum" w:hAnsi="Optimum"/>
          <w:spacing w:val="-2"/>
          <w:sz w:val="24"/>
          <w:szCs w:val="24"/>
          <w:lang w:val="pt-BR"/>
        </w:rPr>
        <w:t xml:space="preserve"> </w:t>
      </w:r>
      <w:r w:rsidRPr="00BD1299">
        <w:rPr>
          <w:rFonts w:ascii="Optimum" w:hAnsi="Optimum"/>
          <w:sz w:val="24"/>
          <w:szCs w:val="24"/>
          <w:lang w:val="pt-BR"/>
        </w:rPr>
        <w:t>conhecimento;</w:t>
      </w:r>
    </w:p>
    <w:p w14:paraId="60F61FFF" w14:textId="77777777" w:rsidR="00B43B1D" w:rsidRPr="00BD1299" w:rsidRDefault="00B43B1D" w:rsidP="00B43B1D">
      <w:pPr>
        <w:pStyle w:val="Corpodetexto"/>
        <w:suppressAutoHyphens/>
        <w:spacing w:line="320" w:lineRule="exact"/>
        <w:contextualSpacing/>
        <w:rPr>
          <w:rFonts w:ascii="Optimum" w:hAnsi="Optimum"/>
          <w:lang w:val="pt-BR"/>
        </w:rPr>
      </w:pPr>
    </w:p>
    <w:p w14:paraId="5D3664A2"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diligenciar junto à Emissora para que a Escritura de Emissão e seus aditamentos sejam</w:t>
      </w:r>
      <w:r w:rsidRPr="00BD1299">
        <w:rPr>
          <w:rFonts w:ascii="Optimum" w:hAnsi="Optimum"/>
          <w:spacing w:val="-6"/>
          <w:sz w:val="24"/>
          <w:szCs w:val="24"/>
          <w:lang w:val="pt-BR"/>
        </w:rPr>
        <w:t xml:space="preserve"> </w:t>
      </w:r>
      <w:r w:rsidRPr="00BD1299">
        <w:rPr>
          <w:rFonts w:ascii="Optimum" w:hAnsi="Optimum"/>
          <w:sz w:val="24"/>
          <w:szCs w:val="24"/>
          <w:lang w:val="pt-BR"/>
        </w:rPr>
        <w:t>registrados</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JUCESP</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2"/>
          <w:sz w:val="24"/>
          <w:szCs w:val="24"/>
          <w:lang w:val="pt-BR"/>
        </w:rPr>
        <w:t xml:space="preserve"> </w:t>
      </w:r>
      <w:r w:rsidRPr="00BD1299">
        <w:rPr>
          <w:rFonts w:ascii="Optimum" w:hAnsi="Optimum"/>
          <w:sz w:val="24"/>
          <w:szCs w:val="24"/>
          <w:lang w:val="pt-BR"/>
        </w:rPr>
        <w:t>no</w:t>
      </w:r>
      <w:r w:rsidRPr="00BD1299">
        <w:rPr>
          <w:rFonts w:ascii="Optimum" w:hAnsi="Optimum"/>
          <w:spacing w:val="-5"/>
          <w:sz w:val="24"/>
          <w:szCs w:val="24"/>
          <w:lang w:val="pt-BR"/>
        </w:rPr>
        <w:t xml:space="preserve"> </w:t>
      </w:r>
      <w:r w:rsidRPr="00BD1299">
        <w:rPr>
          <w:rFonts w:ascii="Optimum" w:hAnsi="Optimum"/>
          <w:sz w:val="24"/>
          <w:szCs w:val="24"/>
          <w:lang w:val="pt-BR"/>
        </w:rPr>
        <w:t>Cartório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Registro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Títulos</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lastRenderedPageBreak/>
        <w:t xml:space="preserve">Documentos competente,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_Ref508120897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2.5.1</w:t>
      </w:r>
      <w:r w:rsidRPr="00BD1299">
        <w:rPr>
          <w:rFonts w:ascii="Optimum" w:hAnsi="Optimum"/>
          <w:sz w:val="24"/>
          <w:szCs w:val="24"/>
          <w:lang w:val="pt-BR"/>
        </w:rPr>
        <w:fldChar w:fldCharType="end"/>
      </w:r>
      <w:r w:rsidRPr="00BD1299">
        <w:rPr>
          <w:rFonts w:ascii="Optimum" w:hAnsi="Optimum"/>
          <w:sz w:val="24"/>
          <w:szCs w:val="24"/>
          <w:lang w:val="pt-BR"/>
        </w:rPr>
        <w:t>, adotando, no caso da omissão da Emissora, as medidas eventualmente previstas em</w:t>
      </w:r>
      <w:r w:rsidRPr="00BD1299">
        <w:rPr>
          <w:rFonts w:ascii="Optimum" w:hAnsi="Optimum"/>
          <w:spacing w:val="-31"/>
          <w:sz w:val="24"/>
          <w:szCs w:val="24"/>
          <w:lang w:val="pt-BR"/>
        </w:rPr>
        <w:t xml:space="preserve"> </w:t>
      </w:r>
      <w:r w:rsidRPr="00BD1299">
        <w:rPr>
          <w:rFonts w:ascii="Optimum" w:hAnsi="Optimum"/>
          <w:sz w:val="24"/>
          <w:szCs w:val="24"/>
          <w:lang w:val="pt-BR"/>
        </w:rPr>
        <w:t>lei;</w:t>
      </w:r>
    </w:p>
    <w:p w14:paraId="0ABF8361"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701FE29F"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acompanhar</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prestação</w:t>
      </w:r>
      <w:r w:rsidRPr="00BD1299">
        <w:rPr>
          <w:rFonts w:ascii="Optimum" w:hAnsi="Optimum"/>
          <w:spacing w:val="-10"/>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informações</w:t>
      </w:r>
      <w:r w:rsidRPr="00BD1299">
        <w:rPr>
          <w:rFonts w:ascii="Optimum" w:hAnsi="Optimum"/>
          <w:spacing w:val="-11"/>
          <w:sz w:val="24"/>
          <w:szCs w:val="24"/>
          <w:lang w:val="pt-BR"/>
        </w:rPr>
        <w:t xml:space="preserve"> </w:t>
      </w:r>
      <w:r w:rsidRPr="00BD1299">
        <w:rPr>
          <w:rFonts w:ascii="Optimum" w:hAnsi="Optimum"/>
          <w:sz w:val="24"/>
          <w:szCs w:val="24"/>
          <w:lang w:val="pt-BR"/>
        </w:rPr>
        <w:t>periódicas,</w:t>
      </w:r>
      <w:r w:rsidRPr="00BD1299">
        <w:rPr>
          <w:rFonts w:ascii="Optimum" w:hAnsi="Optimum"/>
          <w:spacing w:val="-11"/>
          <w:sz w:val="24"/>
          <w:szCs w:val="24"/>
          <w:lang w:val="pt-BR"/>
        </w:rPr>
        <w:t xml:space="preserve"> </w:t>
      </w:r>
      <w:r w:rsidRPr="00BD1299">
        <w:rPr>
          <w:rFonts w:ascii="Optimum" w:hAnsi="Optimum"/>
          <w:sz w:val="24"/>
          <w:szCs w:val="24"/>
          <w:lang w:val="pt-BR"/>
        </w:rPr>
        <w:t>alertando</w:t>
      </w:r>
      <w:r w:rsidRPr="00BD1299">
        <w:rPr>
          <w:rFonts w:ascii="Optimum" w:hAnsi="Optimum"/>
          <w:spacing w:val="-11"/>
          <w:sz w:val="24"/>
          <w:szCs w:val="24"/>
          <w:lang w:val="pt-BR"/>
        </w:rPr>
        <w:t xml:space="preserve"> </w:t>
      </w: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Debenturistas,</w:t>
      </w:r>
      <w:r w:rsidRPr="00BD1299">
        <w:rPr>
          <w:rFonts w:ascii="Optimum" w:hAnsi="Optimum"/>
          <w:spacing w:val="-10"/>
          <w:sz w:val="24"/>
          <w:szCs w:val="24"/>
          <w:lang w:val="pt-BR"/>
        </w:rPr>
        <w:t xml:space="preserve"> </w:t>
      </w:r>
      <w:r w:rsidRPr="00BD1299">
        <w:rPr>
          <w:rFonts w:ascii="Optimum" w:hAnsi="Optimum"/>
          <w:spacing w:val="4"/>
          <w:sz w:val="24"/>
          <w:szCs w:val="24"/>
          <w:lang w:val="pt-BR"/>
        </w:rPr>
        <w:t xml:space="preserve">no </w:t>
      </w:r>
      <w:r w:rsidRPr="00BD1299">
        <w:rPr>
          <w:rFonts w:ascii="Optimum" w:hAnsi="Optimum"/>
          <w:sz w:val="24"/>
          <w:szCs w:val="24"/>
          <w:lang w:val="pt-BR"/>
        </w:rPr>
        <w:t>relatório</w:t>
      </w:r>
      <w:r w:rsidRPr="00BD1299">
        <w:rPr>
          <w:rFonts w:ascii="Optimum" w:hAnsi="Optimum"/>
          <w:spacing w:val="-24"/>
          <w:sz w:val="24"/>
          <w:szCs w:val="24"/>
          <w:lang w:val="pt-BR"/>
        </w:rPr>
        <w:t xml:space="preserve"> </w:t>
      </w:r>
      <w:r w:rsidRPr="00BD1299">
        <w:rPr>
          <w:rFonts w:ascii="Optimum" w:hAnsi="Optimum"/>
          <w:sz w:val="24"/>
          <w:szCs w:val="24"/>
          <w:lang w:val="pt-BR"/>
        </w:rPr>
        <w:t>anual</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que</w:t>
      </w:r>
      <w:r w:rsidRPr="00BD1299">
        <w:rPr>
          <w:rFonts w:ascii="Optimum" w:hAnsi="Optimum"/>
          <w:spacing w:val="-24"/>
          <w:sz w:val="24"/>
          <w:szCs w:val="24"/>
          <w:lang w:val="pt-BR"/>
        </w:rPr>
        <w:t xml:space="preserve"> </w:t>
      </w:r>
      <w:r w:rsidRPr="00BD1299">
        <w:rPr>
          <w:rFonts w:ascii="Optimum" w:hAnsi="Optimum"/>
          <w:sz w:val="24"/>
          <w:szCs w:val="24"/>
          <w:lang w:val="pt-BR"/>
        </w:rPr>
        <w:t>trata</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alínea</w:t>
      </w:r>
      <w:r w:rsidRPr="00BD1299">
        <w:rPr>
          <w:rFonts w:ascii="Optimum" w:hAnsi="Optimum"/>
          <w:spacing w:val="-23"/>
          <w:sz w:val="24"/>
          <w:szCs w:val="24"/>
          <w:lang w:val="pt-BR"/>
        </w:rPr>
        <w:t xml:space="preserve"> </w:t>
      </w:r>
      <w:r w:rsidRPr="00BD1299">
        <w:rPr>
          <w:rFonts w:ascii="Optimum" w:hAnsi="Optimum"/>
          <w:sz w:val="24"/>
          <w:szCs w:val="24"/>
          <w:lang w:val="pt-BR"/>
        </w:rPr>
        <w:t>“(l)”</w:t>
      </w:r>
      <w:r w:rsidRPr="00BD1299">
        <w:rPr>
          <w:rFonts w:ascii="Optimum" w:hAnsi="Optimum"/>
          <w:spacing w:val="-24"/>
          <w:sz w:val="24"/>
          <w:szCs w:val="24"/>
          <w:lang w:val="pt-BR"/>
        </w:rPr>
        <w:t xml:space="preserve"> </w:t>
      </w:r>
      <w:r w:rsidRPr="00BD1299">
        <w:rPr>
          <w:rFonts w:ascii="Optimum" w:hAnsi="Optimum"/>
          <w:sz w:val="24"/>
          <w:szCs w:val="24"/>
          <w:lang w:val="pt-BR"/>
        </w:rPr>
        <w:t>abaixo,</w:t>
      </w:r>
      <w:r w:rsidRPr="00BD1299">
        <w:rPr>
          <w:rFonts w:ascii="Optimum" w:hAnsi="Optimum"/>
          <w:spacing w:val="-25"/>
          <w:sz w:val="24"/>
          <w:szCs w:val="24"/>
          <w:lang w:val="pt-BR"/>
        </w:rPr>
        <w:t xml:space="preserve"> </w:t>
      </w:r>
      <w:r w:rsidRPr="00BD1299">
        <w:rPr>
          <w:rFonts w:ascii="Optimum" w:hAnsi="Optimum"/>
          <w:sz w:val="24"/>
          <w:szCs w:val="24"/>
          <w:lang w:val="pt-BR"/>
        </w:rPr>
        <w:t>sobre</w:t>
      </w:r>
      <w:r w:rsidRPr="00BD1299">
        <w:rPr>
          <w:rFonts w:ascii="Optimum" w:hAnsi="Optimum"/>
          <w:spacing w:val="-24"/>
          <w:sz w:val="24"/>
          <w:szCs w:val="24"/>
          <w:lang w:val="pt-BR"/>
        </w:rPr>
        <w:t xml:space="preserve"> </w:t>
      </w:r>
      <w:r w:rsidRPr="00BD1299">
        <w:rPr>
          <w:rFonts w:ascii="Optimum" w:hAnsi="Optimum"/>
          <w:sz w:val="24"/>
          <w:szCs w:val="24"/>
          <w:lang w:val="pt-BR"/>
        </w:rPr>
        <w:t>as</w:t>
      </w:r>
      <w:r w:rsidRPr="00BD1299">
        <w:rPr>
          <w:rFonts w:ascii="Optimum" w:hAnsi="Optimum"/>
          <w:spacing w:val="-24"/>
          <w:sz w:val="24"/>
          <w:szCs w:val="24"/>
          <w:lang w:val="pt-BR"/>
        </w:rPr>
        <w:t xml:space="preserve"> </w:t>
      </w:r>
      <w:r w:rsidRPr="00BD1299">
        <w:rPr>
          <w:rFonts w:ascii="Optimum" w:hAnsi="Optimum"/>
          <w:sz w:val="24"/>
          <w:szCs w:val="24"/>
          <w:lang w:val="pt-BR"/>
        </w:rPr>
        <w:t>inconsistências</w:t>
      </w:r>
      <w:r w:rsidRPr="00BD1299">
        <w:rPr>
          <w:rFonts w:ascii="Optimum" w:hAnsi="Optimum"/>
          <w:spacing w:val="-24"/>
          <w:sz w:val="24"/>
          <w:szCs w:val="24"/>
          <w:lang w:val="pt-BR"/>
        </w:rPr>
        <w:t xml:space="preserve"> </w:t>
      </w:r>
      <w:r w:rsidRPr="00BD1299">
        <w:rPr>
          <w:rFonts w:ascii="Optimum" w:hAnsi="Optimum"/>
          <w:sz w:val="24"/>
          <w:szCs w:val="24"/>
          <w:lang w:val="pt-BR"/>
        </w:rPr>
        <w:t>ou</w:t>
      </w:r>
      <w:r w:rsidRPr="00BD1299">
        <w:rPr>
          <w:rFonts w:ascii="Optimum" w:hAnsi="Optimum"/>
          <w:spacing w:val="-23"/>
          <w:sz w:val="24"/>
          <w:szCs w:val="24"/>
          <w:lang w:val="pt-BR"/>
        </w:rPr>
        <w:t xml:space="preserve"> </w:t>
      </w:r>
      <w:r w:rsidRPr="00BD1299">
        <w:rPr>
          <w:rFonts w:ascii="Optimum" w:hAnsi="Optimum"/>
          <w:sz w:val="24"/>
          <w:szCs w:val="24"/>
          <w:lang w:val="pt-BR"/>
        </w:rPr>
        <w:t>omissões de que tenha</w:t>
      </w:r>
      <w:r w:rsidRPr="00BD1299">
        <w:rPr>
          <w:rFonts w:ascii="Optimum" w:hAnsi="Optimum"/>
          <w:spacing w:val="-4"/>
          <w:sz w:val="24"/>
          <w:szCs w:val="24"/>
          <w:lang w:val="pt-BR"/>
        </w:rPr>
        <w:t xml:space="preserve"> </w:t>
      </w:r>
      <w:r w:rsidRPr="00BD1299">
        <w:rPr>
          <w:rFonts w:ascii="Optimum" w:hAnsi="Optimum"/>
          <w:sz w:val="24"/>
          <w:szCs w:val="24"/>
          <w:lang w:val="pt-BR"/>
        </w:rPr>
        <w:t>conhecimento;</w:t>
      </w:r>
    </w:p>
    <w:p w14:paraId="1245EB6B" w14:textId="77777777" w:rsidR="00B43B1D" w:rsidRPr="00BD1299" w:rsidRDefault="00B43B1D" w:rsidP="00B43B1D">
      <w:pPr>
        <w:pStyle w:val="Corpodetexto"/>
        <w:suppressAutoHyphens/>
        <w:spacing w:line="320" w:lineRule="exact"/>
        <w:contextualSpacing/>
        <w:rPr>
          <w:rFonts w:ascii="Optimum" w:hAnsi="Optimum"/>
          <w:lang w:val="pt-BR"/>
        </w:rPr>
      </w:pPr>
    </w:p>
    <w:p w14:paraId="1F6532E0"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opinar</w:t>
      </w:r>
      <w:r w:rsidRPr="00BD1299">
        <w:rPr>
          <w:rFonts w:ascii="Optimum" w:hAnsi="Optimum"/>
          <w:spacing w:val="-11"/>
          <w:sz w:val="24"/>
          <w:szCs w:val="24"/>
          <w:lang w:val="pt-BR"/>
        </w:rPr>
        <w:t xml:space="preserve"> </w:t>
      </w:r>
      <w:r w:rsidRPr="00BD1299">
        <w:rPr>
          <w:rFonts w:ascii="Optimum" w:hAnsi="Optimum"/>
          <w:sz w:val="24"/>
          <w:szCs w:val="24"/>
          <w:lang w:val="pt-BR"/>
        </w:rPr>
        <w:t>sobre</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suficiência</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informações</w:t>
      </w:r>
      <w:r w:rsidRPr="00BD1299">
        <w:rPr>
          <w:rFonts w:ascii="Optimum" w:hAnsi="Optimum"/>
          <w:spacing w:val="-8"/>
          <w:sz w:val="24"/>
          <w:szCs w:val="24"/>
          <w:lang w:val="pt-BR"/>
        </w:rPr>
        <w:t xml:space="preserve"> </w:t>
      </w:r>
      <w:r w:rsidRPr="00BD1299">
        <w:rPr>
          <w:rFonts w:ascii="Optimum" w:hAnsi="Optimum"/>
          <w:sz w:val="24"/>
          <w:szCs w:val="24"/>
          <w:lang w:val="pt-BR"/>
        </w:rPr>
        <w:t>prestadas</w:t>
      </w:r>
      <w:r w:rsidRPr="00BD1299">
        <w:rPr>
          <w:rFonts w:ascii="Optimum" w:hAnsi="Optimum"/>
          <w:spacing w:val="-12"/>
          <w:sz w:val="24"/>
          <w:szCs w:val="24"/>
          <w:lang w:val="pt-BR"/>
        </w:rPr>
        <w:t xml:space="preserve"> </w:t>
      </w:r>
      <w:r w:rsidRPr="00BD1299">
        <w:rPr>
          <w:rFonts w:ascii="Optimum" w:hAnsi="Optimum"/>
          <w:sz w:val="24"/>
          <w:szCs w:val="24"/>
          <w:lang w:val="pt-BR"/>
        </w:rPr>
        <w:t>nas</w:t>
      </w:r>
      <w:r w:rsidRPr="00BD1299">
        <w:rPr>
          <w:rFonts w:ascii="Optimum" w:hAnsi="Optimum"/>
          <w:spacing w:val="-10"/>
          <w:sz w:val="24"/>
          <w:szCs w:val="24"/>
          <w:lang w:val="pt-BR"/>
        </w:rPr>
        <w:t xml:space="preserve"> </w:t>
      </w:r>
      <w:r w:rsidRPr="00BD1299">
        <w:rPr>
          <w:rFonts w:ascii="Optimum" w:hAnsi="Optimum"/>
          <w:sz w:val="24"/>
          <w:szCs w:val="24"/>
          <w:lang w:val="pt-BR"/>
        </w:rPr>
        <w:t>propostas</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modificações nas condições das</w:t>
      </w:r>
      <w:r w:rsidRPr="00BD1299">
        <w:rPr>
          <w:rFonts w:ascii="Optimum" w:hAnsi="Optimum"/>
          <w:spacing w:val="-7"/>
          <w:sz w:val="24"/>
          <w:szCs w:val="24"/>
          <w:lang w:val="pt-BR"/>
        </w:rPr>
        <w:t xml:space="preserve"> </w:t>
      </w:r>
      <w:r w:rsidRPr="00BD1299">
        <w:rPr>
          <w:rFonts w:ascii="Optimum" w:hAnsi="Optimum"/>
          <w:sz w:val="24"/>
          <w:szCs w:val="24"/>
          <w:lang w:val="pt-BR"/>
        </w:rPr>
        <w:t>Debêntures;</w:t>
      </w:r>
    </w:p>
    <w:p w14:paraId="085D8E66" w14:textId="77777777" w:rsidR="00B43B1D" w:rsidRPr="00BD1299" w:rsidRDefault="00B43B1D" w:rsidP="00B43B1D">
      <w:pPr>
        <w:pStyle w:val="Corpodetexto"/>
        <w:suppressAutoHyphens/>
        <w:spacing w:line="320" w:lineRule="exact"/>
        <w:contextualSpacing/>
        <w:rPr>
          <w:rFonts w:ascii="Optimum" w:hAnsi="Optimum"/>
          <w:lang w:val="pt-BR"/>
        </w:rPr>
      </w:pPr>
    </w:p>
    <w:p w14:paraId="082C9C6D"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acompanhar o cálculo e a apuração da Atualização Monetária, dos Juros Remuneratórios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5"/>
          <w:sz w:val="24"/>
          <w:szCs w:val="24"/>
          <w:lang w:val="pt-BR"/>
        </w:rPr>
        <w:t xml:space="preserve"> </w:t>
      </w:r>
      <w:r w:rsidRPr="00BD1299">
        <w:rPr>
          <w:rFonts w:ascii="Optimum" w:hAnsi="Optimum"/>
          <w:sz w:val="24"/>
          <w:szCs w:val="24"/>
          <w:lang w:val="pt-BR"/>
        </w:rPr>
        <w:t>amortização</w:t>
      </w:r>
      <w:r w:rsidRPr="00BD1299">
        <w:rPr>
          <w:rFonts w:ascii="Optimum" w:hAnsi="Optimum"/>
          <w:spacing w:val="-14"/>
          <w:sz w:val="24"/>
          <w:szCs w:val="24"/>
          <w:lang w:val="pt-BR"/>
        </w:rPr>
        <w:t xml:space="preserve"> </w:t>
      </w:r>
      <w:r w:rsidRPr="00BD1299">
        <w:rPr>
          <w:rFonts w:ascii="Optimum" w:hAnsi="Optimum"/>
          <w:sz w:val="24"/>
          <w:szCs w:val="24"/>
          <w:lang w:val="pt-BR"/>
        </w:rPr>
        <w:t>programada</w:t>
      </w:r>
      <w:r w:rsidRPr="00BD1299">
        <w:rPr>
          <w:rFonts w:ascii="Optimum" w:hAnsi="Optimum"/>
          <w:spacing w:val="-14"/>
          <w:sz w:val="24"/>
          <w:szCs w:val="24"/>
          <w:lang w:val="pt-BR"/>
        </w:rPr>
        <w:t xml:space="preserve"> </w:t>
      </w:r>
      <w:r w:rsidRPr="00BD1299">
        <w:rPr>
          <w:rFonts w:ascii="Optimum" w:hAnsi="Optimum"/>
          <w:sz w:val="24"/>
          <w:szCs w:val="24"/>
          <w:lang w:val="pt-BR"/>
        </w:rPr>
        <w:t>feito</w:t>
      </w:r>
      <w:r w:rsidRPr="00BD1299">
        <w:rPr>
          <w:rFonts w:ascii="Optimum" w:hAnsi="Optimum"/>
          <w:spacing w:val="-15"/>
          <w:sz w:val="24"/>
          <w:szCs w:val="24"/>
          <w:lang w:val="pt-BR"/>
        </w:rPr>
        <w:t xml:space="preserve"> </w:t>
      </w:r>
      <w:r w:rsidRPr="00BD1299">
        <w:rPr>
          <w:rFonts w:ascii="Optimum" w:hAnsi="Optimum"/>
          <w:sz w:val="24"/>
          <w:szCs w:val="24"/>
          <w:lang w:val="pt-BR"/>
        </w:rPr>
        <w:t>pela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5"/>
          <w:sz w:val="24"/>
          <w:szCs w:val="24"/>
          <w:lang w:val="pt-BR"/>
        </w:rPr>
        <w:t xml:space="preserve"> </w:t>
      </w:r>
      <w:r w:rsidRPr="00BD1299">
        <w:rPr>
          <w:rFonts w:ascii="Optimum" w:hAnsi="Optimum"/>
          <w:sz w:val="24"/>
          <w:szCs w:val="24"/>
          <w:lang w:val="pt-BR"/>
        </w:rPr>
        <w:t>termos</w:t>
      </w:r>
      <w:r w:rsidRPr="00BD1299">
        <w:rPr>
          <w:rFonts w:ascii="Optimum" w:hAnsi="Optimum"/>
          <w:spacing w:val="-15"/>
          <w:sz w:val="24"/>
          <w:szCs w:val="24"/>
          <w:lang w:val="pt-BR"/>
        </w:rPr>
        <w:t xml:space="preserve"> </w:t>
      </w:r>
      <w:r w:rsidRPr="00BD1299">
        <w:rPr>
          <w:rFonts w:ascii="Optimum" w:hAnsi="Optimum"/>
          <w:sz w:val="24"/>
          <w:szCs w:val="24"/>
          <w:lang w:val="pt-BR"/>
        </w:rPr>
        <w:t>desta Escritura de</w:t>
      </w:r>
      <w:r w:rsidRPr="00BD1299">
        <w:rPr>
          <w:rFonts w:ascii="Optimum" w:hAnsi="Optimum"/>
          <w:spacing w:val="-2"/>
          <w:sz w:val="24"/>
          <w:szCs w:val="24"/>
          <w:lang w:val="pt-BR"/>
        </w:rPr>
        <w:t xml:space="preserve"> </w:t>
      </w:r>
      <w:r w:rsidRPr="00BD1299">
        <w:rPr>
          <w:rFonts w:ascii="Optimum" w:hAnsi="Optimum"/>
          <w:sz w:val="24"/>
          <w:szCs w:val="24"/>
          <w:lang w:val="pt-BR"/>
        </w:rPr>
        <w:t>Emissão;</w:t>
      </w:r>
    </w:p>
    <w:p w14:paraId="3279AC02" w14:textId="77777777" w:rsidR="00B43B1D" w:rsidRPr="00BD1299" w:rsidRDefault="00B43B1D" w:rsidP="00B43B1D">
      <w:pPr>
        <w:pStyle w:val="Corpodetexto"/>
        <w:suppressAutoHyphens/>
        <w:spacing w:line="320" w:lineRule="exact"/>
        <w:contextualSpacing/>
        <w:rPr>
          <w:rFonts w:ascii="Optimum" w:hAnsi="Optimum"/>
          <w:lang w:val="pt-BR"/>
        </w:rPr>
      </w:pPr>
    </w:p>
    <w:p w14:paraId="00C89B3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verificar</w:t>
      </w:r>
      <w:r w:rsidRPr="00BD1299">
        <w:rPr>
          <w:rFonts w:ascii="Optimum" w:hAnsi="Optimum"/>
          <w:spacing w:val="-32"/>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regularidade</w:t>
      </w:r>
      <w:r w:rsidRPr="00BD1299">
        <w:rPr>
          <w:rFonts w:ascii="Optimum" w:hAnsi="Optimum"/>
          <w:spacing w:val="-30"/>
          <w:sz w:val="24"/>
          <w:szCs w:val="24"/>
          <w:lang w:val="pt-BR"/>
        </w:rPr>
        <w:t xml:space="preserve"> </w:t>
      </w:r>
      <w:r w:rsidRPr="00BD1299">
        <w:rPr>
          <w:rFonts w:ascii="Optimum" w:hAnsi="Optimum"/>
          <w:sz w:val="24"/>
          <w:szCs w:val="24"/>
          <w:lang w:val="pt-BR"/>
        </w:rPr>
        <w:t>da</w:t>
      </w:r>
      <w:r w:rsidRPr="00BD1299">
        <w:rPr>
          <w:rFonts w:ascii="Optimum" w:hAnsi="Optimum"/>
          <w:spacing w:val="-33"/>
          <w:sz w:val="24"/>
          <w:szCs w:val="24"/>
          <w:lang w:val="pt-BR"/>
        </w:rPr>
        <w:t xml:space="preserve"> </w:t>
      </w:r>
      <w:r w:rsidRPr="00BD1299">
        <w:rPr>
          <w:rFonts w:ascii="Optimum" w:hAnsi="Optimum"/>
          <w:sz w:val="24"/>
          <w:szCs w:val="24"/>
          <w:lang w:val="pt-BR"/>
        </w:rPr>
        <w:t>constituição</w:t>
      </w:r>
      <w:r w:rsidRPr="00BD1299">
        <w:rPr>
          <w:rFonts w:ascii="Optimum" w:hAnsi="Optimum"/>
          <w:spacing w:val="-30"/>
          <w:sz w:val="24"/>
          <w:szCs w:val="24"/>
          <w:lang w:val="pt-BR"/>
        </w:rPr>
        <w:t xml:space="preserve"> </w:t>
      </w:r>
      <w:r w:rsidRPr="00BD1299">
        <w:rPr>
          <w:rFonts w:ascii="Optimum" w:hAnsi="Optimum"/>
          <w:sz w:val="24"/>
          <w:szCs w:val="24"/>
          <w:lang w:val="pt-BR"/>
        </w:rPr>
        <w:t>das</w:t>
      </w:r>
      <w:r w:rsidRPr="00BD1299">
        <w:rPr>
          <w:rFonts w:ascii="Optimum" w:hAnsi="Optimum"/>
          <w:spacing w:val="-31"/>
          <w:sz w:val="24"/>
          <w:szCs w:val="24"/>
          <w:lang w:val="pt-BR"/>
        </w:rPr>
        <w:t xml:space="preserve"> </w:t>
      </w:r>
      <w:r w:rsidRPr="00BD1299">
        <w:rPr>
          <w:rFonts w:ascii="Optimum" w:hAnsi="Optimum"/>
          <w:sz w:val="24"/>
          <w:szCs w:val="24"/>
          <w:lang w:val="pt-BR"/>
        </w:rPr>
        <w:t>Garantias,</w:t>
      </w:r>
      <w:r w:rsidRPr="00BD1299">
        <w:rPr>
          <w:rFonts w:ascii="Optimum" w:hAnsi="Optimum"/>
          <w:spacing w:val="-31"/>
          <w:sz w:val="24"/>
          <w:szCs w:val="24"/>
          <w:lang w:val="pt-BR"/>
        </w:rPr>
        <w:t xml:space="preserve"> </w:t>
      </w:r>
      <w:r w:rsidRPr="00BD1299">
        <w:rPr>
          <w:rFonts w:ascii="Optimum" w:hAnsi="Optimum"/>
          <w:sz w:val="24"/>
          <w:szCs w:val="24"/>
          <w:lang w:val="pt-BR"/>
        </w:rPr>
        <w:t>incluindo</w:t>
      </w:r>
      <w:r w:rsidRPr="00BD1299">
        <w:rPr>
          <w:rFonts w:ascii="Optimum" w:hAnsi="Optimum"/>
          <w:spacing w:val="-31"/>
          <w:sz w:val="24"/>
          <w:szCs w:val="24"/>
          <w:lang w:val="pt-BR"/>
        </w:rPr>
        <w:t xml:space="preserve"> </w:t>
      </w:r>
      <w:r w:rsidRPr="00BD1299">
        <w:rPr>
          <w:rFonts w:ascii="Optimum" w:hAnsi="Optimum"/>
          <w:sz w:val="24"/>
          <w:szCs w:val="24"/>
          <w:lang w:val="pt-BR"/>
        </w:rPr>
        <w:t>os</w:t>
      </w:r>
      <w:r w:rsidRPr="00BD1299">
        <w:rPr>
          <w:rFonts w:ascii="Optimum" w:hAnsi="Optimum"/>
          <w:spacing w:val="-31"/>
          <w:sz w:val="24"/>
          <w:szCs w:val="24"/>
          <w:lang w:val="pt-BR"/>
        </w:rPr>
        <w:t xml:space="preserve"> </w:t>
      </w:r>
      <w:r w:rsidRPr="00BD1299">
        <w:rPr>
          <w:rFonts w:ascii="Optimum" w:hAnsi="Optimum"/>
          <w:sz w:val="24"/>
          <w:szCs w:val="24"/>
          <w:lang w:val="pt-BR"/>
        </w:rPr>
        <w:t>devidos</w:t>
      </w:r>
      <w:r w:rsidRPr="00BD1299">
        <w:rPr>
          <w:rFonts w:ascii="Optimum" w:hAnsi="Optimum"/>
          <w:spacing w:val="-31"/>
          <w:sz w:val="24"/>
          <w:szCs w:val="24"/>
          <w:lang w:val="pt-BR"/>
        </w:rPr>
        <w:t xml:space="preserve"> </w:t>
      </w:r>
      <w:r w:rsidRPr="00BD1299">
        <w:rPr>
          <w:rFonts w:ascii="Optimum" w:hAnsi="Optimum"/>
          <w:sz w:val="24"/>
          <w:szCs w:val="24"/>
          <w:lang w:val="pt-BR"/>
        </w:rPr>
        <w:t>registros</w:t>
      </w:r>
      <w:r w:rsidRPr="00BD1299">
        <w:rPr>
          <w:rFonts w:ascii="Optimum" w:hAnsi="Optimum"/>
          <w:spacing w:val="-30"/>
          <w:sz w:val="24"/>
          <w:szCs w:val="24"/>
          <w:lang w:val="pt-BR"/>
        </w:rPr>
        <w:t xml:space="preserve"> </w:t>
      </w:r>
      <w:r w:rsidRPr="00BD1299">
        <w:rPr>
          <w:rFonts w:ascii="Optimum" w:hAnsi="Optimum"/>
          <w:sz w:val="24"/>
          <w:szCs w:val="24"/>
          <w:lang w:val="pt-BR"/>
        </w:rPr>
        <w:t>e averbações mencionados nesta Escritura de Emissão, observando, ainda, a manutenção de sua suficiência e</w:t>
      </w:r>
      <w:r w:rsidRPr="00BD1299">
        <w:rPr>
          <w:rFonts w:ascii="Optimum" w:hAnsi="Optimum"/>
          <w:spacing w:val="-20"/>
          <w:sz w:val="24"/>
          <w:szCs w:val="24"/>
          <w:lang w:val="pt-BR"/>
        </w:rPr>
        <w:t xml:space="preserve"> </w:t>
      </w:r>
      <w:r w:rsidRPr="00BD1299">
        <w:rPr>
          <w:rFonts w:ascii="Optimum" w:hAnsi="Optimum"/>
          <w:sz w:val="24"/>
          <w:szCs w:val="24"/>
          <w:lang w:val="pt-BR"/>
        </w:rPr>
        <w:t>exequibilidade;</w:t>
      </w:r>
    </w:p>
    <w:p w14:paraId="2AF7B306" w14:textId="77777777" w:rsidR="00B43B1D" w:rsidRPr="00BD1299" w:rsidRDefault="00B43B1D" w:rsidP="00B43B1D">
      <w:pPr>
        <w:pStyle w:val="Corpodetexto"/>
        <w:suppressAutoHyphens/>
        <w:spacing w:line="320" w:lineRule="exact"/>
        <w:contextualSpacing/>
        <w:rPr>
          <w:rFonts w:ascii="Optimum" w:hAnsi="Optimum"/>
          <w:lang w:val="pt-BR"/>
        </w:rPr>
      </w:pPr>
    </w:p>
    <w:p w14:paraId="7B9BB46F"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verificar</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regularidade</w:t>
      </w:r>
      <w:r w:rsidRPr="00BD1299">
        <w:rPr>
          <w:rFonts w:ascii="Optimum" w:hAnsi="Optimum"/>
          <w:spacing w:val="-23"/>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Contrato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Compartilhamento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Garantias,</w:t>
      </w:r>
      <w:r w:rsidRPr="00BD1299">
        <w:rPr>
          <w:rFonts w:ascii="Optimum" w:hAnsi="Optimum"/>
          <w:spacing w:val="-23"/>
          <w:sz w:val="24"/>
          <w:szCs w:val="24"/>
          <w:lang w:val="pt-BR"/>
        </w:rPr>
        <w:t xml:space="preserve"> </w:t>
      </w:r>
      <w:r w:rsidRPr="00BD1299">
        <w:rPr>
          <w:rFonts w:ascii="Optimum" w:hAnsi="Optimum"/>
          <w:sz w:val="24"/>
          <w:szCs w:val="24"/>
          <w:lang w:val="pt-BR"/>
        </w:rPr>
        <w:t>incluindo</w:t>
      </w:r>
      <w:r w:rsidRPr="00BD1299">
        <w:rPr>
          <w:rFonts w:ascii="Optimum" w:hAnsi="Optimum"/>
          <w:spacing w:val="-23"/>
          <w:sz w:val="24"/>
          <w:szCs w:val="24"/>
          <w:lang w:val="pt-BR"/>
        </w:rPr>
        <w:t xml:space="preserve"> </w:t>
      </w:r>
      <w:r w:rsidRPr="00BD1299">
        <w:rPr>
          <w:rFonts w:ascii="Optimum" w:hAnsi="Optimum"/>
          <w:sz w:val="24"/>
          <w:szCs w:val="24"/>
          <w:lang w:val="pt-BR"/>
        </w:rPr>
        <w:t>os devidos</w:t>
      </w:r>
      <w:r w:rsidRPr="00BD1299">
        <w:rPr>
          <w:rFonts w:ascii="Optimum" w:hAnsi="Optimum"/>
          <w:spacing w:val="-10"/>
          <w:sz w:val="24"/>
          <w:szCs w:val="24"/>
          <w:lang w:val="pt-BR"/>
        </w:rPr>
        <w:t xml:space="preserve"> </w:t>
      </w:r>
      <w:r w:rsidRPr="00BD1299">
        <w:rPr>
          <w:rFonts w:ascii="Optimum" w:hAnsi="Optimum"/>
          <w:sz w:val="24"/>
          <w:szCs w:val="24"/>
          <w:lang w:val="pt-BR"/>
        </w:rPr>
        <w:t>registros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averbações</w:t>
      </w:r>
      <w:r w:rsidRPr="00BD1299">
        <w:rPr>
          <w:rFonts w:ascii="Optimum" w:hAnsi="Optimum"/>
          <w:spacing w:val="-9"/>
          <w:sz w:val="24"/>
          <w:szCs w:val="24"/>
          <w:lang w:val="pt-BR"/>
        </w:rPr>
        <w:t xml:space="preserve"> </w:t>
      </w:r>
      <w:r w:rsidRPr="00BD1299">
        <w:rPr>
          <w:rFonts w:ascii="Optimum" w:hAnsi="Optimum"/>
          <w:sz w:val="24"/>
          <w:szCs w:val="24"/>
          <w:lang w:val="pt-BR"/>
        </w:rPr>
        <w:t>mencionados</w:t>
      </w:r>
      <w:r w:rsidRPr="00BD1299">
        <w:rPr>
          <w:rFonts w:ascii="Optimum" w:hAnsi="Optimum"/>
          <w:spacing w:val="-11"/>
          <w:sz w:val="24"/>
          <w:szCs w:val="24"/>
          <w:lang w:val="pt-BR"/>
        </w:rPr>
        <w:t xml:space="preserve"> </w:t>
      </w:r>
      <w:r w:rsidRPr="00BD1299">
        <w:rPr>
          <w:rFonts w:ascii="Optimum" w:hAnsi="Optimum"/>
          <w:sz w:val="24"/>
          <w:szCs w:val="24"/>
          <w:lang w:val="pt-BR"/>
        </w:rPr>
        <w:t>nesta</w:t>
      </w:r>
      <w:r w:rsidRPr="00BD1299">
        <w:rPr>
          <w:rFonts w:ascii="Optimum" w:hAnsi="Optimum"/>
          <w:spacing w:val="-10"/>
          <w:sz w:val="24"/>
          <w:szCs w:val="24"/>
          <w:lang w:val="pt-BR"/>
        </w:rPr>
        <w:t xml:space="preserve"> </w:t>
      </w:r>
      <w:r w:rsidRPr="00BD1299">
        <w:rPr>
          <w:rFonts w:ascii="Optimum" w:hAnsi="Optimum"/>
          <w:sz w:val="24"/>
          <w:szCs w:val="24"/>
          <w:lang w:val="pt-BR"/>
        </w:rPr>
        <w:t>Escritura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Emissão;</w:t>
      </w:r>
    </w:p>
    <w:p w14:paraId="1F660811" w14:textId="77777777" w:rsidR="00B43B1D" w:rsidRPr="00BD1299" w:rsidRDefault="00B43B1D" w:rsidP="00B43B1D">
      <w:pPr>
        <w:pStyle w:val="Corpodetexto"/>
        <w:suppressAutoHyphens/>
        <w:spacing w:line="320" w:lineRule="exact"/>
        <w:contextualSpacing/>
        <w:rPr>
          <w:rFonts w:ascii="Optimum" w:hAnsi="Optimum"/>
          <w:lang w:val="pt-BR"/>
        </w:rPr>
      </w:pPr>
    </w:p>
    <w:p w14:paraId="2850281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solicitar, quando julgar necessário para o fiel desempenho de suas funções ou se assim</w:t>
      </w:r>
      <w:r w:rsidRPr="00BD1299">
        <w:rPr>
          <w:rFonts w:ascii="Optimum" w:hAnsi="Optimum"/>
          <w:spacing w:val="-19"/>
          <w:sz w:val="24"/>
          <w:szCs w:val="24"/>
          <w:lang w:val="pt-BR"/>
        </w:rPr>
        <w:t xml:space="preserve"> </w:t>
      </w:r>
      <w:r w:rsidRPr="00BD1299">
        <w:rPr>
          <w:rFonts w:ascii="Optimum" w:hAnsi="Optimum"/>
          <w:sz w:val="24"/>
          <w:szCs w:val="24"/>
          <w:lang w:val="pt-BR"/>
        </w:rPr>
        <w:t>solicitado</w:t>
      </w:r>
      <w:r w:rsidRPr="00BD1299">
        <w:rPr>
          <w:rFonts w:ascii="Optimum" w:hAnsi="Optimum"/>
          <w:spacing w:val="-19"/>
          <w:sz w:val="24"/>
          <w:szCs w:val="24"/>
          <w:lang w:val="pt-BR"/>
        </w:rPr>
        <w:t xml:space="preserve"> </w:t>
      </w:r>
      <w:r w:rsidRPr="00BD1299">
        <w:rPr>
          <w:rFonts w:ascii="Optimum" w:hAnsi="Optimum"/>
          <w:sz w:val="24"/>
          <w:szCs w:val="24"/>
          <w:lang w:val="pt-BR"/>
        </w:rPr>
        <w:t>pelos</w:t>
      </w:r>
      <w:r w:rsidRPr="00BD1299">
        <w:rPr>
          <w:rFonts w:ascii="Optimum" w:hAnsi="Optimum"/>
          <w:spacing w:val="-19"/>
          <w:sz w:val="24"/>
          <w:szCs w:val="24"/>
          <w:lang w:val="pt-BR"/>
        </w:rPr>
        <w:t xml:space="preserve"> </w:t>
      </w:r>
      <w:r w:rsidRPr="00BD1299">
        <w:rPr>
          <w:rFonts w:ascii="Optimum" w:hAnsi="Optimum"/>
          <w:sz w:val="24"/>
          <w:szCs w:val="24"/>
          <w:lang w:val="pt-BR"/>
        </w:rPr>
        <w:t>Debenturistas,</w:t>
      </w:r>
      <w:r w:rsidRPr="00BD1299">
        <w:rPr>
          <w:rFonts w:ascii="Optimum" w:hAnsi="Optimum"/>
          <w:spacing w:val="-19"/>
          <w:sz w:val="24"/>
          <w:szCs w:val="24"/>
          <w:lang w:val="pt-BR"/>
        </w:rPr>
        <w:t xml:space="preserve"> </w:t>
      </w:r>
      <w:r w:rsidRPr="00BD1299">
        <w:rPr>
          <w:rFonts w:ascii="Optimum" w:hAnsi="Optimum"/>
          <w:sz w:val="24"/>
          <w:szCs w:val="24"/>
          <w:lang w:val="pt-BR"/>
        </w:rPr>
        <w:t>às</w:t>
      </w:r>
      <w:r w:rsidRPr="00BD1299">
        <w:rPr>
          <w:rFonts w:ascii="Optimum" w:hAnsi="Optimum"/>
          <w:spacing w:val="-20"/>
          <w:sz w:val="24"/>
          <w:szCs w:val="24"/>
          <w:lang w:val="pt-BR"/>
        </w:rPr>
        <w:t xml:space="preserve"> </w:t>
      </w:r>
      <w:r w:rsidRPr="00BD1299">
        <w:rPr>
          <w:rFonts w:ascii="Optimum" w:hAnsi="Optimum"/>
          <w:sz w:val="24"/>
          <w:szCs w:val="24"/>
          <w:lang w:val="pt-BR"/>
        </w:rPr>
        <w:t>expensas</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certidões</w:t>
      </w:r>
      <w:r w:rsidRPr="00BD1299">
        <w:rPr>
          <w:rFonts w:ascii="Optimum" w:hAnsi="Optimum"/>
          <w:spacing w:val="-20"/>
          <w:sz w:val="24"/>
          <w:szCs w:val="24"/>
          <w:lang w:val="pt-BR"/>
        </w:rPr>
        <w:t xml:space="preserve"> </w:t>
      </w:r>
      <w:r w:rsidRPr="00BD1299">
        <w:rPr>
          <w:rFonts w:ascii="Optimum" w:hAnsi="Optimum"/>
          <w:sz w:val="24"/>
          <w:szCs w:val="24"/>
          <w:lang w:val="pt-BR"/>
        </w:rPr>
        <w:t>atualizadas dos</w:t>
      </w:r>
      <w:r w:rsidRPr="00BD1299">
        <w:rPr>
          <w:rFonts w:ascii="Optimum" w:hAnsi="Optimum"/>
          <w:spacing w:val="-17"/>
          <w:sz w:val="24"/>
          <w:szCs w:val="24"/>
          <w:lang w:val="pt-BR"/>
        </w:rPr>
        <w:t xml:space="preserve"> </w:t>
      </w:r>
      <w:r w:rsidRPr="00BD1299">
        <w:rPr>
          <w:rFonts w:ascii="Optimum" w:hAnsi="Optimum"/>
          <w:sz w:val="24"/>
          <w:szCs w:val="24"/>
          <w:lang w:val="pt-BR"/>
        </w:rPr>
        <w:t>distribuidores</w:t>
      </w:r>
      <w:r w:rsidRPr="00BD1299">
        <w:rPr>
          <w:rFonts w:ascii="Optimum" w:hAnsi="Optimum"/>
          <w:spacing w:val="-15"/>
          <w:sz w:val="24"/>
          <w:szCs w:val="24"/>
          <w:lang w:val="pt-BR"/>
        </w:rPr>
        <w:t xml:space="preserve"> </w:t>
      </w:r>
      <w:r w:rsidRPr="00BD1299">
        <w:rPr>
          <w:rFonts w:ascii="Optimum" w:hAnsi="Optimum"/>
          <w:sz w:val="24"/>
          <w:szCs w:val="24"/>
          <w:lang w:val="pt-BR"/>
        </w:rPr>
        <w:t>cíveis,</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Varas</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Fazenda</w:t>
      </w:r>
      <w:r w:rsidRPr="00BD1299">
        <w:rPr>
          <w:rFonts w:ascii="Optimum" w:hAnsi="Optimum"/>
          <w:spacing w:val="-14"/>
          <w:sz w:val="24"/>
          <w:szCs w:val="24"/>
          <w:lang w:val="pt-BR"/>
        </w:rPr>
        <w:t xml:space="preserve"> </w:t>
      </w:r>
      <w:r w:rsidRPr="00BD1299">
        <w:rPr>
          <w:rFonts w:ascii="Optimum" w:hAnsi="Optimum"/>
          <w:sz w:val="24"/>
          <w:szCs w:val="24"/>
          <w:lang w:val="pt-BR"/>
        </w:rPr>
        <w:t>Pública,</w:t>
      </w:r>
      <w:r w:rsidRPr="00BD1299">
        <w:rPr>
          <w:rFonts w:ascii="Optimum" w:hAnsi="Optimum"/>
          <w:spacing w:val="-12"/>
          <w:sz w:val="24"/>
          <w:szCs w:val="24"/>
          <w:lang w:val="pt-BR"/>
        </w:rPr>
        <w:t xml:space="preserve"> </w:t>
      </w:r>
      <w:r w:rsidRPr="00BD1299">
        <w:rPr>
          <w:rFonts w:ascii="Optimum" w:hAnsi="Optimum"/>
          <w:sz w:val="24"/>
          <w:szCs w:val="24"/>
          <w:lang w:val="pt-BR"/>
        </w:rPr>
        <w:t>cartórios</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protesto,</w:t>
      </w:r>
      <w:r w:rsidRPr="00BD1299">
        <w:rPr>
          <w:rFonts w:ascii="Optimum" w:hAnsi="Optimum"/>
          <w:spacing w:val="-15"/>
          <w:sz w:val="24"/>
          <w:szCs w:val="24"/>
          <w:lang w:val="pt-BR"/>
        </w:rPr>
        <w:t xml:space="preserve"> </w:t>
      </w:r>
      <w:r w:rsidRPr="00BD1299">
        <w:rPr>
          <w:rFonts w:ascii="Optimum" w:hAnsi="Optimum"/>
          <w:sz w:val="24"/>
          <w:szCs w:val="24"/>
          <w:lang w:val="pt-BR"/>
        </w:rPr>
        <w:t>Varas do</w:t>
      </w:r>
      <w:r w:rsidRPr="00BD1299">
        <w:rPr>
          <w:rFonts w:ascii="Optimum" w:hAnsi="Optimum"/>
          <w:spacing w:val="-20"/>
          <w:sz w:val="24"/>
          <w:szCs w:val="24"/>
          <w:lang w:val="pt-BR"/>
        </w:rPr>
        <w:t xml:space="preserve"> </w:t>
      </w:r>
      <w:r w:rsidRPr="00BD1299">
        <w:rPr>
          <w:rFonts w:ascii="Optimum" w:hAnsi="Optimum"/>
          <w:sz w:val="24"/>
          <w:szCs w:val="24"/>
          <w:lang w:val="pt-BR"/>
        </w:rPr>
        <w:t>Trabalho,</w:t>
      </w:r>
      <w:r w:rsidRPr="00BD1299">
        <w:rPr>
          <w:rFonts w:ascii="Optimum" w:hAnsi="Optimum"/>
          <w:spacing w:val="-19"/>
          <w:sz w:val="24"/>
          <w:szCs w:val="24"/>
          <w:lang w:val="pt-BR"/>
        </w:rPr>
        <w:t xml:space="preserve"> </w:t>
      </w:r>
      <w:r w:rsidRPr="00BD1299">
        <w:rPr>
          <w:rFonts w:ascii="Optimum" w:hAnsi="Optimum"/>
          <w:sz w:val="24"/>
          <w:szCs w:val="24"/>
          <w:lang w:val="pt-BR"/>
        </w:rPr>
        <w:t>Procuradoria</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9"/>
          <w:sz w:val="24"/>
          <w:szCs w:val="24"/>
          <w:lang w:val="pt-BR"/>
        </w:rPr>
        <w:t xml:space="preserve"> </w:t>
      </w:r>
      <w:r w:rsidRPr="00BD1299">
        <w:rPr>
          <w:rFonts w:ascii="Optimum" w:hAnsi="Optimum"/>
          <w:sz w:val="24"/>
          <w:szCs w:val="24"/>
          <w:lang w:val="pt-BR"/>
        </w:rPr>
        <w:t>Fazenda</w:t>
      </w:r>
      <w:r w:rsidRPr="00BD1299">
        <w:rPr>
          <w:rFonts w:ascii="Optimum" w:hAnsi="Optimum"/>
          <w:spacing w:val="-19"/>
          <w:sz w:val="24"/>
          <w:szCs w:val="24"/>
          <w:lang w:val="pt-BR"/>
        </w:rPr>
        <w:t xml:space="preserve"> </w:t>
      </w:r>
      <w:r w:rsidRPr="00BD1299">
        <w:rPr>
          <w:rFonts w:ascii="Optimum" w:hAnsi="Optimum"/>
          <w:sz w:val="24"/>
          <w:szCs w:val="24"/>
          <w:lang w:val="pt-BR"/>
        </w:rPr>
        <w:t>Pública,</w:t>
      </w:r>
      <w:r w:rsidRPr="00BD1299">
        <w:rPr>
          <w:rFonts w:ascii="Optimum" w:hAnsi="Optimum"/>
          <w:spacing w:val="-19"/>
          <w:sz w:val="24"/>
          <w:szCs w:val="24"/>
          <w:lang w:val="pt-BR"/>
        </w:rPr>
        <w:t xml:space="preserve"> </w:t>
      </w:r>
      <w:r w:rsidRPr="00BD1299">
        <w:rPr>
          <w:rFonts w:ascii="Optimum" w:hAnsi="Optimum"/>
          <w:sz w:val="24"/>
          <w:szCs w:val="24"/>
          <w:lang w:val="pt-BR"/>
        </w:rPr>
        <w:t>onde</w:t>
      </w:r>
      <w:r w:rsidRPr="00BD1299">
        <w:rPr>
          <w:rFonts w:ascii="Optimum" w:hAnsi="Optimum"/>
          <w:spacing w:val="-19"/>
          <w:sz w:val="24"/>
          <w:szCs w:val="24"/>
          <w:lang w:val="pt-BR"/>
        </w:rPr>
        <w:t xml:space="preserve"> </w:t>
      </w:r>
      <w:r w:rsidRPr="00BD1299">
        <w:rPr>
          <w:rFonts w:ascii="Optimum" w:hAnsi="Optimum"/>
          <w:sz w:val="24"/>
          <w:szCs w:val="24"/>
          <w:lang w:val="pt-BR"/>
        </w:rPr>
        <w:t>se</w:t>
      </w:r>
      <w:r w:rsidRPr="00BD1299">
        <w:rPr>
          <w:rFonts w:ascii="Optimum" w:hAnsi="Optimum"/>
          <w:spacing w:val="-19"/>
          <w:sz w:val="24"/>
          <w:szCs w:val="24"/>
          <w:lang w:val="pt-BR"/>
        </w:rPr>
        <w:t xml:space="preserve"> </w:t>
      </w:r>
      <w:r w:rsidRPr="00BD1299">
        <w:rPr>
          <w:rFonts w:ascii="Optimum" w:hAnsi="Optimum"/>
          <w:sz w:val="24"/>
          <w:szCs w:val="24"/>
          <w:lang w:val="pt-BR"/>
        </w:rPr>
        <w:t>localiza</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sede</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Emissora</w:t>
      </w:r>
      <w:r w:rsidRPr="00BD1299">
        <w:rPr>
          <w:rFonts w:ascii="Optimum" w:hAnsi="Optimum"/>
          <w:spacing w:val="-19"/>
          <w:sz w:val="24"/>
          <w:szCs w:val="24"/>
          <w:lang w:val="pt-BR"/>
        </w:rPr>
        <w:t xml:space="preserve"> </w:t>
      </w:r>
      <w:r w:rsidRPr="00BD1299">
        <w:rPr>
          <w:rFonts w:ascii="Optimum" w:hAnsi="Optimum"/>
          <w:sz w:val="24"/>
          <w:szCs w:val="24"/>
          <w:lang w:val="pt-BR"/>
        </w:rPr>
        <w:t>e da</w:t>
      </w:r>
      <w:r w:rsidRPr="00BD1299">
        <w:rPr>
          <w:rFonts w:ascii="Optimum" w:hAnsi="Optimum"/>
          <w:spacing w:val="-3"/>
          <w:sz w:val="24"/>
          <w:szCs w:val="24"/>
          <w:lang w:val="pt-BR"/>
        </w:rPr>
        <w:t xml:space="preserve"> </w:t>
      </w:r>
      <w:r w:rsidRPr="00BD1299">
        <w:rPr>
          <w:rFonts w:ascii="Optimum" w:hAnsi="Optimum"/>
          <w:sz w:val="24"/>
          <w:szCs w:val="24"/>
          <w:lang w:val="pt-BR"/>
        </w:rPr>
        <w:t>Fiadora;</w:t>
      </w:r>
    </w:p>
    <w:p w14:paraId="261F4291" w14:textId="77777777" w:rsidR="00B43B1D" w:rsidRPr="00BD1299" w:rsidRDefault="00B43B1D" w:rsidP="00B43B1D">
      <w:pPr>
        <w:pStyle w:val="Corpodetexto"/>
        <w:suppressAutoHyphens/>
        <w:spacing w:line="320" w:lineRule="exact"/>
        <w:contextualSpacing/>
        <w:rPr>
          <w:rFonts w:ascii="Optimum" w:hAnsi="Optimum"/>
          <w:lang w:val="pt-BR"/>
        </w:rPr>
      </w:pPr>
    </w:p>
    <w:p w14:paraId="18497557"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bookmarkStart w:id="710" w:name="_Ref508121280"/>
      <w:r w:rsidRPr="00BD1299">
        <w:rPr>
          <w:rFonts w:ascii="Optimum" w:hAnsi="Optimum"/>
          <w:sz w:val="24"/>
          <w:szCs w:val="24"/>
          <w:lang w:val="pt-BR"/>
        </w:rPr>
        <w:t>elaborar relatório anual destinado aos Debenturistas, nos termos do artigo 68, parágrafo</w:t>
      </w:r>
      <w:r w:rsidRPr="00BD1299">
        <w:rPr>
          <w:rFonts w:ascii="Optimum" w:hAnsi="Optimum"/>
          <w:spacing w:val="-18"/>
          <w:sz w:val="24"/>
          <w:szCs w:val="24"/>
          <w:lang w:val="pt-BR"/>
        </w:rPr>
        <w:t xml:space="preserve"> </w:t>
      </w:r>
      <w:r w:rsidRPr="00BD1299">
        <w:rPr>
          <w:rFonts w:ascii="Optimum" w:hAnsi="Optimum"/>
          <w:sz w:val="24"/>
          <w:szCs w:val="24"/>
          <w:lang w:val="pt-BR"/>
        </w:rPr>
        <w:t>1º,</w:t>
      </w:r>
      <w:r w:rsidRPr="00BD1299">
        <w:rPr>
          <w:rFonts w:ascii="Optimum" w:hAnsi="Optimum"/>
          <w:spacing w:val="-18"/>
          <w:sz w:val="24"/>
          <w:szCs w:val="24"/>
          <w:lang w:val="pt-BR"/>
        </w:rPr>
        <w:t xml:space="preserve"> </w:t>
      </w:r>
      <w:r w:rsidRPr="00BD1299">
        <w:rPr>
          <w:rFonts w:ascii="Optimum" w:hAnsi="Optimum"/>
          <w:sz w:val="24"/>
          <w:szCs w:val="24"/>
          <w:lang w:val="pt-BR"/>
        </w:rPr>
        <w:t>alínea</w:t>
      </w:r>
      <w:r w:rsidRPr="00BD1299">
        <w:rPr>
          <w:rFonts w:ascii="Optimum" w:hAnsi="Optimum"/>
          <w:spacing w:val="-14"/>
          <w:sz w:val="24"/>
          <w:szCs w:val="24"/>
          <w:lang w:val="pt-BR"/>
        </w:rPr>
        <w:t xml:space="preserve"> </w:t>
      </w:r>
      <w:r w:rsidRPr="00BD1299">
        <w:rPr>
          <w:rFonts w:ascii="Optimum" w:hAnsi="Optimum"/>
          <w:sz w:val="24"/>
          <w:szCs w:val="24"/>
          <w:lang w:val="pt-BR"/>
        </w:rPr>
        <w:t>“b”,</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Lei</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Sociedades</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Ações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artigo</w:t>
      </w:r>
      <w:r w:rsidRPr="00BD1299">
        <w:rPr>
          <w:rFonts w:ascii="Optimum" w:hAnsi="Optimum"/>
          <w:spacing w:val="-16"/>
          <w:sz w:val="24"/>
          <w:szCs w:val="24"/>
          <w:lang w:val="pt-BR"/>
        </w:rPr>
        <w:t xml:space="preserve"> </w:t>
      </w:r>
      <w:r w:rsidRPr="00BD1299">
        <w:rPr>
          <w:rFonts w:ascii="Optimum" w:hAnsi="Optimum"/>
          <w:sz w:val="24"/>
          <w:szCs w:val="24"/>
          <w:lang w:val="pt-BR"/>
        </w:rPr>
        <w:t>15</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Instrução CVM</w:t>
      </w:r>
      <w:r w:rsidRPr="00BD1299">
        <w:rPr>
          <w:rFonts w:ascii="Optimum" w:hAnsi="Optimum"/>
          <w:spacing w:val="-9"/>
          <w:sz w:val="24"/>
          <w:szCs w:val="24"/>
          <w:lang w:val="pt-BR"/>
        </w:rPr>
        <w:t xml:space="preserve"> </w:t>
      </w:r>
      <w:r w:rsidRPr="00BD1299">
        <w:rPr>
          <w:rFonts w:ascii="Optimum" w:hAnsi="Optimum"/>
          <w:sz w:val="24"/>
          <w:szCs w:val="24"/>
          <w:lang w:val="pt-BR"/>
        </w:rPr>
        <w:t>583,</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9"/>
          <w:sz w:val="24"/>
          <w:szCs w:val="24"/>
          <w:lang w:val="pt-BR"/>
        </w:rPr>
        <w:t xml:space="preserve"> </w:t>
      </w:r>
      <w:r w:rsidRPr="00BD1299">
        <w:rPr>
          <w:rFonts w:ascii="Optimum" w:hAnsi="Optimum"/>
          <w:sz w:val="24"/>
          <w:szCs w:val="24"/>
          <w:lang w:val="pt-BR"/>
        </w:rPr>
        <w:t>qual</w:t>
      </w:r>
      <w:r w:rsidRPr="00BD1299">
        <w:rPr>
          <w:rFonts w:ascii="Optimum" w:hAnsi="Optimum"/>
          <w:spacing w:val="-7"/>
          <w:sz w:val="24"/>
          <w:szCs w:val="24"/>
          <w:lang w:val="pt-BR"/>
        </w:rPr>
        <w:t xml:space="preserve"> </w:t>
      </w:r>
      <w:r w:rsidRPr="00BD1299">
        <w:rPr>
          <w:rFonts w:ascii="Optimum" w:hAnsi="Optimum"/>
          <w:sz w:val="24"/>
          <w:szCs w:val="24"/>
          <w:lang w:val="pt-BR"/>
        </w:rPr>
        <w:t>deverá</w:t>
      </w:r>
      <w:r w:rsidRPr="00BD1299">
        <w:rPr>
          <w:rFonts w:ascii="Optimum" w:hAnsi="Optimum"/>
          <w:spacing w:val="-10"/>
          <w:sz w:val="24"/>
          <w:szCs w:val="24"/>
          <w:lang w:val="pt-BR"/>
        </w:rPr>
        <w:t xml:space="preserve"> </w:t>
      </w:r>
      <w:r w:rsidRPr="00BD1299">
        <w:rPr>
          <w:rFonts w:ascii="Optimum" w:hAnsi="Optimum"/>
          <w:sz w:val="24"/>
          <w:szCs w:val="24"/>
          <w:lang w:val="pt-BR"/>
        </w:rPr>
        <w:t>conter,</w:t>
      </w:r>
      <w:r w:rsidRPr="00BD1299">
        <w:rPr>
          <w:rFonts w:ascii="Optimum" w:hAnsi="Optimum"/>
          <w:spacing w:val="-8"/>
          <w:sz w:val="24"/>
          <w:szCs w:val="24"/>
          <w:lang w:val="pt-BR"/>
        </w:rPr>
        <w:t xml:space="preserve"> </w:t>
      </w:r>
      <w:r w:rsidRPr="00BD1299">
        <w:rPr>
          <w:rFonts w:ascii="Optimum" w:hAnsi="Optimum"/>
          <w:sz w:val="24"/>
          <w:szCs w:val="24"/>
          <w:lang w:val="pt-BR"/>
        </w:rPr>
        <w:t>ao</w:t>
      </w:r>
      <w:r w:rsidRPr="00BD1299">
        <w:rPr>
          <w:rFonts w:ascii="Optimum" w:hAnsi="Optimum"/>
          <w:spacing w:val="-9"/>
          <w:sz w:val="24"/>
          <w:szCs w:val="24"/>
          <w:lang w:val="pt-BR"/>
        </w:rPr>
        <w:t xml:space="preserve"> </w:t>
      </w:r>
      <w:r w:rsidRPr="00BD1299">
        <w:rPr>
          <w:rFonts w:ascii="Optimum" w:hAnsi="Optimum"/>
          <w:sz w:val="24"/>
          <w:szCs w:val="24"/>
          <w:lang w:val="pt-BR"/>
        </w:rPr>
        <w:t>menos,</w:t>
      </w:r>
      <w:r w:rsidRPr="00BD1299">
        <w:rPr>
          <w:rFonts w:ascii="Optimum" w:hAnsi="Optimum"/>
          <w:spacing w:val="-8"/>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seguintes</w:t>
      </w:r>
      <w:r w:rsidRPr="00BD1299">
        <w:rPr>
          <w:rFonts w:ascii="Optimum" w:hAnsi="Optimum"/>
          <w:spacing w:val="-9"/>
          <w:sz w:val="24"/>
          <w:szCs w:val="24"/>
          <w:lang w:val="pt-BR"/>
        </w:rPr>
        <w:t xml:space="preserve"> </w:t>
      </w:r>
      <w:r w:rsidRPr="00BD1299">
        <w:rPr>
          <w:rFonts w:ascii="Optimum" w:hAnsi="Optimum"/>
          <w:sz w:val="24"/>
          <w:szCs w:val="24"/>
          <w:lang w:val="pt-BR"/>
        </w:rPr>
        <w:t>informações:</w:t>
      </w:r>
      <w:bookmarkEnd w:id="710"/>
    </w:p>
    <w:p w14:paraId="55275B14"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61DDEB40"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cumprimento</w:t>
      </w:r>
      <w:r w:rsidRPr="00BD1299">
        <w:rPr>
          <w:rFonts w:ascii="Optimum" w:hAnsi="Optimum"/>
          <w:spacing w:val="-25"/>
          <w:sz w:val="24"/>
          <w:szCs w:val="24"/>
          <w:lang w:val="pt-BR"/>
        </w:rPr>
        <w:t xml:space="preserve"> </w:t>
      </w:r>
      <w:r w:rsidRPr="00BD1299">
        <w:rPr>
          <w:rFonts w:ascii="Optimum" w:hAnsi="Optimum"/>
          <w:sz w:val="24"/>
          <w:szCs w:val="24"/>
          <w:lang w:val="pt-BR"/>
        </w:rPr>
        <w:t>pela</w:t>
      </w:r>
      <w:r w:rsidRPr="00BD1299">
        <w:rPr>
          <w:rFonts w:ascii="Optimum" w:hAnsi="Optimum"/>
          <w:spacing w:val="-24"/>
          <w:sz w:val="24"/>
          <w:szCs w:val="24"/>
          <w:lang w:val="pt-BR"/>
        </w:rPr>
        <w:t xml:space="preserve"> </w:t>
      </w:r>
      <w:r w:rsidRPr="00BD1299">
        <w:rPr>
          <w:rFonts w:ascii="Optimum" w:hAnsi="Optimum"/>
          <w:sz w:val="24"/>
          <w:szCs w:val="24"/>
          <w:lang w:val="pt-BR"/>
        </w:rPr>
        <w:t>Emissora</w:t>
      </w:r>
      <w:r w:rsidRPr="00BD1299">
        <w:rPr>
          <w:rFonts w:ascii="Optimum" w:hAnsi="Optimum"/>
          <w:spacing w:val="-24"/>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suas</w:t>
      </w:r>
      <w:r w:rsidRPr="00BD1299">
        <w:rPr>
          <w:rFonts w:ascii="Optimum" w:hAnsi="Optimum"/>
          <w:spacing w:val="-25"/>
          <w:sz w:val="24"/>
          <w:szCs w:val="24"/>
          <w:lang w:val="pt-BR"/>
        </w:rPr>
        <w:t xml:space="preserve"> </w:t>
      </w:r>
      <w:r w:rsidRPr="00BD1299">
        <w:rPr>
          <w:rFonts w:ascii="Optimum" w:hAnsi="Optimum"/>
          <w:sz w:val="24"/>
          <w:szCs w:val="24"/>
          <w:lang w:val="pt-BR"/>
        </w:rPr>
        <w:t>obrigações</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prestação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informações periódicas, indicando as inconsistências ou omissões de que tenha conhecimento;</w:t>
      </w:r>
    </w:p>
    <w:p w14:paraId="1996E00D"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4C1E187B"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alterações estatutárias da Emissora ocorridas no período com efeitos relevantes para os</w:t>
      </w:r>
      <w:r w:rsidRPr="00BD1299">
        <w:rPr>
          <w:rFonts w:ascii="Optimum" w:hAnsi="Optimum"/>
          <w:spacing w:val="-10"/>
          <w:sz w:val="24"/>
          <w:szCs w:val="24"/>
          <w:lang w:val="pt-BR"/>
        </w:rPr>
        <w:t xml:space="preserve"> </w:t>
      </w:r>
      <w:r w:rsidRPr="00BD1299">
        <w:rPr>
          <w:rFonts w:ascii="Optimum" w:hAnsi="Optimum"/>
          <w:sz w:val="24"/>
          <w:szCs w:val="24"/>
          <w:lang w:val="pt-BR"/>
        </w:rPr>
        <w:t>Debenturistas;</w:t>
      </w:r>
    </w:p>
    <w:p w14:paraId="399E04A5"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7E24FF3C"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comentários sobre indicadores econômicos, financeiros e de estrutura de capital</w:t>
      </w:r>
      <w:r w:rsidRPr="00BD1299">
        <w:rPr>
          <w:rFonts w:ascii="Optimum" w:hAnsi="Optimum"/>
          <w:spacing w:val="-27"/>
          <w:sz w:val="24"/>
          <w:szCs w:val="24"/>
          <w:lang w:val="pt-BR"/>
        </w:rPr>
        <w:t xml:space="preserve"> </w:t>
      </w:r>
      <w:r w:rsidRPr="00BD1299">
        <w:rPr>
          <w:rFonts w:ascii="Optimum" w:hAnsi="Optimum"/>
          <w:sz w:val="24"/>
          <w:szCs w:val="24"/>
          <w:lang w:val="pt-BR"/>
        </w:rPr>
        <w:t>da</w:t>
      </w:r>
      <w:r w:rsidRPr="00BD1299">
        <w:rPr>
          <w:rFonts w:ascii="Optimum" w:hAnsi="Optimum"/>
          <w:spacing w:val="-25"/>
          <w:sz w:val="24"/>
          <w:szCs w:val="24"/>
          <w:lang w:val="pt-BR"/>
        </w:rPr>
        <w:t xml:space="preserve"> </w:t>
      </w:r>
      <w:r w:rsidRPr="00BD1299">
        <w:rPr>
          <w:rFonts w:ascii="Optimum" w:hAnsi="Optimum"/>
          <w:sz w:val="24"/>
          <w:szCs w:val="24"/>
          <w:lang w:val="pt-BR"/>
        </w:rPr>
        <w:t>Emissora</w:t>
      </w:r>
      <w:r w:rsidRPr="00BD1299">
        <w:rPr>
          <w:rFonts w:ascii="Optimum" w:hAnsi="Optimum"/>
          <w:spacing w:val="-27"/>
          <w:sz w:val="24"/>
          <w:szCs w:val="24"/>
          <w:lang w:val="pt-BR"/>
        </w:rPr>
        <w:t xml:space="preserve"> </w:t>
      </w:r>
      <w:r w:rsidRPr="00BD1299">
        <w:rPr>
          <w:rFonts w:ascii="Optimum" w:hAnsi="Optimum"/>
          <w:sz w:val="24"/>
          <w:szCs w:val="24"/>
          <w:lang w:val="pt-BR"/>
        </w:rPr>
        <w:t>relacionados</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Cláusulas</w:t>
      </w:r>
      <w:r w:rsidRPr="00BD1299">
        <w:rPr>
          <w:rFonts w:ascii="Optimum" w:hAnsi="Optimum"/>
          <w:spacing w:val="-27"/>
          <w:sz w:val="24"/>
          <w:szCs w:val="24"/>
          <w:lang w:val="pt-BR"/>
        </w:rPr>
        <w:t xml:space="preserve"> </w:t>
      </w:r>
      <w:r w:rsidRPr="00BD1299">
        <w:rPr>
          <w:rFonts w:ascii="Optimum" w:hAnsi="Optimum"/>
          <w:sz w:val="24"/>
          <w:szCs w:val="24"/>
          <w:lang w:val="pt-BR"/>
        </w:rPr>
        <w:t>destinadas</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proteger</w:t>
      </w:r>
      <w:r w:rsidRPr="00BD1299">
        <w:rPr>
          <w:rFonts w:ascii="Optimum" w:hAnsi="Optimum"/>
          <w:spacing w:val="-26"/>
          <w:sz w:val="24"/>
          <w:szCs w:val="24"/>
          <w:lang w:val="pt-BR"/>
        </w:rPr>
        <w:t xml:space="preserve"> </w:t>
      </w:r>
      <w:r w:rsidRPr="00BD1299">
        <w:rPr>
          <w:rFonts w:ascii="Optimum" w:hAnsi="Optimum"/>
          <w:sz w:val="24"/>
          <w:szCs w:val="24"/>
          <w:lang w:val="pt-BR"/>
        </w:rPr>
        <w:t>o</w:t>
      </w:r>
      <w:r w:rsidRPr="00BD1299">
        <w:rPr>
          <w:rFonts w:ascii="Optimum" w:hAnsi="Optimum"/>
          <w:spacing w:val="-27"/>
          <w:sz w:val="24"/>
          <w:szCs w:val="24"/>
          <w:lang w:val="pt-BR"/>
        </w:rPr>
        <w:t xml:space="preserve"> </w:t>
      </w:r>
      <w:r w:rsidRPr="00BD1299">
        <w:rPr>
          <w:rFonts w:ascii="Optimum" w:hAnsi="Optimum"/>
          <w:sz w:val="24"/>
          <w:szCs w:val="24"/>
          <w:lang w:val="pt-BR"/>
        </w:rPr>
        <w:t>interesse dos titulares dos valores mobiliários e que estabelecem condições que não devem ser descumpridas pela</w:t>
      </w:r>
      <w:r w:rsidRPr="00BD1299">
        <w:rPr>
          <w:rFonts w:ascii="Optimum" w:hAnsi="Optimum"/>
          <w:spacing w:val="-12"/>
          <w:sz w:val="24"/>
          <w:szCs w:val="24"/>
          <w:lang w:val="pt-BR"/>
        </w:rPr>
        <w:t xml:space="preserve"> </w:t>
      </w:r>
      <w:r w:rsidRPr="00BD1299">
        <w:rPr>
          <w:rFonts w:ascii="Optimum" w:hAnsi="Optimum"/>
          <w:sz w:val="24"/>
          <w:szCs w:val="24"/>
          <w:lang w:val="pt-BR"/>
        </w:rPr>
        <w:t>Emissora;</w:t>
      </w:r>
    </w:p>
    <w:p w14:paraId="6C60A412" w14:textId="77777777" w:rsidR="00B43B1D" w:rsidRPr="00BD1299" w:rsidRDefault="00B43B1D" w:rsidP="00B43B1D">
      <w:pPr>
        <w:pStyle w:val="PargrafodaLista"/>
        <w:tabs>
          <w:tab w:val="left" w:pos="1418"/>
        </w:tabs>
        <w:suppressAutoHyphens/>
        <w:spacing w:line="320" w:lineRule="exact"/>
        <w:ind w:left="851" w:firstLine="0"/>
        <w:contextualSpacing/>
        <w:rPr>
          <w:rFonts w:ascii="Optimum" w:hAnsi="Optimum"/>
          <w:sz w:val="24"/>
          <w:szCs w:val="24"/>
          <w:lang w:val="pt-BR"/>
        </w:rPr>
      </w:pPr>
    </w:p>
    <w:p w14:paraId="5283295E"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lastRenderedPageBreak/>
        <w:t>quantidade</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27"/>
          <w:sz w:val="24"/>
          <w:szCs w:val="24"/>
          <w:lang w:val="pt-BR"/>
        </w:rPr>
        <w:t xml:space="preserve"> </w:t>
      </w:r>
      <w:r w:rsidRPr="00BD1299">
        <w:rPr>
          <w:rFonts w:ascii="Optimum" w:hAnsi="Optimum"/>
          <w:sz w:val="24"/>
          <w:szCs w:val="24"/>
          <w:lang w:val="pt-BR"/>
        </w:rPr>
        <w:t>Debêntures</w:t>
      </w:r>
      <w:r w:rsidRPr="00BD1299">
        <w:rPr>
          <w:rFonts w:ascii="Optimum" w:hAnsi="Optimum"/>
          <w:spacing w:val="-27"/>
          <w:sz w:val="24"/>
          <w:szCs w:val="24"/>
          <w:lang w:val="pt-BR"/>
        </w:rPr>
        <w:t xml:space="preserve"> </w:t>
      </w:r>
      <w:r w:rsidRPr="00BD1299">
        <w:rPr>
          <w:rFonts w:ascii="Optimum" w:hAnsi="Optimum"/>
          <w:sz w:val="24"/>
          <w:szCs w:val="24"/>
          <w:lang w:val="pt-BR"/>
        </w:rPr>
        <w:t>emitidas,</w:t>
      </w:r>
      <w:r w:rsidRPr="00BD1299">
        <w:rPr>
          <w:rFonts w:ascii="Optimum" w:hAnsi="Optimum"/>
          <w:spacing w:val="-27"/>
          <w:sz w:val="24"/>
          <w:szCs w:val="24"/>
          <w:lang w:val="pt-BR"/>
        </w:rPr>
        <w:t xml:space="preserve"> </w:t>
      </w:r>
      <w:r w:rsidRPr="00BD1299">
        <w:rPr>
          <w:rFonts w:ascii="Optimum" w:hAnsi="Optimum"/>
          <w:sz w:val="24"/>
          <w:szCs w:val="24"/>
          <w:lang w:val="pt-BR"/>
        </w:rPr>
        <w:t>quantidade</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Debêntures</w:t>
      </w:r>
      <w:r w:rsidRPr="00BD1299">
        <w:rPr>
          <w:rFonts w:ascii="Optimum" w:hAnsi="Optimum"/>
          <w:spacing w:val="-28"/>
          <w:sz w:val="24"/>
          <w:szCs w:val="24"/>
          <w:lang w:val="pt-BR"/>
        </w:rPr>
        <w:t xml:space="preserve"> </w:t>
      </w:r>
      <w:r w:rsidRPr="00BD1299">
        <w:rPr>
          <w:rFonts w:ascii="Optimum" w:hAnsi="Optimum"/>
          <w:sz w:val="24"/>
          <w:szCs w:val="24"/>
          <w:lang w:val="pt-BR"/>
        </w:rPr>
        <w:t>em</w:t>
      </w:r>
      <w:r w:rsidRPr="00BD1299">
        <w:rPr>
          <w:rFonts w:ascii="Optimum" w:hAnsi="Optimum"/>
          <w:spacing w:val="-27"/>
          <w:sz w:val="24"/>
          <w:szCs w:val="24"/>
          <w:lang w:val="pt-BR"/>
        </w:rPr>
        <w:t xml:space="preserve"> </w:t>
      </w:r>
      <w:r w:rsidRPr="00BD1299">
        <w:rPr>
          <w:rFonts w:ascii="Optimum" w:hAnsi="Optimum"/>
          <w:sz w:val="24"/>
          <w:szCs w:val="24"/>
          <w:lang w:val="pt-BR"/>
        </w:rPr>
        <w:t>Circulação e saldo cancelado no</w:t>
      </w:r>
      <w:r w:rsidRPr="00BD1299">
        <w:rPr>
          <w:rFonts w:ascii="Optimum" w:hAnsi="Optimum"/>
          <w:spacing w:val="-8"/>
          <w:sz w:val="24"/>
          <w:szCs w:val="24"/>
          <w:lang w:val="pt-BR"/>
        </w:rPr>
        <w:t xml:space="preserve"> </w:t>
      </w:r>
      <w:r w:rsidRPr="00BD1299">
        <w:rPr>
          <w:rFonts w:ascii="Optimum" w:hAnsi="Optimum"/>
          <w:sz w:val="24"/>
          <w:szCs w:val="24"/>
          <w:lang w:val="pt-BR"/>
        </w:rPr>
        <w:t>período;</w:t>
      </w:r>
    </w:p>
    <w:p w14:paraId="0CD6EB78"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2C1418C9"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resgate, amortização, conversão, repactuação e pagamento de juros das Debêntures realizados no</w:t>
      </w:r>
      <w:r w:rsidRPr="00BD1299">
        <w:rPr>
          <w:rFonts w:ascii="Optimum" w:hAnsi="Optimum"/>
          <w:spacing w:val="-9"/>
          <w:sz w:val="24"/>
          <w:szCs w:val="24"/>
          <w:lang w:val="pt-BR"/>
        </w:rPr>
        <w:t xml:space="preserve"> </w:t>
      </w:r>
      <w:r w:rsidRPr="00BD1299">
        <w:rPr>
          <w:rFonts w:ascii="Optimum" w:hAnsi="Optimum"/>
          <w:sz w:val="24"/>
          <w:szCs w:val="24"/>
          <w:lang w:val="pt-BR"/>
        </w:rPr>
        <w:t>período;</w:t>
      </w:r>
    </w:p>
    <w:p w14:paraId="1A07A7B8"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32BA095F"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acompanhamento</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destinação</w:t>
      </w:r>
      <w:r w:rsidRPr="00BD1299">
        <w:rPr>
          <w:rFonts w:ascii="Optimum" w:hAnsi="Optimum"/>
          <w:spacing w:val="-15"/>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recursos</w:t>
      </w:r>
      <w:r w:rsidRPr="00BD1299">
        <w:rPr>
          <w:rFonts w:ascii="Optimum" w:hAnsi="Optimum"/>
          <w:spacing w:val="-16"/>
          <w:sz w:val="24"/>
          <w:szCs w:val="24"/>
          <w:lang w:val="pt-BR"/>
        </w:rPr>
        <w:t xml:space="preserve"> </w:t>
      </w:r>
      <w:r w:rsidRPr="00BD1299">
        <w:rPr>
          <w:rFonts w:ascii="Optimum" w:hAnsi="Optimum"/>
          <w:sz w:val="24"/>
          <w:szCs w:val="24"/>
          <w:lang w:val="pt-BR"/>
        </w:rPr>
        <w:t>captados</w:t>
      </w:r>
      <w:r w:rsidRPr="00BD1299">
        <w:rPr>
          <w:rFonts w:ascii="Optimum" w:hAnsi="Optimum"/>
          <w:spacing w:val="-15"/>
          <w:sz w:val="24"/>
          <w:szCs w:val="24"/>
          <w:lang w:val="pt-BR"/>
        </w:rPr>
        <w:t xml:space="preserve"> </w:t>
      </w:r>
      <w:r w:rsidRPr="00BD1299">
        <w:rPr>
          <w:rFonts w:ascii="Optimum" w:hAnsi="Optimum"/>
          <w:sz w:val="24"/>
          <w:szCs w:val="24"/>
          <w:lang w:val="pt-BR"/>
        </w:rPr>
        <w:t>por</w:t>
      </w:r>
      <w:r w:rsidRPr="00BD1299">
        <w:rPr>
          <w:rFonts w:ascii="Optimum" w:hAnsi="Optimum"/>
          <w:spacing w:val="-16"/>
          <w:sz w:val="24"/>
          <w:szCs w:val="24"/>
          <w:lang w:val="pt-BR"/>
        </w:rPr>
        <w:t xml:space="preserve"> </w:t>
      </w:r>
      <w:r w:rsidRPr="00BD1299">
        <w:rPr>
          <w:rFonts w:ascii="Optimum" w:hAnsi="Optimum"/>
          <w:sz w:val="24"/>
          <w:szCs w:val="24"/>
          <w:lang w:val="pt-BR"/>
        </w:rPr>
        <w:t>meio</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Emissão, conforme informações prestadas pela</w:t>
      </w:r>
      <w:r w:rsidRPr="00BD1299">
        <w:rPr>
          <w:rFonts w:ascii="Optimum" w:hAnsi="Optimum"/>
          <w:spacing w:val="-15"/>
          <w:sz w:val="24"/>
          <w:szCs w:val="24"/>
          <w:lang w:val="pt-BR"/>
        </w:rPr>
        <w:t xml:space="preserve"> </w:t>
      </w:r>
      <w:r w:rsidRPr="00BD1299">
        <w:rPr>
          <w:rFonts w:ascii="Optimum" w:hAnsi="Optimum"/>
          <w:sz w:val="24"/>
          <w:szCs w:val="24"/>
          <w:lang w:val="pt-BR"/>
        </w:rPr>
        <w:t>Emissora;</w:t>
      </w:r>
    </w:p>
    <w:p w14:paraId="26065EF3"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5D755728" w14:textId="77777777" w:rsidR="00B43B1D" w:rsidRPr="00BD1299" w:rsidRDefault="00B43B1D" w:rsidP="00B43B1D">
      <w:pPr>
        <w:pStyle w:val="PargrafodaLista"/>
        <w:numPr>
          <w:ilvl w:val="1"/>
          <w:numId w:val="6"/>
        </w:numPr>
        <w:tabs>
          <w:tab w:val="left" w:pos="1418"/>
          <w:tab w:val="left" w:pos="1776"/>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manutenção da suficiência e exequibilidade das</w:t>
      </w:r>
      <w:r w:rsidRPr="00BD1299">
        <w:rPr>
          <w:rFonts w:ascii="Optimum" w:hAnsi="Optimum"/>
          <w:spacing w:val="-40"/>
          <w:sz w:val="24"/>
          <w:szCs w:val="24"/>
          <w:lang w:val="pt-BR"/>
        </w:rPr>
        <w:t xml:space="preserve"> </w:t>
      </w:r>
      <w:r w:rsidRPr="00BD1299">
        <w:rPr>
          <w:rFonts w:ascii="Optimum" w:hAnsi="Optimum"/>
          <w:sz w:val="24"/>
          <w:szCs w:val="24"/>
          <w:lang w:val="pt-BR"/>
        </w:rPr>
        <w:t>Garantias;</w:t>
      </w:r>
    </w:p>
    <w:p w14:paraId="799D9349"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2D285E18"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declaração sobre a não existência de situação de conflito de interesses que impeça</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Agente</w:t>
      </w:r>
      <w:r w:rsidRPr="00BD1299">
        <w:rPr>
          <w:rFonts w:ascii="Optimum" w:hAnsi="Optimum"/>
          <w:spacing w:val="-6"/>
          <w:sz w:val="24"/>
          <w:szCs w:val="24"/>
          <w:lang w:val="pt-BR"/>
        </w:rPr>
        <w:t xml:space="preserve"> </w:t>
      </w:r>
      <w:r w:rsidRPr="00BD1299">
        <w:rPr>
          <w:rFonts w:ascii="Optimum" w:hAnsi="Optimum"/>
          <w:sz w:val="24"/>
          <w:szCs w:val="24"/>
          <w:lang w:val="pt-BR"/>
        </w:rPr>
        <w:t>Fiduciário</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continuar</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exercer</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função;</w:t>
      </w:r>
    </w:p>
    <w:p w14:paraId="00AE7AE4"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40AD2AD6"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relação dos bens e valores eventualmente entregues à sua administração, quando</w:t>
      </w:r>
      <w:r w:rsidRPr="00BD1299">
        <w:rPr>
          <w:rFonts w:ascii="Optimum" w:hAnsi="Optimum"/>
          <w:spacing w:val="-2"/>
          <w:sz w:val="24"/>
          <w:szCs w:val="24"/>
          <w:lang w:val="pt-BR"/>
        </w:rPr>
        <w:t xml:space="preserve"> </w:t>
      </w:r>
      <w:r w:rsidRPr="00BD1299">
        <w:rPr>
          <w:rFonts w:ascii="Optimum" w:hAnsi="Optimum"/>
          <w:sz w:val="24"/>
          <w:szCs w:val="24"/>
          <w:lang w:val="pt-BR"/>
        </w:rPr>
        <w:t>houver;</w:t>
      </w:r>
    </w:p>
    <w:p w14:paraId="4E511B73"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1896E990"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existência de outras emissões de valores mobiliários, públicas ou privadas, realizadas</w:t>
      </w:r>
      <w:r w:rsidRPr="00BD1299">
        <w:rPr>
          <w:rFonts w:ascii="Optimum" w:hAnsi="Optimum"/>
          <w:spacing w:val="-24"/>
          <w:sz w:val="24"/>
          <w:szCs w:val="24"/>
          <w:lang w:val="pt-BR"/>
        </w:rPr>
        <w:t xml:space="preserve"> </w:t>
      </w:r>
      <w:r w:rsidRPr="00BD1299">
        <w:rPr>
          <w:rFonts w:ascii="Optimum" w:hAnsi="Optimum"/>
          <w:sz w:val="24"/>
          <w:szCs w:val="24"/>
          <w:lang w:val="pt-BR"/>
        </w:rPr>
        <w:t>pela</w:t>
      </w:r>
      <w:r w:rsidRPr="00BD1299">
        <w:rPr>
          <w:rFonts w:ascii="Optimum" w:hAnsi="Optimum"/>
          <w:spacing w:val="-23"/>
          <w:sz w:val="24"/>
          <w:szCs w:val="24"/>
          <w:lang w:val="pt-BR"/>
        </w:rPr>
        <w:t xml:space="preserve"> </w:t>
      </w:r>
      <w:r w:rsidRPr="00BD1299">
        <w:rPr>
          <w:rFonts w:ascii="Optimum" w:hAnsi="Optimum"/>
          <w:sz w:val="24"/>
          <w:szCs w:val="24"/>
          <w:lang w:val="pt-BR"/>
        </w:rPr>
        <w:t>Emissora</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sociedade</w:t>
      </w:r>
      <w:r w:rsidRPr="00BD1299">
        <w:rPr>
          <w:rFonts w:ascii="Optimum" w:hAnsi="Optimum"/>
          <w:spacing w:val="-23"/>
          <w:sz w:val="24"/>
          <w:szCs w:val="24"/>
          <w:lang w:val="pt-BR"/>
        </w:rPr>
        <w:t xml:space="preserve"> </w:t>
      </w:r>
      <w:r w:rsidRPr="00BD1299">
        <w:rPr>
          <w:rFonts w:ascii="Optimum" w:hAnsi="Optimum"/>
          <w:sz w:val="24"/>
          <w:szCs w:val="24"/>
          <w:lang w:val="pt-BR"/>
        </w:rPr>
        <w:t>coligada,</w:t>
      </w:r>
      <w:r w:rsidRPr="00BD1299">
        <w:rPr>
          <w:rFonts w:ascii="Optimum" w:hAnsi="Optimum"/>
          <w:spacing w:val="-23"/>
          <w:sz w:val="24"/>
          <w:szCs w:val="24"/>
          <w:lang w:val="pt-BR"/>
        </w:rPr>
        <w:t xml:space="preserve"> </w:t>
      </w:r>
      <w:r w:rsidRPr="00BD1299">
        <w:rPr>
          <w:rFonts w:ascii="Optimum" w:hAnsi="Optimum"/>
          <w:sz w:val="24"/>
          <w:szCs w:val="24"/>
          <w:lang w:val="pt-BR"/>
        </w:rPr>
        <w:t>controlada,</w:t>
      </w:r>
      <w:r w:rsidRPr="00BD1299">
        <w:rPr>
          <w:rFonts w:ascii="Optimum" w:hAnsi="Optimum"/>
          <w:spacing w:val="-23"/>
          <w:sz w:val="24"/>
          <w:szCs w:val="24"/>
          <w:lang w:val="pt-BR"/>
        </w:rPr>
        <w:t xml:space="preserve"> </w:t>
      </w:r>
      <w:r w:rsidRPr="00BD1299">
        <w:rPr>
          <w:rFonts w:ascii="Optimum" w:hAnsi="Optimum"/>
          <w:sz w:val="24"/>
          <w:szCs w:val="24"/>
          <w:lang w:val="pt-BR"/>
        </w:rPr>
        <w:t>controladora ou integrante do mesmo grupo da Emissora em que tenha atuado como agente fiduciário no período, bem como os seguintes dados sobre tais emissões,</w:t>
      </w:r>
      <w:r w:rsidRPr="00BD1299">
        <w:rPr>
          <w:rFonts w:ascii="Optimum" w:hAnsi="Optimum"/>
          <w:spacing w:val="-28"/>
          <w:sz w:val="24"/>
          <w:szCs w:val="24"/>
          <w:lang w:val="pt-BR"/>
        </w:rPr>
        <w:t xml:space="preserve"> </w:t>
      </w:r>
      <w:r w:rsidRPr="00BD1299">
        <w:rPr>
          <w:rFonts w:ascii="Optimum" w:hAnsi="Optimum"/>
          <w:sz w:val="24"/>
          <w:szCs w:val="24"/>
          <w:lang w:val="pt-BR"/>
        </w:rPr>
        <w:t>(a)</w:t>
      </w:r>
      <w:r w:rsidRPr="00BD1299">
        <w:rPr>
          <w:rFonts w:ascii="Optimum" w:hAnsi="Optimum"/>
          <w:spacing w:val="-28"/>
          <w:sz w:val="24"/>
          <w:szCs w:val="24"/>
          <w:lang w:val="pt-BR"/>
        </w:rPr>
        <w:t xml:space="preserve"> </w:t>
      </w:r>
      <w:r w:rsidRPr="00BD1299">
        <w:rPr>
          <w:rFonts w:ascii="Optimum" w:hAnsi="Optimum"/>
          <w:sz w:val="24"/>
          <w:szCs w:val="24"/>
          <w:lang w:val="pt-BR"/>
        </w:rPr>
        <w:t>denominação</w:t>
      </w:r>
      <w:r w:rsidRPr="00BD1299">
        <w:rPr>
          <w:rFonts w:ascii="Optimum" w:hAnsi="Optimum"/>
          <w:spacing w:val="-28"/>
          <w:sz w:val="24"/>
          <w:szCs w:val="24"/>
          <w:lang w:val="pt-BR"/>
        </w:rPr>
        <w:t xml:space="preserve"> </w:t>
      </w:r>
      <w:r w:rsidRPr="00BD1299">
        <w:rPr>
          <w:rFonts w:ascii="Optimum" w:hAnsi="Optimum"/>
          <w:sz w:val="24"/>
          <w:szCs w:val="24"/>
          <w:lang w:val="pt-BR"/>
        </w:rPr>
        <w:t>da</w:t>
      </w:r>
      <w:r w:rsidRPr="00BD1299">
        <w:rPr>
          <w:rFonts w:ascii="Optimum" w:hAnsi="Optimum"/>
          <w:spacing w:val="-27"/>
          <w:sz w:val="24"/>
          <w:szCs w:val="24"/>
          <w:lang w:val="pt-BR"/>
        </w:rPr>
        <w:t xml:space="preserve"> </w:t>
      </w:r>
      <w:r w:rsidRPr="00BD1299">
        <w:rPr>
          <w:rFonts w:ascii="Optimum" w:hAnsi="Optimum"/>
          <w:sz w:val="24"/>
          <w:szCs w:val="24"/>
          <w:lang w:val="pt-BR"/>
        </w:rPr>
        <w:t>companhia</w:t>
      </w:r>
      <w:r w:rsidRPr="00BD1299">
        <w:rPr>
          <w:rFonts w:ascii="Optimum" w:hAnsi="Optimum"/>
          <w:spacing w:val="-27"/>
          <w:sz w:val="24"/>
          <w:szCs w:val="24"/>
          <w:lang w:val="pt-BR"/>
        </w:rPr>
        <w:t xml:space="preserve"> </w:t>
      </w:r>
      <w:r w:rsidRPr="00BD1299">
        <w:rPr>
          <w:rFonts w:ascii="Optimum" w:hAnsi="Optimum"/>
          <w:sz w:val="24"/>
          <w:szCs w:val="24"/>
          <w:lang w:val="pt-BR"/>
        </w:rPr>
        <w:t>ofertante;</w:t>
      </w:r>
      <w:r w:rsidRPr="00BD1299">
        <w:rPr>
          <w:rFonts w:ascii="Optimum" w:hAnsi="Optimum"/>
          <w:spacing w:val="-29"/>
          <w:sz w:val="24"/>
          <w:szCs w:val="24"/>
          <w:lang w:val="pt-BR"/>
        </w:rPr>
        <w:t xml:space="preserve"> </w:t>
      </w:r>
      <w:r w:rsidRPr="00BD1299">
        <w:rPr>
          <w:rFonts w:ascii="Optimum" w:hAnsi="Optimum"/>
          <w:sz w:val="24"/>
          <w:szCs w:val="24"/>
          <w:lang w:val="pt-BR"/>
        </w:rPr>
        <w:t>(b)</w:t>
      </w:r>
      <w:r w:rsidRPr="00BD1299">
        <w:rPr>
          <w:rFonts w:ascii="Optimum" w:hAnsi="Optimum"/>
          <w:spacing w:val="-28"/>
          <w:sz w:val="24"/>
          <w:szCs w:val="24"/>
          <w:lang w:val="pt-BR"/>
        </w:rPr>
        <w:t xml:space="preserve"> </w:t>
      </w:r>
      <w:r w:rsidRPr="00BD1299">
        <w:rPr>
          <w:rFonts w:ascii="Optimum" w:hAnsi="Optimum"/>
          <w:sz w:val="24"/>
          <w:szCs w:val="24"/>
          <w:lang w:val="pt-BR"/>
        </w:rPr>
        <w:t>quantidade</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27"/>
          <w:sz w:val="24"/>
          <w:szCs w:val="24"/>
          <w:lang w:val="pt-BR"/>
        </w:rPr>
        <w:t xml:space="preserve"> </w:t>
      </w:r>
      <w:r w:rsidRPr="00BD1299">
        <w:rPr>
          <w:rFonts w:ascii="Optimum" w:hAnsi="Optimum"/>
          <w:sz w:val="24"/>
          <w:szCs w:val="24"/>
          <w:lang w:val="pt-BR"/>
        </w:rPr>
        <w:t>valores mobiliários</w:t>
      </w:r>
      <w:r w:rsidRPr="00BD1299">
        <w:rPr>
          <w:rFonts w:ascii="Optimum" w:hAnsi="Optimum"/>
          <w:spacing w:val="-28"/>
          <w:sz w:val="24"/>
          <w:szCs w:val="24"/>
          <w:lang w:val="pt-BR"/>
        </w:rPr>
        <w:t xml:space="preserve"> </w:t>
      </w:r>
      <w:r w:rsidRPr="00BD1299">
        <w:rPr>
          <w:rFonts w:ascii="Optimum" w:hAnsi="Optimum"/>
          <w:sz w:val="24"/>
          <w:szCs w:val="24"/>
          <w:lang w:val="pt-BR"/>
        </w:rPr>
        <w:t>emitidos;</w:t>
      </w:r>
      <w:r w:rsidRPr="00BD1299">
        <w:rPr>
          <w:rFonts w:ascii="Optimum" w:hAnsi="Optimum"/>
          <w:spacing w:val="-26"/>
          <w:sz w:val="24"/>
          <w:szCs w:val="24"/>
          <w:lang w:val="pt-BR"/>
        </w:rPr>
        <w:t xml:space="preserve"> </w:t>
      </w:r>
      <w:r w:rsidRPr="00BD1299">
        <w:rPr>
          <w:rFonts w:ascii="Optimum" w:hAnsi="Optimum"/>
          <w:sz w:val="24"/>
          <w:szCs w:val="24"/>
          <w:lang w:val="pt-BR"/>
        </w:rPr>
        <w:t>(c)</w:t>
      </w:r>
      <w:r w:rsidRPr="00BD1299">
        <w:rPr>
          <w:rFonts w:ascii="Optimum" w:hAnsi="Optimum"/>
          <w:spacing w:val="-24"/>
          <w:sz w:val="24"/>
          <w:szCs w:val="24"/>
          <w:lang w:val="pt-BR"/>
        </w:rPr>
        <w:t xml:space="preserve"> </w:t>
      </w:r>
      <w:r w:rsidRPr="00BD1299">
        <w:rPr>
          <w:rFonts w:ascii="Optimum" w:hAnsi="Optimum"/>
          <w:sz w:val="24"/>
          <w:szCs w:val="24"/>
          <w:lang w:val="pt-BR"/>
        </w:rPr>
        <w:t>valor</w:t>
      </w:r>
      <w:r w:rsidRPr="00BD1299">
        <w:rPr>
          <w:rFonts w:ascii="Optimum" w:hAnsi="Optimum"/>
          <w:spacing w:val="-27"/>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emissão;</w:t>
      </w:r>
      <w:r w:rsidRPr="00BD1299">
        <w:rPr>
          <w:rFonts w:ascii="Optimum" w:hAnsi="Optimum"/>
          <w:spacing w:val="-26"/>
          <w:sz w:val="24"/>
          <w:szCs w:val="24"/>
          <w:lang w:val="pt-BR"/>
        </w:rPr>
        <w:t xml:space="preserve"> </w:t>
      </w:r>
      <w:r w:rsidRPr="00BD1299">
        <w:rPr>
          <w:rFonts w:ascii="Optimum" w:hAnsi="Optimum"/>
          <w:sz w:val="24"/>
          <w:szCs w:val="24"/>
          <w:lang w:val="pt-BR"/>
        </w:rPr>
        <w:t>(d)</w:t>
      </w:r>
      <w:r w:rsidRPr="00BD1299">
        <w:rPr>
          <w:rFonts w:ascii="Optimum" w:hAnsi="Optimum"/>
          <w:spacing w:val="-26"/>
          <w:sz w:val="24"/>
          <w:szCs w:val="24"/>
          <w:lang w:val="pt-BR"/>
        </w:rPr>
        <w:t xml:space="preserve"> </w:t>
      </w:r>
      <w:r w:rsidRPr="00BD1299">
        <w:rPr>
          <w:rFonts w:ascii="Optimum" w:hAnsi="Optimum"/>
          <w:sz w:val="24"/>
          <w:szCs w:val="24"/>
          <w:lang w:val="pt-BR"/>
        </w:rPr>
        <w:t>espécie</w:t>
      </w:r>
      <w:r w:rsidRPr="00BD1299">
        <w:rPr>
          <w:rFonts w:ascii="Optimum" w:hAnsi="Optimum"/>
          <w:spacing w:val="-26"/>
          <w:sz w:val="24"/>
          <w:szCs w:val="24"/>
          <w:lang w:val="pt-BR"/>
        </w:rPr>
        <w:t xml:space="preserve"> </w:t>
      </w:r>
      <w:r w:rsidRPr="00BD1299">
        <w:rPr>
          <w:rFonts w:ascii="Optimum" w:hAnsi="Optimum"/>
          <w:sz w:val="24"/>
          <w:szCs w:val="24"/>
          <w:lang w:val="pt-BR"/>
        </w:rPr>
        <w:t>e</w:t>
      </w:r>
      <w:r w:rsidRPr="00BD1299">
        <w:rPr>
          <w:rFonts w:ascii="Optimum" w:hAnsi="Optimum"/>
          <w:spacing w:val="-26"/>
          <w:sz w:val="24"/>
          <w:szCs w:val="24"/>
          <w:lang w:val="pt-BR"/>
        </w:rPr>
        <w:t xml:space="preserve"> </w:t>
      </w:r>
      <w:r w:rsidRPr="00BD1299">
        <w:rPr>
          <w:rFonts w:ascii="Optimum" w:hAnsi="Optimum"/>
          <w:sz w:val="24"/>
          <w:szCs w:val="24"/>
          <w:lang w:val="pt-BR"/>
        </w:rPr>
        <w:t>garantias</w:t>
      </w:r>
      <w:r w:rsidRPr="00BD1299">
        <w:rPr>
          <w:rFonts w:ascii="Optimum" w:hAnsi="Optimum"/>
          <w:spacing w:val="-27"/>
          <w:sz w:val="24"/>
          <w:szCs w:val="24"/>
          <w:lang w:val="pt-BR"/>
        </w:rPr>
        <w:t xml:space="preserve"> </w:t>
      </w:r>
      <w:r w:rsidRPr="00BD1299">
        <w:rPr>
          <w:rFonts w:ascii="Optimum" w:hAnsi="Optimum"/>
          <w:sz w:val="24"/>
          <w:szCs w:val="24"/>
          <w:lang w:val="pt-BR"/>
        </w:rPr>
        <w:t>envolvidas; (e) prazo de vencimento e taxa de juros; (f) inadimplemento pecuniário no período; e</w:t>
      </w:r>
    </w:p>
    <w:p w14:paraId="708B0A88"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211FFFB7"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cumprimento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outras</w:t>
      </w:r>
      <w:r w:rsidRPr="00BD1299">
        <w:rPr>
          <w:rFonts w:ascii="Optimum" w:hAnsi="Optimum"/>
          <w:spacing w:val="-7"/>
          <w:sz w:val="24"/>
          <w:szCs w:val="24"/>
          <w:lang w:val="pt-BR"/>
        </w:rPr>
        <w:t xml:space="preserve"> </w:t>
      </w:r>
      <w:r w:rsidRPr="00BD1299">
        <w:rPr>
          <w:rFonts w:ascii="Optimum" w:hAnsi="Optimum"/>
          <w:sz w:val="24"/>
          <w:szCs w:val="24"/>
          <w:lang w:val="pt-BR"/>
        </w:rPr>
        <w:t>obrigações</w:t>
      </w:r>
      <w:r w:rsidRPr="00BD1299">
        <w:rPr>
          <w:rFonts w:ascii="Optimum" w:hAnsi="Optimum"/>
          <w:spacing w:val="-7"/>
          <w:sz w:val="24"/>
          <w:szCs w:val="24"/>
          <w:lang w:val="pt-BR"/>
        </w:rPr>
        <w:t xml:space="preserve"> </w:t>
      </w:r>
      <w:r w:rsidRPr="00BD1299">
        <w:rPr>
          <w:rFonts w:ascii="Optimum" w:hAnsi="Optimum"/>
          <w:sz w:val="24"/>
          <w:szCs w:val="24"/>
          <w:lang w:val="pt-BR"/>
        </w:rPr>
        <w:t>assumidas</w:t>
      </w:r>
      <w:r w:rsidRPr="00BD1299">
        <w:rPr>
          <w:rFonts w:ascii="Optimum" w:hAnsi="Optimum"/>
          <w:spacing w:val="-7"/>
          <w:sz w:val="24"/>
          <w:szCs w:val="24"/>
          <w:lang w:val="pt-BR"/>
        </w:rPr>
        <w:t xml:space="preserve"> </w:t>
      </w:r>
      <w:r w:rsidRPr="00BD1299">
        <w:rPr>
          <w:rFonts w:ascii="Optimum" w:hAnsi="Optimum"/>
          <w:sz w:val="24"/>
          <w:szCs w:val="24"/>
          <w:lang w:val="pt-BR"/>
        </w:rPr>
        <w:t>pela</w:t>
      </w:r>
      <w:r w:rsidRPr="00BD1299">
        <w:rPr>
          <w:rFonts w:ascii="Optimum" w:hAnsi="Optimum"/>
          <w:spacing w:val="-5"/>
          <w:sz w:val="24"/>
          <w:szCs w:val="24"/>
          <w:lang w:val="pt-BR"/>
        </w:rPr>
        <w:t xml:space="preserve"> </w:t>
      </w:r>
      <w:r w:rsidRPr="00BD1299">
        <w:rPr>
          <w:rFonts w:ascii="Optimum" w:hAnsi="Optimum"/>
          <w:sz w:val="24"/>
          <w:szCs w:val="24"/>
          <w:lang w:val="pt-BR"/>
        </w:rPr>
        <w:t>Emissora</w:t>
      </w:r>
      <w:r w:rsidRPr="00BD1299">
        <w:rPr>
          <w:rFonts w:ascii="Optimum" w:hAnsi="Optimum"/>
          <w:spacing w:val="-6"/>
          <w:sz w:val="24"/>
          <w:szCs w:val="24"/>
          <w:lang w:val="pt-BR"/>
        </w:rPr>
        <w:t xml:space="preserve"> </w:t>
      </w:r>
      <w:r w:rsidRPr="00BD1299">
        <w:rPr>
          <w:rFonts w:ascii="Optimum" w:hAnsi="Optimum"/>
          <w:sz w:val="24"/>
          <w:szCs w:val="24"/>
          <w:lang w:val="pt-BR"/>
        </w:rPr>
        <w:t>nesta</w:t>
      </w:r>
      <w:r w:rsidRPr="00BD1299">
        <w:rPr>
          <w:rFonts w:ascii="Optimum" w:hAnsi="Optimum"/>
          <w:spacing w:val="-6"/>
          <w:sz w:val="24"/>
          <w:szCs w:val="24"/>
          <w:lang w:val="pt-BR"/>
        </w:rPr>
        <w:t xml:space="preserve"> </w:t>
      </w:r>
      <w:r w:rsidRPr="00BD1299">
        <w:rPr>
          <w:rFonts w:ascii="Optimum" w:hAnsi="Optimum"/>
          <w:sz w:val="24"/>
          <w:szCs w:val="24"/>
          <w:lang w:val="pt-BR"/>
        </w:rPr>
        <w:t>Escritura de</w:t>
      </w:r>
      <w:r w:rsidRPr="00BD1299">
        <w:rPr>
          <w:rFonts w:ascii="Optimum" w:hAnsi="Optimum"/>
          <w:spacing w:val="-1"/>
          <w:sz w:val="24"/>
          <w:szCs w:val="24"/>
          <w:lang w:val="pt-BR"/>
        </w:rPr>
        <w:t xml:space="preserve"> </w:t>
      </w:r>
      <w:r w:rsidRPr="00BD1299">
        <w:rPr>
          <w:rFonts w:ascii="Optimum" w:hAnsi="Optimum"/>
          <w:sz w:val="24"/>
          <w:szCs w:val="24"/>
          <w:lang w:val="pt-BR"/>
        </w:rPr>
        <w:t>Emissão.</w:t>
      </w:r>
    </w:p>
    <w:p w14:paraId="63A1D024" w14:textId="77777777" w:rsidR="00B43B1D" w:rsidRPr="00BD1299" w:rsidRDefault="00B43B1D" w:rsidP="00B43B1D">
      <w:pPr>
        <w:pStyle w:val="Corpodetexto"/>
        <w:suppressAutoHyphens/>
        <w:spacing w:line="320" w:lineRule="exact"/>
        <w:contextualSpacing/>
        <w:rPr>
          <w:rFonts w:ascii="Optimum" w:hAnsi="Optimum"/>
          <w:lang w:val="pt-BR"/>
        </w:rPr>
      </w:pPr>
    </w:p>
    <w:p w14:paraId="51BAEBE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bookmarkStart w:id="711" w:name="_Ref508121307"/>
      <w:r w:rsidRPr="00BD1299">
        <w:rPr>
          <w:rFonts w:ascii="Optimum" w:hAnsi="Optimum"/>
          <w:sz w:val="24"/>
          <w:szCs w:val="24"/>
          <w:lang w:val="pt-BR"/>
        </w:rPr>
        <w:t>disponibilizar</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relatório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trata</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alínea</w:t>
      </w:r>
      <w:r w:rsidRPr="00BD1299">
        <w:rPr>
          <w:rFonts w:ascii="Optimum" w:hAnsi="Optimum"/>
          <w:spacing w:val="-4"/>
          <w:sz w:val="24"/>
          <w:szCs w:val="24"/>
          <w:lang w:val="pt-BR"/>
        </w:rPr>
        <w:t xml:space="preserve"> </w:t>
      </w:r>
      <w:r w:rsidRPr="00BD1299">
        <w:rPr>
          <w:rFonts w:ascii="Optimum" w:hAnsi="Optimum"/>
          <w:sz w:val="24"/>
          <w:szCs w:val="24"/>
          <w:lang w:val="pt-BR"/>
        </w:rPr>
        <w:t>“l”</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sua</w:t>
      </w:r>
      <w:r w:rsidRPr="00BD1299">
        <w:rPr>
          <w:rFonts w:ascii="Optimum" w:hAnsi="Optimum"/>
          <w:spacing w:val="-8"/>
          <w:sz w:val="24"/>
          <w:szCs w:val="24"/>
          <w:lang w:val="pt-BR"/>
        </w:rPr>
        <w:t xml:space="preserve"> </w:t>
      </w:r>
      <w:r w:rsidRPr="00BD1299">
        <w:rPr>
          <w:rFonts w:ascii="Optimum" w:hAnsi="Optimum"/>
          <w:sz w:val="24"/>
          <w:szCs w:val="24"/>
          <w:lang w:val="pt-BR"/>
        </w:rPr>
        <w:t>página</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8"/>
          <w:sz w:val="24"/>
          <w:szCs w:val="24"/>
          <w:lang w:val="pt-BR"/>
        </w:rPr>
        <w:t xml:space="preserve"> </w:t>
      </w:r>
      <w:r w:rsidRPr="00BD1299">
        <w:rPr>
          <w:rFonts w:ascii="Optimum" w:hAnsi="Optimum"/>
          <w:sz w:val="24"/>
          <w:szCs w:val="24"/>
          <w:lang w:val="pt-BR"/>
        </w:rPr>
        <w:t>rede</w:t>
      </w:r>
      <w:r w:rsidRPr="00BD1299">
        <w:rPr>
          <w:rFonts w:ascii="Optimum" w:hAnsi="Optimum"/>
          <w:spacing w:val="-7"/>
          <w:sz w:val="24"/>
          <w:szCs w:val="24"/>
          <w:lang w:val="pt-BR"/>
        </w:rPr>
        <w:t xml:space="preserve"> </w:t>
      </w:r>
      <w:r w:rsidRPr="00BD1299">
        <w:rPr>
          <w:rFonts w:ascii="Optimum" w:hAnsi="Optimum"/>
          <w:sz w:val="24"/>
          <w:szCs w:val="24"/>
          <w:lang w:val="pt-BR"/>
        </w:rPr>
        <w:t>mundial</w:t>
      </w:r>
      <w:r w:rsidRPr="00BD1299">
        <w:rPr>
          <w:rFonts w:ascii="Optimum" w:hAnsi="Optimum"/>
          <w:spacing w:val="-8"/>
          <w:sz w:val="24"/>
          <w:szCs w:val="24"/>
          <w:lang w:val="pt-BR"/>
        </w:rPr>
        <w:t xml:space="preserve"> </w:t>
      </w:r>
      <w:r w:rsidRPr="00BD1299">
        <w:rPr>
          <w:rFonts w:ascii="Optimum" w:hAnsi="Optimum"/>
          <w:sz w:val="24"/>
          <w:szCs w:val="24"/>
          <w:lang w:val="pt-BR"/>
        </w:rPr>
        <w:t>de computadores, no prazo máximo de 4 (quatro) meses a contar do encerramento do exercício social da</w:t>
      </w:r>
      <w:r w:rsidRPr="00BD1299">
        <w:rPr>
          <w:rFonts w:ascii="Optimum" w:hAnsi="Optimum"/>
          <w:spacing w:val="-7"/>
          <w:sz w:val="24"/>
          <w:szCs w:val="24"/>
          <w:lang w:val="pt-BR"/>
        </w:rPr>
        <w:t xml:space="preserve"> </w:t>
      </w:r>
      <w:r w:rsidRPr="00BD1299">
        <w:rPr>
          <w:rFonts w:ascii="Optimum" w:hAnsi="Optimum"/>
          <w:sz w:val="24"/>
          <w:szCs w:val="24"/>
          <w:lang w:val="pt-BR"/>
        </w:rPr>
        <w:t>Emissora;</w:t>
      </w:r>
      <w:bookmarkEnd w:id="711"/>
    </w:p>
    <w:p w14:paraId="0AF94CFF" w14:textId="77777777" w:rsidR="00B43B1D" w:rsidRPr="00BD1299" w:rsidRDefault="00B43B1D" w:rsidP="00B43B1D">
      <w:pPr>
        <w:pStyle w:val="Corpodetexto"/>
        <w:suppressAutoHyphens/>
        <w:spacing w:line="320" w:lineRule="exact"/>
        <w:contextualSpacing/>
        <w:rPr>
          <w:rFonts w:ascii="Optimum" w:hAnsi="Optimum"/>
          <w:lang w:val="pt-BR"/>
        </w:rPr>
      </w:pPr>
    </w:p>
    <w:p w14:paraId="190B9613"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fiscalizar</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cumprimento</w:t>
      </w:r>
      <w:r w:rsidRPr="00BD1299">
        <w:rPr>
          <w:rFonts w:ascii="Optimum" w:hAnsi="Optimum"/>
          <w:spacing w:val="-23"/>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cláusulas</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itens</w:t>
      </w:r>
      <w:r w:rsidRPr="00BD1299">
        <w:rPr>
          <w:rFonts w:ascii="Optimum" w:hAnsi="Optimum"/>
          <w:spacing w:val="-23"/>
          <w:sz w:val="24"/>
          <w:szCs w:val="24"/>
          <w:lang w:val="pt-BR"/>
        </w:rPr>
        <w:t xml:space="preserve"> </w:t>
      </w:r>
      <w:r w:rsidRPr="00BD1299">
        <w:rPr>
          <w:rFonts w:ascii="Optimum" w:hAnsi="Optimum"/>
          <w:sz w:val="24"/>
          <w:szCs w:val="24"/>
          <w:lang w:val="pt-BR"/>
        </w:rPr>
        <w:t>constantes</w:t>
      </w:r>
      <w:r w:rsidRPr="00BD1299">
        <w:rPr>
          <w:rFonts w:ascii="Optimum" w:hAnsi="Optimum"/>
          <w:spacing w:val="-22"/>
          <w:sz w:val="24"/>
          <w:szCs w:val="24"/>
          <w:lang w:val="pt-BR"/>
        </w:rPr>
        <w:t xml:space="preserve"> </w:t>
      </w:r>
      <w:r w:rsidRPr="00BD1299">
        <w:rPr>
          <w:rFonts w:ascii="Optimum" w:hAnsi="Optimum"/>
          <w:sz w:val="24"/>
          <w:szCs w:val="24"/>
          <w:lang w:val="pt-BR"/>
        </w:rPr>
        <w:t>desta</w:t>
      </w:r>
      <w:r w:rsidRPr="00BD1299">
        <w:rPr>
          <w:rFonts w:ascii="Optimum" w:hAnsi="Optimum"/>
          <w:spacing w:val="-21"/>
          <w:sz w:val="24"/>
          <w:szCs w:val="24"/>
          <w:lang w:val="pt-BR"/>
        </w:rPr>
        <w:t xml:space="preserve"> </w:t>
      </w:r>
      <w:r w:rsidRPr="00BD1299">
        <w:rPr>
          <w:rFonts w:ascii="Optimum" w:hAnsi="Optimum"/>
          <w:sz w:val="24"/>
          <w:szCs w:val="24"/>
          <w:lang w:val="pt-BR"/>
        </w:rPr>
        <w:t>Escritura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Emissão, especialmente</w:t>
      </w:r>
      <w:r w:rsidRPr="00BD1299">
        <w:rPr>
          <w:rFonts w:ascii="Optimum" w:hAnsi="Optimum"/>
          <w:spacing w:val="-9"/>
          <w:sz w:val="24"/>
          <w:szCs w:val="24"/>
          <w:lang w:val="pt-BR"/>
        </w:rPr>
        <w:t xml:space="preserve"> </w:t>
      </w:r>
      <w:r w:rsidRPr="00BD1299">
        <w:rPr>
          <w:rFonts w:ascii="Optimum" w:hAnsi="Optimum"/>
          <w:sz w:val="24"/>
          <w:szCs w:val="24"/>
          <w:lang w:val="pt-BR"/>
        </w:rPr>
        <w:t>daquelas</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impõem</w:t>
      </w:r>
      <w:r w:rsidRPr="00BD1299">
        <w:rPr>
          <w:rFonts w:ascii="Optimum" w:hAnsi="Optimum"/>
          <w:spacing w:val="-8"/>
          <w:sz w:val="24"/>
          <w:szCs w:val="24"/>
          <w:lang w:val="pt-BR"/>
        </w:rPr>
        <w:t xml:space="preserve"> </w:t>
      </w:r>
      <w:r w:rsidRPr="00BD1299">
        <w:rPr>
          <w:rFonts w:ascii="Optimum" w:hAnsi="Optimum"/>
          <w:sz w:val="24"/>
          <w:szCs w:val="24"/>
          <w:lang w:val="pt-BR"/>
        </w:rPr>
        <w:t>obrigações</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fazer</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não</w:t>
      </w:r>
      <w:r w:rsidRPr="00BD1299">
        <w:rPr>
          <w:rFonts w:ascii="Optimum" w:hAnsi="Optimum"/>
          <w:spacing w:val="-9"/>
          <w:sz w:val="24"/>
          <w:szCs w:val="24"/>
          <w:lang w:val="pt-BR"/>
        </w:rPr>
        <w:t xml:space="preserve"> </w:t>
      </w:r>
      <w:r w:rsidRPr="00BD1299">
        <w:rPr>
          <w:rFonts w:ascii="Optimum" w:hAnsi="Optimum"/>
          <w:sz w:val="24"/>
          <w:szCs w:val="24"/>
          <w:lang w:val="pt-BR"/>
        </w:rPr>
        <w:t>fazer;</w:t>
      </w:r>
    </w:p>
    <w:p w14:paraId="6C891CA8" w14:textId="77777777" w:rsidR="00B43B1D" w:rsidRPr="00BD1299" w:rsidRDefault="00B43B1D" w:rsidP="00B43B1D">
      <w:pPr>
        <w:pStyle w:val="Corpodetexto"/>
        <w:suppressAutoHyphens/>
        <w:spacing w:line="320" w:lineRule="exact"/>
        <w:contextualSpacing/>
        <w:rPr>
          <w:rFonts w:ascii="Optimum" w:hAnsi="Optimum"/>
          <w:lang w:val="pt-BR"/>
        </w:rPr>
      </w:pPr>
    </w:p>
    <w:p w14:paraId="631D5D5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solicitar, quando considerar necessário e às expensas da Emissora, informações adicionais dos auditores externos da Emissora, sendo que tal solicitação deverá</w:t>
      </w:r>
      <w:r w:rsidRPr="00BD1299">
        <w:rPr>
          <w:rFonts w:ascii="Optimum" w:hAnsi="Optimum"/>
          <w:spacing w:val="-12"/>
          <w:sz w:val="24"/>
          <w:szCs w:val="24"/>
          <w:lang w:val="pt-BR"/>
        </w:rPr>
        <w:t xml:space="preserve"> </w:t>
      </w:r>
      <w:r w:rsidRPr="00BD1299">
        <w:rPr>
          <w:rFonts w:ascii="Optimum" w:hAnsi="Optimum"/>
          <w:sz w:val="24"/>
          <w:szCs w:val="24"/>
          <w:lang w:val="pt-BR"/>
        </w:rPr>
        <w:t>ser acompanhada de justificativa que fundamente a necessidade de informações adicionais;</w:t>
      </w:r>
    </w:p>
    <w:p w14:paraId="78933D81" w14:textId="77777777" w:rsidR="00B43B1D" w:rsidRPr="00BD1299" w:rsidRDefault="00B43B1D" w:rsidP="00B43B1D">
      <w:pPr>
        <w:pStyle w:val="Corpodetexto"/>
        <w:suppressAutoHyphens/>
        <w:spacing w:line="320" w:lineRule="exact"/>
        <w:contextualSpacing/>
        <w:rPr>
          <w:rFonts w:ascii="Optimum" w:hAnsi="Optimum"/>
          <w:lang w:val="pt-BR"/>
        </w:rPr>
      </w:pPr>
    </w:p>
    <w:p w14:paraId="43AB68B6"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comparecer</w:t>
      </w:r>
      <w:r w:rsidRPr="00BD1299">
        <w:rPr>
          <w:rFonts w:ascii="Optimum" w:hAnsi="Optimum"/>
          <w:spacing w:val="-24"/>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Assembleia</w:t>
      </w:r>
      <w:r w:rsidRPr="00BD1299">
        <w:rPr>
          <w:rFonts w:ascii="Optimum" w:hAnsi="Optimum"/>
          <w:spacing w:val="-24"/>
          <w:sz w:val="24"/>
          <w:szCs w:val="24"/>
          <w:lang w:val="pt-BR"/>
        </w:rPr>
        <w:t xml:space="preserve"> </w:t>
      </w:r>
      <w:r w:rsidRPr="00BD1299">
        <w:rPr>
          <w:rFonts w:ascii="Optimum" w:hAnsi="Optimum"/>
          <w:sz w:val="24"/>
          <w:szCs w:val="24"/>
          <w:lang w:val="pt-BR"/>
        </w:rPr>
        <w:t>Geral</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Debenturistas</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fim</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prestar</w:t>
      </w:r>
      <w:r w:rsidRPr="00BD1299">
        <w:rPr>
          <w:rFonts w:ascii="Optimum" w:hAnsi="Optimum"/>
          <w:spacing w:val="-23"/>
          <w:sz w:val="24"/>
          <w:szCs w:val="24"/>
          <w:lang w:val="pt-BR"/>
        </w:rPr>
        <w:t xml:space="preserve"> </w:t>
      </w:r>
      <w:r w:rsidRPr="00BD1299">
        <w:rPr>
          <w:rFonts w:ascii="Optimum" w:hAnsi="Optimum"/>
          <w:sz w:val="24"/>
          <w:szCs w:val="24"/>
          <w:lang w:val="pt-BR"/>
        </w:rPr>
        <w:t>as</w:t>
      </w:r>
      <w:r w:rsidRPr="00BD1299">
        <w:rPr>
          <w:rFonts w:ascii="Optimum" w:hAnsi="Optimum"/>
          <w:spacing w:val="-24"/>
          <w:sz w:val="24"/>
          <w:szCs w:val="24"/>
          <w:lang w:val="pt-BR"/>
        </w:rPr>
        <w:t xml:space="preserve"> </w:t>
      </w:r>
      <w:r w:rsidRPr="00BD1299">
        <w:rPr>
          <w:rFonts w:ascii="Optimum" w:hAnsi="Optimum"/>
          <w:sz w:val="24"/>
          <w:szCs w:val="24"/>
          <w:lang w:val="pt-BR"/>
        </w:rPr>
        <w:t>informações</w:t>
      </w:r>
      <w:r w:rsidRPr="00BD1299">
        <w:rPr>
          <w:rFonts w:ascii="Optimum" w:hAnsi="Optimum"/>
          <w:spacing w:val="-24"/>
          <w:sz w:val="24"/>
          <w:szCs w:val="24"/>
          <w:lang w:val="pt-BR"/>
        </w:rPr>
        <w:t xml:space="preserve"> </w:t>
      </w:r>
      <w:r w:rsidRPr="00BD1299">
        <w:rPr>
          <w:rFonts w:ascii="Optimum" w:hAnsi="Optimum"/>
          <w:sz w:val="24"/>
          <w:szCs w:val="24"/>
          <w:lang w:val="pt-BR"/>
        </w:rPr>
        <w:t>que lhe</w:t>
      </w:r>
      <w:r w:rsidRPr="00BD1299">
        <w:rPr>
          <w:rFonts w:ascii="Optimum" w:hAnsi="Optimum"/>
          <w:spacing w:val="-16"/>
          <w:sz w:val="24"/>
          <w:szCs w:val="24"/>
          <w:lang w:val="pt-BR"/>
        </w:rPr>
        <w:t xml:space="preserve"> </w:t>
      </w:r>
      <w:r w:rsidRPr="00BD1299">
        <w:rPr>
          <w:rFonts w:ascii="Optimum" w:hAnsi="Optimum"/>
          <w:sz w:val="24"/>
          <w:szCs w:val="24"/>
          <w:lang w:val="pt-BR"/>
        </w:rPr>
        <w:t>forem</w:t>
      </w:r>
      <w:r w:rsidRPr="00BD1299">
        <w:rPr>
          <w:rFonts w:ascii="Optimum" w:hAnsi="Optimum"/>
          <w:spacing w:val="-16"/>
          <w:sz w:val="24"/>
          <w:szCs w:val="24"/>
          <w:lang w:val="pt-BR"/>
        </w:rPr>
        <w:t xml:space="preserve"> </w:t>
      </w:r>
      <w:r w:rsidRPr="00BD1299">
        <w:rPr>
          <w:rFonts w:ascii="Optimum" w:hAnsi="Optimum"/>
          <w:sz w:val="24"/>
          <w:szCs w:val="24"/>
          <w:lang w:val="pt-BR"/>
        </w:rPr>
        <w:t>solicitadas,</w:t>
      </w:r>
      <w:r w:rsidRPr="00BD1299">
        <w:rPr>
          <w:rFonts w:ascii="Optimum" w:hAnsi="Optimum"/>
          <w:spacing w:val="-15"/>
          <w:sz w:val="24"/>
          <w:szCs w:val="24"/>
          <w:lang w:val="pt-BR"/>
        </w:rPr>
        <w:t xml:space="preserve"> </w:t>
      </w:r>
      <w:r w:rsidRPr="00BD1299">
        <w:rPr>
          <w:rFonts w:ascii="Optimum" w:hAnsi="Optimum"/>
          <w:sz w:val="24"/>
          <w:szCs w:val="24"/>
          <w:lang w:val="pt-BR"/>
        </w:rPr>
        <w:t>bem</w:t>
      </w:r>
      <w:r w:rsidRPr="00BD1299">
        <w:rPr>
          <w:rFonts w:ascii="Optimum" w:hAnsi="Optimum"/>
          <w:spacing w:val="-16"/>
          <w:sz w:val="24"/>
          <w:szCs w:val="24"/>
          <w:lang w:val="pt-BR"/>
        </w:rPr>
        <w:t xml:space="preserve"> </w:t>
      </w:r>
      <w:r w:rsidRPr="00BD1299">
        <w:rPr>
          <w:rFonts w:ascii="Optimum" w:hAnsi="Optimum"/>
          <w:sz w:val="24"/>
          <w:szCs w:val="24"/>
          <w:lang w:val="pt-BR"/>
        </w:rPr>
        <w:t>como</w:t>
      </w:r>
      <w:r w:rsidRPr="00BD1299">
        <w:rPr>
          <w:rFonts w:ascii="Optimum" w:hAnsi="Optimum"/>
          <w:spacing w:val="-16"/>
          <w:sz w:val="24"/>
          <w:szCs w:val="24"/>
          <w:lang w:val="pt-BR"/>
        </w:rPr>
        <w:t xml:space="preserve"> </w:t>
      </w:r>
      <w:r w:rsidRPr="00BD1299">
        <w:rPr>
          <w:rFonts w:ascii="Optimum" w:hAnsi="Optimum"/>
          <w:sz w:val="24"/>
          <w:szCs w:val="24"/>
          <w:lang w:val="pt-BR"/>
        </w:rPr>
        <w:t>convocar,</w:t>
      </w:r>
      <w:r w:rsidRPr="00BD1299">
        <w:rPr>
          <w:rFonts w:ascii="Optimum" w:hAnsi="Optimum"/>
          <w:spacing w:val="-16"/>
          <w:sz w:val="24"/>
          <w:szCs w:val="24"/>
          <w:lang w:val="pt-BR"/>
        </w:rPr>
        <w:t xml:space="preserve"> </w:t>
      </w:r>
      <w:r w:rsidRPr="00BD1299">
        <w:rPr>
          <w:rFonts w:ascii="Optimum" w:hAnsi="Optimum"/>
          <w:sz w:val="24"/>
          <w:szCs w:val="24"/>
          <w:lang w:val="pt-BR"/>
        </w:rPr>
        <w:t>quando</w:t>
      </w:r>
      <w:r w:rsidRPr="00BD1299">
        <w:rPr>
          <w:rFonts w:ascii="Optimum" w:hAnsi="Optimum"/>
          <w:spacing w:val="-16"/>
          <w:sz w:val="24"/>
          <w:szCs w:val="24"/>
          <w:lang w:val="pt-BR"/>
        </w:rPr>
        <w:t xml:space="preserve"> </w:t>
      </w:r>
      <w:r w:rsidRPr="00BD1299">
        <w:rPr>
          <w:rFonts w:ascii="Optimum" w:hAnsi="Optimum"/>
          <w:sz w:val="24"/>
          <w:szCs w:val="24"/>
          <w:lang w:val="pt-BR"/>
        </w:rPr>
        <w:t>necessário,</w:t>
      </w:r>
      <w:r w:rsidRPr="00BD1299">
        <w:rPr>
          <w:rFonts w:ascii="Optimum" w:hAnsi="Optimum"/>
          <w:spacing w:val="-16"/>
          <w:sz w:val="24"/>
          <w:szCs w:val="24"/>
          <w:lang w:val="pt-BR"/>
        </w:rPr>
        <w:t xml:space="preserve"> </w:t>
      </w:r>
      <w:r w:rsidRPr="00BD1299">
        <w:rPr>
          <w:rFonts w:ascii="Optimum" w:hAnsi="Optimum"/>
          <w:sz w:val="24"/>
          <w:szCs w:val="24"/>
          <w:lang w:val="pt-BR"/>
        </w:rPr>
        <w:lastRenderedPageBreak/>
        <w:t>Assembleia</w:t>
      </w:r>
      <w:r w:rsidRPr="00BD1299">
        <w:rPr>
          <w:rFonts w:ascii="Optimum" w:hAnsi="Optimum"/>
          <w:spacing w:val="-14"/>
          <w:sz w:val="24"/>
          <w:szCs w:val="24"/>
          <w:lang w:val="pt-BR"/>
        </w:rPr>
        <w:t xml:space="preserve"> </w:t>
      </w:r>
      <w:r w:rsidRPr="00BD1299">
        <w:rPr>
          <w:rFonts w:ascii="Optimum" w:hAnsi="Optimum"/>
          <w:sz w:val="24"/>
          <w:szCs w:val="24"/>
          <w:lang w:val="pt-BR"/>
        </w:rPr>
        <w:t>Geral</w:t>
      </w:r>
      <w:r w:rsidRPr="00BD1299">
        <w:rPr>
          <w:rFonts w:ascii="Optimum" w:hAnsi="Optimum"/>
          <w:spacing w:val="-15"/>
          <w:sz w:val="24"/>
          <w:szCs w:val="24"/>
          <w:lang w:val="pt-BR"/>
        </w:rPr>
        <w:t xml:space="preserve"> </w:t>
      </w:r>
      <w:r w:rsidRPr="00BD1299">
        <w:rPr>
          <w:rFonts w:ascii="Optimum" w:hAnsi="Optimum"/>
          <w:sz w:val="24"/>
          <w:szCs w:val="24"/>
          <w:lang w:val="pt-BR"/>
        </w:rPr>
        <w:t>de Debenturistas nos termos da presente Escritura de</w:t>
      </w:r>
      <w:r w:rsidRPr="00BD1299">
        <w:rPr>
          <w:rFonts w:ascii="Optimum" w:hAnsi="Optimum"/>
          <w:spacing w:val="-25"/>
          <w:sz w:val="24"/>
          <w:szCs w:val="24"/>
          <w:lang w:val="pt-BR"/>
        </w:rPr>
        <w:t xml:space="preserve"> </w:t>
      </w:r>
      <w:r w:rsidRPr="00BD1299">
        <w:rPr>
          <w:rFonts w:ascii="Optimum" w:hAnsi="Optimum"/>
          <w:sz w:val="24"/>
          <w:szCs w:val="24"/>
          <w:lang w:val="pt-BR"/>
        </w:rPr>
        <w:t>Emissão;</w:t>
      </w:r>
    </w:p>
    <w:p w14:paraId="21DCE8DC" w14:textId="77777777" w:rsidR="00B43B1D" w:rsidRPr="00BD1299" w:rsidRDefault="00B43B1D" w:rsidP="00B43B1D">
      <w:pPr>
        <w:pStyle w:val="Corpodetexto"/>
        <w:suppressAutoHyphens/>
        <w:spacing w:line="320" w:lineRule="exact"/>
        <w:contextualSpacing/>
        <w:rPr>
          <w:rFonts w:ascii="Optimum" w:hAnsi="Optimum"/>
          <w:lang w:val="pt-BR"/>
        </w:rPr>
      </w:pPr>
    </w:p>
    <w:p w14:paraId="32DDF220"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w:t>
      </w:r>
      <w:r w:rsidRPr="00BD1299">
        <w:rPr>
          <w:rFonts w:ascii="Optimum" w:hAnsi="Optimum"/>
          <w:spacing w:val="-18"/>
          <w:sz w:val="24"/>
          <w:szCs w:val="24"/>
          <w:lang w:val="pt-BR"/>
        </w:rPr>
        <w:t xml:space="preserve"> </w:t>
      </w:r>
      <w:r w:rsidRPr="00BD1299">
        <w:rPr>
          <w:rFonts w:ascii="Optimum" w:hAnsi="Optimum"/>
          <w:sz w:val="24"/>
          <w:szCs w:val="24"/>
          <w:lang w:val="pt-BR"/>
        </w:rPr>
        <w:t>atualizada</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relação</w:t>
      </w:r>
      <w:r w:rsidRPr="00BD1299">
        <w:rPr>
          <w:rFonts w:ascii="Optimum" w:hAnsi="Optimum"/>
          <w:spacing w:val="-18"/>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Debenturistas</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seus</w:t>
      </w:r>
      <w:r w:rsidRPr="00BD1299">
        <w:rPr>
          <w:rFonts w:ascii="Optimum" w:hAnsi="Optimum"/>
          <w:spacing w:val="-17"/>
          <w:sz w:val="24"/>
          <w:szCs w:val="24"/>
          <w:lang w:val="pt-BR"/>
        </w:rPr>
        <w:t xml:space="preserve"> </w:t>
      </w:r>
      <w:r w:rsidRPr="00BD1299">
        <w:rPr>
          <w:rFonts w:ascii="Optimum" w:hAnsi="Optimum"/>
          <w:sz w:val="24"/>
          <w:szCs w:val="24"/>
          <w:lang w:val="pt-BR"/>
        </w:rPr>
        <w:t>endereços,</w:t>
      </w:r>
      <w:r w:rsidRPr="00BD1299">
        <w:rPr>
          <w:rFonts w:ascii="Optimum" w:hAnsi="Optimum"/>
          <w:spacing w:val="-18"/>
          <w:sz w:val="24"/>
          <w:szCs w:val="24"/>
          <w:lang w:val="pt-BR"/>
        </w:rPr>
        <w:t xml:space="preserve"> </w:t>
      </w:r>
      <w:r w:rsidRPr="00BD1299">
        <w:rPr>
          <w:rFonts w:ascii="Optimum" w:hAnsi="Optimum"/>
          <w:sz w:val="24"/>
          <w:szCs w:val="24"/>
          <w:lang w:val="pt-BR"/>
        </w:rPr>
        <w:t>mediante,</w:t>
      </w:r>
      <w:r w:rsidRPr="00BD1299">
        <w:rPr>
          <w:rFonts w:ascii="Optimum" w:hAnsi="Optimum"/>
          <w:spacing w:val="-17"/>
          <w:sz w:val="24"/>
          <w:szCs w:val="24"/>
          <w:lang w:val="pt-BR"/>
        </w:rPr>
        <w:t xml:space="preserve"> </w:t>
      </w:r>
      <w:r w:rsidRPr="00BD1299">
        <w:rPr>
          <w:rFonts w:ascii="Optimum" w:hAnsi="Optimum"/>
          <w:sz w:val="24"/>
          <w:szCs w:val="24"/>
          <w:lang w:val="pt-BR"/>
        </w:rPr>
        <w:t>inclusive, gestões junto à Emissora, ao Escriturador, o Banco Liquidante de Emissão, e a B3, sendo que, para fins de atendimento ao disposto nesta alínea, a Emissora e os Debenturistas, mediante subscrição, integralização ou aquisição das Debêntures, expressamente</w:t>
      </w:r>
      <w:r w:rsidRPr="00BD1299">
        <w:rPr>
          <w:rFonts w:ascii="Optimum" w:hAnsi="Optimum"/>
          <w:spacing w:val="-21"/>
          <w:sz w:val="24"/>
          <w:szCs w:val="24"/>
          <w:lang w:val="pt-BR"/>
        </w:rPr>
        <w:t xml:space="preserve"> </w:t>
      </w:r>
      <w:r w:rsidRPr="00BD1299">
        <w:rPr>
          <w:rFonts w:ascii="Optimum" w:hAnsi="Optimum"/>
          <w:sz w:val="24"/>
          <w:szCs w:val="24"/>
          <w:lang w:val="pt-BR"/>
        </w:rPr>
        <w:t>autorizam,</w:t>
      </w:r>
      <w:r w:rsidRPr="00BD1299">
        <w:rPr>
          <w:rFonts w:ascii="Optimum" w:hAnsi="Optimum"/>
          <w:spacing w:val="-23"/>
          <w:sz w:val="24"/>
          <w:szCs w:val="24"/>
          <w:lang w:val="pt-BR"/>
        </w:rPr>
        <w:t xml:space="preserve"> </w:t>
      </w:r>
      <w:r w:rsidRPr="00BD1299">
        <w:rPr>
          <w:rFonts w:ascii="Optimum" w:hAnsi="Optimum"/>
          <w:sz w:val="24"/>
          <w:szCs w:val="24"/>
          <w:lang w:val="pt-BR"/>
        </w:rPr>
        <w:t>desde</w:t>
      </w:r>
      <w:r w:rsidRPr="00BD1299">
        <w:rPr>
          <w:rFonts w:ascii="Optimum" w:hAnsi="Optimum"/>
          <w:spacing w:val="-21"/>
          <w:sz w:val="24"/>
          <w:szCs w:val="24"/>
          <w:lang w:val="pt-BR"/>
        </w:rPr>
        <w:t xml:space="preserve"> </w:t>
      </w:r>
      <w:r w:rsidRPr="00BD1299">
        <w:rPr>
          <w:rFonts w:ascii="Optimum" w:hAnsi="Optimum"/>
          <w:sz w:val="24"/>
          <w:szCs w:val="24"/>
          <w:lang w:val="pt-BR"/>
        </w:rPr>
        <w:t>já,</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Banco</w:t>
      </w:r>
      <w:r w:rsidRPr="00BD1299">
        <w:rPr>
          <w:rFonts w:ascii="Optimum" w:hAnsi="Optimum"/>
          <w:spacing w:val="-21"/>
          <w:sz w:val="24"/>
          <w:szCs w:val="24"/>
          <w:lang w:val="pt-BR"/>
        </w:rPr>
        <w:t xml:space="preserve"> </w:t>
      </w:r>
      <w:r w:rsidRPr="00BD1299">
        <w:rPr>
          <w:rFonts w:ascii="Optimum" w:hAnsi="Optimum"/>
          <w:sz w:val="24"/>
          <w:szCs w:val="24"/>
          <w:lang w:val="pt-BR"/>
        </w:rPr>
        <w:t>Liquidante</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Emissão,</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Escriturador</w:t>
      </w:r>
      <w:r w:rsidRPr="00BD1299">
        <w:rPr>
          <w:rFonts w:ascii="Optimum" w:hAnsi="Optimum"/>
          <w:spacing w:val="-22"/>
          <w:sz w:val="24"/>
          <w:szCs w:val="24"/>
          <w:lang w:val="pt-BR"/>
        </w:rPr>
        <w:t xml:space="preserve"> </w:t>
      </w:r>
      <w:r w:rsidRPr="00BD1299">
        <w:rPr>
          <w:rFonts w:ascii="Optimum" w:hAnsi="Optimum"/>
          <w:sz w:val="24"/>
          <w:szCs w:val="24"/>
          <w:lang w:val="pt-BR"/>
        </w:rPr>
        <w:t>e a B3 a atenderem quaisquer solicitações feitas pelo Agente Fiduciário, inclusive referente à divulgação, a qualquer momento, da posição de Debêntures, e seus respectivos</w:t>
      </w:r>
      <w:r w:rsidRPr="00BD1299">
        <w:rPr>
          <w:rFonts w:ascii="Optimum" w:hAnsi="Optimum"/>
          <w:spacing w:val="-3"/>
          <w:sz w:val="24"/>
          <w:szCs w:val="24"/>
          <w:lang w:val="pt-BR"/>
        </w:rPr>
        <w:t xml:space="preserve"> </w:t>
      </w:r>
      <w:r w:rsidRPr="00BD1299">
        <w:rPr>
          <w:rFonts w:ascii="Optimum" w:hAnsi="Optimum"/>
          <w:sz w:val="24"/>
          <w:szCs w:val="24"/>
          <w:lang w:val="pt-BR"/>
        </w:rPr>
        <w:t>Debenturistas;</w:t>
      </w:r>
    </w:p>
    <w:p w14:paraId="079E83EE" w14:textId="77777777" w:rsidR="00B43B1D" w:rsidRPr="00BD1299" w:rsidRDefault="00B43B1D" w:rsidP="00B43B1D">
      <w:pPr>
        <w:pStyle w:val="Corpodetexto"/>
        <w:suppressAutoHyphens/>
        <w:spacing w:line="320" w:lineRule="exact"/>
        <w:contextualSpacing/>
        <w:rPr>
          <w:rFonts w:ascii="Optimum" w:hAnsi="Optimum"/>
          <w:lang w:val="pt-BR"/>
        </w:rPr>
      </w:pPr>
    </w:p>
    <w:p w14:paraId="6737EDD1" w14:textId="7E2E89C9" w:rsidR="00B43B1D" w:rsidRPr="00BD1299" w:rsidDel="009748AD" w:rsidRDefault="00B43B1D" w:rsidP="00B43B1D">
      <w:pPr>
        <w:pStyle w:val="PargrafodaLista"/>
        <w:numPr>
          <w:ilvl w:val="0"/>
          <w:numId w:val="6"/>
        </w:numPr>
        <w:tabs>
          <w:tab w:val="left" w:pos="851"/>
        </w:tabs>
        <w:suppressAutoHyphens/>
        <w:spacing w:line="320" w:lineRule="exact"/>
        <w:ind w:left="0" w:firstLine="0"/>
        <w:contextualSpacing/>
        <w:rPr>
          <w:del w:id="712" w:author="Luis Carlos Bellini" w:date="2018-08-07T19:51:00Z"/>
          <w:rFonts w:ascii="Optimum" w:hAnsi="Optimum"/>
          <w:sz w:val="24"/>
          <w:szCs w:val="24"/>
          <w:lang w:val="pt-BR"/>
        </w:rPr>
      </w:pPr>
      <w:del w:id="713" w:author="Luis Carlos Bellini" w:date="2018-08-07T19:51:00Z">
        <w:r w:rsidRPr="00BD1299" w:rsidDel="009748AD">
          <w:rPr>
            <w:rFonts w:ascii="Optimum" w:hAnsi="Optimum"/>
            <w:sz w:val="24"/>
            <w:szCs w:val="24"/>
            <w:lang w:val="pt-BR"/>
          </w:rPr>
          <w:delText>examinar</w:delText>
        </w:r>
        <w:r w:rsidRPr="00BD1299" w:rsidDel="009748AD">
          <w:rPr>
            <w:rFonts w:ascii="Optimum" w:hAnsi="Optimum"/>
            <w:spacing w:val="-28"/>
            <w:sz w:val="24"/>
            <w:szCs w:val="24"/>
            <w:lang w:val="pt-BR"/>
          </w:rPr>
          <w:delText xml:space="preserve"> </w:delText>
        </w:r>
        <w:r w:rsidRPr="00BD1299" w:rsidDel="009748AD">
          <w:rPr>
            <w:rFonts w:ascii="Optimum" w:hAnsi="Optimum"/>
            <w:sz w:val="24"/>
            <w:szCs w:val="24"/>
            <w:lang w:val="pt-BR"/>
          </w:rPr>
          <w:delText>proposta</w:delText>
        </w:r>
        <w:r w:rsidRPr="00BD1299" w:rsidDel="009748AD">
          <w:rPr>
            <w:rFonts w:ascii="Optimum" w:hAnsi="Optimum"/>
            <w:spacing w:val="-27"/>
            <w:sz w:val="24"/>
            <w:szCs w:val="24"/>
            <w:lang w:val="pt-BR"/>
          </w:rPr>
          <w:delText xml:space="preserve"> </w:delText>
        </w:r>
        <w:r w:rsidRPr="00BD1299" w:rsidDel="009748AD">
          <w:rPr>
            <w:rFonts w:ascii="Optimum" w:hAnsi="Optimum"/>
            <w:sz w:val="24"/>
            <w:szCs w:val="24"/>
            <w:lang w:val="pt-BR"/>
          </w:rPr>
          <w:delText>de</w:delText>
        </w:r>
        <w:r w:rsidRPr="00BD1299" w:rsidDel="009748AD">
          <w:rPr>
            <w:rFonts w:ascii="Optimum" w:hAnsi="Optimum"/>
            <w:spacing w:val="-27"/>
            <w:sz w:val="24"/>
            <w:szCs w:val="24"/>
            <w:lang w:val="pt-BR"/>
          </w:rPr>
          <w:delText xml:space="preserve"> </w:delText>
        </w:r>
        <w:r w:rsidRPr="00BD1299" w:rsidDel="009748AD">
          <w:rPr>
            <w:rFonts w:ascii="Optimum" w:hAnsi="Optimum"/>
            <w:sz w:val="24"/>
            <w:szCs w:val="24"/>
            <w:lang w:val="pt-BR"/>
          </w:rPr>
          <w:delText>substituição</w:delText>
        </w:r>
        <w:r w:rsidRPr="00BD1299" w:rsidDel="009748AD">
          <w:rPr>
            <w:rFonts w:ascii="Optimum" w:hAnsi="Optimum"/>
            <w:spacing w:val="-28"/>
            <w:sz w:val="24"/>
            <w:szCs w:val="24"/>
            <w:lang w:val="pt-BR"/>
          </w:rPr>
          <w:delText xml:space="preserve"> </w:delText>
        </w:r>
        <w:r w:rsidRPr="00BD1299" w:rsidDel="009748AD">
          <w:rPr>
            <w:rFonts w:ascii="Optimum" w:hAnsi="Optimum"/>
            <w:sz w:val="24"/>
            <w:szCs w:val="24"/>
            <w:lang w:val="pt-BR"/>
          </w:rPr>
          <w:delText>das</w:delText>
        </w:r>
        <w:r w:rsidRPr="00BD1299" w:rsidDel="009748AD">
          <w:rPr>
            <w:rFonts w:ascii="Optimum" w:hAnsi="Optimum"/>
            <w:spacing w:val="-28"/>
            <w:sz w:val="24"/>
            <w:szCs w:val="24"/>
            <w:lang w:val="pt-BR"/>
          </w:rPr>
          <w:delText xml:space="preserve"> </w:delText>
        </w:r>
        <w:r w:rsidRPr="00BD1299" w:rsidDel="009748AD">
          <w:rPr>
            <w:rFonts w:ascii="Optimum" w:hAnsi="Optimum"/>
            <w:sz w:val="24"/>
            <w:szCs w:val="24"/>
            <w:lang w:val="pt-BR"/>
          </w:rPr>
          <w:delText>Garantias,</w:delText>
        </w:r>
        <w:r w:rsidRPr="00BD1299" w:rsidDel="009748AD">
          <w:rPr>
            <w:rFonts w:ascii="Optimum" w:hAnsi="Optimum"/>
            <w:spacing w:val="-28"/>
            <w:sz w:val="24"/>
            <w:szCs w:val="24"/>
            <w:lang w:val="pt-BR"/>
          </w:rPr>
          <w:delText xml:space="preserve"> </w:delText>
        </w:r>
        <w:r w:rsidRPr="00BD1299" w:rsidDel="009748AD">
          <w:rPr>
            <w:rFonts w:ascii="Optimum" w:hAnsi="Optimum"/>
            <w:sz w:val="24"/>
            <w:szCs w:val="24"/>
            <w:lang w:val="pt-BR"/>
          </w:rPr>
          <w:delText>manifestando</w:delText>
        </w:r>
        <w:r w:rsidRPr="00BD1299" w:rsidDel="009748AD">
          <w:rPr>
            <w:rFonts w:ascii="Optimum" w:hAnsi="Optimum"/>
            <w:spacing w:val="-27"/>
            <w:sz w:val="24"/>
            <w:szCs w:val="24"/>
            <w:lang w:val="pt-BR"/>
          </w:rPr>
          <w:delText xml:space="preserve"> </w:delText>
        </w:r>
        <w:r w:rsidRPr="00BD1299" w:rsidDel="009748AD">
          <w:rPr>
            <w:rFonts w:ascii="Optimum" w:hAnsi="Optimum"/>
            <w:sz w:val="24"/>
            <w:szCs w:val="24"/>
            <w:lang w:val="pt-BR"/>
          </w:rPr>
          <w:delText>sua</w:delText>
        </w:r>
        <w:r w:rsidRPr="00BD1299" w:rsidDel="009748AD">
          <w:rPr>
            <w:rFonts w:ascii="Optimum" w:hAnsi="Optimum"/>
            <w:spacing w:val="-27"/>
            <w:sz w:val="24"/>
            <w:szCs w:val="24"/>
            <w:lang w:val="pt-BR"/>
          </w:rPr>
          <w:delText xml:space="preserve"> </w:delText>
        </w:r>
        <w:r w:rsidRPr="00BD1299" w:rsidDel="009748AD">
          <w:rPr>
            <w:rFonts w:ascii="Optimum" w:hAnsi="Optimum"/>
            <w:sz w:val="24"/>
            <w:szCs w:val="24"/>
            <w:lang w:val="pt-BR"/>
          </w:rPr>
          <w:delText>opinião</w:delText>
        </w:r>
        <w:r w:rsidRPr="00BD1299" w:rsidDel="009748AD">
          <w:rPr>
            <w:rFonts w:ascii="Optimum" w:hAnsi="Optimum"/>
            <w:spacing w:val="-27"/>
            <w:sz w:val="24"/>
            <w:szCs w:val="24"/>
            <w:lang w:val="pt-BR"/>
          </w:rPr>
          <w:delText xml:space="preserve"> </w:delText>
        </w:r>
        <w:r w:rsidRPr="00BD1299" w:rsidDel="009748AD">
          <w:rPr>
            <w:rFonts w:ascii="Optimum" w:hAnsi="Optimum"/>
            <w:sz w:val="24"/>
            <w:szCs w:val="24"/>
            <w:lang w:val="pt-BR"/>
          </w:rPr>
          <w:delText>a</w:delText>
        </w:r>
        <w:r w:rsidRPr="00BD1299" w:rsidDel="009748AD">
          <w:rPr>
            <w:rFonts w:ascii="Optimum" w:hAnsi="Optimum"/>
            <w:spacing w:val="-28"/>
            <w:sz w:val="24"/>
            <w:szCs w:val="24"/>
            <w:lang w:val="pt-BR"/>
          </w:rPr>
          <w:delText xml:space="preserve"> </w:delText>
        </w:r>
        <w:r w:rsidRPr="00BD1299" w:rsidDel="009748AD">
          <w:rPr>
            <w:rFonts w:ascii="Optimum" w:hAnsi="Optimum"/>
            <w:sz w:val="24"/>
            <w:szCs w:val="24"/>
            <w:lang w:val="pt-BR"/>
          </w:rPr>
          <w:delText>respeito do assunto de forma</w:delText>
        </w:r>
        <w:r w:rsidRPr="00BD1299" w:rsidDel="009748AD">
          <w:rPr>
            <w:rFonts w:ascii="Optimum" w:hAnsi="Optimum"/>
            <w:spacing w:val="-6"/>
            <w:sz w:val="24"/>
            <w:szCs w:val="24"/>
            <w:lang w:val="pt-BR"/>
          </w:rPr>
          <w:delText xml:space="preserve"> </w:delText>
        </w:r>
        <w:r w:rsidRPr="00BD1299" w:rsidDel="009748AD">
          <w:rPr>
            <w:rFonts w:ascii="Optimum" w:hAnsi="Optimum"/>
            <w:sz w:val="24"/>
            <w:szCs w:val="24"/>
            <w:lang w:val="pt-BR"/>
          </w:rPr>
          <w:delText>justificada;</w:delText>
        </w:r>
      </w:del>
    </w:p>
    <w:p w14:paraId="67AB5925" w14:textId="77777777" w:rsidR="00B43B1D" w:rsidRPr="00BD1299" w:rsidRDefault="00B43B1D" w:rsidP="00B43B1D">
      <w:pPr>
        <w:pStyle w:val="Corpodetexto"/>
        <w:suppressAutoHyphens/>
        <w:spacing w:line="320" w:lineRule="exact"/>
        <w:contextualSpacing/>
        <w:rPr>
          <w:rFonts w:ascii="Optimum" w:hAnsi="Optimum"/>
          <w:lang w:val="pt-BR"/>
        </w:rPr>
      </w:pPr>
    </w:p>
    <w:p w14:paraId="3387C1B3"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intimar, conforme o caso, a Emissora e/ou a Acionista a reforçar a garantia</w:t>
      </w:r>
      <w:r w:rsidRPr="00BD1299">
        <w:rPr>
          <w:rFonts w:ascii="Optimum" w:hAnsi="Optimum"/>
          <w:spacing w:val="-35"/>
          <w:sz w:val="24"/>
          <w:szCs w:val="24"/>
          <w:lang w:val="pt-BR"/>
        </w:rPr>
        <w:t xml:space="preserve"> </w:t>
      </w:r>
      <w:r w:rsidRPr="00BD1299">
        <w:rPr>
          <w:rFonts w:ascii="Optimum" w:hAnsi="Optimum"/>
          <w:sz w:val="24"/>
          <w:szCs w:val="24"/>
          <w:lang w:val="pt-BR"/>
        </w:rPr>
        <w:t>dada, na hipótese de sua deterioração ou</w:t>
      </w:r>
      <w:r w:rsidRPr="00BD1299">
        <w:rPr>
          <w:rFonts w:ascii="Optimum" w:hAnsi="Optimum"/>
          <w:spacing w:val="-19"/>
          <w:sz w:val="24"/>
          <w:szCs w:val="24"/>
          <w:lang w:val="pt-BR"/>
        </w:rPr>
        <w:t xml:space="preserve"> </w:t>
      </w:r>
      <w:r w:rsidRPr="00BD1299">
        <w:rPr>
          <w:rFonts w:ascii="Optimum" w:hAnsi="Optimum"/>
          <w:sz w:val="24"/>
          <w:szCs w:val="24"/>
          <w:lang w:val="pt-BR"/>
        </w:rPr>
        <w:t>depreciação;</w:t>
      </w:r>
    </w:p>
    <w:p w14:paraId="7A1EC106" w14:textId="77777777" w:rsidR="00B43B1D" w:rsidRPr="00BD1299" w:rsidRDefault="00B43B1D" w:rsidP="00B43B1D">
      <w:pPr>
        <w:pStyle w:val="Corpodetexto"/>
        <w:suppressAutoHyphens/>
        <w:spacing w:line="320" w:lineRule="exact"/>
        <w:contextualSpacing/>
        <w:rPr>
          <w:rFonts w:ascii="Optimum" w:hAnsi="Optimum"/>
          <w:lang w:val="pt-BR"/>
        </w:rPr>
      </w:pPr>
    </w:p>
    <w:p w14:paraId="08DFEA96"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comunicar</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8"/>
          <w:sz w:val="24"/>
          <w:szCs w:val="24"/>
          <w:lang w:val="pt-BR"/>
        </w:rPr>
        <w:t xml:space="preserve"> </w:t>
      </w:r>
      <w:r w:rsidRPr="00BD1299">
        <w:rPr>
          <w:rFonts w:ascii="Optimum" w:hAnsi="Optimum"/>
          <w:sz w:val="24"/>
          <w:szCs w:val="24"/>
          <w:lang w:val="pt-BR"/>
        </w:rPr>
        <w:t>Debenturistas</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respeito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qualquer</w:t>
      </w:r>
      <w:r w:rsidRPr="00BD1299">
        <w:rPr>
          <w:rFonts w:ascii="Optimum" w:hAnsi="Optimum"/>
          <w:spacing w:val="-9"/>
          <w:sz w:val="24"/>
          <w:szCs w:val="24"/>
          <w:lang w:val="pt-BR"/>
        </w:rPr>
        <w:t xml:space="preserve"> </w:t>
      </w:r>
      <w:r w:rsidRPr="00BD1299">
        <w:rPr>
          <w:rFonts w:ascii="Optimum" w:hAnsi="Optimum"/>
          <w:sz w:val="24"/>
          <w:szCs w:val="24"/>
          <w:lang w:val="pt-BR"/>
        </w:rPr>
        <w:t>inadimplemento,</w:t>
      </w:r>
      <w:r w:rsidRPr="00BD1299">
        <w:rPr>
          <w:rFonts w:ascii="Optimum" w:hAnsi="Optimum"/>
          <w:spacing w:val="-8"/>
          <w:sz w:val="24"/>
          <w:szCs w:val="24"/>
          <w:lang w:val="pt-BR"/>
        </w:rPr>
        <w:t xml:space="preserve"> </w:t>
      </w:r>
      <w:r w:rsidRPr="00BD1299">
        <w:rPr>
          <w:rFonts w:ascii="Optimum" w:hAnsi="Optimum"/>
          <w:sz w:val="24"/>
          <w:szCs w:val="24"/>
          <w:lang w:val="pt-BR"/>
        </w:rPr>
        <w:t>pela</w:t>
      </w:r>
      <w:r w:rsidRPr="00BD1299">
        <w:rPr>
          <w:rFonts w:ascii="Optimum" w:hAnsi="Optimum"/>
          <w:spacing w:val="-9"/>
          <w:sz w:val="24"/>
          <w:szCs w:val="24"/>
          <w:lang w:val="pt-BR"/>
        </w:rPr>
        <w:t xml:space="preserve"> </w:t>
      </w:r>
      <w:r w:rsidRPr="00BD1299">
        <w:rPr>
          <w:rFonts w:ascii="Optimum" w:hAnsi="Optimum"/>
          <w:sz w:val="24"/>
          <w:szCs w:val="24"/>
          <w:lang w:val="pt-BR"/>
        </w:rPr>
        <w:t>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w:t>
      </w:r>
      <w:r w:rsidRPr="00BD1299">
        <w:rPr>
          <w:rFonts w:ascii="Optimum" w:hAnsi="Optimum"/>
          <w:spacing w:val="-20"/>
          <w:sz w:val="24"/>
          <w:szCs w:val="24"/>
          <w:lang w:val="pt-BR"/>
        </w:rPr>
        <w:t xml:space="preserve"> </w:t>
      </w:r>
      <w:r w:rsidRPr="00BD1299">
        <w:rPr>
          <w:rFonts w:ascii="Optimum" w:hAnsi="Optimum"/>
          <w:sz w:val="24"/>
          <w:szCs w:val="24"/>
          <w:lang w:val="pt-BR"/>
        </w:rPr>
        <w:t>inadimplemento;</w:t>
      </w:r>
    </w:p>
    <w:p w14:paraId="11372315" w14:textId="77777777" w:rsidR="00B43B1D" w:rsidRPr="00BD1299" w:rsidRDefault="00B43B1D" w:rsidP="00B43B1D">
      <w:pPr>
        <w:pStyle w:val="Corpodetexto"/>
        <w:suppressAutoHyphens/>
        <w:spacing w:line="320" w:lineRule="exact"/>
        <w:contextualSpacing/>
        <w:rPr>
          <w:rFonts w:ascii="Optimum" w:hAnsi="Optimum"/>
          <w:lang w:val="pt-BR"/>
        </w:rPr>
      </w:pPr>
    </w:p>
    <w:p w14:paraId="0B49A503"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encaminhar</w:t>
      </w:r>
      <w:r w:rsidRPr="00BD1299">
        <w:rPr>
          <w:rFonts w:ascii="Optimum" w:hAnsi="Optimum"/>
          <w:spacing w:val="-11"/>
          <w:sz w:val="24"/>
          <w:szCs w:val="24"/>
          <w:lang w:val="pt-BR"/>
        </w:rPr>
        <w:t xml:space="preserve"> </w:t>
      </w:r>
      <w:r w:rsidRPr="00BD1299">
        <w:rPr>
          <w:rFonts w:ascii="Optimum" w:hAnsi="Optimum"/>
          <w:sz w:val="24"/>
          <w:szCs w:val="24"/>
          <w:lang w:val="pt-BR"/>
        </w:rPr>
        <w:t>aos</w:t>
      </w:r>
      <w:r w:rsidRPr="00BD1299">
        <w:rPr>
          <w:rFonts w:ascii="Optimum" w:hAnsi="Optimum"/>
          <w:spacing w:val="-11"/>
          <w:sz w:val="24"/>
          <w:szCs w:val="24"/>
          <w:lang w:val="pt-BR"/>
        </w:rPr>
        <w:t xml:space="preserve">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qualquer</w:t>
      </w:r>
      <w:r w:rsidRPr="00BD1299">
        <w:rPr>
          <w:rFonts w:ascii="Optimum" w:hAnsi="Optimum"/>
          <w:spacing w:val="-10"/>
          <w:sz w:val="24"/>
          <w:szCs w:val="24"/>
          <w:lang w:val="pt-BR"/>
        </w:rPr>
        <w:t xml:space="preserve"> </w:t>
      </w:r>
      <w:r w:rsidRPr="00BD1299">
        <w:rPr>
          <w:rFonts w:ascii="Optimum" w:hAnsi="Optimum"/>
          <w:sz w:val="24"/>
          <w:szCs w:val="24"/>
          <w:lang w:val="pt-BR"/>
        </w:rPr>
        <w:t>informação</w:t>
      </w:r>
      <w:r w:rsidRPr="00BD1299">
        <w:rPr>
          <w:rFonts w:ascii="Optimum" w:hAnsi="Optimum"/>
          <w:spacing w:val="-12"/>
          <w:sz w:val="24"/>
          <w:szCs w:val="24"/>
          <w:lang w:val="pt-BR"/>
        </w:rPr>
        <w:t xml:space="preserve"> </w:t>
      </w:r>
      <w:r w:rsidRPr="00BD1299">
        <w:rPr>
          <w:rFonts w:ascii="Optimum" w:hAnsi="Optimum"/>
          <w:sz w:val="24"/>
          <w:szCs w:val="24"/>
          <w:lang w:val="pt-BR"/>
        </w:rPr>
        <w:t>relacionada</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Emissão</w:t>
      </w:r>
      <w:r w:rsidRPr="00BD1299">
        <w:rPr>
          <w:rFonts w:ascii="Optimum" w:hAnsi="Optimum"/>
          <w:spacing w:val="-11"/>
          <w:sz w:val="24"/>
          <w:szCs w:val="24"/>
          <w:lang w:val="pt-BR"/>
        </w:rPr>
        <w:t xml:space="preserve"> </w:t>
      </w:r>
      <w:r w:rsidRPr="00BD1299">
        <w:rPr>
          <w:rFonts w:ascii="Optimum" w:hAnsi="Optimum"/>
          <w:sz w:val="24"/>
          <w:szCs w:val="24"/>
          <w:lang w:val="pt-BR"/>
        </w:rPr>
        <w:t>que lhe</w:t>
      </w:r>
      <w:r w:rsidRPr="00BD1299">
        <w:rPr>
          <w:rFonts w:ascii="Optimum" w:hAnsi="Optimum"/>
          <w:spacing w:val="-21"/>
          <w:sz w:val="24"/>
          <w:szCs w:val="24"/>
          <w:lang w:val="pt-BR"/>
        </w:rPr>
        <w:t xml:space="preserve"> </w:t>
      </w:r>
      <w:r w:rsidRPr="00BD1299">
        <w:rPr>
          <w:rFonts w:ascii="Optimum" w:hAnsi="Optimum"/>
          <w:sz w:val="24"/>
          <w:szCs w:val="24"/>
          <w:lang w:val="pt-BR"/>
        </w:rPr>
        <w:t>venha</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ser</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ele</w:t>
      </w:r>
      <w:r w:rsidRPr="00BD1299">
        <w:rPr>
          <w:rFonts w:ascii="Optimum" w:hAnsi="Optimum"/>
          <w:spacing w:val="-20"/>
          <w:sz w:val="24"/>
          <w:szCs w:val="24"/>
          <w:lang w:val="pt-BR"/>
        </w:rPr>
        <w:t xml:space="preserve"> </w:t>
      </w:r>
      <w:r w:rsidRPr="00BD1299">
        <w:rPr>
          <w:rFonts w:ascii="Optimum" w:hAnsi="Optimum"/>
          <w:sz w:val="24"/>
          <w:szCs w:val="24"/>
          <w:lang w:val="pt-BR"/>
        </w:rPr>
        <w:t>solicitada,</w:t>
      </w:r>
      <w:r w:rsidRPr="00BD1299">
        <w:rPr>
          <w:rFonts w:ascii="Optimum" w:hAnsi="Optimum"/>
          <w:spacing w:val="-21"/>
          <w:sz w:val="24"/>
          <w:szCs w:val="24"/>
          <w:lang w:val="pt-BR"/>
        </w:rPr>
        <w:t xml:space="preserve"> </w:t>
      </w:r>
      <w:r w:rsidRPr="00BD1299">
        <w:rPr>
          <w:rFonts w:ascii="Optimum" w:hAnsi="Optimum"/>
          <w:sz w:val="24"/>
          <w:szCs w:val="24"/>
          <w:lang w:val="pt-BR"/>
        </w:rPr>
        <w:t>sendo</w:t>
      </w:r>
      <w:r w:rsidRPr="00BD1299">
        <w:rPr>
          <w:rFonts w:ascii="Optimum" w:hAnsi="Optimum"/>
          <w:spacing w:val="-20"/>
          <w:sz w:val="24"/>
          <w:szCs w:val="24"/>
          <w:lang w:val="pt-BR"/>
        </w:rPr>
        <w:t xml:space="preserve"> </w:t>
      </w:r>
      <w:r w:rsidRPr="00BD1299">
        <w:rPr>
          <w:rFonts w:ascii="Optimum" w:hAnsi="Optimum"/>
          <w:sz w:val="24"/>
          <w:szCs w:val="24"/>
          <w:lang w:val="pt-BR"/>
        </w:rPr>
        <w:t>certo</w:t>
      </w:r>
      <w:r w:rsidRPr="00BD1299">
        <w:rPr>
          <w:rFonts w:ascii="Optimum" w:hAnsi="Optimum"/>
          <w:spacing w:val="-22"/>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essa</w:t>
      </w:r>
      <w:r w:rsidRPr="00BD1299">
        <w:rPr>
          <w:rFonts w:ascii="Optimum" w:hAnsi="Optimum"/>
          <w:spacing w:val="-21"/>
          <w:sz w:val="24"/>
          <w:szCs w:val="24"/>
          <w:lang w:val="pt-BR"/>
        </w:rPr>
        <w:t xml:space="preserve"> </w:t>
      </w:r>
      <w:r w:rsidRPr="00BD1299">
        <w:rPr>
          <w:rFonts w:ascii="Optimum" w:hAnsi="Optimum"/>
          <w:sz w:val="24"/>
          <w:szCs w:val="24"/>
          <w:lang w:val="pt-BR"/>
        </w:rPr>
        <w:t>informação</w:t>
      </w:r>
      <w:r w:rsidRPr="00BD1299">
        <w:rPr>
          <w:rFonts w:ascii="Optimum" w:hAnsi="Optimum"/>
          <w:spacing w:val="-21"/>
          <w:sz w:val="24"/>
          <w:szCs w:val="24"/>
          <w:lang w:val="pt-BR"/>
        </w:rPr>
        <w:t xml:space="preserve"> </w:t>
      </w:r>
      <w:r w:rsidRPr="00BD1299">
        <w:rPr>
          <w:rFonts w:ascii="Optimum" w:hAnsi="Optimum"/>
          <w:sz w:val="24"/>
          <w:szCs w:val="24"/>
          <w:lang w:val="pt-BR"/>
        </w:rPr>
        <w:t>deverá</w:t>
      </w:r>
      <w:r w:rsidRPr="00BD1299">
        <w:rPr>
          <w:rFonts w:ascii="Optimum" w:hAnsi="Optimum"/>
          <w:spacing w:val="-20"/>
          <w:sz w:val="24"/>
          <w:szCs w:val="24"/>
          <w:lang w:val="pt-BR"/>
        </w:rPr>
        <w:t xml:space="preserve"> </w:t>
      </w:r>
      <w:r w:rsidRPr="00BD1299">
        <w:rPr>
          <w:rFonts w:ascii="Optimum" w:hAnsi="Optimum"/>
          <w:sz w:val="24"/>
          <w:szCs w:val="24"/>
          <w:lang w:val="pt-BR"/>
        </w:rPr>
        <w:t>ser</w:t>
      </w:r>
      <w:r w:rsidRPr="00BD1299">
        <w:rPr>
          <w:rFonts w:ascii="Optimum" w:hAnsi="Optimum"/>
          <w:spacing w:val="-23"/>
          <w:sz w:val="24"/>
          <w:szCs w:val="24"/>
          <w:lang w:val="pt-BR"/>
        </w:rPr>
        <w:t xml:space="preserve"> </w:t>
      </w:r>
      <w:r w:rsidRPr="00BD1299">
        <w:rPr>
          <w:rFonts w:ascii="Optimum" w:hAnsi="Optimum"/>
          <w:sz w:val="24"/>
          <w:szCs w:val="24"/>
          <w:lang w:val="pt-BR"/>
        </w:rPr>
        <w:t>enviada pelo</w:t>
      </w:r>
      <w:r w:rsidRPr="00BD1299">
        <w:rPr>
          <w:rFonts w:ascii="Optimum" w:hAnsi="Optimum"/>
          <w:spacing w:val="-26"/>
          <w:sz w:val="24"/>
          <w:szCs w:val="24"/>
          <w:lang w:val="pt-BR"/>
        </w:rPr>
        <w:t xml:space="preserve"> </w:t>
      </w:r>
      <w:r w:rsidRPr="00BD1299">
        <w:rPr>
          <w:rFonts w:ascii="Optimum" w:hAnsi="Optimum"/>
          <w:sz w:val="24"/>
          <w:szCs w:val="24"/>
          <w:lang w:val="pt-BR"/>
        </w:rPr>
        <w:t>Agente</w:t>
      </w:r>
      <w:r w:rsidRPr="00BD1299">
        <w:rPr>
          <w:rFonts w:ascii="Optimum" w:hAnsi="Optimum"/>
          <w:spacing w:val="-26"/>
          <w:sz w:val="24"/>
          <w:szCs w:val="24"/>
          <w:lang w:val="pt-BR"/>
        </w:rPr>
        <w:t xml:space="preserve"> </w:t>
      </w:r>
      <w:r w:rsidRPr="00BD1299">
        <w:rPr>
          <w:rFonts w:ascii="Optimum" w:hAnsi="Optimum"/>
          <w:sz w:val="24"/>
          <w:szCs w:val="24"/>
          <w:lang w:val="pt-BR"/>
        </w:rPr>
        <w:t>Fiduciário</w:t>
      </w:r>
      <w:r w:rsidRPr="00BD1299">
        <w:rPr>
          <w:rFonts w:ascii="Optimum" w:hAnsi="Optimum"/>
          <w:spacing w:val="-26"/>
          <w:sz w:val="24"/>
          <w:szCs w:val="24"/>
          <w:lang w:val="pt-BR"/>
        </w:rPr>
        <w:t xml:space="preserve"> </w:t>
      </w:r>
      <w:r w:rsidRPr="00BD1299">
        <w:rPr>
          <w:rFonts w:ascii="Optimum" w:hAnsi="Optimum"/>
          <w:sz w:val="24"/>
          <w:szCs w:val="24"/>
          <w:lang w:val="pt-BR"/>
        </w:rPr>
        <w:t>em</w:t>
      </w:r>
      <w:r w:rsidRPr="00BD1299">
        <w:rPr>
          <w:rFonts w:ascii="Optimum" w:hAnsi="Optimum"/>
          <w:spacing w:val="-24"/>
          <w:sz w:val="24"/>
          <w:szCs w:val="24"/>
          <w:lang w:val="pt-BR"/>
        </w:rPr>
        <w:t xml:space="preserve"> </w:t>
      </w:r>
      <w:r w:rsidRPr="00BD1299">
        <w:rPr>
          <w:rFonts w:ascii="Optimum" w:hAnsi="Optimum"/>
          <w:sz w:val="24"/>
          <w:szCs w:val="24"/>
          <w:lang w:val="pt-BR"/>
        </w:rPr>
        <w:t>até</w:t>
      </w:r>
      <w:r w:rsidRPr="00BD1299">
        <w:rPr>
          <w:rFonts w:ascii="Optimum" w:hAnsi="Optimum"/>
          <w:spacing w:val="-25"/>
          <w:sz w:val="24"/>
          <w:szCs w:val="24"/>
          <w:lang w:val="pt-BR"/>
        </w:rPr>
        <w:t xml:space="preserve"> </w:t>
      </w:r>
      <w:r w:rsidRPr="00BD1299">
        <w:rPr>
          <w:rFonts w:ascii="Optimum" w:hAnsi="Optimum"/>
          <w:sz w:val="24"/>
          <w:szCs w:val="24"/>
          <w:lang w:val="pt-BR"/>
        </w:rPr>
        <w:t>5</w:t>
      </w:r>
      <w:r w:rsidRPr="00BD1299">
        <w:rPr>
          <w:rFonts w:ascii="Optimum" w:hAnsi="Optimum"/>
          <w:spacing w:val="-26"/>
          <w:sz w:val="24"/>
          <w:szCs w:val="24"/>
          <w:lang w:val="pt-BR"/>
        </w:rPr>
        <w:t xml:space="preserve"> </w:t>
      </w:r>
      <w:r w:rsidRPr="00BD1299">
        <w:rPr>
          <w:rFonts w:ascii="Optimum" w:hAnsi="Optimum"/>
          <w:sz w:val="24"/>
          <w:szCs w:val="24"/>
          <w:lang w:val="pt-BR"/>
        </w:rPr>
        <w:t>(cinco)</w:t>
      </w:r>
      <w:r w:rsidRPr="00BD1299">
        <w:rPr>
          <w:rFonts w:ascii="Optimum" w:hAnsi="Optimum"/>
          <w:spacing w:val="-25"/>
          <w:sz w:val="24"/>
          <w:szCs w:val="24"/>
          <w:lang w:val="pt-BR"/>
        </w:rPr>
        <w:t xml:space="preserve"> </w:t>
      </w:r>
      <w:r w:rsidRPr="00BD1299">
        <w:rPr>
          <w:rFonts w:ascii="Optimum" w:hAnsi="Optimum"/>
          <w:sz w:val="24"/>
          <w:szCs w:val="24"/>
          <w:lang w:val="pt-BR"/>
        </w:rPr>
        <w:t>Dias</w:t>
      </w:r>
      <w:r w:rsidRPr="00BD1299">
        <w:rPr>
          <w:rFonts w:ascii="Optimum" w:hAnsi="Optimum"/>
          <w:spacing w:val="-25"/>
          <w:sz w:val="24"/>
          <w:szCs w:val="24"/>
          <w:lang w:val="pt-BR"/>
        </w:rPr>
        <w:t xml:space="preserve"> </w:t>
      </w:r>
      <w:r w:rsidRPr="00BD1299">
        <w:rPr>
          <w:rFonts w:ascii="Optimum" w:hAnsi="Optimum"/>
          <w:sz w:val="24"/>
          <w:szCs w:val="24"/>
          <w:lang w:val="pt-BR"/>
        </w:rPr>
        <w:t>Úteis</w:t>
      </w:r>
      <w:r w:rsidRPr="00BD1299">
        <w:rPr>
          <w:rFonts w:ascii="Optimum" w:hAnsi="Optimum"/>
          <w:spacing w:val="-28"/>
          <w:sz w:val="24"/>
          <w:szCs w:val="24"/>
          <w:lang w:val="pt-BR"/>
        </w:rPr>
        <w:t xml:space="preserve"> </w:t>
      </w:r>
      <w:r w:rsidRPr="00BD1299">
        <w:rPr>
          <w:rFonts w:ascii="Optimum" w:hAnsi="Optimum"/>
          <w:sz w:val="24"/>
          <w:szCs w:val="24"/>
          <w:lang w:val="pt-BR"/>
        </w:rPr>
        <w:t>contados</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5"/>
          <w:sz w:val="24"/>
          <w:szCs w:val="24"/>
          <w:lang w:val="pt-BR"/>
        </w:rPr>
        <w:t xml:space="preserve"> </w:t>
      </w:r>
      <w:r w:rsidRPr="00BD1299">
        <w:rPr>
          <w:rFonts w:ascii="Optimum" w:hAnsi="Optimum"/>
          <w:sz w:val="24"/>
          <w:szCs w:val="24"/>
          <w:lang w:val="pt-BR"/>
        </w:rPr>
        <w:t>referida</w:t>
      </w:r>
      <w:r w:rsidRPr="00BD1299">
        <w:rPr>
          <w:rFonts w:ascii="Optimum" w:hAnsi="Optimum"/>
          <w:spacing w:val="-25"/>
          <w:sz w:val="24"/>
          <w:szCs w:val="24"/>
          <w:lang w:val="pt-BR"/>
        </w:rPr>
        <w:t xml:space="preserve"> </w:t>
      </w:r>
      <w:r w:rsidRPr="00BD1299">
        <w:rPr>
          <w:rFonts w:ascii="Optimum" w:hAnsi="Optimum"/>
          <w:sz w:val="24"/>
          <w:szCs w:val="24"/>
          <w:lang w:val="pt-BR"/>
        </w:rPr>
        <w:t>solicitação;</w:t>
      </w:r>
      <w:r w:rsidRPr="00BD1299">
        <w:rPr>
          <w:rFonts w:ascii="Optimum" w:hAnsi="Optimum"/>
          <w:spacing w:val="-26"/>
          <w:sz w:val="24"/>
          <w:szCs w:val="24"/>
          <w:lang w:val="pt-BR"/>
        </w:rPr>
        <w:t xml:space="preserve"> </w:t>
      </w:r>
      <w:r w:rsidRPr="00BD1299">
        <w:rPr>
          <w:rFonts w:ascii="Optimum" w:hAnsi="Optimum"/>
          <w:sz w:val="24"/>
          <w:szCs w:val="24"/>
          <w:lang w:val="pt-BR"/>
        </w:rPr>
        <w:t>e</w:t>
      </w:r>
    </w:p>
    <w:p w14:paraId="234C2967" w14:textId="77777777" w:rsidR="00B43B1D" w:rsidRPr="00BD1299" w:rsidRDefault="00B43B1D" w:rsidP="00B43B1D">
      <w:pPr>
        <w:pStyle w:val="Corpodetexto"/>
        <w:suppressAutoHyphens/>
        <w:spacing w:line="320" w:lineRule="exact"/>
        <w:contextualSpacing/>
        <w:rPr>
          <w:rFonts w:ascii="Optimum" w:hAnsi="Optimum"/>
          <w:lang w:val="pt-BR"/>
        </w:rPr>
      </w:pPr>
    </w:p>
    <w:p w14:paraId="3BDD0892" w14:textId="5A68EB1D"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del w:id="714" w:author="Luis Carlos Bellini" w:date="2018-08-07T19:52:00Z">
        <w:r w:rsidRPr="00BD1299" w:rsidDel="009748AD">
          <w:rPr>
            <w:rFonts w:ascii="Optimum" w:hAnsi="Optimum"/>
            <w:sz w:val="24"/>
            <w:szCs w:val="24"/>
            <w:lang w:val="pt-BR"/>
          </w:rPr>
          <w:delText xml:space="preserve">validar e </w:delText>
        </w:r>
      </w:del>
      <w:r w:rsidRPr="00BD1299">
        <w:rPr>
          <w:rFonts w:ascii="Optimum" w:hAnsi="Optimum"/>
          <w:sz w:val="24"/>
          <w:szCs w:val="24"/>
          <w:lang w:val="pt-BR"/>
        </w:rPr>
        <w:t>disponibilizar o Valor Nominal Atualizado, calculado pela Emissora, aos Debenturistas e aos demais participantes do mercado, através de sua central de atendimento ou de sua página na rede mundial de</w:t>
      </w:r>
      <w:r w:rsidRPr="00BD1299">
        <w:rPr>
          <w:rFonts w:ascii="Optimum" w:hAnsi="Optimum"/>
          <w:spacing w:val="-42"/>
          <w:sz w:val="24"/>
          <w:szCs w:val="24"/>
          <w:lang w:val="pt-BR"/>
        </w:rPr>
        <w:t xml:space="preserve"> </w:t>
      </w:r>
      <w:r w:rsidRPr="00BD1299">
        <w:rPr>
          <w:rFonts w:ascii="Optimum" w:hAnsi="Optimum"/>
          <w:sz w:val="24"/>
          <w:szCs w:val="24"/>
          <w:lang w:val="pt-BR"/>
        </w:rPr>
        <w:t>computadores.</w:t>
      </w:r>
    </w:p>
    <w:p w14:paraId="299E8CB3" w14:textId="77777777" w:rsidR="00B43B1D" w:rsidRPr="00BD1299" w:rsidRDefault="00B43B1D" w:rsidP="00B43B1D">
      <w:pPr>
        <w:pStyle w:val="Corpodetexto"/>
        <w:suppressAutoHyphens/>
        <w:spacing w:line="320" w:lineRule="exact"/>
        <w:contextualSpacing/>
        <w:rPr>
          <w:rFonts w:ascii="Optimum" w:hAnsi="Optimum"/>
          <w:lang w:val="pt-BR"/>
        </w:rPr>
      </w:pPr>
    </w:p>
    <w:p w14:paraId="428889B1" w14:textId="77777777" w:rsidR="00B43B1D" w:rsidRPr="00BD1299" w:rsidRDefault="00B43B1D" w:rsidP="00B43B1D">
      <w:pPr>
        <w:pStyle w:val="Ttulo2"/>
        <w:numPr>
          <w:ilvl w:val="2"/>
          <w:numId w:val="8"/>
        </w:numPr>
        <w:tabs>
          <w:tab w:val="left" w:pos="851"/>
        </w:tabs>
        <w:suppressAutoHyphens/>
        <w:spacing w:line="320" w:lineRule="exact"/>
        <w:ind w:left="0" w:firstLine="0"/>
        <w:contextualSpacing/>
        <w:rPr>
          <w:rFonts w:ascii="Optimum" w:hAnsi="Optimum"/>
          <w:lang w:val="pt-BR"/>
        </w:rPr>
      </w:pPr>
      <w:bookmarkStart w:id="715" w:name="_Ref508121680"/>
      <w:r w:rsidRPr="00BD1299">
        <w:rPr>
          <w:rFonts w:ascii="Optimum" w:hAnsi="Optimum"/>
          <w:w w:val="105"/>
          <w:u w:val="single"/>
          <w:lang w:val="pt-BR"/>
        </w:rPr>
        <w:t>Despesas</w:t>
      </w:r>
      <w:bookmarkEnd w:id="715"/>
    </w:p>
    <w:p w14:paraId="0B171CE7" w14:textId="77777777" w:rsidR="00B43B1D" w:rsidRPr="00BD1299" w:rsidRDefault="00B43B1D" w:rsidP="00B43B1D">
      <w:pPr>
        <w:pStyle w:val="Ttulo2"/>
        <w:tabs>
          <w:tab w:val="left" w:pos="1065"/>
          <w:tab w:val="left" w:pos="1066"/>
        </w:tabs>
        <w:suppressAutoHyphens/>
        <w:spacing w:line="320" w:lineRule="exact"/>
        <w:ind w:left="0" w:firstLine="0"/>
        <w:contextualSpacing/>
        <w:jc w:val="both"/>
        <w:rPr>
          <w:rFonts w:ascii="Optimum" w:hAnsi="Optimum"/>
          <w:b w:val="0"/>
          <w:w w:val="105"/>
          <w:u w:val="single"/>
          <w:lang w:val="pt-BR"/>
        </w:rPr>
      </w:pPr>
    </w:p>
    <w:p w14:paraId="10BC75FB"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A</w:t>
      </w:r>
      <w:r w:rsidRPr="00BD1299">
        <w:rPr>
          <w:rFonts w:ascii="Optimum" w:hAnsi="Optimum"/>
          <w:b w:val="0"/>
          <w:spacing w:val="-29"/>
          <w:lang w:val="pt-BR"/>
        </w:rPr>
        <w:t xml:space="preserve"> </w:t>
      </w:r>
      <w:r w:rsidRPr="00BD1299">
        <w:rPr>
          <w:rFonts w:ascii="Optimum" w:hAnsi="Optimum"/>
          <w:b w:val="0"/>
          <w:lang w:val="pt-BR"/>
        </w:rPr>
        <w:t>remuneração</w:t>
      </w:r>
      <w:r w:rsidRPr="00BD1299">
        <w:rPr>
          <w:rFonts w:ascii="Optimum" w:hAnsi="Optimum"/>
          <w:b w:val="0"/>
          <w:spacing w:val="-29"/>
          <w:lang w:val="pt-BR"/>
        </w:rPr>
        <w:t xml:space="preserve"> </w:t>
      </w:r>
      <w:r w:rsidRPr="00BD1299">
        <w:rPr>
          <w:rFonts w:ascii="Optimum" w:hAnsi="Optimum"/>
          <w:b w:val="0"/>
          <w:lang w:val="pt-BR"/>
        </w:rPr>
        <w:t>do</w:t>
      </w:r>
      <w:r w:rsidRPr="00BD1299">
        <w:rPr>
          <w:rFonts w:ascii="Optimum" w:hAnsi="Optimum"/>
          <w:b w:val="0"/>
          <w:spacing w:val="-28"/>
          <w:lang w:val="pt-BR"/>
        </w:rPr>
        <w:t xml:space="preserve"> </w:t>
      </w:r>
      <w:r w:rsidRPr="00BD1299">
        <w:rPr>
          <w:rFonts w:ascii="Optimum" w:hAnsi="Optimum"/>
          <w:b w:val="0"/>
          <w:lang w:val="pt-BR"/>
        </w:rPr>
        <w:t>Agente</w:t>
      </w:r>
      <w:r w:rsidRPr="00BD1299">
        <w:rPr>
          <w:rFonts w:ascii="Optimum" w:hAnsi="Optimum"/>
          <w:b w:val="0"/>
          <w:spacing w:val="-29"/>
          <w:lang w:val="pt-BR"/>
        </w:rPr>
        <w:t xml:space="preserve"> </w:t>
      </w:r>
      <w:r w:rsidRPr="00BD1299">
        <w:rPr>
          <w:rFonts w:ascii="Optimum" w:hAnsi="Optimum"/>
          <w:b w:val="0"/>
          <w:lang w:val="pt-BR"/>
        </w:rPr>
        <w:t>Fiduciário</w:t>
      </w:r>
      <w:r w:rsidRPr="00BD1299">
        <w:rPr>
          <w:rFonts w:ascii="Optimum" w:hAnsi="Optimum"/>
          <w:b w:val="0"/>
          <w:spacing w:val="-29"/>
          <w:lang w:val="pt-BR"/>
        </w:rPr>
        <w:t xml:space="preserve"> </w:t>
      </w:r>
      <w:r w:rsidRPr="00BD1299">
        <w:rPr>
          <w:rFonts w:ascii="Optimum" w:hAnsi="Optimum"/>
          <w:b w:val="0"/>
          <w:lang w:val="pt-BR"/>
        </w:rPr>
        <w:t>não</w:t>
      </w:r>
      <w:r w:rsidRPr="00BD1299">
        <w:rPr>
          <w:rFonts w:ascii="Optimum" w:hAnsi="Optimum"/>
          <w:b w:val="0"/>
          <w:spacing w:val="-28"/>
          <w:lang w:val="pt-BR"/>
        </w:rPr>
        <w:t xml:space="preserve"> </w:t>
      </w:r>
      <w:r w:rsidRPr="00BD1299">
        <w:rPr>
          <w:rFonts w:ascii="Optimum" w:hAnsi="Optimum"/>
          <w:b w:val="0"/>
          <w:lang w:val="pt-BR"/>
        </w:rPr>
        <w:t>inclui</w:t>
      </w:r>
      <w:r w:rsidRPr="00BD1299">
        <w:rPr>
          <w:rFonts w:ascii="Optimum" w:hAnsi="Optimum"/>
          <w:b w:val="0"/>
          <w:spacing w:val="-29"/>
          <w:lang w:val="pt-BR"/>
        </w:rPr>
        <w:t xml:space="preserve"> </w:t>
      </w:r>
      <w:r w:rsidRPr="00BD1299">
        <w:rPr>
          <w:rFonts w:ascii="Optimum" w:hAnsi="Optimum"/>
          <w:b w:val="0"/>
          <w:lang w:val="pt-BR"/>
        </w:rPr>
        <w:t>despesas</w:t>
      </w:r>
      <w:r w:rsidRPr="00BD1299">
        <w:rPr>
          <w:rFonts w:ascii="Optimum" w:hAnsi="Optimum"/>
          <w:b w:val="0"/>
          <w:spacing w:val="-29"/>
          <w:lang w:val="pt-BR"/>
        </w:rPr>
        <w:t xml:space="preserve"> </w:t>
      </w:r>
      <w:r w:rsidRPr="00BD1299">
        <w:rPr>
          <w:rFonts w:ascii="Optimum" w:hAnsi="Optimum"/>
          <w:b w:val="0"/>
          <w:lang w:val="pt-BR"/>
        </w:rPr>
        <w:t>consideradas</w:t>
      </w:r>
      <w:r w:rsidRPr="00BD1299">
        <w:rPr>
          <w:rFonts w:ascii="Optimum" w:hAnsi="Optimum"/>
          <w:b w:val="0"/>
          <w:spacing w:val="-29"/>
          <w:lang w:val="pt-BR"/>
        </w:rPr>
        <w:t xml:space="preserve"> </w:t>
      </w:r>
      <w:r w:rsidRPr="00BD1299">
        <w:rPr>
          <w:rFonts w:ascii="Optimum" w:hAnsi="Optimum"/>
          <w:b w:val="0"/>
          <w:lang w:val="pt-BR"/>
        </w:rPr>
        <w:t>necessárias</w:t>
      </w:r>
      <w:r w:rsidRPr="00BD1299">
        <w:rPr>
          <w:rFonts w:ascii="Optimum" w:hAnsi="Optimum"/>
          <w:b w:val="0"/>
          <w:spacing w:val="-29"/>
          <w:lang w:val="pt-BR"/>
        </w:rPr>
        <w:t xml:space="preserve"> </w:t>
      </w:r>
      <w:r w:rsidRPr="00BD1299">
        <w:rPr>
          <w:rFonts w:ascii="Optimum" w:hAnsi="Optimum"/>
          <w:b w:val="0"/>
          <w:lang w:val="pt-BR"/>
        </w:rPr>
        <w:t>ao exercício da função de agente fiduciário, durante a implantação e vigência do serviço, as quais serão cobertas pela Emissora, mediante pagamento das respectivas faturas acompanhadas dos respectivos comprovantes, emitidas diretamente em nome da</w:t>
      </w:r>
      <w:r w:rsidRPr="00BD1299">
        <w:rPr>
          <w:rFonts w:ascii="Optimum" w:hAnsi="Optimum"/>
          <w:b w:val="0"/>
          <w:spacing w:val="-38"/>
          <w:lang w:val="pt-BR"/>
        </w:rPr>
        <w:t xml:space="preserve"> </w:t>
      </w:r>
      <w:r w:rsidRPr="00BD1299">
        <w:rPr>
          <w:rFonts w:ascii="Optimum" w:hAnsi="Optimum"/>
          <w:b w:val="0"/>
          <w:lang w:val="pt-BR"/>
        </w:rPr>
        <w:t>Emissora ou mediante reembolso, após, sempre que possível, prévia aprovação, nos termos da Cláusula</w:t>
      </w:r>
      <w:r w:rsidRPr="00BD1299">
        <w:rPr>
          <w:rFonts w:ascii="Optimum" w:hAnsi="Optimum"/>
          <w:b w:val="0"/>
          <w:spacing w:val="-6"/>
          <w:lang w:val="pt-BR"/>
        </w:rPr>
        <w:t xml:space="preserve"> </w:t>
      </w:r>
      <w:r w:rsidRPr="00BD1299">
        <w:rPr>
          <w:rFonts w:ascii="Optimum" w:hAnsi="Optimum"/>
          <w:b w:val="0"/>
          <w:spacing w:val="-6"/>
          <w:lang w:val="pt-BR"/>
        </w:rPr>
        <w:fldChar w:fldCharType="begin"/>
      </w:r>
      <w:r w:rsidRPr="00BD1299">
        <w:rPr>
          <w:rFonts w:ascii="Optimum" w:hAnsi="Optimum"/>
          <w:b w:val="0"/>
          <w:spacing w:val="-6"/>
          <w:lang w:val="pt-BR"/>
        </w:rPr>
        <w:instrText xml:space="preserve"> REF _Ref508122024 \r \h  \* MERGEFORMAT </w:instrText>
      </w:r>
      <w:r w:rsidRPr="00BD1299">
        <w:rPr>
          <w:rFonts w:ascii="Optimum" w:hAnsi="Optimum"/>
          <w:b w:val="0"/>
          <w:spacing w:val="-6"/>
          <w:lang w:val="pt-BR"/>
        </w:rPr>
      </w:r>
      <w:r w:rsidRPr="00BD1299">
        <w:rPr>
          <w:rFonts w:ascii="Optimum" w:hAnsi="Optimum"/>
          <w:b w:val="0"/>
          <w:spacing w:val="-6"/>
          <w:lang w:val="pt-BR"/>
        </w:rPr>
        <w:fldChar w:fldCharType="separate"/>
      </w:r>
      <w:r w:rsidRPr="00BD1299">
        <w:rPr>
          <w:rFonts w:ascii="Optimum" w:hAnsi="Optimum"/>
          <w:b w:val="0"/>
          <w:spacing w:val="-6"/>
          <w:lang w:val="pt-BR"/>
        </w:rPr>
        <w:t>8.5.3</w:t>
      </w:r>
      <w:r w:rsidRPr="00BD1299">
        <w:rPr>
          <w:rFonts w:ascii="Optimum" w:hAnsi="Optimum"/>
          <w:b w:val="0"/>
          <w:spacing w:val="-6"/>
          <w:lang w:val="pt-BR"/>
        </w:rPr>
        <w:fldChar w:fldCharType="end"/>
      </w:r>
      <w:r w:rsidRPr="00BD1299">
        <w:rPr>
          <w:rFonts w:ascii="Optimum" w:hAnsi="Optimum"/>
          <w:b w:val="0"/>
          <w:spacing w:val="-6"/>
          <w:lang w:val="pt-BR"/>
        </w:rPr>
        <w:t xml:space="preserve"> </w:t>
      </w:r>
      <w:r w:rsidRPr="00BD1299">
        <w:rPr>
          <w:rFonts w:ascii="Optimum" w:hAnsi="Optimum"/>
          <w:b w:val="0"/>
          <w:lang w:val="pt-BR"/>
        </w:rPr>
        <w:t>abaixo,</w:t>
      </w:r>
      <w:r w:rsidRPr="00BD1299">
        <w:rPr>
          <w:rFonts w:ascii="Optimum" w:hAnsi="Optimum"/>
          <w:b w:val="0"/>
          <w:spacing w:val="-6"/>
          <w:lang w:val="pt-BR"/>
        </w:rPr>
        <w:t xml:space="preserve"> </w:t>
      </w:r>
      <w:r w:rsidRPr="00BD1299">
        <w:rPr>
          <w:rFonts w:ascii="Optimum" w:hAnsi="Optimum"/>
          <w:b w:val="0"/>
          <w:lang w:val="pt-BR"/>
        </w:rPr>
        <w:t>quais</w:t>
      </w:r>
      <w:r w:rsidRPr="00BD1299">
        <w:rPr>
          <w:rFonts w:ascii="Optimum" w:hAnsi="Optimum"/>
          <w:b w:val="0"/>
          <w:spacing w:val="-7"/>
          <w:lang w:val="pt-BR"/>
        </w:rPr>
        <w:t xml:space="preserve"> </w:t>
      </w:r>
      <w:r w:rsidRPr="00BD1299">
        <w:rPr>
          <w:rFonts w:ascii="Optimum" w:hAnsi="Optimum"/>
          <w:b w:val="0"/>
          <w:lang w:val="pt-BR"/>
        </w:rPr>
        <w:t>sejam:</w:t>
      </w:r>
      <w:r w:rsidRPr="00BD1299">
        <w:rPr>
          <w:rFonts w:ascii="Optimum" w:hAnsi="Optimum"/>
          <w:b w:val="0"/>
          <w:spacing w:val="-6"/>
          <w:lang w:val="pt-BR"/>
        </w:rPr>
        <w:t xml:space="preserve"> </w:t>
      </w:r>
      <w:r w:rsidRPr="00BD1299">
        <w:rPr>
          <w:rFonts w:ascii="Optimum" w:hAnsi="Optimum"/>
          <w:b w:val="0"/>
          <w:lang w:val="pt-BR"/>
        </w:rPr>
        <w:t>publicações</w:t>
      </w:r>
      <w:r w:rsidRPr="00BD1299">
        <w:rPr>
          <w:rFonts w:ascii="Optimum" w:hAnsi="Optimum"/>
          <w:b w:val="0"/>
          <w:spacing w:val="-7"/>
          <w:lang w:val="pt-BR"/>
        </w:rPr>
        <w:t xml:space="preserve"> </w:t>
      </w:r>
      <w:r w:rsidRPr="00BD1299">
        <w:rPr>
          <w:rFonts w:ascii="Optimum" w:hAnsi="Optimum"/>
          <w:b w:val="0"/>
          <w:lang w:val="pt-BR"/>
        </w:rPr>
        <w:t>em</w:t>
      </w:r>
      <w:r w:rsidRPr="00BD1299">
        <w:rPr>
          <w:rFonts w:ascii="Optimum" w:hAnsi="Optimum"/>
          <w:b w:val="0"/>
          <w:spacing w:val="-7"/>
          <w:lang w:val="pt-BR"/>
        </w:rPr>
        <w:t xml:space="preserve"> </w:t>
      </w:r>
      <w:r w:rsidRPr="00BD1299">
        <w:rPr>
          <w:rFonts w:ascii="Optimum" w:hAnsi="Optimum"/>
          <w:b w:val="0"/>
          <w:lang w:val="pt-BR"/>
        </w:rPr>
        <w:t>geral,</w:t>
      </w:r>
      <w:r w:rsidRPr="00BD1299">
        <w:rPr>
          <w:rFonts w:ascii="Optimum" w:hAnsi="Optimum"/>
          <w:b w:val="0"/>
          <w:spacing w:val="-5"/>
          <w:lang w:val="pt-BR"/>
        </w:rPr>
        <w:t xml:space="preserve"> </w:t>
      </w:r>
      <w:r w:rsidRPr="00BD1299">
        <w:rPr>
          <w:rFonts w:ascii="Optimum" w:hAnsi="Optimum"/>
          <w:b w:val="0"/>
          <w:lang w:val="pt-BR"/>
        </w:rPr>
        <w:t>despesas</w:t>
      </w:r>
      <w:r w:rsidRPr="00BD1299">
        <w:rPr>
          <w:rFonts w:ascii="Optimum" w:hAnsi="Optimum"/>
          <w:b w:val="0"/>
          <w:spacing w:val="-7"/>
          <w:lang w:val="pt-BR"/>
        </w:rPr>
        <w:t xml:space="preserve"> </w:t>
      </w:r>
      <w:r w:rsidRPr="00BD1299">
        <w:rPr>
          <w:rFonts w:ascii="Optimum" w:hAnsi="Optimum"/>
          <w:b w:val="0"/>
          <w:lang w:val="pt-BR"/>
        </w:rPr>
        <w:t>cartorárias,</w:t>
      </w:r>
      <w:r w:rsidRPr="00BD1299">
        <w:rPr>
          <w:rFonts w:ascii="Optimum" w:hAnsi="Optimum"/>
          <w:b w:val="0"/>
          <w:spacing w:val="-6"/>
          <w:lang w:val="pt-BR"/>
        </w:rPr>
        <w:t xml:space="preserve"> </w:t>
      </w:r>
      <w:r w:rsidRPr="00BD1299">
        <w:rPr>
          <w:rFonts w:ascii="Optimum" w:hAnsi="Optimum"/>
          <w:b w:val="0"/>
          <w:lang w:val="pt-BR"/>
        </w:rPr>
        <w:t xml:space="preserve">fotocópias, </w:t>
      </w:r>
      <w:r w:rsidRPr="00BD1299">
        <w:rPr>
          <w:rFonts w:ascii="Optimum" w:hAnsi="Optimum"/>
          <w:b w:val="0"/>
          <w:w w:val="95"/>
          <w:lang w:val="pt-BR"/>
        </w:rPr>
        <w:t xml:space="preserve">digitalizações, envio de documentos, notificações, extração de certidões, viagens, transportes, alimentação e estadias, despesas com </w:t>
      </w:r>
      <w:proofErr w:type="spellStart"/>
      <w:r w:rsidRPr="00BD1299">
        <w:rPr>
          <w:rFonts w:ascii="Optimum" w:hAnsi="Optimum"/>
          <w:b w:val="0"/>
          <w:i/>
          <w:w w:val="95"/>
          <w:lang w:val="pt-BR"/>
        </w:rPr>
        <w:t>conference</w:t>
      </w:r>
      <w:proofErr w:type="spellEnd"/>
      <w:r w:rsidRPr="00BD1299">
        <w:rPr>
          <w:rFonts w:ascii="Optimum" w:hAnsi="Optimum"/>
          <w:b w:val="0"/>
          <w:i/>
          <w:w w:val="95"/>
          <w:lang w:val="pt-BR"/>
        </w:rPr>
        <w:t xml:space="preserve"> </w:t>
      </w:r>
      <w:proofErr w:type="spellStart"/>
      <w:r w:rsidRPr="00BD1299">
        <w:rPr>
          <w:rFonts w:ascii="Optimum" w:hAnsi="Optimum"/>
          <w:b w:val="0"/>
          <w:i/>
          <w:w w:val="95"/>
          <w:lang w:val="pt-BR"/>
        </w:rPr>
        <w:t>call</w:t>
      </w:r>
      <w:proofErr w:type="spellEnd"/>
      <w:r w:rsidRPr="00BD1299">
        <w:rPr>
          <w:rFonts w:ascii="Optimum" w:hAnsi="Optimum"/>
          <w:b w:val="0"/>
          <w:i/>
          <w:w w:val="95"/>
          <w:lang w:val="pt-BR"/>
        </w:rPr>
        <w:t xml:space="preserve"> </w:t>
      </w:r>
      <w:r w:rsidRPr="00BD1299">
        <w:rPr>
          <w:rFonts w:ascii="Optimum" w:hAnsi="Optimum"/>
          <w:b w:val="0"/>
          <w:w w:val="95"/>
          <w:lang w:val="pt-BR"/>
        </w:rPr>
        <w:t xml:space="preserve">e contatos telefônicos, com especialistas, </w:t>
      </w:r>
      <w:r w:rsidRPr="00BD1299">
        <w:rPr>
          <w:rFonts w:ascii="Optimum" w:hAnsi="Optimum"/>
          <w:b w:val="0"/>
          <w:lang w:val="pt-BR"/>
        </w:rPr>
        <w:t>tais</w:t>
      </w:r>
      <w:r w:rsidRPr="00BD1299">
        <w:rPr>
          <w:rFonts w:ascii="Optimum" w:hAnsi="Optimum"/>
          <w:b w:val="0"/>
          <w:spacing w:val="-16"/>
          <w:lang w:val="pt-BR"/>
        </w:rPr>
        <w:t xml:space="preserve"> </w:t>
      </w:r>
      <w:r w:rsidRPr="00BD1299">
        <w:rPr>
          <w:rFonts w:ascii="Optimum" w:hAnsi="Optimum"/>
          <w:b w:val="0"/>
          <w:lang w:val="pt-BR"/>
        </w:rPr>
        <w:t>como</w:t>
      </w:r>
      <w:r w:rsidRPr="00BD1299">
        <w:rPr>
          <w:rFonts w:ascii="Optimum" w:hAnsi="Optimum"/>
          <w:b w:val="0"/>
          <w:spacing w:val="-14"/>
          <w:lang w:val="pt-BR"/>
        </w:rPr>
        <w:t xml:space="preserve"> </w:t>
      </w:r>
      <w:r w:rsidRPr="00BD1299">
        <w:rPr>
          <w:rFonts w:ascii="Optimum" w:hAnsi="Optimum"/>
          <w:b w:val="0"/>
          <w:lang w:val="pt-BR"/>
        </w:rPr>
        <w:lastRenderedPageBreak/>
        <w:t>auditoria</w:t>
      </w:r>
      <w:r w:rsidRPr="00BD1299">
        <w:rPr>
          <w:rFonts w:ascii="Optimum" w:hAnsi="Optimum"/>
          <w:b w:val="0"/>
          <w:spacing w:val="-14"/>
          <w:lang w:val="pt-BR"/>
        </w:rPr>
        <w:t xml:space="preserve"> </w:t>
      </w:r>
      <w:r w:rsidRPr="00BD1299">
        <w:rPr>
          <w:rFonts w:ascii="Optimum" w:hAnsi="Optimum"/>
          <w:b w:val="0"/>
          <w:lang w:val="pt-BR"/>
        </w:rPr>
        <w:t>e/ou</w:t>
      </w:r>
      <w:r w:rsidRPr="00BD1299">
        <w:rPr>
          <w:rFonts w:ascii="Optimum" w:hAnsi="Optimum"/>
          <w:b w:val="0"/>
          <w:spacing w:val="-14"/>
          <w:lang w:val="pt-BR"/>
        </w:rPr>
        <w:t xml:space="preserve"> </w:t>
      </w:r>
      <w:r w:rsidRPr="00BD1299">
        <w:rPr>
          <w:rFonts w:ascii="Optimum" w:hAnsi="Optimum"/>
          <w:b w:val="0"/>
          <w:lang w:val="pt-BR"/>
        </w:rPr>
        <w:t>fiscalização,</w:t>
      </w:r>
      <w:r w:rsidRPr="00BD1299">
        <w:rPr>
          <w:rFonts w:ascii="Optimum" w:hAnsi="Optimum"/>
          <w:b w:val="0"/>
          <w:spacing w:val="-14"/>
          <w:lang w:val="pt-BR"/>
        </w:rPr>
        <w:t xml:space="preserve"> </w:t>
      </w:r>
      <w:r w:rsidRPr="00BD1299">
        <w:rPr>
          <w:rFonts w:ascii="Optimum" w:hAnsi="Optimum"/>
          <w:b w:val="0"/>
          <w:lang w:val="pt-BR"/>
        </w:rPr>
        <w:t>entre</w:t>
      </w:r>
      <w:r w:rsidRPr="00BD1299">
        <w:rPr>
          <w:rFonts w:ascii="Optimum" w:hAnsi="Optimum"/>
          <w:b w:val="0"/>
          <w:spacing w:val="-14"/>
          <w:lang w:val="pt-BR"/>
        </w:rPr>
        <w:t xml:space="preserve"> </w:t>
      </w:r>
      <w:r w:rsidRPr="00BD1299">
        <w:rPr>
          <w:rFonts w:ascii="Optimum" w:hAnsi="Optimum"/>
          <w:b w:val="0"/>
          <w:lang w:val="pt-BR"/>
        </w:rPr>
        <w:t>outros,</w:t>
      </w:r>
      <w:r w:rsidRPr="00BD1299">
        <w:rPr>
          <w:rFonts w:ascii="Optimum" w:hAnsi="Optimum"/>
          <w:b w:val="0"/>
          <w:spacing w:val="-13"/>
          <w:lang w:val="pt-BR"/>
        </w:rPr>
        <w:t xml:space="preserve"> </w:t>
      </w:r>
      <w:r w:rsidRPr="00BD1299">
        <w:rPr>
          <w:rFonts w:ascii="Optimum" w:hAnsi="Optimum"/>
          <w:b w:val="0"/>
          <w:lang w:val="pt-BR"/>
        </w:rPr>
        <w:t>ou</w:t>
      </w:r>
      <w:r w:rsidRPr="00BD1299">
        <w:rPr>
          <w:rFonts w:ascii="Optimum" w:hAnsi="Optimum"/>
          <w:b w:val="0"/>
          <w:spacing w:val="-15"/>
          <w:lang w:val="pt-BR"/>
        </w:rPr>
        <w:t xml:space="preserve"> </w:t>
      </w:r>
      <w:r w:rsidRPr="00BD1299">
        <w:rPr>
          <w:rFonts w:ascii="Optimum" w:hAnsi="Optimum"/>
          <w:b w:val="0"/>
          <w:lang w:val="pt-BR"/>
        </w:rPr>
        <w:t>assessoria</w:t>
      </w:r>
      <w:r w:rsidRPr="00BD1299">
        <w:rPr>
          <w:rFonts w:ascii="Optimum" w:hAnsi="Optimum"/>
          <w:b w:val="0"/>
          <w:spacing w:val="-14"/>
          <w:lang w:val="pt-BR"/>
        </w:rPr>
        <w:t xml:space="preserve"> </w:t>
      </w:r>
      <w:r w:rsidRPr="00BD1299">
        <w:rPr>
          <w:rFonts w:ascii="Optimum" w:hAnsi="Optimum"/>
          <w:b w:val="0"/>
          <w:lang w:val="pt-BR"/>
        </w:rPr>
        <w:t>legal</w:t>
      </w:r>
      <w:r w:rsidRPr="00BD1299">
        <w:rPr>
          <w:rFonts w:ascii="Optimum" w:hAnsi="Optimum"/>
          <w:b w:val="0"/>
          <w:spacing w:val="-14"/>
          <w:lang w:val="pt-BR"/>
        </w:rPr>
        <w:t xml:space="preserve"> </w:t>
      </w:r>
      <w:r w:rsidRPr="00BD1299">
        <w:rPr>
          <w:rFonts w:ascii="Optimum" w:hAnsi="Optimum"/>
          <w:b w:val="0"/>
          <w:lang w:val="pt-BR"/>
        </w:rPr>
        <w:t>ao</w:t>
      </w:r>
      <w:r w:rsidRPr="00BD1299">
        <w:rPr>
          <w:rFonts w:ascii="Optimum" w:hAnsi="Optimum"/>
          <w:b w:val="0"/>
          <w:spacing w:val="-14"/>
          <w:lang w:val="pt-BR"/>
        </w:rPr>
        <w:t xml:space="preserve"> </w:t>
      </w:r>
      <w:r w:rsidRPr="00BD1299">
        <w:rPr>
          <w:rFonts w:ascii="Optimum" w:hAnsi="Optimum"/>
          <w:b w:val="0"/>
          <w:lang w:val="pt-BR"/>
        </w:rPr>
        <w:t>Debenturista.</w:t>
      </w:r>
    </w:p>
    <w:p w14:paraId="2906CA2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4869F01"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Todas</w:t>
      </w:r>
      <w:r w:rsidRPr="00BD1299">
        <w:rPr>
          <w:rFonts w:ascii="Optimum" w:hAnsi="Optimum"/>
          <w:b w:val="0"/>
          <w:spacing w:val="-16"/>
          <w:lang w:val="pt-BR"/>
        </w:rPr>
        <w:t xml:space="preserve"> </w:t>
      </w:r>
      <w:r w:rsidRPr="00BD1299">
        <w:rPr>
          <w:rFonts w:ascii="Optimum" w:hAnsi="Optimum"/>
          <w:b w:val="0"/>
          <w:lang w:val="pt-BR"/>
        </w:rPr>
        <w:t>as</w:t>
      </w:r>
      <w:r w:rsidRPr="00BD1299">
        <w:rPr>
          <w:rFonts w:ascii="Optimum" w:hAnsi="Optimum"/>
          <w:b w:val="0"/>
          <w:spacing w:val="-15"/>
          <w:lang w:val="pt-BR"/>
        </w:rPr>
        <w:t xml:space="preserve"> </w:t>
      </w:r>
      <w:r w:rsidRPr="00BD1299">
        <w:rPr>
          <w:rFonts w:ascii="Optimum" w:hAnsi="Optimum"/>
          <w:b w:val="0"/>
          <w:lang w:val="pt-BR"/>
        </w:rPr>
        <w:t>despesas</w:t>
      </w:r>
      <w:r w:rsidRPr="00BD1299">
        <w:rPr>
          <w:rFonts w:ascii="Optimum" w:hAnsi="Optimum"/>
          <w:b w:val="0"/>
          <w:spacing w:val="-16"/>
          <w:lang w:val="pt-BR"/>
        </w:rPr>
        <w:t xml:space="preserve"> </w:t>
      </w:r>
      <w:r w:rsidRPr="00BD1299">
        <w:rPr>
          <w:rFonts w:ascii="Optimum" w:hAnsi="Optimum"/>
          <w:b w:val="0"/>
          <w:lang w:val="pt-BR"/>
        </w:rPr>
        <w:t>com</w:t>
      </w:r>
      <w:r w:rsidRPr="00BD1299">
        <w:rPr>
          <w:rFonts w:ascii="Optimum" w:hAnsi="Optimum"/>
          <w:b w:val="0"/>
          <w:spacing w:val="-14"/>
          <w:lang w:val="pt-BR"/>
        </w:rPr>
        <w:t xml:space="preserve"> </w:t>
      </w:r>
      <w:r w:rsidRPr="00BD1299">
        <w:rPr>
          <w:rFonts w:ascii="Optimum" w:hAnsi="Optimum"/>
          <w:b w:val="0"/>
          <w:lang w:val="pt-BR"/>
        </w:rPr>
        <w:t>procedimentos</w:t>
      </w:r>
      <w:r w:rsidRPr="00BD1299">
        <w:rPr>
          <w:rFonts w:ascii="Optimum" w:hAnsi="Optimum"/>
          <w:b w:val="0"/>
          <w:spacing w:val="-15"/>
          <w:lang w:val="pt-BR"/>
        </w:rPr>
        <w:t xml:space="preserve"> </w:t>
      </w:r>
      <w:r w:rsidRPr="00BD1299">
        <w:rPr>
          <w:rFonts w:ascii="Optimum" w:hAnsi="Optimum"/>
          <w:b w:val="0"/>
          <w:lang w:val="pt-BR"/>
        </w:rPr>
        <w:t>legais,</w:t>
      </w:r>
      <w:r w:rsidRPr="00BD1299">
        <w:rPr>
          <w:rFonts w:ascii="Optimum" w:hAnsi="Optimum"/>
          <w:b w:val="0"/>
          <w:spacing w:val="-15"/>
          <w:lang w:val="pt-BR"/>
        </w:rPr>
        <w:t xml:space="preserve"> </w:t>
      </w:r>
      <w:r w:rsidRPr="00BD1299">
        <w:rPr>
          <w:rFonts w:ascii="Optimum" w:hAnsi="Optimum"/>
          <w:b w:val="0"/>
          <w:lang w:val="pt-BR"/>
        </w:rPr>
        <w:t>inclusive</w:t>
      </w:r>
      <w:r w:rsidRPr="00BD1299">
        <w:rPr>
          <w:rFonts w:ascii="Optimum" w:hAnsi="Optimum"/>
          <w:b w:val="0"/>
          <w:spacing w:val="-14"/>
          <w:lang w:val="pt-BR"/>
        </w:rPr>
        <w:t xml:space="preserve"> </w:t>
      </w:r>
      <w:r w:rsidRPr="00BD1299">
        <w:rPr>
          <w:rFonts w:ascii="Optimum" w:hAnsi="Optimum"/>
          <w:b w:val="0"/>
          <w:lang w:val="pt-BR"/>
        </w:rPr>
        <w:t>as</w:t>
      </w:r>
      <w:r w:rsidRPr="00BD1299">
        <w:rPr>
          <w:rFonts w:ascii="Optimum" w:hAnsi="Optimum"/>
          <w:b w:val="0"/>
          <w:spacing w:val="-16"/>
          <w:lang w:val="pt-BR"/>
        </w:rPr>
        <w:t xml:space="preserve"> </w:t>
      </w:r>
      <w:r w:rsidRPr="00BD1299">
        <w:rPr>
          <w:rFonts w:ascii="Optimum" w:hAnsi="Optimum"/>
          <w:b w:val="0"/>
          <w:lang w:val="pt-BR"/>
        </w:rPr>
        <w:t>administrativas,</w:t>
      </w:r>
      <w:r w:rsidRPr="00BD1299">
        <w:rPr>
          <w:rFonts w:ascii="Optimum" w:hAnsi="Optimum"/>
          <w:b w:val="0"/>
          <w:spacing w:val="-14"/>
          <w:lang w:val="pt-BR"/>
        </w:rPr>
        <w:t xml:space="preserve"> </w:t>
      </w:r>
      <w:r w:rsidRPr="00BD1299">
        <w:rPr>
          <w:rFonts w:ascii="Optimum" w:hAnsi="Optimum"/>
          <w:b w:val="0"/>
          <w:lang w:val="pt-BR"/>
        </w:rPr>
        <w:t>em</w:t>
      </w:r>
      <w:r w:rsidRPr="00BD1299">
        <w:rPr>
          <w:rFonts w:ascii="Optimum" w:hAnsi="Optimum"/>
          <w:b w:val="0"/>
          <w:spacing w:val="-15"/>
          <w:lang w:val="pt-BR"/>
        </w:rPr>
        <w:t xml:space="preserve"> </w:t>
      </w:r>
      <w:r w:rsidRPr="00BD1299">
        <w:rPr>
          <w:rFonts w:ascii="Optimum" w:hAnsi="Optimum"/>
          <w:b w:val="0"/>
          <w:lang w:val="pt-BR"/>
        </w:rPr>
        <w:t>que</w:t>
      </w:r>
      <w:r w:rsidRPr="00BD1299">
        <w:rPr>
          <w:rFonts w:ascii="Optimum" w:hAnsi="Optimum"/>
          <w:b w:val="0"/>
          <w:spacing w:val="-14"/>
          <w:lang w:val="pt-BR"/>
        </w:rPr>
        <w:t xml:space="preserve"> </w:t>
      </w:r>
      <w:r w:rsidRPr="00BD1299">
        <w:rPr>
          <w:rFonts w:ascii="Optimum" w:hAnsi="Optimum"/>
          <w:b w:val="0"/>
          <w:lang w:val="pt-BR"/>
        </w:rPr>
        <w:t>o Agente Fiduciário venha a incorrer para resguardar os interesses do Debenturista deverão ser,</w:t>
      </w:r>
      <w:r w:rsidRPr="00BD1299">
        <w:rPr>
          <w:rFonts w:ascii="Optimum" w:hAnsi="Optimum"/>
          <w:b w:val="0"/>
          <w:spacing w:val="-18"/>
          <w:lang w:val="pt-BR"/>
        </w:rPr>
        <w:t xml:space="preserve"> </w:t>
      </w:r>
      <w:r w:rsidRPr="00BD1299">
        <w:rPr>
          <w:rFonts w:ascii="Optimum" w:hAnsi="Optimum"/>
          <w:b w:val="0"/>
          <w:lang w:val="pt-BR"/>
        </w:rPr>
        <w:t>sempre</w:t>
      </w:r>
      <w:r w:rsidRPr="00BD1299">
        <w:rPr>
          <w:rFonts w:ascii="Optimum" w:hAnsi="Optimum"/>
          <w:b w:val="0"/>
          <w:spacing w:val="-17"/>
          <w:lang w:val="pt-BR"/>
        </w:rPr>
        <w:t xml:space="preserve"> </w:t>
      </w:r>
      <w:r w:rsidRPr="00BD1299">
        <w:rPr>
          <w:rFonts w:ascii="Optimum" w:hAnsi="Optimum"/>
          <w:b w:val="0"/>
          <w:lang w:val="pt-BR"/>
        </w:rPr>
        <w:t>que</w:t>
      </w:r>
      <w:r w:rsidRPr="00BD1299">
        <w:rPr>
          <w:rFonts w:ascii="Optimum" w:hAnsi="Optimum"/>
          <w:b w:val="0"/>
          <w:spacing w:val="-18"/>
          <w:lang w:val="pt-BR"/>
        </w:rPr>
        <w:t xml:space="preserve"> </w:t>
      </w:r>
      <w:r w:rsidRPr="00BD1299">
        <w:rPr>
          <w:rFonts w:ascii="Optimum" w:hAnsi="Optimum"/>
          <w:b w:val="0"/>
          <w:lang w:val="pt-BR"/>
        </w:rPr>
        <w:t>possível,</w:t>
      </w:r>
      <w:r w:rsidRPr="00BD1299">
        <w:rPr>
          <w:rFonts w:ascii="Optimum" w:hAnsi="Optimum"/>
          <w:b w:val="0"/>
          <w:spacing w:val="-18"/>
          <w:lang w:val="pt-BR"/>
        </w:rPr>
        <w:t xml:space="preserve"> </w:t>
      </w:r>
      <w:r w:rsidRPr="00BD1299">
        <w:rPr>
          <w:rFonts w:ascii="Optimum" w:hAnsi="Optimum"/>
          <w:b w:val="0"/>
          <w:lang w:val="pt-BR"/>
        </w:rPr>
        <w:t>previamente</w:t>
      </w:r>
      <w:r w:rsidRPr="00BD1299">
        <w:rPr>
          <w:rFonts w:ascii="Optimum" w:hAnsi="Optimum"/>
          <w:b w:val="0"/>
          <w:spacing w:val="-19"/>
          <w:lang w:val="pt-BR"/>
        </w:rPr>
        <w:t xml:space="preserve"> </w:t>
      </w:r>
      <w:r w:rsidRPr="00BD1299">
        <w:rPr>
          <w:rFonts w:ascii="Optimum" w:hAnsi="Optimum"/>
          <w:b w:val="0"/>
          <w:lang w:val="pt-BR"/>
        </w:rPr>
        <w:t>aprovadas</w:t>
      </w:r>
      <w:r w:rsidRPr="00BD1299">
        <w:rPr>
          <w:rFonts w:ascii="Optimum" w:hAnsi="Optimum"/>
          <w:b w:val="0"/>
          <w:spacing w:val="-18"/>
          <w:lang w:val="pt-BR"/>
        </w:rPr>
        <w:t xml:space="preserve"> </w:t>
      </w:r>
      <w:r w:rsidRPr="00BD1299">
        <w:rPr>
          <w:rFonts w:ascii="Optimum" w:hAnsi="Optimum"/>
          <w:b w:val="0"/>
          <w:lang w:val="pt-BR"/>
        </w:rPr>
        <w:t>pela</w:t>
      </w:r>
      <w:r w:rsidRPr="00BD1299">
        <w:rPr>
          <w:rFonts w:ascii="Optimum" w:hAnsi="Optimum"/>
          <w:b w:val="0"/>
          <w:spacing w:val="-17"/>
          <w:lang w:val="pt-BR"/>
        </w:rPr>
        <w:t xml:space="preserve"> </w:t>
      </w:r>
      <w:r w:rsidRPr="00BD1299">
        <w:rPr>
          <w:rFonts w:ascii="Optimum" w:hAnsi="Optimum"/>
          <w:b w:val="0"/>
          <w:lang w:val="pt-BR"/>
        </w:rPr>
        <w:t>Emissora</w:t>
      </w:r>
      <w:r w:rsidRPr="00BD1299">
        <w:rPr>
          <w:rFonts w:ascii="Optimum" w:hAnsi="Optimum"/>
          <w:b w:val="0"/>
          <w:spacing w:val="-18"/>
          <w:lang w:val="pt-BR"/>
        </w:rPr>
        <w:t xml:space="preserve"> </w:t>
      </w:r>
      <w:r w:rsidRPr="00BD1299">
        <w:rPr>
          <w:rFonts w:ascii="Optimum" w:hAnsi="Optimum"/>
          <w:b w:val="0"/>
          <w:lang w:val="pt-BR"/>
        </w:rPr>
        <w:t>e,</w:t>
      </w:r>
      <w:r w:rsidRPr="00BD1299">
        <w:rPr>
          <w:rFonts w:ascii="Optimum" w:hAnsi="Optimum"/>
          <w:b w:val="0"/>
          <w:spacing w:val="-17"/>
          <w:lang w:val="pt-BR"/>
        </w:rPr>
        <w:t xml:space="preserve"> </w:t>
      </w:r>
      <w:r w:rsidRPr="00BD1299">
        <w:rPr>
          <w:rFonts w:ascii="Optimum" w:hAnsi="Optimum"/>
          <w:b w:val="0"/>
          <w:lang w:val="pt-BR"/>
        </w:rPr>
        <w:t>posteriormente</w:t>
      </w:r>
      <w:r w:rsidRPr="00BD1299">
        <w:rPr>
          <w:rFonts w:ascii="Optimum" w:hAnsi="Optimum"/>
          <w:b w:val="0"/>
          <w:spacing w:val="-17"/>
          <w:lang w:val="pt-BR"/>
        </w:rPr>
        <w:t xml:space="preserve"> </w:t>
      </w:r>
      <w:r w:rsidRPr="00BD1299">
        <w:rPr>
          <w:rFonts w:ascii="Optimum" w:hAnsi="Optimum"/>
          <w:b w:val="0"/>
          <w:lang w:val="pt-BR"/>
        </w:rPr>
        <w:t>conforme previsto</w:t>
      </w:r>
      <w:r w:rsidRPr="00BD1299">
        <w:rPr>
          <w:rFonts w:ascii="Optimum" w:hAnsi="Optimum"/>
          <w:b w:val="0"/>
          <w:spacing w:val="-25"/>
          <w:lang w:val="pt-BR"/>
        </w:rPr>
        <w:t xml:space="preserve"> </w:t>
      </w:r>
      <w:r w:rsidRPr="00BD1299">
        <w:rPr>
          <w:rFonts w:ascii="Optimum" w:hAnsi="Optimum"/>
          <w:b w:val="0"/>
          <w:lang w:val="pt-BR"/>
        </w:rPr>
        <w:t>em</w:t>
      </w:r>
      <w:r w:rsidRPr="00BD1299">
        <w:rPr>
          <w:rFonts w:ascii="Optimum" w:hAnsi="Optimum"/>
          <w:b w:val="0"/>
          <w:spacing w:val="-25"/>
          <w:lang w:val="pt-BR"/>
        </w:rPr>
        <w:t xml:space="preserve"> </w:t>
      </w:r>
      <w:r w:rsidRPr="00BD1299">
        <w:rPr>
          <w:rFonts w:ascii="Optimum" w:hAnsi="Optimum"/>
          <w:b w:val="0"/>
          <w:lang w:val="pt-BR"/>
        </w:rPr>
        <w:t>Lei,</w:t>
      </w:r>
      <w:r w:rsidRPr="00BD1299">
        <w:rPr>
          <w:rFonts w:ascii="Optimum" w:hAnsi="Optimum"/>
          <w:b w:val="0"/>
          <w:spacing w:val="-24"/>
          <w:lang w:val="pt-BR"/>
        </w:rPr>
        <w:t xml:space="preserve"> </w:t>
      </w:r>
      <w:r w:rsidRPr="00BD1299">
        <w:rPr>
          <w:rFonts w:ascii="Optimum" w:hAnsi="Optimum"/>
          <w:b w:val="0"/>
          <w:lang w:val="pt-BR"/>
        </w:rPr>
        <w:t>ressarcidas</w:t>
      </w:r>
      <w:r w:rsidRPr="00BD1299">
        <w:rPr>
          <w:rFonts w:ascii="Optimum" w:hAnsi="Optimum"/>
          <w:b w:val="0"/>
          <w:spacing w:val="-26"/>
          <w:lang w:val="pt-BR"/>
        </w:rPr>
        <w:t xml:space="preserve"> </w:t>
      </w:r>
      <w:r w:rsidRPr="00BD1299">
        <w:rPr>
          <w:rFonts w:ascii="Optimum" w:hAnsi="Optimum"/>
          <w:b w:val="0"/>
          <w:lang w:val="pt-BR"/>
        </w:rPr>
        <w:t>pela</w:t>
      </w:r>
      <w:r w:rsidRPr="00BD1299">
        <w:rPr>
          <w:rFonts w:ascii="Optimum" w:hAnsi="Optimum"/>
          <w:b w:val="0"/>
          <w:spacing w:val="-24"/>
          <w:lang w:val="pt-BR"/>
        </w:rPr>
        <w:t xml:space="preserve"> </w:t>
      </w:r>
      <w:r w:rsidRPr="00BD1299">
        <w:rPr>
          <w:rFonts w:ascii="Optimum" w:hAnsi="Optimum"/>
          <w:b w:val="0"/>
          <w:lang w:val="pt-BR"/>
        </w:rPr>
        <w:t>Emissora,</w:t>
      </w:r>
      <w:r w:rsidRPr="00BD1299">
        <w:rPr>
          <w:rFonts w:ascii="Optimum" w:hAnsi="Optimum"/>
          <w:b w:val="0"/>
          <w:spacing w:val="-24"/>
          <w:lang w:val="pt-BR"/>
        </w:rPr>
        <w:t xml:space="preserve"> </w:t>
      </w:r>
      <w:r w:rsidRPr="00BD1299">
        <w:rPr>
          <w:rFonts w:ascii="Optimum" w:hAnsi="Optimum"/>
          <w:b w:val="0"/>
          <w:lang w:val="pt-BR"/>
        </w:rPr>
        <w:t xml:space="preserve">observada a Cláusula </w:t>
      </w:r>
      <w:r w:rsidRPr="00BD1299">
        <w:rPr>
          <w:rFonts w:ascii="Optimum" w:hAnsi="Optimum"/>
          <w:b w:val="0"/>
          <w:lang w:val="pt-BR"/>
        </w:rPr>
        <w:fldChar w:fldCharType="begin"/>
      </w:r>
      <w:r w:rsidRPr="00BD1299">
        <w:rPr>
          <w:rFonts w:ascii="Optimum" w:hAnsi="Optimum"/>
          <w:b w:val="0"/>
          <w:lang w:val="pt-BR"/>
        </w:rPr>
        <w:instrText xml:space="preserve"> REF _Ref508122024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8.5.3</w:t>
      </w:r>
      <w:r w:rsidRPr="00BD1299">
        <w:rPr>
          <w:rFonts w:ascii="Optimum" w:hAnsi="Optimum"/>
          <w:b w:val="0"/>
          <w:lang w:val="pt-BR"/>
        </w:rPr>
        <w:fldChar w:fldCharType="end"/>
      </w:r>
      <w:r w:rsidRPr="00BD1299">
        <w:rPr>
          <w:rFonts w:ascii="Optimum" w:hAnsi="Optimum"/>
          <w:b w:val="0"/>
          <w:lang w:val="pt-BR"/>
        </w:rPr>
        <w:t xml:space="preserve"> abaixo. Tais despesas incluem também os gastos com honorários advocatícios sucumbenciais de terceiros, depósitos,</w:t>
      </w:r>
      <w:r w:rsidRPr="00BD1299">
        <w:rPr>
          <w:rFonts w:ascii="Optimum" w:hAnsi="Optimum"/>
          <w:b w:val="0"/>
          <w:spacing w:val="-22"/>
          <w:lang w:val="pt-BR"/>
        </w:rPr>
        <w:t xml:space="preserve"> </w:t>
      </w:r>
      <w:r w:rsidRPr="00BD1299">
        <w:rPr>
          <w:rFonts w:ascii="Optimum" w:hAnsi="Optimum"/>
          <w:b w:val="0"/>
          <w:lang w:val="pt-BR"/>
        </w:rPr>
        <w:t>custas</w:t>
      </w:r>
      <w:r w:rsidRPr="00BD1299">
        <w:rPr>
          <w:rFonts w:ascii="Optimum" w:hAnsi="Optimum"/>
          <w:b w:val="0"/>
          <w:spacing w:val="-22"/>
          <w:lang w:val="pt-BR"/>
        </w:rPr>
        <w:t xml:space="preserve"> </w:t>
      </w:r>
      <w:r w:rsidRPr="00BD1299">
        <w:rPr>
          <w:rFonts w:ascii="Optimum" w:hAnsi="Optimum"/>
          <w:b w:val="0"/>
          <w:lang w:val="pt-BR"/>
        </w:rPr>
        <w:t>e</w:t>
      </w:r>
      <w:r w:rsidRPr="00BD1299">
        <w:rPr>
          <w:rFonts w:ascii="Optimum" w:hAnsi="Optimum"/>
          <w:b w:val="0"/>
          <w:spacing w:val="-21"/>
          <w:lang w:val="pt-BR"/>
        </w:rPr>
        <w:t xml:space="preserve"> </w:t>
      </w:r>
      <w:r w:rsidRPr="00BD1299">
        <w:rPr>
          <w:rFonts w:ascii="Optimum" w:hAnsi="Optimum"/>
          <w:b w:val="0"/>
          <w:lang w:val="pt-BR"/>
        </w:rPr>
        <w:t>taxas</w:t>
      </w:r>
      <w:r w:rsidRPr="00BD1299">
        <w:rPr>
          <w:rFonts w:ascii="Optimum" w:hAnsi="Optimum"/>
          <w:b w:val="0"/>
          <w:spacing w:val="-22"/>
          <w:lang w:val="pt-BR"/>
        </w:rPr>
        <w:t xml:space="preserve"> </w:t>
      </w:r>
      <w:r w:rsidRPr="00BD1299">
        <w:rPr>
          <w:rFonts w:ascii="Optimum" w:hAnsi="Optimum"/>
          <w:b w:val="0"/>
          <w:lang w:val="pt-BR"/>
        </w:rPr>
        <w:t>judiciárias</w:t>
      </w:r>
      <w:r w:rsidRPr="00BD1299">
        <w:rPr>
          <w:rFonts w:ascii="Optimum" w:hAnsi="Optimum"/>
          <w:b w:val="0"/>
          <w:spacing w:val="-22"/>
          <w:lang w:val="pt-BR"/>
        </w:rPr>
        <w:t xml:space="preserve"> </w:t>
      </w:r>
      <w:r w:rsidRPr="00BD1299">
        <w:rPr>
          <w:rFonts w:ascii="Optimum" w:hAnsi="Optimum"/>
          <w:b w:val="0"/>
          <w:lang w:val="pt-BR"/>
        </w:rPr>
        <w:t>nas</w:t>
      </w:r>
      <w:r w:rsidRPr="00BD1299">
        <w:rPr>
          <w:rFonts w:ascii="Optimum" w:hAnsi="Optimum"/>
          <w:b w:val="0"/>
          <w:spacing w:val="-24"/>
          <w:lang w:val="pt-BR"/>
        </w:rPr>
        <w:t xml:space="preserve"> </w:t>
      </w:r>
      <w:r w:rsidRPr="00BD1299">
        <w:rPr>
          <w:rFonts w:ascii="Optimum" w:hAnsi="Optimum"/>
          <w:b w:val="0"/>
          <w:lang w:val="pt-BR"/>
        </w:rPr>
        <w:t>ações</w:t>
      </w:r>
      <w:r w:rsidRPr="00BD1299">
        <w:rPr>
          <w:rFonts w:ascii="Optimum" w:hAnsi="Optimum"/>
          <w:b w:val="0"/>
          <w:spacing w:val="-22"/>
          <w:lang w:val="pt-BR"/>
        </w:rPr>
        <w:t xml:space="preserve"> </w:t>
      </w:r>
      <w:r w:rsidRPr="00BD1299">
        <w:rPr>
          <w:rFonts w:ascii="Optimum" w:hAnsi="Optimum"/>
          <w:b w:val="0"/>
          <w:lang w:val="pt-BR"/>
        </w:rPr>
        <w:t>propostas</w:t>
      </w:r>
      <w:r w:rsidRPr="00BD1299">
        <w:rPr>
          <w:rFonts w:ascii="Optimum" w:hAnsi="Optimum"/>
          <w:b w:val="0"/>
          <w:spacing w:val="-22"/>
          <w:lang w:val="pt-BR"/>
        </w:rPr>
        <w:t xml:space="preserve"> </w:t>
      </w:r>
      <w:r w:rsidRPr="00BD1299">
        <w:rPr>
          <w:rFonts w:ascii="Optimum" w:hAnsi="Optimum"/>
          <w:b w:val="0"/>
          <w:lang w:val="pt-BR"/>
        </w:rPr>
        <w:t>pelo</w:t>
      </w:r>
      <w:r w:rsidRPr="00BD1299">
        <w:rPr>
          <w:rFonts w:ascii="Optimum" w:hAnsi="Optimum"/>
          <w:b w:val="0"/>
          <w:spacing w:val="-21"/>
          <w:lang w:val="pt-BR"/>
        </w:rPr>
        <w:t xml:space="preserve"> </w:t>
      </w:r>
      <w:r w:rsidRPr="00BD1299">
        <w:rPr>
          <w:rFonts w:ascii="Optimum" w:hAnsi="Optimum"/>
          <w:b w:val="0"/>
          <w:lang w:val="pt-BR"/>
        </w:rPr>
        <w:t>Agente</w:t>
      </w:r>
      <w:r w:rsidRPr="00BD1299">
        <w:rPr>
          <w:rFonts w:ascii="Optimum" w:hAnsi="Optimum"/>
          <w:b w:val="0"/>
          <w:spacing w:val="-23"/>
          <w:lang w:val="pt-BR"/>
        </w:rPr>
        <w:t xml:space="preserve"> </w:t>
      </w:r>
      <w:r w:rsidRPr="00BD1299">
        <w:rPr>
          <w:rFonts w:ascii="Optimum" w:hAnsi="Optimum"/>
          <w:b w:val="0"/>
          <w:lang w:val="pt-BR"/>
        </w:rPr>
        <w:t>Fiduciário,</w:t>
      </w:r>
      <w:r w:rsidRPr="00BD1299">
        <w:rPr>
          <w:rFonts w:ascii="Optimum" w:hAnsi="Optimum"/>
          <w:b w:val="0"/>
          <w:spacing w:val="-21"/>
          <w:lang w:val="pt-BR"/>
        </w:rPr>
        <w:t xml:space="preserve"> </w:t>
      </w:r>
      <w:r w:rsidRPr="00BD1299">
        <w:rPr>
          <w:rFonts w:ascii="Optimum" w:hAnsi="Optimum"/>
          <w:b w:val="0"/>
          <w:lang w:val="pt-BR"/>
        </w:rPr>
        <w:t>na</w:t>
      </w:r>
      <w:r w:rsidRPr="00BD1299">
        <w:rPr>
          <w:rFonts w:ascii="Optimum" w:hAnsi="Optimum"/>
          <w:b w:val="0"/>
          <w:spacing w:val="-23"/>
          <w:lang w:val="pt-BR"/>
        </w:rPr>
        <w:t xml:space="preserve"> </w:t>
      </w:r>
      <w:r w:rsidRPr="00BD1299">
        <w:rPr>
          <w:rFonts w:ascii="Optimum" w:hAnsi="Optimum"/>
          <w:b w:val="0"/>
          <w:lang w:val="pt-BR"/>
        </w:rPr>
        <w:t>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w:t>
      </w:r>
      <w:r w:rsidRPr="00BD1299">
        <w:rPr>
          <w:rFonts w:ascii="Optimum" w:hAnsi="Optimum"/>
          <w:b w:val="0"/>
          <w:spacing w:val="-6"/>
          <w:lang w:val="pt-BR"/>
        </w:rPr>
        <w:t xml:space="preserve"> </w:t>
      </w:r>
      <w:r w:rsidRPr="00BD1299">
        <w:rPr>
          <w:rFonts w:ascii="Optimum" w:hAnsi="Optimum"/>
          <w:b w:val="0"/>
          <w:lang w:val="pt-BR"/>
        </w:rPr>
        <w:t>da</w:t>
      </w:r>
      <w:r w:rsidRPr="00BD1299">
        <w:rPr>
          <w:rFonts w:ascii="Optimum" w:hAnsi="Optimum"/>
          <w:b w:val="0"/>
          <w:spacing w:val="-5"/>
          <w:lang w:val="pt-BR"/>
        </w:rPr>
        <w:t xml:space="preserve"> </w:t>
      </w:r>
      <w:r w:rsidRPr="00BD1299">
        <w:rPr>
          <w:rFonts w:ascii="Optimum" w:hAnsi="Optimum"/>
          <w:b w:val="0"/>
          <w:lang w:val="pt-BR"/>
        </w:rPr>
        <w:t>referida</w:t>
      </w:r>
      <w:r w:rsidRPr="00BD1299">
        <w:rPr>
          <w:rFonts w:ascii="Optimum" w:hAnsi="Optimum"/>
          <w:b w:val="0"/>
          <w:spacing w:val="-5"/>
          <w:lang w:val="pt-BR"/>
        </w:rPr>
        <w:t xml:space="preserve"> </w:t>
      </w:r>
      <w:r w:rsidRPr="00BD1299">
        <w:rPr>
          <w:rFonts w:ascii="Optimum" w:hAnsi="Optimum"/>
          <w:b w:val="0"/>
          <w:lang w:val="pt-BR"/>
        </w:rPr>
        <w:t>sucumbência</w:t>
      </w:r>
      <w:r w:rsidRPr="00BD1299">
        <w:rPr>
          <w:rFonts w:ascii="Optimum" w:hAnsi="Optimum"/>
          <w:b w:val="0"/>
          <w:spacing w:val="-7"/>
          <w:lang w:val="pt-BR"/>
        </w:rPr>
        <w:t xml:space="preserve"> </w:t>
      </w:r>
      <w:r w:rsidRPr="00BD1299">
        <w:rPr>
          <w:rFonts w:ascii="Optimum" w:hAnsi="Optimum"/>
          <w:b w:val="0"/>
          <w:lang w:val="pt-BR"/>
        </w:rPr>
        <w:t>arbitrada</w:t>
      </w:r>
      <w:r w:rsidRPr="00BD1299">
        <w:rPr>
          <w:rFonts w:ascii="Optimum" w:hAnsi="Optimum"/>
          <w:b w:val="0"/>
          <w:spacing w:val="-7"/>
          <w:lang w:val="pt-BR"/>
        </w:rPr>
        <w:t xml:space="preserve"> </w:t>
      </w:r>
      <w:r w:rsidRPr="00BD1299">
        <w:rPr>
          <w:rFonts w:ascii="Optimum" w:hAnsi="Optimum"/>
          <w:b w:val="0"/>
          <w:lang w:val="pt-BR"/>
        </w:rPr>
        <w:t>em</w:t>
      </w:r>
      <w:r w:rsidRPr="00BD1299">
        <w:rPr>
          <w:rFonts w:ascii="Optimum" w:hAnsi="Optimum"/>
          <w:b w:val="0"/>
          <w:spacing w:val="-6"/>
          <w:lang w:val="pt-BR"/>
        </w:rPr>
        <w:t xml:space="preserve"> </w:t>
      </w:r>
      <w:r w:rsidRPr="00BD1299">
        <w:rPr>
          <w:rFonts w:ascii="Optimum" w:hAnsi="Optimum"/>
          <w:b w:val="0"/>
          <w:lang w:val="pt-BR"/>
        </w:rPr>
        <w:t>juízo,</w:t>
      </w:r>
      <w:r w:rsidRPr="00BD1299">
        <w:rPr>
          <w:rFonts w:ascii="Optimum" w:hAnsi="Optimum"/>
          <w:b w:val="0"/>
          <w:spacing w:val="-5"/>
          <w:lang w:val="pt-BR"/>
        </w:rPr>
        <w:t xml:space="preserve"> </w:t>
      </w:r>
      <w:r w:rsidRPr="00BD1299">
        <w:rPr>
          <w:rFonts w:ascii="Optimum" w:hAnsi="Optimum"/>
          <w:b w:val="0"/>
          <w:lang w:val="pt-BR"/>
        </w:rPr>
        <w:t>sendo</w:t>
      </w:r>
      <w:r w:rsidRPr="00BD1299">
        <w:rPr>
          <w:rFonts w:ascii="Optimum" w:hAnsi="Optimum"/>
          <w:b w:val="0"/>
          <w:spacing w:val="-7"/>
          <w:lang w:val="pt-BR"/>
        </w:rPr>
        <w:t xml:space="preserve"> </w:t>
      </w:r>
      <w:r w:rsidRPr="00BD1299">
        <w:rPr>
          <w:rFonts w:ascii="Optimum" w:hAnsi="Optimum"/>
          <w:b w:val="0"/>
          <w:lang w:val="pt-BR"/>
        </w:rPr>
        <w:t>certo</w:t>
      </w:r>
      <w:r w:rsidRPr="00BD1299">
        <w:rPr>
          <w:rFonts w:ascii="Optimum" w:hAnsi="Optimum"/>
          <w:b w:val="0"/>
          <w:spacing w:val="-6"/>
          <w:lang w:val="pt-BR"/>
        </w:rPr>
        <w:t xml:space="preserve"> </w:t>
      </w:r>
      <w:r w:rsidRPr="00BD1299">
        <w:rPr>
          <w:rFonts w:ascii="Optimum" w:hAnsi="Optimum"/>
          <w:b w:val="0"/>
          <w:lang w:val="pt-BR"/>
        </w:rPr>
        <w:t>que</w:t>
      </w:r>
      <w:r w:rsidRPr="00BD1299">
        <w:rPr>
          <w:rFonts w:ascii="Optimum" w:hAnsi="Optimum"/>
          <w:b w:val="0"/>
          <w:spacing w:val="-7"/>
          <w:lang w:val="pt-BR"/>
        </w:rPr>
        <w:t xml:space="preserve"> </w:t>
      </w:r>
      <w:r w:rsidRPr="00BD1299">
        <w:rPr>
          <w:rFonts w:ascii="Optimum" w:hAnsi="Optimum"/>
          <w:b w:val="0"/>
          <w:lang w:val="pt-BR"/>
        </w:rPr>
        <w:t>os</w:t>
      </w:r>
      <w:r w:rsidRPr="00BD1299">
        <w:rPr>
          <w:rFonts w:ascii="Optimum" w:hAnsi="Optimum"/>
          <w:b w:val="0"/>
          <w:spacing w:val="-7"/>
          <w:lang w:val="pt-BR"/>
        </w:rPr>
        <w:t xml:space="preserve"> </w:t>
      </w:r>
      <w:r w:rsidRPr="00BD1299">
        <w:rPr>
          <w:rFonts w:ascii="Optimum" w:hAnsi="Optimum"/>
          <w:b w:val="0"/>
          <w:lang w:val="pt-BR"/>
        </w:rPr>
        <w:t>recursos</w:t>
      </w:r>
      <w:r w:rsidRPr="00BD1299">
        <w:rPr>
          <w:rFonts w:ascii="Optimum" w:hAnsi="Optimum"/>
          <w:b w:val="0"/>
          <w:spacing w:val="-7"/>
          <w:lang w:val="pt-BR"/>
        </w:rPr>
        <w:t xml:space="preserve"> </w:t>
      </w:r>
      <w:r w:rsidRPr="00BD1299">
        <w:rPr>
          <w:rFonts w:ascii="Optimum" w:hAnsi="Optimum"/>
          <w:b w:val="0"/>
          <w:lang w:val="pt-BR"/>
        </w:rPr>
        <w:t>deverão ser disponibilizados em tempo hábil de modo que não haja qualquer possibilidade de descumprimento</w:t>
      </w:r>
      <w:r w:rsidRPr="00BD1299">
        <w:rPr>
          <w:rFonts w:ascii="Optimum" w:hAnsi="Optimum"/>
          <w:b w:val="0"/>
          <w:spacing w:val="-6"/>
          <w:lang w:val="pt-BR"/>
        </w:rPr>
        <w:t xml:space="preserve"> </w:t>
      </w:r>
      <w:r w:rsidRPr="00BD1299">
        <w:rPr>
          <w:rFonts w:ascii="Optimum" w:hAnsi="Optimum"/>
          <w:b w:val="0"/>
          <w:lang w:val="pt-BR"/>
        </w:rPr>
        <w:t>de</w:t>
      </w:r>
      <w:r w:rsidRPr="00BD1299">
        <w:rPr>
          <w:rFonts w:ascii="Optimum" w:hAnsi="Optimum"/>
          <w:b w:val="0"/>
          <w:spacing w:val="-5"/>
          <w:lang w:val="pt-BR"/>
        </w:rPr>
        <w:t xml:space="preserve"> </w:t>
      </w:r>
      <w:r w:rsidRPr="00BD1299">
        <w:rPr>
          <w:rFonts w:ascii="Optimum" w:hAnsi="Optimum"/>
          <w:b w:val="0"/>
          <w:lang w:val="pt-BR"/>
        </w:rPr>
        <w:t>ordem</w:t>
      </w:r>
      <w:r w:rsidRPr="00BD1299">
        <w:rPr>
          <w:rFonts w:ascii="Optimum" w:hAnsi="Optimum"/>
          <w:b w:val="0"/>
          <w:spacing w:val="-6"/>
          <w:lang w:val="pt-BR"/>
        </w:rPr>
        <w:t xml:space="preserve"> </w:t>
      </w:r>
      <w:r w:rsidRPr="00BD1299">
        <w:rPr>
          <w:rFonts w:ascii="Optimum" w:hAnsi="Optimum"/>
          <w:b w:val="0"/>
          <w:lang w:val="pt-BR"/>
        </w:rPr>
        <w:t>judicial</w:t>
      </w:r>
      <w:r w:rsidRPr="00BD1299">
        <w:rPr>
          <w:rFonts w:ascii="Optimum" w:hAnsi="Optimum"/>
          <w:b w:val="0"/>
          <w:spacing w:val="-5"/>
          <w:lang w:val="pt-BR"/>
        </w:rPr>
        <w:t xml:space="preserve"> </w:t>
      </w:r>
      <w:r w:rsidRPr="00BD1299">
        <w:rPr>
          <w:rFonts w:ascii="Optimum" w:hAnsi="Optimum"/>
          <w:b w:val="0"/>
          <w:lang w:val="pt-BR"/>
        </w:rPr>
        <w:t>por</w:t>
      </w:r>
      <w:r w:rsidRPr="00BD1299">
        <w:rPr>
          <w:rFonts w:ascii="Optimum" w:hAnsi="Optimum"/>
          <w:b w:val="0"/>
          <w:spacing w:val="-7"/>
          <w:lang w:val="pt-BR"/>
        </w:rPr>
        <w:t xml:space="preserve"> </w:t>
      </w:r>
      <w:r w:rsidRPr="00BD1299">
        <w:rPr>
          <w:rFonts w:ascii="Optimum" w:hAnsi="Optimum"/>
          <w:b w:val="0"/>
          <w:lang w:val="pt-BR"/>
        </w:rPr>
        <w:t>parte</w:t>
      </w:r>
      <w:r w:rsidRPr="00BD1299">
        <w:rPr>
          <w:rFonts w:ascii="Optimum" w:hAnsi="Optimum"/>
          <w:b w:val="0"/>
          <w:spacing w:val="-5"/>
          <w:lang w:val="pt-BR"/>
        </w:rPr>
        <w:t xml:space="preserve"> </w:t>
      </w:r>
      <w:r w:rsidRPr="00BD1299">
        <w:rPr>
          <w:rFonts w:ascii="Optimum" w:hAnsi="Optimum"/>
          <w:b w:val="0"/>
          <w:lang w:val="pt-BR"/>
        </w:rPr>
        <w:t>deste</w:t>
      </w:r>
      <w:r w:rsidRPr="00BD1299">
        <w:rPr>
          <w:rFonts w:ascii="Optimum" w:hAnsi="Optimum"/>
          <w:b w:val="0"/>
          <w:spacing w:val="-7"/>
          <w:lang w:val="pt-BR"/>
        </w:rPr>
        <w:t xml:space="preserve"> </w:t>
      </w:r>
      <w:r w:rsidRPr="00BD1299">
        <w:rPr>
          <w:rFonts w:ascii="Optimum" w:hAnsi="Optimum"/>
          <w:b w:val="0"/>
          <w:lang w:val="pt-BR"/>
        </w:rPr>
        <w:t>Agente</w:t>
      </w:r>
      <w:r w:rsidRPr="00BD1299">
        <w:rPr>
          <w:rFonts w:ascii="Optimum" w:hAnsi="Optimum"/>
          <w:b w:val="0"/>
          <w:spacing w:val="-6"/>
          <w:lang w:val="pt-BR"/>
        </w:rPr>
        <w:t xml:space="preserve"> </w:t>
      </w:r>
      <w:r w:rsidRPr="00BD1299">
        <w:rPr>
          <w:rFonts w:ascii="Optimum" w:hAnsi="Optimum"/>
          <w:b w:val="0"/>
          <w:lang w:val="pt-BR"/>
        </w:rPr>
        <w:t>Fiduciário.</w:t>
      </w:r>
    </w:p>
    <w:p w14:paraId="3B8E9280" w14:textId="77777777" w:rsidR="00B43B1D" w:rsidRPr="00BD1299" w:rsidRDefault="00B43B1D" w:rsidP="00B43B1D">
      <w:pPr>
        <w:pStyle w:val="Corpodetexto"/>
        <w:suppressAutoHyphens/>
        <w:spacing w:line="320" w:lineRule="exact"/>
        <w:contextualSpacing/>
        <w:rPr>
          <w:rFonts w:ascii="Optimum" w:hAnsi="Optimum"/>
          <w:lang w:val="pt-BR"/>
        </w:rPr>
      </w:pPr>
    </w:p>
    <w:p w14:paraId="6797079F"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Sem</w:t>
      </w:r>
      <w:r w:rsidRPr="00BD1299">
        <w:rPr>
          <w:rFonts w:ascii="Optimum" w:hAnsi="Optimum"/>
          <w:b w:val="0"/>
          <w:spacing w:val="-18"/>
          <w:lang w:val="pt-BR"/>
        </w:rPr>
        <w:t xml:space="preserve"> </w:t>
      </w:r>
      <w:r w:rsidRPr="00BD1299">
        <w:rPr>
          <w:rFonts w:ascii="Optimum" w:hAnsi="Optimum"/>
          <w:b w:val="0"/>
          <w:lang w:val="pt-BR"/>
        </w:rPr>
        <w:t>prejuízo</w:t>
      </w:r>
      <w:r w:rsidRPr="00BD1299">
        <w:rPr>
          <w:rFonts w:ascii="Optimum" w:hAnsi="Optimum"/>
          <w:b w:val="0"/>
          <w:spacing w:val="-18"/>
          <w:lang w:val="pt-BR"/>
        </w:rPr>
        <w:t xml:space="preserve"> </w:t>
      </w:r>
      <w:r w:rsidRPr="00BD1299">
        <w:rPr>
          <w:rFonts w:ascii="Optimum" w:hAnsi="Optimum"/>
          <w:b w:val="0"/>
          <w:lang w:val="pt-BR"/>
        </w:rPr>
        <w:t>do</w:t>
      </w:r>
      <w:r w:rsidRPr="00BD1299">
        <w:rPr>
          <w:rFonts w:ascii="Optimum" w:hAnsi="Optimum"/>
          <w:b w:val="0"/>
          <w:spacing w:val="-17"/>
          <w:lang w:val="pt-BR"/>
        </w:rPr>
        <w:t xml:space="preserve"> </w:t>
      </w:r>
      <w:r w:rsidRPr="00BD1299">
        <w:rPr>
          <w:rFonts w:ascii="Optimum" w:hAnsi="Optimum"/>
          <w:b w:val="0"/>
          <w:lang w:val="pt-BR"/>
        </w:rPr>
        <w:t xml:space="preserve">disposto nas Cláusulas </w:t>
      </w:r>
      <w:r w:rsidRPr="00BD1299">
        <w:rPr>
          <w:rFonts w:ascii="Optimum" w:hAnsi="Optimum"/>
          <w:b w:val="0"/>
          <w:lang w:val="pt-BR"/>
        </w:rPr>
        <w:fldChar w:fldCharType="begin"/>
      </w:r>
      <w:r w:rsidRPr="00BD1299">
        <w:rPr>
          <w:rFonts w:ascii="Optimum" w:hAnsi="Optimum"/>
          <w:b w:val="0"/>
          <w:lang w:val="pt-BR"/>
        </w:rPr>
        <w:instrText xml:space="preserve"> REF _Ref508122048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8.5.1</w:t>
      </w:r>
      <w:r w:rsidRPr="00BD1299">
        <w:rPr>
          <w:rFonts w:ascii="Optimum" w:hAnsi="Optimum"/>
          <w:b w:val="0"/>
          <w:lang w:val="pt-BR"/>
        </w:rPr>
        <w:fldChar w:fldCharType="end"/>
      </w:r>
      <w:r w:rsidRPr="00BD1299">
        <w:rPr>
          <w:rFonts w:ascii="Optimum" w:hAnsi="Optimum"/>
          <w:b w:val="0"/>
          <w:lang w:val="pt-BR"/>
        </w:rPr>
        <w:t xml:space="preserve"> e </w:t>
      </w:r>
      <w:r w:rsidRPr="00BD1299">
        <w:rPr>
          <w:rFonts w:ascii="Optimum" w:hAnsi="Optimum"/>
          <w:b w:val="0"/>
          <w:lang w:val="pt-BR"/>
        </w:rPr>
        <w:fldChar w:fldCharType="begin"/>
      </w:r>
      <w:r w:rsidRPr="00BD1299">
        <w:rPr>
          <w:rFonts w:ascii="Optimum" w:hAnsi="Optimum"/>
          <w:b w:val="0"/>
          <w:lang w:val="pt-BR"/>
        </w:rPr>
        <w:instrText xml:space="preserve"> REF _Ref508122053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8.5.2</w:t>
      </w:r>
      <w:r w:rsidRPr="00BD1299">
        <w:rPr>
          <w:rFonts w:ascii="Optimum" w:hAnsi="Optimum"/>
          <w:b w:val="0"/>
          <w:lang w:val="pt-BR"/>
        </w:rPr>
        <w:fldChar w:fldCharType="end"/>
      </w:r>
      <w:r w:rsidRPr="00BD1299">
        <w:rPr>
          <w:rFonts w:ascii="Optimum" w:hAnsi="Optimum"/>
          <w:b w:val="0"/>
          <w:lang w:val="pt-BR"/>
        </w:rPr>
        <w:t xml:space="preserve"> acima, o Agente</w:t>
      </w:r>
      <w:r w:rsidRPr="00BD1299">
        <w:rPr>
          <w:rFonts w:ascii="Optimum" w:hAnsi="Optimum"/>
          <w:b w:val="0"/>
          <w:spacing w:val="-16"/>
          <w:lang w:val="pt-BR"/>
        </w:rPr>
        <w:t xml:space="preserve"> </w:t>
      </w:r>
      <w:r w:rsidRPr="00BD1299">
        <w:rPr>
          <w:rFonts w:ascii="Optimum" w:hAnsi="Optimum"/>
          <w:b w:val="0"/>
          <w:lang w:val="pt-BR"/>
        </w:rPr>
        <w:t>Fiduciário</w:t>
      </w:r>
      <w:r w:rsidRPr="00BD1299">
        <w:rPr>
          <w:rFonts w:ascii="Optimum" w:hAnsi="Optimum"/>
          <w:b w:val="0"/>
          <w:spacing w:val="-17"/>
          <w:lang w:val="pt-BR"/>
        </w:rPr>
        <w:t xml:space="preserve"> </w:t>
      </w:r>
      <w:r w:rsidRPr="00BD1299">
        <w:rPr>
          <w:rFonts w:ascii="Optimum" w:hAnsi="Optimum"/>
          <w:b w:val="0"/>
          <w:lang w:val="pt-BR"/>
        </w:rPr>
        <w:t>fica desde</w:t>
      </w:r>
      <w:r w:rsidRPr="00BD1299">
        <w:rPr>
          <w:rFonts w:ascii="Optimum" w:hAnsi="Optimum"/>
          <w:b w:val="0"/>
          <w:spacing w:val="-13"/>
          <w:lang w:val="pt-BR"/>
        </w:rPr>
        <w:t xml:space="preserve"> </w:t>
      </w:r>
      <w:r w:rsidRPr="00BD1299">
        <w:rPr>
          <w:rFonts w:ascii="Optimum" w:hAnsi="Optimum"/>
          <w:b w:val="0"/>
          <w:lang w:val="pt-BR"/>
        </w:rPr>
        <w:t>já</w:t>
      </w:r>
      <w:r w:rsidRPr="00BD1299">
        <w:rPr>
          <w:rFonts w:ascii="Optimum" w:hAnsi="Optimum"/>
          <w:b w:val="0"/>
          <w:spacing w:val="-12"/>
          <w:lang w:val="pt-BR"/>
        </w:rPr>
        <w:t xml:space="preserve"> </w:t>
      </w:r>
      <w:r w:rsidRPr="00BD1299">
        <w:rPr>
          <w:rFonts w:ascii="Optimum" w:hAnsi="Optimum"/>
          <w:b w:val="0"/>
          <w:lang w:val="pt-BR"/>
        </w:rPr>
        <w:t>ciente</w:t>
      </w:r>
      <w:r w:rsidRPr="00BD1299">
        <w:rPr>
          <w:rFonts w:ascii="Optimum" w:hAnsi="Optimum"/>
          <w:b w:val="0"/>
          <w:spacing w:val="-12"/>
          <w:lang w:val="pt-BR"/>
        </w:rPr>
        <w:t xml:space="preserve"> </w:t>
      </w:r>
      <w:r w:rsidRPr="00BD1299">
        <w:rPr>
          <w:rFonts w:ascii="Optimum" w:hAnsi="Optimum"/>
          <w:b w:val="0"/>
          <w:lang w:val="pt-BR"/>
        </w:rPr>
        <w:t>e</w:t>
      </w:r>
      <w:r w:rsidRPr="00BD1299">
        <w:rPr>
          <w:rFonts w:ascii="Optimum" w:hAnsi="Optimum"/>
          <w:b w:val="0"/>
          <w:spacing w:val="-12"/>
          <w:lang w:val="pt-BR"/>
        </w:rPr>
        <w:t xml:space="preserve"> </w:t>
      </w:r>
      <w:r w:rsidRPr="00BD1299">
        <w:rPr>
          <w:rFonts w:ascii="Optimum" w:hAnsi="Optimum"/>
          <w:b w:val="0"/>
          <w:lang w:val="pt-BR"/>
        </w:rPr>
        <w:t>concorda</w:t>
      </w:r>
      <w:r w:rsidRPr="00BD1299">
        <w:rPr>
          <w:rFonts w:ascii="Optimum" w:hAnsi="Optimum"/>
          <w:b w:val="0"/>
          <w:spacing w:val="-10"/>
          <w:lang w:val="pt-BR"/>
        </w:rPr>
        <w:t xml:space="preserve"> </w:t>
      </w:r>
      <w:r w:rsidRPr="00BD1299">
        <w:rPr>
          <w:rFonts w:ascii="Optimum" w:hAnsi="Optimum"/>
          <w:b w:val="0"/>
          <w:lang w:val="pt-BR"/>
        </w:rPr>
        <w:t>que</w:t>
      </w:r>
      <w:r w:rsidRPr="00BD1299">
        <w:rPr>
          <w:rFonts w:ascii="Optimum" w:hAnsi="Optimum"/>
          <w:b w:val="0"/>
          <w:spacing w:val="-12"/>
          <w:lang w:val="pt-BR"/>
        </w:rPr>
        <w:t xml:space="preserve"> </w:t>
      </w:r>
      <w:r w:rsidRPr="00BD1299">
        <w:rPr>
          <w:rFonts w:ascii="Optimum" w:hAnsi="Optimum"/>
          <w:b w:val="0"/>
          <w:lang w:val="pt-BR"/>
        </w:rPr>
        <w:t>as</w:t>
      </w:r>
      <w:r w:rsidRPr="00BD1299">
        <w:rPr>
          <w:rFonts w:ascii="Optimum" w:hAnsi="Optimum"/>
          <w:b w:val="0"/>
          <w:spacing w:val="-13"/>
          <w:lang w:val="pt-BR"/>
        </w:rPr>
        <w:t xml:space="preserve"> </w:t>
      </w:r>
      <w:r w:rsidRPr="00BD1299">
        <w:rPr>
          <w:rFonts w:ascii="Optimum" w:hAnsi="Optimum"/>
          <w:b w:val="0"/>
          <w:lang w:val="pt-BR"/>
        </w:rPr>
        <w:t>despesas</w:t>
      </w:r>
      <w:r w:rsidRPr="00BD1299">
        <w:rPr>
          <w:rFonts w:ascii="Optimum" w:hAnsi="Optimum"/>
          <w:b w:val="0"/>
          <w:spacing w:val="-13"/>
          <w:lang w:val="pt-BR"/>
        </w:rPr>
        <w:t xml:space="preserve"> </w:t>
      </w:r>
      <w:r w:rsidRPr="00BD1299">
        <w:rPr>
          <w:rFonts w:ascii="Optimum" w:hAnsi="Optimum"/>
          <w:b w:val="0"/>
          <w:lang w:val="pt-BR"/>
        </w:rPr>
        <w:t>com</w:t>
      </w:r>
      <w:r w:rsidRPr="00BD1299">
        <w:rPr>
          <w:rFonts w:ascii="Optimum" w:hAnsi="Optimum"/>
          <w:b w:val="0"/>
          <w:spacing w:val="-11"/>
          <w:lang w:val="pt-BR"/>
        </w:rPr>
        <w:t xml:space="preserve"> </w:t>
      </w:r>
      <w:r w:rsidRPr="00BD1299">
        <w:rPr>
          <w:rFonts w:ascii="Optimum" w:hAnsi="Optimum"/>
          <w:b w:val="0"/>
          <w:lang w:val="pt-BR"/>
        </w:rPr>
        <w:t>viagens,</w:t>
      </w:r>
      <w:r w:rsidRPr="00BD1299">
        <w:rPr>
          <w:rFonts w:ascii="Optimum" w:hAnsi="Optimum"/>
          <w:b w:val="0"/>
          <w:spacing w:val="-12"/>
          <w:lang w:val="pt-BR"/>
        </w:rPr>
        <w:t xml:space="preserve"> </w:t>
      </w:r>
      <w:r w:rsidRPr="00BD1299">
        <w:rPr>
          <w:rFonts w:ascii="Optimum" w:hAnsi="Optimum"/>
          <w:b w:val="0"/>
          <w:lang w:val="pt-BR"/>
        </w:rPr>
        <w:t>transportes,</w:t>
      </w:r>
      <w:r w:rsidRPr="00BD1299">
        <w:rPr>
          <w:rFonts w:ascii="Optimum" w:hAnsi="Optimum"/>
          <w:b w:val="0"/>
          <w:spacing w:val="-13"/>
          <w:lang w:val="pt-BR"/>
        </w:rPr>
        <w:t xml:space="preserve"> </w:t>
      </w:r>
      <w:r w:rsidRPr="00BD1299">
        <w:rPr>
          <w:rFonts w:ascii="Optimum" w:hAnsi="Optimum"/>
          <w:b w:val="0"/>
          <w:lang w:val="pt-BR"/>
        </w:rPr>
        <w:t>alimentação</w:t>
      </w:r>
      <w:r w:rsidRPr="00BD1299">
        <w:rPr>
          <w:rFonts w:ascii="Optimum" w:hAnsi="Optimum"/>
          <w:b w:val="0"/>
          <w:spacing w:val="-12"/>
          <w:lang w:val="pt-BR"/>
        </w:rPr>
        <w:t xml:space="preserve"> </w:t>
      </w:r>
      <w:r w:rsidRPr="00BD1299">
        <w:rPr>
          <w:rFonts w:ascii="Optimum" w:hAnsi="Optimum"/>
          <w:b w:val="0"/>
          <w:lang w:val="pt-BR"/>
        </w:rPr>
        <w:t>e</w:t>
      </w:r>
      <w:r w:rsidRPr="00BD1299">
        <w:rPr>
          <w:rFonts w:ascii="Optimum" w:hAnsi="Optimum"/>
          <w:b w:val="0"/>
          <w:spacing w:val="-12"/>
          <w:lang w:val="pt-BR"/>
        </w:rPr>
        <w:t xml:space="preserve"> </w:t>
      </w:r>
      <w:r w:rsidRPr="00BD1299">
        <w:rPr>
          <w:rFonts w:ascii="Optimum" w:hAnsi="Optimum"/>
          <w:b w:val="0"/>
          <w:lang w:val="pt-BR"/>
        </w:rPr>
        <w:t>estadias deverão ser previamente aprovadas pela Emissora, em um prazo de até 5 (cinco) dias contados</w:t>
      </w:r>
      <w:r w:rsidRPr="00BD1299">
        <w:rPr>
          <w:rFonts w:ascii="Optimum" w:hAnsi="Optimum"/>
          <w:b w:val="0"/>
          <w:spacing w:val="-21"/>
          <w:lang w:val="pt-BR"/>
        </w:rPr>
        <w:t xml:space="preserve"> </w:t>
      </w:r>
      <w:r w:rsidRPr="00BD1299">
        <w:rPr>
          <w:rFonts w:ascii="Optimum" w:hAnsi="Optimum"/>
          <w:b w:val="0"/>
          <w:lang w:val="pt-BR"/>
        </w:rPr>
        <w:t>da</w:t>
      </w:r>
      <w:r w:rsidRPr="00BD1299">
        <w:rPr>
          <w:rFonts w:ascii="Optimum" w:hAnsi="Optimum"/>
          <w:b w:val="0"/>
          <w:spacing w:val="-18"/>
          <w:lang w:val="pt-BR"/>
        </w:rPr>
        <w:t xml:space="preserve"> </w:t>
      </w:r>
      <w:r w:rsidRPr="00BD1299">
        <w:rPr>
          <w:rFonts w:ascii="Optimum" w:hAnsi="Optimum"/>
          <w:b w:val="0"/>
          <w:lang w:val="pt-BR"/>
        </w:rPr>
        <w:t>solicitação.</w:t>
      </w:r>
      <w:r w:rsidRPr="00BD1299">
        <w:rPr>
          <w:rFonts w:ascii="Optimum" w:hAnsi="Optimum"/>
          <w:b w:val="0"/>
          <w:spacing w:val="-19"/>
          <w:lang w:val="pt-BR"/>
        </w:rPr>
        <w:t xml:space="preserve"> </w:t>
      </w:r>
      <w:r w:rsidRPr="00BD1299">
        <w:rPr>
          <w:rFonts w:ascii="Optimum" w:hAnsi="Optimum"/>
          <w:b w:val="0"/>
          <w:lang w:val="pt-BR"/>
        </w:rPr>
        <w:t>Findo</w:t>
      </w:r>
      <w:r w:rsidRPr="00BD1299">
        <w:rPr>
          <w:rFonts w:ascii="Optimum" w:hAnsi="Optimum"/>
          <w:b w:val="0"/>
          <w:spacing w:val="-19"/>
          <w:lang w:val="pt-BR"/>
        </w:rPr>
        <w:t xml:space="preserve"> </w:t>
      </w:r>
      <w:r w:rsidRPr="00BD1299">
        <w:rPr>
          <w:rFonts w:ascii="Optimum" w:hAnsi="Optimum"/>
          <w:b w:val="0"/>
          <w:lang w:val="pt-BR"/>
        </w:rPr>
        <w:t>tal</w:t>
      </w:r>
      <w:r w:rsidRPr="00BD1299">
        <w:rPr>
          <w:rFonts w:ascii="Optimum" w:hAnsi="Optimum"/>
          <w:b w:val="0"/>
          <w:spacing w:val="-19"/>
          <w:lang w:val="pt-BR"/>
        </w:rPr>
        <w:t xml:space="preserve"> </w:t>
      </w:r>
      <w:r w:rsidRPr="00BD1299">
        <w:rPr>
          <w:rFonts w:ascii="Optimum" w:hAnsi="Optimum"/>
          <w:b w:val="0"/>
          <w:lang w:val="pt-BR"/>
        </w:rPr>
        <w:t>prazo</w:t>
      </w:r>
      <w:r w:rsidRPr="00BD1299">
        <w:rPr>
          <w:rFonts w:ascii="Optimum" w:hAnsi="Optimum"/>
          <w:b w:val="0"/>
          <w:spacing w:val="-19"/>
          <w:lang w:val="pt-BR"/>
        </w:rPr>
        <w:t xml:space="preserve"> </w:t>
      </w:r>
      <w:r w:rsidRPr="00BD1299">
        <w:rPr>
          <w:rFonts w:ascii="Optimum" w:hAnsi="Optimum"/>
          <w:b w:val="0"/>
          <w:lang w:val="pt-BR"/>
        </w:rPr>
        <w:t>sem</w:t>
      </w:r>
      <w:r w:rsidRPr="00BD1299">
        <w:rPr>
          <w:rFonts w:ascii="Optimum" w:hAnsi="Optimum"/>
          <w:b w:val="0"/>
          <w:spacing w:val="-17"/>
          <w:lang w:val="pt-BR"/>
        </w:rPr>
        <w:t xml:space="preserve"> </w:t>
      </w:r>
      <w:r w:rsidRPr="00BD1299">
        <w:rPr>
          <w:rFonts w:ascii="Optimum" w:hAnsi="Optimum"/>
          <w:b w:val="0"/>
          <w:lang w:val="pt-BR"/>
        </w:rPr>
        <w:t>manifestação</w:t>
      </w:r>
      <w:r w:rsidRPr="00BD1299">
        <w:rPr>
          <w:rFonts w:ascii="Optimum" w:hAnsi="Optimum"/>
          <w:b w:val="0"/>
          <w:spacing w:val="-20"/>
          <w:lang w:val="pt-BR"/>
        </w:rPr>
        <w:t xml:space="preserve"> </w:t>
      </w:r>
      <w:r w:rsidRPr="00BD1299">
        <w:rPr>
          <w:rFonts w:ascii="Optimum" w:hAnsi="Optimum"/>
          <w:b w:val="0"/>
          <w:lang w:val="pt-BR"/>
        </w:rPr>
        <w:t>da</w:t>
      </w:r>
      <w:r w:rsidRPr="00BD1299">
        <w:rPr>
          <w:rFonts w:ascii="Optimum" w:hAnsi="Optimum"/>
          <w:b w:val="0"/>
          <w:spacing w:val="-19"/>
          <w:lang w:val="pt-BR"/>
        </w:rPr>
        <w:t xml:space="preserve"> </w:t>
      </w:r>
      <w:r w:rsidRPr="00BD1299">
        <w:rPr>
          <w:rFonts w:ascii="Optimum" w:hAnsi="Optimum"/>
          <w:b w:val="0"/>
          <w:lang w:val="pt-BR"/>
        </w:rPr>
        <w:t>Emissora,</w:t>
      </w:r>
      <w:r w:rsidRPr="00BD1299">
        <w:rPr>
          <w:rFonts w:ascii="Optimum" w:hAnsi="Optimum"/>
          <w:b w:val="0"/>
          <w:spacing w:val="-18"/>
          <w:lang w:val="pt-BR"/>
        </w:rPr>
        <w:t xml:space="preserve"> </w:t>
      </w:r>
      <w:r w:rsidRPr="00BD1299">
        <w:rPr>
          <w:rFonts w:ascii="Optimum" w:hAnsi="Optimum"/>
          <w:b w:val="0"/>
          <w:lang w:val="pt-BR"/>
        </w:rPr>
        <w:t>o</w:t>
      </w:r>
      <w:r w:rsidRPr="00BD1299">
        <w:rPr>
          <w:rFonts w:ascii="Optimum" w:hAnsi="Optimum"/>
          <w:b w:val="0"/>
          <w:spacing w:val="-18"/>
          <w:lang w:val="pt-BR"/>
        </w:rPr>
        <w:t xml:space="preserve"> </w:t>
      </w:r>
      <w:r w:rsidRPr="00BD1299">
        <w:rPr>
          <w:rFonts w:ascii="Optimum" w:hAnsi="Optimum"/>
          <w:b w:val="0"/>
          <w:lang w:val="pt-BR"/>
        </w:rPr>
        <w:t>Agente</w:t>
      </w:r>
      <w:r w:rsidRPr="00BD1299">
        <w:rPr>
          <w:rFonts w:ascii="Optimum" w:hAnsi="Optimum"/>
          <w:b w:val="0"/>
          <w:spacing w:val="-19"/>
          <w:lang w:val="pt-BR"/>
        </w:rPr>
        <w:t xml:space="preserve"> </w:t>
      </w:r>
      <w:r w:rsidRPr="00BD1299">
        <w:rPr>
          <w:rFonts w:ascii="Optimum" w:hAnsi="Optimum"/>
          <w:b w:val="0"/>
          <w:lang w:val="pt-BR"/>
        </w:rPr>
        <w:t>Fiduciário poderá solicitar adiantamento ao Debenturista para pagamento de referidas despesas. Não obstante</w:t>
      </w:r>
      <w:r w:rsidRPr="00BD1299">
        <w:rPr>
          <w:rFonts w:ascii="Optimum" w:hAnsi="Optimum"/>
          <w:b w:val="0"/>
          <w:spacing w:val="-17"/>
          <w:lang w:val="pt-BR"/>
        </w:rPr>
        <w:t xml:space="preserve"> </w:t>
      </w:r>
      <w:r w:rsidRPr="00BD1299">
        <w:rPr>
          <w:rFonts w:ascii="Optimum" w:hAnsi="Optimum"/>
          <w:b w:val="0"/>
          <w:lang w:val="pt-BR"/>
        </w:rPr>
        <w:t>o</w:t>
      </w:r>
      <w:r w:rsidRPr="00BD1299">
        <w:rPr>
          <w:rFonts w:ascii="Optimum" w:hAnsi="Optimum"/>
          <w:b w:val="0"/>
          <w:spacing w:val="-17"/>
          <w:lang w:val="pt-BR"/>
        </w:rPr>
        <w:t xml:space="preserve"> </w:t>
      </w:r>
      <w:r w:rsidRPr="00BD1299">
        <w:rPr>
          <w:rFonts w:ascii="Optimum" w:hAnsi="Optimum"/>
          <w:b w:val="0"/>
          <w:lang w:val="pt-BR"/>
        </w:rPr>
        <w:t>descrito</w:t>
      </w:r>
      <w:r w:rsidRPr="00BD1299">
        <w:rPr>
          <w:rFonts w:ascii="Optimum" w:hAnsi="Optimum"/>
          <w:b w:val="0"/>
          <w:spacing w:val="-18"/>
          <w:lang w:val="pt-BR"/>
        </w:rPr>
        <w:t xml:space="preserve"> </w:t>
      </w:r>
      <w:r w:rsidRPr="00BD1299">
        <w:rPr>
          <w:rFonts w:ascii="Optimum" w:hAnsi="Optimum"/>
          <w:b w:val="0"/>
          <w:lang w:val="pt-BR"/>
        </w:rPr>
        <w:t>acima,</w:t>
      </w:r>
      <w:r w:rsidRPr="00BD1299">
        <w:rPr>
          <w:rFonts w:ascii="Optimum" w:hAnsi="Optimum"/>
          <w:b w:val="0"/>
          <w:spacing w:val="-18"/>
          <w:lang w:val="pt-BR"/>
        </w:rPr>
        <w:t xml:space="preserve"> </w:t>
      </w:r>
      <w:r w:rsidRPr="00BD1299">
        <w:rPr>
          <w:rFonts w:ascii="Optimum" w:hAnsi="Optimum"/>
          <w:b w:val="0"/>
          <w:lang w:val="pt-BR"/>
        </w:rPr>
        <w:t>o</w:t>
      </w:r>
      <w:r w:rsidRPr="00BD1299">
        <w:rPr>
          <w:rFonts w:ascii="Optimum" w:hAnsi="Optimum"/>
          <w:b w:val="0"/>
          <w:spacing w:val="-18"/>
          <w:lang w:val="pt-BR"/>
        </w:rPr>
        <w:t xml:space="preserve"> </w:t>
      </w:r>
      <w:r w:rsidRPr="00BD1299">
        <w:rPr>
          <w:rFonts w:ascii="Optimum" w:hAnsi="Optimum"/>
          <w:b w:val="0"/>
          <w:lang w:val="pt-BR"/>
        </w:rPr>
        <w:t>Agente</w:t>
      </w:r>
      <w:r w:rsidRPr="00BD1299">
        <w:rPr>
          <w:rFonts w:ascii="Optimum" w:hAnsi="Optimum"/>
          <w:b w:val="0"/>
          <w:spacing w:val="-16"/>
          <w:lang w:val="pt-BR"/>
        </w:rPr>
        <w:t xml:space="preserve"> </w:t>
      </w:r>
      <w:r w:rsidRPr="00BD1299">
        <w:rPr>
          <w:rFonts w:ascii="Optimum" w:hAnsi="Optimum"/>
          <w:b w:val="0"/>
          <w:lang w:val="pt-BR"/>
        </w:rPr>
        <w:t>Fiduciário</w:t>
      </w:r>
      <w:r w:rsidRPr="00BD1299">
        <w:rPr>
          <w:rFonts w:ascii="Optimum" w:hAnsi="Optimum"/>
          <w:b w:val="0"/>
          <w:spacing w:val="-18"/>
          <w:lang w:val="pt-BR"/>
        </w:rPr>
        <w:t xml:space="preserve"> </w:t>
      </w:r>
      <w:r w:rsidRPr="00BD1299">
        <w:rPr>
          <w:rFonts w:ascii="Optimum" w:hAnsi="Optimum"/>
          <w:b w:val="0"/>
          <w:lang w:val="pt-BR"/>
        </w:rPr>
        <w:t>concorda</w:t>
      </w:r>
      <w:r w:rsidRPr="00BD1299">
        <w:rPr>
          <w:rFonts w:ascii="Optimum" w:hAnsi="Optimum"/>
          <w:b w:val="0"/>
          <w:spacing w:val="-15"/>
          <w:lang w:val="pt-BR"/>
        </w:rPr>
        <w:t xml:space="preserve"> </w:t>
      </w:r>
      <w:r w:rsidRPr="00BD1299">
        <w:rPr>
          <w:rFonts w:ascii="Optimum" w:hAnsi="Optimum"/>
          <w:b w:val="0"/>
          <w:lang w:val="pt-BR"/>
        </w:rPr>
        <w:t>com</w:t>
      </w:r>
      <w:r w:rsidRPr="00BD1299">
        <w:rPr>
          <w:rFonts w:ascii="Optimum" w:hAnsi="Optimum"/>
          <w:b w:val="0"/>
          <w:spacing w:val="-17"/>
          <w:lang w:val="pt-BR"/>
        </w:rPr>
        <w:t xml:space="preserve"> </w:t>
      </w:r>
      <w:r w:rsidRPr="00BD1299">
        <w:rPr>
          <w:rFonts w:ascii="Optimum" w:hAnsi="Optimum"/>
          <w:b w:val="0"/>
          <w:lang w:val="pt-BR"/>
        </w:rPr>
        <w:t>o</w:t>
      </w:r>
      <w:r w:rsidRPr="00BD1299">
        <w:rPr>
          <w:rFonts w:ascii="Optimum" w:hAnsi="Optimum"/>
          <w:b w:val="0"/>
          <w:spacing w:val="-18"/>
          <w:lang w:val="pt-BR"/>
        </w:rPr>
        <w:t xml:space="preserve"> </w:t>
      </w:r>
      <w:r w:rsidRPr="00BD1299">
        <w:rPr>
          <w:rFonts w:ascii="Optimum" w:hAnsi="Optimum"/>
          <w:b w:val="0"/>
          <w:lang w:val="pt-BR"/>
        </w:rPr>
        <w:t>risco</w:t>
      </w:r>
      <w:r w:rsidRPr="00BD1299">
        <w:rPr>
          <w:rFonts w:ascii="Optimum" w:hAnsi="Optimum"/>
          <w:b w:val="0"/>
          <w:spacing w:val="-16"/>
          <w:lang w:val="pt-BR"/>
        </w:rPr>
        <w:t xml:space="preserve"> </w:t>
      </w:r>
      <w:r w:rsidRPr="00BD1299">
        <w:rPr>
          <w:rFonts w:ascii="Optimum" w:hAnsi="Optimum"/>
          <w:b w:val="0"/>
          <w:lang w:val="pt-BR"/>
        </w:rPr>
        <w:t>de</w:t>
      </w:r>
      <w:r w:rsidRPr="00BD1299">
        <w:rPr>
          <w:rFonts w:ascii="Optimum" w:hAnsi="Optimum"/>
          <w:b w:val="0"/>
          <w:spacing w:val="-17"/>
          <w:lang w:val="pt-BR"/>
        </w:rPr>
        <w:t xml:space="preserve"> </w:t>
      </w:r>
      <w:r w:rsidRPr="00BD1299">
        <w:rPr>
          <w:rFonts w:ascii="Optimum" w:hAnsi="Optimum"/>
          <w:b w:val="0"/>
          <w:lang w:val="pt-BR"/>
        </w:rPr>
        <w:t>não</w:t>
      </w:r>
      <w:r w:rsidRPr="00BD1299">
        <w:rPr>
          <w:rFonts w:ascii="Optimum" w:hAnsi="Optimum"/>
          <w:b w:val="0"/>
          <w:spacing w:val="-19"/>
          <w:lang w:val="pt-BR"/>
        </w:rPr>
        <w:t xml:space="preserve"> </w:t>
      </w:r>
      <w:r w:rsidRPr="00BD1299">
        <w:rPr>
          <w:rFonts w:ascii="Optimum" w:hAnsi="Optimum"/>
          <w:b w:val="0"/>
          <w:lang w:val="pt-BR"/>
        </w:rPr>
        <w:t>ter</w:t>
      </w:r>
      <w:r w:rsidRPr="00BD1299">
        <w:rPr>
          <w:rFonts w:ascii="Optimum" w:hAnsi="Optimum"/>
          <w:b w:val="0"/>
          <w:spacing w:val="-18"/>
          <w:lang w:val="pt-BR"/>
        </w:rPr>
        <w:t xml:space="preserve"> </w:t>
      </w:r>
      <w:r w:rsidRPr="00BD1299">
        <w:rPr>
          <w:rFonts w:ascii="Optimum" w:hAnsi="Optimum"/>
          <w:b w:val="0"/>
          <w:lang w:val="pt-BR"/>
        </w:rPr>
        <w:t>tais</w:t>
      </w:r>
      <w:r w:rsidRPr="00BD1299">
        <w:rPr>
          <w:rFonts w:ascii="Optimum" w:hAnsi="Optimum"/>
          <w:b w:val="0"/>
          <w:spacing w:val="-18"/>
          <w:lang w:val="pt-BR"/>
        </w:rPr>
        <w:t xml:space="preserve"> </w:t>
      </w:r>
      <w:r w:rsidRPr="00BD1299">
        <w:rPr>
          <w:rFonts w:ascii="Optimum" w:hAnsi="Optimum"/>
          <w:b w:val="0"/>
          <w:lang w:val="pt-BR"/>
        </w:rPr>
        <w:t>despesas aprovadas previamente e/ou reembolsadas pela Emissora caso tenham sido realizadas em discordância</w:t>
      </w:r>
      <w:r w:rsidRPr="00BD1299">
        <w:rPr>
          <w:rFonts w:ascii="Optimum" w:hAnsi="Optimum"/>
          <w:b w:val="0"/>
          <w:spacing w:val="-9"/>
          <w:lang w:val="pt-BR"/>
        </w:rPr>
        <w:t xml:space="preserve"> </w:t>
      </w:r>
      <w:r w:rsidRPr="00BD1299">
        <w:rPr>
          <w:rFonts w:ascii="Optimum" w:hAnsi="Optimum"/>
          <w:b w:val="0"/>
          <w:lang w:val="pt-BR"/>
        </w:rPr>
        <w:t>com</w:t>
      </w:r>
      <w:r w:rsidRPr="00BD1299">
        <w:rPr>
          <w:rFonts w:ascii="Optimum" w:hAnsi="Optimum"/>
          <w:b w:val="0"/>
          <w:spacing w:val="-9"/>
          <w:lang w:val="pt-BR"/>
        </w:rPr>
        <w:t xml:space="preserve"> </w:t>
      </w:r>
      <w:r w:rsidRPr="00BD1299">
        <w:rPr>
          <w:rFonts w:ascii="Optimum" w:hAnsi="Optimum"/>
          <w:b w:val="0"/>
          <w:lang w:val="pt-BR"/>
        </w:rPr>
        <w:t>a</w:t>
      </w:r>
      <w:r w:rsidRPr="00BD1299">
        <w:rPr>
          <w:rFonts w:ascii="Optimum" w:hAnsi="Optimum"/>
          <w:b w:val="0"/>
          <w:spacing w:val="-9"/>
          <w:lang w:val="pt-BR"/>
        </w:rPr>
        <w:t xml:space="preserve"> </w:t>
      </w:r>
      <w:r w:rsidRPr="00BD1299">
        <w:rPr>
          <w:rFonts w:ascii="Optimum" w:hAnsi="Optimum"/>
          <w:b w:val="0"/>
          <w:lang w:val="pt-BR"/>
        </w:rPr>
        <w:t>função</w:t>
      </w:r>
      <w:r w:rsidRPr="00BD1299">
        <w:rPr>
          <w:rFonts w:ascii="Optimum" w:hAnsi="Optimum"/>
          <w:b w:val="0"/>
          <w:spacing w:val="-8"/>
          <w:lang w:val="pt-BR"/>
        </w:rPr>
        <w:t xml:space="preserve"> </w:t>
      </w:r>
      <w:r w:rsidRPr="00BD1299">
        <w:rPr>
          <w:rFonts w:ascii="Optimum" w:hAnsi="Optimum"/>
          <w:b w:val="0"/>
          <w:lang w:val="pt-BR"/>
        </w:rPr>
        <w:t>fiduciária</w:t>
      </w:r>
      <w:r w:rsidRPr="00BD1299">
        <w:rPr>
          <w:rFonts w:ascii="Optimum" w:hAnsi="Optimum"/>
          <w:b w:val="0"/>
          <w:spacing w:val="-8"/>
          <w:lang w:val="pt-BR"/>
        </w:rPr>
        <w:t xml:space="preserve"> </w:t>
      </w:r>
      <w:r w:rsidRPr="00BD1299">
        <w:rPr>
          <w:rFonts w:ascii="Optimum" w:hAnsi="Optimum"/>
          <w:b w:val="0"/>
          <w:lang w:val="pt-BR"/>
        </w:rPr>
        <w:t>que</w:t>
      </w:r>
      <w:r w:rsidRPr="00BD1299">
        <w:rPr>
          <w:rFonts w:ascii="Optimum" w:hAnsi="Optimum"/>
          <w:b w:val="0"/>
          <w:spacing w:val="-8"/>
          <w:lang w:val="pt-BR"/>
        </w:rPr>
        <w:t xml:space="preserve"> </w:t>
      </w:r>
      <w:r w:rsidRPr="00BD1299">
        <w:rPr>
          <w:rFonts w:ascii="Optimum" w:hAnsi="Optimum"/>
          <w:b w:val="0"/>
          <w:lang w:val="pt-BR"/>
        </w:rPr>
        <w:t>lhe</w:t>
      </w:r>
      <w:r w:rsidRPr="00BD1299">
        <w:rPr>
          <w:rFonts w:ascii="Optimum" w:hAnsi="Optimum"/>
          <w:b w:val="0"/>
          <w:spacing w:val="-9"/>
          <w:lang w:val="pt-BR"/>
        </w:rPr>
        <w:t xml:space="preserve"> </w:t>
      </w:r>
      <w:r w:rsidRPr="00BD1299">
        <w:rPr>
          <w:rFonts w:ascii="Optimum" w:hAnsi="Optimum"/>
          <w:b w:val="0"/>
          <w:lang w:val="pt-BR"/>
        </w:rPr>
        <w:t>é</w:t>
      </w:r>
      <w:r w:rsidRPr="00BD1299">
        <w:rPr>
          <w:rFonts w:ascii="Optimum" w:hAnsi="Optimum"/>
          <w:b w:val="0"/>
          <w:spacing w:val="-8"/>
          <w:lang w:val="pt-BR"/>
        </w:rPr>
        <w:t xml:space="preserve"> </w:t>
      </w:r>
      <w:r w:rsidRPr="00BD1299">
        <w:rPr>
          <w:rFonts w:ascii="Optimum" w:hAnsi="Optimum"/>
          <w:b w:val="0"/>
          <w:lang w:val="pt-BR"/>
        </w:rPr>
        <w:t>inerente,</w:t>
      </w:r>
      <w:r w:rsidRPr="00BD1299">
        <w:rPr>
          <w:rFonts w:ascii="Optimum" w:hAnsi="Optimum"/>
          <w:b w:val="0"/>
          <w:spacing w:val="-8"/>
          <w:lang w:val="pt-BR"/>
        </w:rPr>
        <w:t xml:space="preserve"> </w:t>
      </w:r>
      <w:r w:rsidRPr="00BD1299">
        <w:rPr>
          <w:rFonts w:ascii="Optimum" w:hAnsi="Optimum"/>
          <w:b w:val="0"/>
          <w:lang w:val="pt-BR"/>
        </w:rPr>
        <w:t>observado</w:t>
      </w:r>
      <w:r w:rsidRPr="00BD1299">
        <w:rPr>
          <w:rFonts w:ascii="Optimum" w:hAnsi="Optimum"/>
          <w:b w:val="0"/>
          <w:spacing w:val="-8"/>
          <w:lang w:val="pt-BR"/>
        </w:rPr>
        <w:t xml:space="preserve"> </w:t>
      </w:r>
      <w:r w:rsidRPr="00BD1299">
        <w:rPr>
          <w:rFonts w:ascii="Optimum" w:hAnsi="Optimum"/>
          <w:b w:val="0"/>
          <w:lang w:val="pt-BR"/>
        </w:rPr>
        <w:t>o</w:t>
      </w:r>
      <w:r w:rsidRPr="00BD1299">
        <w:rPr>
          <w:rFonts w:ascii="Optimum" w:hAnsi="Optimum"/>
          <w:b w:val="0"/>
          <w:spacing w:val="-11"/>
          <w:lang w:val="pt-BR"/>
        </w:rPr>
        <w:t xml:space="preserve"> </w:t>
      </w:r>
      <w:r w:rsidRPr="00BD1299">
        <w:rPr>
          <w:rFonts w:ascii="Optimum" w:hAnsi="Optimum"/>
          <w:b w:val="0"/>
          <w:lang w:val="pt-BR"/>
        </w:rPr>
        <w:t>artigo</w:t>
      </w:r>
      <w:r w:rsidRPr="00BD1299">
        <w:rPr>
          <w:rFonts w:ascii="Optimum" w:hAnsi="Optimum"/>
          <w:b w:val="0"/>
          <w:spacing w:val="-8"/>
          <w:lang w:val="pt-BR"/>
        </w:rPr>
        <w:t xml:space="preserve"> </w:t>
      </w:r>
      <w:r w:rsidRPr="00BD1299">
        <w:rPr>
          <w:rFonts w:ascii="Optimum" w:hAnsi="Optimum"/>
          <w:b w:val="0"/>
          <w:lang w:val="pt-BR"/>
        </w:rPr>
        <w:t>13</w:t>
      </w:r>
      <w:r w:rsidRPr="00BD1299">
        <w:rPr>
          <w:rFonts w:ascii="Optimum" w:hAnsi="Optimum"/>
          <w:b w:val="0"/>
          <w:spacing w:val="-9"/>
          <w:lang w:val="pt-BR"/>
        </w:rPr>
        <w:t xml:space="preserve"> </w:t>
      </w:r>
      <w:r w:rsidRPr="00BD1299">
        <w:rPr>
          <w:rFonts w:ascii="Optimum" w:hAnsi="Optimum"/>
          <w:b w:val="0"/>
          <w:lang w:val="pt-BR"/>
        </w:rPr>
        <w:t>da</w:t>
      </w:r>
      <w:r w:rsidRPr="00BD1299">
        <w:rPr>
          <w:rFonts w:ascii="Optimum" w:hAnsi="Optimum"/>
          <w:b w:val="0"/>
          <w:spacing w:val="-8"/>
          <w:lang w:val="pt-BR"/>
        </w:rPr>
        <w:t xml:space="preserve"> </w:t>
      </w:r>
      <w:r w:rsidRPr="00BD1299">
        <w:rPr>
          <w:rFonts w:ascii="Optimum" w:hAnsi="Optimum"/>
          <w:b w:val="0"/>
          <w:lang w:val="pt-BR"/>
        </w:rPr>
        <w:t>Instrução CVM</w:t>
      </w:r>
      <w:r w:rsidRPr="00BD1299">
        <w:rPr>
          <w:rFonts w:ascii="Optimum" w:hAnsi="Optimum"/>
          <w:b w:val="0"/>
          <w:spacing w:val="-2"/>
          <w:lang w:val="pt-BR"/>
        </w:rPr>
        <w:t xml:space="preserve"> </w:t>
      </w:r>
      <w:r w:rsidRPr="00BD1299">
        <w:rPr>
          <w:rFonts w:ascii="Optimum" w:hAnsi="Optimum"/>
          <w:b w:val="0"/>
          <w:lang w:val="pt-BR"/>
        </w:rPr>
        <w:t>583.</w:t>
      </w:r>
    </w:p>
    <w:p w14:paraId="280C57C6" w14:textId="77777777" w:rsidR="00B43B1D" w:rsidRPr="00BD1299" w:rsidRDefault="00B43B1D" w:rsidP="00B43B1D">
      <w:pPr>
        <w:pStyle w:val="Corpodetexto"/>
        <w:suppressAutoHyphens/>
        <w:spacing w:line="320" w:lineRule="exact"/>
        <w:contextualSpacing/>
        <w:rPr>
          <w:rFonts w:ascii="Optimum" w:hAnsi="Optimum"/>
          <w:lang w:val="pt-BR"/>
        </w:rPr>
      </w:pPr>
    </w:p>
    <w:p w14:paraId="7C9007D0"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 xml:space="preserve">O ressarcimento a que se refere à Cláusula </w:t>
      </w:r>
      <w:r w:rsidRPr="00BD1299">
        <w:rPr>
          <w:rFonts w:ascii="Optimum" w:hAnsi="Optimum"/>
          <w:b w:val="0"/>
          <w:lang w:val="pt-BR"/>
        </w:rPr>
        <w:fldChar w:fldCharType="begin"/>
      </w:r>
      <w:r w:rsidRPr="00BD1299">
        <w:rPr>
          <w:rFonts w:ascii="Optimum" w:hAnsi="Optimum"/>
          <w:b w:val="0"/>
          <w:lang w:val="pt-BR"/>
        </w:rPr>
        <w:instrText xml:space="preserve"> REF _Ref508122048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8.5.1</w:t>
      </w:r>
      <w:r w:rsidRPr="00BD1299">
        <w:rPr>
          <w:rFonts w:ascii="Optimum" w:hAnsi="Optimum"/>
          <w:b w:val="0"/>
          <w:lang w:val="pt-BR"/>
        </w:rPr>
        <w:fldChar w:fldCharType="end"/>
      </w:r>
      <w:r w:rsidRPr="00BD1299">
        <w:rPr>
          <w:rFonts w:ascii="Optimum" w:hAnsi="Optimum"/>
          <w:b w:val="0"/>
          <w:lang w:val="pt-BR"/>
        </w:rPr>
        <w:t xml:space="preserve"> acima será efetuado em até 15 (quinze) dias corridos contados da entrega à Emissora de cópias dos documentos comprobatórios das despesas efetivamente incorridas e necessárias à proteção dos direitos dos</w:t>
      </w:r>
      <w:r w:rsidRPr="00BD1299">
        <w:rPr>
          <w:rFonts w:ascii="Optimum" w:hAnsi="Optimum"/>
          <w:b w:val="0"/>
          <w:spacing w:val="-9"/>
          <w:lang w:val="pt-BR"/>
        </w:rPr>
        <w:t xml:space="preserve"> </w:t>
      </w:r>
      <w:r w:rsidRPr="00BD1299">
        <w:rPr>
          <w:rFonts w:ascii="Optimum" w:hAnsi="Optimum"/>
          <w:b w:val="0"/>
          <w:lang w:val="pt-BR"/>
        </w:rPr>
        <w:t>Debenturistas,</w:t>
      </w:r>
      <w:r w:rsidRPr="00BD1299">
        <w:rPr>
          <w:rFonts w:ascii="Optimum" w:hAnsi="Optimum"/>
          <w:b w:val="0"/>
          <w:spacing w:val="-7"/>
          <w:lang w:val="pt-BR"/>
        </w:rPr>
        <w:t xml:space="preserve"> </w:t>
      </w:r>
      <w:r w:rsidRPr="00BD1299">
        <w:rPr>
          <w:rFonts w:ascii="Optimum" w:hAnsi="Optimum"/>
          <w:b w:val="0"/>
          <w:lang w:val="pt-BR"/>
        </w:rPr>
        <w:t>conforme</w:t>
      </w:r>
      <w:r w:rsidRPr="00BD1299">
        <w:rPr>
          <w:rFonts w:ascii="Optimum" w:hAnsi="Optimum"/>
          <w:b w:val="0"/>
          <w:spacing w:val="-8"/>
          <w:lang w:val="pt-BR"/>
        </w:rPr>
        <w:t xml:space="preserve"> </w:t>
      </w:r>
      <w:r w:rsidRPr="00BD1299">
        <w:rPr>
          <w:rFonts w:ascii="Optimum" w:hAnsi="Optimum"/>
          <w:b w:val="0"/>
          <w:lang w:val="pt-BR"/>
        </w:rPr>
        <w:t>expressamente</w:t>
      </w:r>
      <w:r w:rsidRPr="00BD1299">
        <w:rPr>
          <w:rFonts w:ascii="Optimum" w:hAnsi="Optimum"/>
          <w:b w:val="0"/>
          <w:spacing w:val="-7"/>
          <w:lang w:val="pt-BR"/>
        </w:rPr>
        <w:t xml:space="preserve"> </w:t>
      </w:r>
      <w:r w:rsidRPr="00BD1299">
        <w:rPr>
          <w:rFonts w:ascii="Optimum" w:hAnsi="Optimum"/>
          <w:b w:val="0"/>
          <w:lang w:val="pt-BR"/>
        </w:rPr>
        <w:t>disposto</w:t>
      </w:r>
      <w:r w:rsidRPr="00BD1299">
        <w:rPr>
          <w:rFonts w:ascii="Optimum" w:hAnsi="Optimum"/>
          <w:b w:val="0"/>
          <w:spacing w:val="-4"/>
          <w:lang w:val="pt-BR"/>
        </w:rPr>
        <w:t xml:space="preserve"> </w:t>
      </w:r>
      <w:r w:rsidRPr="00BD1299">
        <w:rPr>
          <w:rFonts w:ascii="Optimum" w:hAnsi="Optimum"/>
          <w:b w:val="0"/>
          <w:lang w:val="pt-BR"/>
        </w:rPr>
        <w:t>nas</w:t>
      </w:r>
      <w:r w:rsidRPr="00BD1299">
        <w:rPr>
          <w:rFonts w:ascii="Optimum" w:hAnsi="Optimum"/>
          <w:b w:val="0"/>
          <w:spacing w:val="-9"/>
          <w:lang w:val="pt-BR"/>
        </w:rPr>
        <w:t xml:space="preserve"> </w:t>
      </w:r>
      <w:r w:rsidRPr="00BD1299">
        <w:rPr>
          <w:rFonts w:ascii="Optimum" w:hAnsi="Optimum"/>
          <w:b w:val="0"/>
          <w:lang w:val="pt-BR"/>
        </w:rPr>
        <w:t>Cláusulas</w:t>
      </w:r>
      <w:r w:rsidRPr="00BD1299">
        <w:rPr>
          <w:rFonts w:ascii="Optimum" w:hAnsi="Optimum"/>
          <w:b w:val="0"/>
          <w:spacing w:val="-9"/>
          <w:lang w:val="pt-BR"/>
        </w:rPr>
        <w:t xml:space="preserve"> </w:t>
      </w:r>
      <w:r w:rsidRPr="00BD1299">
        <w:rPr>
          <w:rFonts w:ascii="Optimum" w:hAnsi="Optimum"/>
          <w:b w:val="0"/>
          <w:lang w:val="pt-BR"/>
        </w:rPr>
        <w:t>acima.</w:t>
      </w:r>
    </w:p>
    <w:p w14:paraId="3C88C24E"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6592FB08" w14:textId="77777777" w:rsidR="00B43B1D" w:rsidRPr="00BD1299" w:rsidRDefault="00B43B1D" w:rsidP="00B43B1D">
      <w:pPr>
        <w:pStyle w:val="PargrafodaLista"/>
        <w:numPr>
          <w:ilvl w:val="1"/>
          <w:numId w:val="8"/>
        </w:numPr>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u w:val="single"/>
          <w:lang w:val="pt-BR"/>
        </w:rPr>
        <w:t>Atribuições</w:t>
      </w:r>
      <w:r w:rsidRPr="00BD1299">
        <w:rPr>
          <w:rFonts w:ascii="Optimum" w:hAnsi="Optimum"/>
          <w:b/>
          <w:spacing w:val="-1"/>
          <w:sz w:val="24"/>
          <w:szCs w:val="24"/>
          <w:u w:val="single"/>
          <w:lang w:val="pt-BR"/>
        </w:rPr>
        <w:t xml:space="preserve"> </w:t>
      </w:r>
      <w:r w:rsidRPr="00BD1299">
        <w:rPr>
          <w:rFonts w:ascii="Optimum" w:hAnsi="Optimum"/>
          <w:b/>
          <w:sz w:val="24"/>
          <w:szCs w:val="24"/>
          <w:u w:val="single"/>
          <w:lang w:val="pt-BR"/>
        </w:rPr>
        <w:t>Específicas</w:t>
      </w:r>
    </w:p>
    <w:p w14:paraId="52B553CC" w14:textId="77777777" w:rsidR="00B43B1D" w:rsidRPr="00BD1299" w:rsidRDefault="00B43B1D" w:rsidP="00B43B1D">
      <w:pPr>
        <w:pStyle w:val="Corpodetexto"/>
        <w:suppressAutoHyphens/>
        <w:spacing w:line="320" w:lineRule="exact"/>
        <w:contextualSpacing/>
        <w:rPr>
          <w:rFonts w:ascii="Optimum" w:hAnsi="Optimum"/>
          <w:b/>
        </w:rPr>
      </w:pPr>
    </w:p>
    <w:p w14:paraId="115C968C"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716" w:name="_Ref508122048"/>
      <w:r w:rsidRPr="00BD1299">
        <w:rPr>
          <w:rFonts w:ascii="Optimum" w:hAnsi="Optimum"/>
          <w:sz w:val="24"/>
          <w:szCs w:val="24"/>
          <w:lang w:val="pt-BR"/>
        </w:rPr>
        <w:t>No caso de inadimplemento de quaisquer condições da Emissão, o Agente Fiduciário deve usar de toda e qualquer medida prevista em lei ou nesta Escritura para proteger direitos ou defender os interesses dos Debenturistas, na forma do artigo 12 da Instrução CVM</w:t>
      </w:r>
      <w:r w:rsidRPr="00BD1299">
        <w:rPr>
          <w:rFonts w:ascii="Optimum" w:hAnsi="Optimum"/>
          <w:spacing w:val="-4"/>
          <w:sz w:val="24"/>
          <w:szCs w:val="24"/>
          <w:lang w:val="pt-BR"/>
        </w:rPr>
        <w:t xml:space="preserve"> </w:t>
      </w:r>
      <w:r w:rsidRPr="00BD1299">
        <w:rPr>
          <w:rFonts w:ascii="Optimum" w:hAnsi="Optimum"/>
          <w:sz w:val="24"/>
          <w:szCs w:val="24"/>
          <w:lang w:val="pt-BR"/>
        </w:rPr>
        <w:t>583.</w:t>
      </w:r>
      <w:bookmarkEnd w:id="716"/>
    </w:p>
    <w:p w14:paraId="28083FBE" w14:textId="77777777" w:rsidR="00B43B1D" w:rsidRPr="00BD1299" w:rsidRDefault="00B43B1D" w:rsidP="00B43B1D">
      <w:pPr>
        <w:pStyle w:val="Corpodetexto"/>
        <w:suppressAutoHyphens/>
        <w:spacing w:line="320" w:lineRule="exact"/>
        <w:contextualSpacing/>
        <w:rPr>
          <w:rFonts w:ascii="Optimum" w:hAnsi="Optimum"/>
          <w:lang w:val="pt-BR"/>
        </w:rPr>
      </w:pPr>
    </w:p>
    <w:p w14:paraId="5F822F6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717" w:name="_Ref508122053"/>
      <w:r w:rsidRPr="00BD1299">
        <w:rPr>
          <w:rFonts w:ascii="Optimum" w:hAnsi="Optimum"/>
          <w:sz w:val="24"/>
          <w:szCs w:val="24"/>
          <w:lang w:val="pt-BR"/>
        </w:rPr>
        <w:t>O Agente Fiduciário não emitirá qualquer tipo de opinião ou fará qualquer juízo sobre</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orientação</w:t>
      </w:r>
      <w:r w:rsidRPr="00BD1299">
        <w:rPr>
          <w:rFonts w:ascii="Optimum" w:hAnsi="Optimum"/>
          <w:spacing w:val="-12"/>
          <w:sz w:val="24"/>
          <w:szCs w:val="24"/>
          <w:lang w:val="pt-BR"/>
        </w:rPr>
        <w:t xml:space="preserve"> </w:t>
      </w:r>
      <w:r w:rsidRPr="00BD1299">
        <w:rPr>
          <w:rFonts w:ascii="Optimum" w:hAnsi="Optimum"/>
          <w:sz w:val="24"/>
          <w:szCs w:val="24"/>
          <w:lang w:val="pt-BR"/>
        </w:rPr>
        <w:t>acerca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fato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que</w:t>
      </w:r>
      <w:r w:rsidRPr="00BD1299">
        <w:rPr>
          <w:rFonts w:ascii="Optimum" w:hAnsi="Optimum"/>
          <w:spacing w:val="-11"/>
          <w:sz w:val="24"/>
          <w:szCs w:val="24"/>
          <w:lang w:val="pt-BR"/>
        </w:rPr>
        <w:t xml:space="preserve"> </w:t>
      </w:r>
      <w:r w:rsidRPr="00BD1299">
        <w:rPr>
          <w:rFonts w:ascii="Optimum" w:hAnsi="Optimum"/>
          <w:sz w:val="24"/>
          <w:szCs w:val="24"/>
          <w:lang w:val="pt-BR"/>
        </w:rPr>
        <w:t>seja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competência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 xml:space="preserve">definição pelos Debenturistas, comprometendo-se tão somente a agir em </w:t>
      </w:r>
      <w:r w:rsidRPr="00BD1299">
        <w:rPr>
          <w:rFonts w:ascii="Optimum" w:hAnsi="Optimum"/>
          <w:sz w:val="24"/>
          <w:szCs w:val="24"/>
          <w:lang w:val="pt-BR"/>
        </w:rPr>
        <w:lastRenderedPageBreak/>
        <w:t>conformidade com as instruções</w:t>
      </w:r>
      <w:r w:rsidRPr="00BD1299">
        <w:rPr>
          <w:rFonts w:ascii="Optimum" w:hAnsi="Optimum"/>
          <w:spacing w:val="-28"/>
          <w:sz w:val="24"/>
          <w:szCs w:val="24"/>
          <w:lang w:val="pt-BR"/>
        </w:rPr>
        <w:t xml:space="preserve"> </w:t>
      </w:r>
      <w:r w:rsidRPr="00BD1299">
        <w:rPr>
          <w:rFonts w:ascii="Optimum" w:hAnsi="Optimum"/>
          <w:sz w:val="24"/>
          <w:szCs w:val="24"/>
          <w:lang w:val="pt-BR"/>
        </w:rPr>
        <w:t>que</w:t>
      </w:r>
      <w:r w:rsidRPr="00BD1299">
        <w:rPr>
          <w:rFonts w:ascii="Optimum" w:hAnsi="Optimum"/>
          <w:spacing w:val="-26"/>
          <w:sz w:val="24"/>
          <w:szCs w:val="24"/>
          <w:lang w:val="pt-BR"/>
        </w:rPr>
        <w:t xml:space="preserve"> </w:t>
      </w:r>
      <w:r w:rsidRPr="00BD1299">
        <w:rPr>
          <w:rFonts w:ascii="Optimum" w:hAnsi="Optimum"/>
          <w:sz w:val="24"/>
          <w:szCs w:val="24"/>
          <w:lang w:val="pt-BR"/>
        </w:rPr>
        <w:t>lhe</w:t>
      </w:r>
      <w:r w:rsidRPr="00BD1299">
        <w:rPr>
          <w:rFonts w:ascii="Optimum" w:hAnsi="Optimum"/>
          <w:spacing w:val="-27"/>
          <w:sz w:val="24"/>
          <w:szCs w:val="24"/>
          <w:lang w:val="pt-BR"/>
        </w:rPr>
        <w:t xml:space="preserve"> </w:t>
      </w:r>
      <w:r w:rsidRPr="00BD1299">
        <w:rPr>
          <w:rFonts w:ascii="Optimum" w:hAnsi="Optimum"/>
          <w:sz w:val="24"/>
          <w:szCs w:val="24"/>
          <w:lang w:val="pt-BR"/>
        </w:rPr>
        <w:t>forem</w:t>
      </w:r>
      <w:r w:rsidRPr="00BD1299">
        <w:rPr>
          <w:rFonts w:ascii="Optimum" w:hAnsi="Optimum"/>
          <w:spacing w:val="-25"/>
          <w:sz w:val="24"/>
          <w:szCs w:val="24"/>
          <w:lang w:val="pt-BR"/>
        </w:rPr>
        <w:t xml:space="preserve"> </w:t>
      </w:r>
      <w:r w:rsidRPr="00BD1299">
        <w:rPr>
          <w:rFonts w:ascii="Optimum" w:hAnsi="Optimum"/>
          <w:sz w:val="24"/>
          <w:szCs w:val="24"/>
          <w:lang w:val="pt-BR"/>
        </w:rPr>
        <w:t>deliberadas</w:t>
      </w:r>
      <w:r w:rsidRPr="00BD1299">
        <w:rPr>
          <w:rFonts w:ascii="Optimum" w:hAnsi="Optimum"/>
          <w:spacing w:val="-28"/>
          <w:sz w:val="24"/>
          <w:szCs w:val="24"/>
          <w:lang w:val="pt-BR"/>
        </w:rPr>
        <w:t xml:space="preserve"> </w:t>
      </w:r>
      <w:r w:rsidRPr="00BD1299">
        <w:rPr>
          <w:rFonts w:ascii="Optimum" w:hAnsi="Optimum"/>
          <w:sz w:val="24"/>
          <w:szCs w:val="24"/>
          <w:lang w:val="pt-BR"/>
        </w:rPr>
        <w:t>pelos</w:t>
      </w:r>
      <w:r w:rsidRPr="00BD1299">
        <w:rPr>
          <w:rFonts w:ascii="Optimum" w:hAnsi="Optimum"/>
          <w:spacing w:val="-27"/>
          <w:sz w:val="24"/>
          <w:szCs w:val="24"/>
          <w:lang w:val="pt-BR"/>
        </w:rPr>
        <w:t xml:space="preserve"> </w:t>
      </w:r>
      <w:r w:rsidRPr="00BD1299">
        <w:rPr>
          <w:rFonts w:ascii="Optimum" w:hAnsi="Optimum"/>
          <w:sz w:val="24"/>
          <w:szCs w:val="24"/>
          <w:lang w:val="pt-BR"/>
        </w:rPr>
        <w:t>Debenturistas.</w:t>
      </w:r>
      <w:r w:rsidRPr="00BD1299">
        <w:rPr>
          <w:rFonts w:ascii="Optimum" w:hAnsi="Optimum"/>
          <w:spacing w:val="-27"/>
          <w:sz w:val="24"/>
          <w:szCs w:val="24"/>
          <w:lang w:val="pt-BR"/>
        </w:rPr>
        <w:t xml:space="preserve"> </w:t>
      </w:r>
      <w:r w:rsidRPr="00BD1299">
        <w:rPr>
          <w:rFonts w:ascii="Optimum" w:hAnsi="Optimum"/>
          <w:sz w:val="24"/>
          <w:szCs w:val="24"/>
          <w:lang w:val="pt-BR"/>
        </w:rPr>
        <w:t>Neste</w:t>
      </w:r>
      <w:r w:rsidRPr="00BD1299">
        <w:rPr>
          <w:rFonts w:ascii="Optimum" w:hAnsi="Optimum"/>
          <w:spacing w:val="-24"/>
          <w:sz w:val="24"/>
          <w:szCs w:val="24"/>
          <w:lang w:val="pt-BR"/>
        </w:rPr>
        <w:t xml:space="preserve"> </w:t>
      </w:r>
      <w:r w:rsidRPr="00BD1299">
        <w:rPr>
          <w:rFonts w:ascii="Optimum" w:hAnsi="Optimum"/>
          <w:sz w:val="24"/>
          <w:szCs w:val="24"/>
          <w:lang w:val="pt-BR"/>
        </w:rPr>
        <w:t>sentido,</w:t>
      </w:r>
      <w:r w:rsidRPr="00BD1299">
        <w:rPr>
          <w:rFonts w:ascii="Optimum" w:hAnsi="Optimum"/>
          <w:spacing w:val="-27"/>
          <w:sz w:val="24"/>
          <w:szCs w:val="24"/>
          <w:lang w:val="pt-BR"/>
        </w:rPr>
        <w:t xml:space="preserve"> </w:t>
      </w:r>
      <w:r w:rsidRPr="00BD1299">
        <w:rPr>
          <w:rFonts w:ascii="Optimum" w:hAnsi="Optimum"/>
          <w:sz w:val="24"/>
          <w:szCs w:val="24"/>
          <w:lang w:val="pt-BR"/>
        </w:rPr>
        <w:t>o</w:t>
      </w:r>
      <w:r w:rsidRPr="00BD1299">
        <w:rPr>
          <w:rFonts w:ascii="Optimum" w:hAnsi="Optimum"/>
          <w:spacing w:val="-27"/>
          <w:sz w:val="24"/>
          <w:szCs w:val="24"/>
          <w:lang w:val="pt-BR"/>
        </w:rPr>
        <w:t xml:space="preserve"> </w:t>
      </w:r>
      <w:r w:rsidRPr="00BD1299">
        <w:rPr>
          <w:rFonts w:ascii="Optimum" w:hAnsi="Optimum"/>
          <w:sz w:val="24"/>
          <w:szCs w:val="24"/>
          <w:lang w:val="pt-BR"/>
        </w:rPr>
        <w:t>Agente</w:t>
      </w:r>
      <w:r w:rsidRPr="00BD1299">
        <w:rPr>
          <w:rFonts w:ascii="Optimum" w:hAnsi="Optimum"/>
          <w:spacing w:val="-26"/>
          <w:sz w:val="24"/>
          <w:szCs w:val="24"/>
          <w:lang w:val="pt-BR"/>
        </w:rPr>
        <w:t xml:space="preserve"> </w:t>
      </w:r>
      <w:r w:rsidRPr="00BD1299">
        <w:rPr>
          <w:rFonts w:ascii="Optimum" w:hAnsi="Optimum"/>
          <w:sz w:val="24"/>
          <w:szCs w:val="24"/>
          <w:lang w:val="pt-BR"/>
        </w:rPr>
        <w:t>Fiduciário não possui qualquer responsabilidade sobre o resultado ou sobre os efeitos jurídicos decorrentes do estrito cumprimento das orientações dos Debenturistas a ele transmitidas conforme definidas pelos Debenturistas e reproduzidas perante a Emissora, independentemente</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eventuais</w:t>
      </w:r>
      <w:r w:rsidRPr="00BD1299">
        <w:rPr>
          <w:rFonts w:ascii="Optimum" w:hAnsi="Optimum"/>
          <w:spacing w:val="-15"/>
          <w:sz w:val="24"/>
          <w:szCs w:val="24"/>
          <w:lang w:val="pt-BR"/>
        </w:rPr>
        <w:t xml:space="preserve"> </w:t>
      </w:r>
      <w:r w:rsidRPr="00BD1299">
        <w:rPr>
          <w:rFonts w:ascii="Optimum" w:hAnsi="Optimum"/>
          <w:sz w:val="24"/>
          <w:szCs w:val="24"/>
          <w:lang w:val="pt-BR"/>
        </w:rPr>
        <w:t>prejuízos</w:t>
      </w:r>
      <w:r w:rsidRPr="00BD1299">
        <w:rPr>
          <w:rFonts w:ascii="Optimum" w:hAnsi="Optimum"/>
          <w:spacing w:val="-15"/>
          <w:sz w:val="24"/>
          <w:szCs w:val="24"/>
          <w:lang w:val="pt-BR"/>
        </w:rPr>
        <w:t xml:space="preserve"> </w:t>
      </w:r>
      <w:r w:rsidRPr="00BD1299">
        <w:rPr>
          <w:rFonts w:ascii="Optimum" w:hAnsi="Optimum"/>
          <w:sz w:val="24"/>
          <w:szCs w:val="24"/>
          <w:lang w:val="pt-BR"/>
        </w:rPr>
        <w:t>que</w:t>
      </w:r>
      <w:r w:rsidRPr="00BD1299">
        <w:rPr>
          <w:rFonts w:ascii="Optimum" w:hAnsi="Optimum"/>
          <w:spacing w:val="-14"/>
          <w:sz w:val="24"/>
          <w:szCs w:val="24"/>
          <w:lang w:val="pt-BR"/>
        </w:rPr>
        <w:t xml:space="preserve"> </w:t>
      </w:r>
      <w:r w:rsidRPr="00BD1299">
        <w:rPr>
          <w:rFonts w:ascii="Optimum" w:hAnsi="Optimum"/>
          <w:sz w:val="24"/>
          <w:szCs w:val="24"/>
          <w:lang w:val="pt-BR"/>
        </w:rPr>
        <w:t>venham</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ser</w:t>
      </w:r>
      <w:r w:rsidRPr="00BD1299">
        <w:rPr>
          <w:rFonts w:ascii="Optimum" w:hAnsi="Optimum"/>
          <w:spacing w:val="-14"/>
          <w:sz w:val="24"/>
          <w:szCs w:val="24"/>
          <w:lang w:val="pt-BR"/>
        </w:rPr>
        <w:t xml:space="preserve"> </w:t>
      </w:r>
      <w:r w:rsidRPr="00BD1299">
        <w:rPr>
          <w:rFonts w:ascii="Optimum" w:hAnsi="Optimum"/>
          <w:sz w:val="24"/>
          <w:szCs w:val="24"/>
          <w:lang w:val="pt-BR"/>
        </w:rPr>
        <w:t>causados</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3"/>
          <w:sz w:val="24"/>
          <w:szCs w:val="24"/>
          <w:lang w:val="pt-BR"/>
        </w:rPr>
        <w:t xml:space="preserve"> </w:t>
      </w:r>
      <w:r w:rsidRPr="00BD1299">
        <w:rPr>
          <w:rFonts w:ascii="Optimum" w:hAnsi="Optimum"/>
          <w:sz w:val="24"/>
          <w:szCs w:val="24"/>
          <w:lang w:val="pt-BR"/>
        </w:rPr>
        <w:t>decorrência</w:t>
      </w:r>
      <w:r w:rsidRPr="00BD1299">
        <w:rPr>
          <w:rFonts w:ascii="Optimum" w:hAnsi="Optimum"/>
          <w:spacing w:val="-14"/>
          <w:sz w:val="24"/>
          <w:szCs w:val="24"/>
          <w:lang w:val="pt-BR"/>
        </w:rPr>
        <w:t xml:space="preserve"> </w:t>
      </w:r>
      <w:r w:rsidRPr="00BD1299">
        <w:rPr>
          <w:rFonts w:ascii="Optimum" w:hAnsi="Optimum"/>
          <w:sz w:val="24"/>
          <w:szCs w:val="24"/>
          <w:lang w:val="pt-BR"/>
        </w:rPr>
        <w:t>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w:t>
      </w:r>
      <w:r w:rsidRPr="00BD1299">
        <w:rPr>
          <w:rFonts w:ascii="Optimum" w:hAnsi="Optimum"/>
          <w:spacing w:val="-34"/>
          <w:sz w:val="24"/>
          <w:szCs w:val="24"/>
          <w:lang w:val="pt-BR"/>
        </w:rPr>
        <w:t xml:space="preserve"> </w:t>
      </w:r>
      <w:r w:rsidRPr="00BD1299">
        <w:rPr>
          <w:rFonts w:ascii="Optimum" w:hAnsi="Optimum"/>
          <w:sz w:val="24"/>
          <w:szCs w:val="24"/>
          <w:lang w:val="pt-BR"/>
        </w:rPr>
        <w:t>aplicável.</w:t>
      </w:r>
      <w:bookmarkEnd w:id="717"/>
    </w:p>
    <w:p w14:paraId="2061FC15" w14:textId="77777777" w:rsidR="00B43B1D" w:rsidRPr="00BD1299" w:rsidRDefault="00B43B1D" w:rsidP="00B43B1D">
      <w:pPr>
        <w:pStyle w:val="Corpodetexto"/>
        <w:suppressAutoHyphens/>
        <w:spacing w:line="320" w:lineRule="exact"/>
        <w:contextualSpacing/>
        <w:rPr>
          <w:rFonts w:ascii="Optimum" w:hAnsi="Optimum"/>
          <w:lang w:val="pt-BR"/>
        </w:rPr>
      </w:pPr>
    </w:p>
    <w:p w14:paraId="6A106DC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718" w:name="_Ref508122024"/>
      <w:r w:rsidRPr="00BD1299">
        <w:rPr>
          <w:rFonts w:ascii="Optimum" w:hAnsi="Optimum"/>
          <w:sz w:val="24"/>
          <w:szCs w:val="24"/>
          <w:lang w:val="pt-BR"/>
        </w:rPr>
        <w:t>Sem prejuízo do dever de diligência do Agente Fiduciário, o Agente Fiduciário assumirá</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18"/>
          <w:sz w:val="24"/>
          <w:szCs w:val="24"/>
          <w:lang w:val="pt-BR"/>
        </w:rPr>
        <w:t xml:space="preserve"> </w:t>
      </w:r>
      <w:r w:rsidRPr="00BD1299">
        <w:rPr>
          <w:rFonts w:ascii="Optimum" w:hAnsi="Optimum"/>
          <w:sz w:val="24"/>
          <w:szCs w:val="24"/>
          <w:lang w:val="pt-BR"/>
        </w:rPr>
        <w:t>documentos</w:t>
      </w:r>
      <w:r w:rsidRPr="00BD1299">
        <w:rPr>
          <w:rFonts w:ascii="Optimum" w:hAnsi="Optimum"/>
          <w:spacing w:val="-19"/>
          <w:sz w:val="24"/>
          <w:szCs w:val="24"/>
          <w:lang w:val="pt-BR"/>
        </w:rPr>
        <w:t xml:space="preserve"> </w:t>
      </w:r>
      <w:r w:rsidRPr="00BD1299">
        <w:rPr>
          <w:rFonts w:ascii="Optimum" w:hAnsi="Optimum"/>
          <w:sz w:val="24"/>
          <w:szCs w:val="24"/>
          <w:lang w:val="pt-BR"/>
        </w:rPr>
        <w:t>originais</w:t>
      </w:r>
      <w:r w:rsidRPr="00BD1299">
        <w:rPr>
          <w:rFonts w:ascii="Optimum" w:hAnsi="Optimum"/>
          <w:spacing w:val="-19"/>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cópias</w:t>
      </w:r>
      <w:r w:rsidRPr="00BD1299">
        <w:rPr>
          <w:rFonts w:ascii="Optimum" w:hAnsi="Optimum"/>
          <w:spacing w:val="-19"/>
          <w:sz w:val="24"/>
          <w:szCs w:val="24"/>
          <w:lang w:val="pt-BR"/>
        </w:rPr>
        <w:t xml:space="preserve"> </w:t>
      </w:r>
      <w:r w:rsidRPr="00BD1299">
        <w:rPr>
          <w:rFonts w:ascii="Optimum" w:hAnsi="Optimum"/>
          <w:sz w:val="24"/>
          <w:szCs w:val="24"/>
          <w:lang w:val="pt-BR"/>
        </w:rPr>
        <w:t>autenticadas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documentos</w:t>
      </w:r>
      <w:r w:rsidRPr="00BD1299">
        <w:rPr>
          <w:rFonts w:ascii="Optimum" w:hAnsi="Optimum"/>
          <w:spacing w:val="-19"/>
          <w:sz w:val="24"/>
          <w:szCs w:val="24"/>
          <w:lang w:val="pt-BR"/>
        </w:rPr>
        <w:t xml:space="preserve"> </w:t>
      </w:r>
      <w:r w:rsidRPr="00BD1299">
        <w:rPr>
          <w:rFonts w:ascii="Optimum" w:hAnsi="Optimum"/>
          <w:sz w:val="24"/>
          <w:szCs w:val="24"/>
          <w:lang w:val="pt-BR"/>
        </w:rPr>
        <w:t>encaminhados pela Emissora ou por terceiros a seu pedido não foram objeto de fraude ou adulteração. O Agente Fiduciário não será ainda, sob qualquer hipótese, responsável pela elaboração de documentos</w:t>
      </w:r>
      <w:r w:rsidRPr="00BD1299">
        <w:rPr>
          <w:rFonts w:ascii="Optimum" w:hAnsi="Optimum"/>
          <w:spacing w:val="-17"/>
          <w:sz w:val="24"/>
          <w:szCs w:val="24"/>
          <w:lang w:val="pt-BR"/>
        </w:rPr>
        <w:t xml:space="preserve"> </w:t>
      </w:r>
      <w:r w:rsidRPr="00BD1299">
        <w:rPr>
          <w:rFonts w:ascii="Optimum" w:hAnsi="Optimum"/>
          <w:sz w:val="24"/>
          <w:szCs w:val="24"/>
          <w:lang w:val="pt-BR"/>
        </w:rPr>
        <w:t>societários</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5"/>
          <w:sz w:val="24"/>
          <w:szCs w:val="24"/>
          <w:lang w:val="pt-BR"/>
        </w:rPr>
        <w:t xml:space="preserve"> </w:t>
      </w:r>
      <w:r w:rsidRPr="00BD1299">
        <w:rPr>
          <w:rFonts w:ascii="Optimum" w:hAnsi="Optimum"/>
          <w:sz w:val="24"/>
          <w:szCs w:val="24"/>
          <w:lang w:val="pt-BR"/>
        </w:rPr>
        <w:t>permanecerão</w:t>
      </w:r>
      <w:r w:rsidRPr="00BD1299">
        <w:rPr>
          <w:rFonts w:ascii="Optimum" w:hAnsi="Optimum"/>
          <w:spacing w:val="-15"/>
          <w:sz w:val="24"/>
          <w:szCs w:val="24"/>
          <w:lang w:val="pt-BR"/>
        </w:rPr>
        <w:t xml:space="preserve"> </w:t>
      </w:r>
      <w:r w:rsidRPr="00BD1299">
        <w:rPr>
          <w:rFonts w:ascii="Optimum" w:hAnsi="Optimum"/>
          <w:sz w:val="24"/>
          <w:szCs w:val="24"/>
          <w:lang w:val="pt-BR"/>
        </w:rPr>
        <w:t>sob</w:t>
      </w:r>
      <w:r w:rsidRPr="00BD1299">
        <w:rPr>
          <w:rFonts w:ascii="Optimum" w:hAnsi="Optimum"/>
          <w:spacing w:val="-16"/>
          <w:sz w:val="24"/>
          <w:szCs w:val="24"/>
          <w:lang w:val="pt-BR"/>
        </w:rPr>
        <w:t xml:space="preserve"> </w:t>
      </w:r>
      <w:r w:rsidRPr="00BD1299">
        <w:rPr>
          <w:rFonts w:ascii="Optimum" w:hAnsi="Optimum"/>
          <w:sz w:val="24"/>
          <w:szCs w:val="24"/>
          <w:lang w:val="pt-BR"/>
        </w:rPr>
        <w:t>obrigação</w:t>
      </w:r>
      <w:r w:rsidRPr="00BD1299">
        <w:rPr>
          <w:rFonts w:ascii="Optimum" w:hAnsi="Optimum"/>
          <w:spacing w:val="-15"/>
          <w:sz w:val="24"/>
          <w:szCs w:val="24"/>
          <w:lang w:val="pt-BR"/>
        </w:rPr>
        <w:t xml:space="preserve"> </w:t>
      </w:r>
      <w:r w:rsidRPr="00BD1299">
        <w:rPr>
          <w:rFonts w:ascii="Optimum" w:hAnsi="Optimum"/>
          <w:sz w:val="24"/>
          <w:szCs w:val="24"/>
          <w:lang w:val="pt-BR"/>
        </w:rPr>
        <w:t>legal</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regulamentar da Emissora elaborá-los, nos termos da legislação</w:t>
      </w:r>
      <w:r w:rsidRPr="00BD1299">
        <w:rPr>
          <w:rFonts w:ascii="Optimum" w:hAnsi="Optimum"/>
          <w:spacing w:val="-39"/>
          <w:sz w:val="24"/>
          <w:szCs w:val="24"/>
          <w:lang w:val="pt-BR"/>
        </w:rPr>
        <w:t xml:space="preserve"> </w:t>
      </w:r>
      <w:r w:rsidRPr="00BD1299">
        <w:rPr>
          <w:rFonts w:ascii="Optimum" w:hAnsi="Optimum"/>
          <w:sz w:val="24"/>
          <w:szCs w:val="24"/>
          <w:lang w:val="pt-BR"/>
        </w:rPr>
        <w:t>aplicável.</w:t>
      </w:r>
      <w:bookmarkEnd w:id="718"/>
    </w:p>
    <w:p w14:paraId="1350FF7B" w14:textId="77777777" w:rsidR="00B43B1D" w:rsidRPr="00BD1299" w:rsidRDefault="00B43B1D" w:rsidP="00B43B1D">
      <w:pPr>
        <w:pStyle w:val="Corpodetexto"/>
        <w:suppressAutoHyphens/>
        <w:spacing w:line="320" w:lineRule="exact"/>
        <w:contextualSpacing/>
        <w:rPr>
          <w:rFonts w:ascii="Optimum" w:hAnsi="Optimum"/>
          <w:lang w:val="pt-BR"/>
        </w:rPr>
      </w:pPr>
    </w:p>
    <w:p w14:paraId="2565D964" w14:textId="4785C070" w:rsidR="00B43B1D" w:rsidRDefault="00B43B1D" w:rsidP="00B43B1D">
      <w:pPr>
        <w:pStyle w:val="PargrafodaLista"/>
        <w:numPr>
          <w:ilvl w:val="2"/>
          <w:numId w:val="8"/>
        </w:numPr>
        <w:tabs>
          <w:tab w:val="left" w:pos="851"/>
        </w:tabs>
        <w:suppressAutoHyphens/>
        <w:spacing w:line="320" w:lineRule="exact"/>
        <w:ind w:left="0" w:firstLine="0"/>
        <w:contextualSpacing/>
        <w:rPr>
          <w:ins w:id="719" w:author="Luis Carlos Bellini" w:date="2018-08-07T19:52:00Z"/>
          <w:rFonts w:ascii="Optimum" w:hAnsi="Optimum"/>
          <w:sz w:val="24"/>
          <w:szCs w:val="24"/>
          <w:lang w:val="pt-BR"/>
        </w:rPr>
      </w:pPr>
      <w:r w:rsidRPr="00BD1299">
        <w:rPr>
          <w:rFonts w:ascii="Optimum" w:hAnsi="Optimum"/>
          <w:sz w:val="24"/>
          <w:szCs w:val="24"/>
          <w:lang w:val="pt-BR"/>
        </w:rPr>
        <w:t>Ressalvadas as situações previamente aprovadas por meio desta Escritura de Emissão, os atos ou manifestações por parte do Agente Fiduciário, que criarem responsabilidade para os Debenturistas e/ou exonerarem terceiros de obrigações para com eles,</w:t>
      </w:r>
      <w:r w:rsidRPr="00BD1299">
        <w:rPr>
          <w:rFonts w:ascii="Optimum" w:hAnsi="Optimum"/>
          <w:spacing w:val="-26"/>
          <w:sz w:val="24"/>
          <w:szCs w:val="24"/>
          <w:lang w:val="pt-BR"/>
        </w:rPr>
        <w:t xml:space="preserve"> </w:t>
      </w:r>
      <w:r w:rsidRPr="00BD1299">
        <w:rPr>
          <w:rFonts w:ascii="Optimum" w:hAnsi="Optimum"/>
          <w:sz w:val="24"/>
          <w:szCs w:val="24"/>
          <w:lang w:val="pt-BR"/>
        </w:rPr>
        <w:t>somente</w:t>
      </w:r>
      <w:r w:rsidRPr="00BD1299">
        <w:rPr>
          <w:rFonts w:ascii="Optimum" w:hAnsi="Optimum"/>
          <w:spacing w:val="-26"/>
          <w:sz w:val="24"/>
          <w:szCs w:val="24"/>
          <w:lang w:val="pt-BR"/>
        </w:rPr>
        <w:t xml:space="preserve"> </w:t>
      </w:r>
      <w:r w:rsidRPr="00BD1299">
        <w:rPr>
          <w:rFonts w:ascii="Optimum" w:hAnsi="Optimum"/>
          <w:sz w:val="24"/>
          <w:szCs w:val="24"/>
          <w:lang w:val="pt-BR"/>
        </w:rPr>
        <w:t>serão</w:t>
      </w:r>
      <w:r w:rsidRPr="00BD1299">
        <w:rPr>
          <w:rFonts w:ascii="Optimum" w:hAnsi="Optimum"/>
          <w:spacing w:val="-26"/>
          <w:sz w:val="24"/>
          <w:szCs w:val="24"/>
          <w:lang w:val="pt-BR"/>
        </w:rPr>
        <w:t xml:space="preserve"> </w:t>
      </w:r>
      <w:r w:rsidRPr="00BD1299">
        <w:rPr>
          <w:rFonts w:ascii="Optimum" w:hAnsi="Optimum"/>
          <w:sz w:val="24"/>
          <w:szCs w:val="24"/>
          <w:lang w:val="pt-BR"/>
        </w:rPr>
        <w:t>válidos</w:t>
      </w:r>
      <w:r w:rsidRPr="00BD1299">
        <w:rPr>
          <w:rFonts w:ascii="Optimum" w:hAnsi="Optimum"/>
          <w:spacing w:val="-26"/>
          <w:sz w:val="24"/>
          <w:szCs w:val="24"/>
          <w:lang w:val="pt-BR"/>
        </w:rPr>
        <w:t xml:space="preserve"> </w:t>
      </w:r>
      <w:r w:rsidRPr="00BD1299">
        <w:rPr>
          <w:rFonts w:ascii="Optimum" w:hAnsi="Optimum"/>
          <w:sz w:val="24"/>
          <w:szCs w:val="24"/>
          <w:lang w:val="pt-BR"/>
        </w:rPr>
        <w:t>quando</w:t>
      </w:r>
      <w:r w:rsidRPr="00BD1299">
        <w:rPr>
          <w:rFonts w:ascii="Optimum" w:hAnsi="Optimum"/>
          <w:spacing w:val="-25"/>
          <w:sz w:val="24"/>
          <w:szCs w:val="24"/>
          <w:lang w:val="pt-BR"/>
        </w:rPr>
        <w:t xml:space="preserve"> </w:t>
      </w:r>
      <w:r w:rsidRPr="00BD1299">
        <w:rPr>
          <w:rFonts w:ascii="Optimum" w:hAnsi="Optimum"/>
          <w:sz w:val="24"/>
          <w:szCs w:val="24"/>
          <w:lang w:val="pt-BR"/>
        </w:rPr>
        <w:t>previamente</w:t>
      </w:r>
      <w:r w:rsidRPr="00BD1299">
        <w:rPr>
          <w:rFonts w:ascii="Optimum" w:hAnsi="Optimum"/>
          <w:spacing w:val="-26"/>
          <w:sz w:val="24"/>
          <w:szCs w:val="24"/>
          <w:lang w:val="pt-BR"/>
        </w:rPr>
        <w:t xml:space="preserve"> </w:t>
      </w:r>
      <w:r w:rsidRPr="00BD1299">
        <w:rPr>
          <w:rFonts w:ascii="Optimum" w:hAnsi="Optimum"/>
          <w:sz w:val="24"/>
          <w:szCs w:val="24"/>
          <w:lang w:val="pt-BR"/>
        </w:rPr>
        <w:t>deliberado</w:t>
      </w:r>
      <w:r w:rsidRPr="00BD1299">
        <w:rPr>
          <w:rFonts w:ascii="Optimum" w:hAnsi="Optimum"/>
          <w:spacing w:val="-25"/>
          <w:sz w:val="24"/>
          <w:szCs w:val="24"/>
          <w:lang w:val="pt-BR"/>
        </w:rPr>
        <w:t xml:space="preserve"> </w:t>
      </w:r>
      <w:r w:rsidRPr="00BD1299">
        <w:rPr>
          <w:rFonts w:ascii="Optimum" w:hAnsi="Optimum"/>
          <w:sz w:val="24"/>
          <w:szCs w:val="24"/>
          <w:lang w:val="pt-BR"/>
        </w:rPr>
        <w:t>pelos</w:t>
      </w:r>
      <w:r w:rsidRPr="00BD1299">
        <w:rPr>
          <w:rFonts w:ascii="Optimum" w:hAnsi="Optimum"/>
          <w:spacing w:val="-26"/>
          <w:sz w:val="24"/>
          <w:szCs w:val="24"/>
          <w:lang w:val="pt-BR"/>
        </w:rPr>
        <w:t xml:space="preserve"> </w:t>
      </w:r>
      <w:r w:rsidRPr="00BD1299">
        <w:rPr>
          <w:rFonts w:ascii="Optimum" w:hAnsi="Optimum"/>
          <w:sz w:val="24"/>
          <w:szCs w:val="24"/>
          <w:lang w:val="pt-BR"/>
        </w:rPr>
        <w:t>Debenturistas</w:t>
      </w:r>
      <w:r w:rsidRPr="00BD1299">
        <w:rPr>
          <w:rFonts w:ascii="Optimum" w:hAnsi="Optimum"/>
          <w:spacing w:val="-27"/>
          <w:sz w:val="24"/>
          <w:szCs w:val="24"/>
          <w:lang w:val="pt-BR"/>
        </w:rPr>
        <w:t xml:space="preserve"> </w:t>
      </w:r>
      <w:r w:rsidRPr="00BD1299">
        <w:rPr>
          <w:rFonts w:ascii="Optimum" w:hAnsi="Optimum"/>
          <w:sz w:val="24"/>
          <w:szCs w:val="24"/>
          <w:lang w:val="pt-BR"/>
        </w:rPr>
        <w:t>reunidos</w:t>
      </w:r>
      <w:r w:rsidRPr="00BD1299">
        <w:rPr>
          <w:rFonts w:ascii="Optimum" w:hAnsi="Optimum"/>
          <w:spacing w:val="-26"/>
          <w:sz w:val="24"/>
          <w:szCs w:val="24"/>
          <w:lang w:val="pt-BR"/>
        </w:rPr>
        <w:t xml:space="preserve"> </w:t>
      </w:r>
      <w:r w:rsidRPr="00BD1299">
        <w:rPr>
          <w:rFonts w:ascii="Optimum" w:hAnsi="Optimum"/>
          <w:sz w:val="24"/>
          <w:szCs w:val="24"/>
          <w:lang w:val="pt-BR"/>
        </w:rPr>
        <w:t>em Assembleia</w:t>
      </w:r>
      <w:r w:rsidRPr="00BD1299">
        <w:rPr>
          <w:rFonts w:ascii="Optimum" w:hAnsi="Optimum"/>
          <w:spacing w:val="-6"/>
          <w:sz w:val="24"/>
          <w:szCs w:val="24"/>
          <w:lang w:val="pt-BR"/>
        </w:rPr>
        <w:t xml:space="preserve"> </w:t>
      </w:r>
      <w:r w:rsidRPr="00BD1299">
        <w:rPr>
          <w:rFonts w:ascii="Optimum" w:hAnsi="Optimum"/>
          <w:sz w:val="24"/>
          <w:szCs w:val="24"/>
          <w:lang w:val="pt-BR"/>
        </w:rPr>
        <w:t>Geral</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Debenturista,</w:t>
      </w:r>
      <w:r w:rsidRPr="00BD1299">
        <w:rPr>
          <w:rFonts w:ascii="Optimum" w:hAnsi="Optimum"/>
          <w:spacing w:val="-5"/>
          <w:sz w:val="24"/>
          <w:szCs w:val="24"/>
          <w:lang w:val="pt-BR"/>
        </w:rPr>
        <w:t xml:space="preserve"> </w:t>
      </w:r>
      <w:r w:rsidRPr="00BD1299">
        <w:rPr>
          <w:rFonts w:ascii="Optimum" w:hAnsi="Optimum"/>
          <w:sz w:val="24"/>
          <w:szCs w:val="24"/>
          <w:lang w:val="pt-BR"/>
        </w:rPr>
        <w:t>nos</w:t>
      </w:r>
      <w:r w:rsidRPr="00BD1299">
        <w:rPr>
          <w:rFonts w:ascii="Optimum" w:hAnsi="Optimum"/>
          <w:spacing w:val="-7"/>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Cláusula</w:t>
      </w:r>
      <w:r w:rsidRPr="00BD1299">
        <w:rPr>
          <w:rFonts w:ascii="Optimum" w:hAnsi="Optimum"/>
          <w:spacing w:val="-5"/>
          <w:sz w:val="24"/>
          <w:szCs w:val="24"/>
          <w:lang w:val="pt-BR"/>
        </w:rPr>
        <w:t xml:space="preserve"> </w:t>
      </w:r>
      <w:r w:rsidRPr="00BD1299">
        <w:rPr>
          <w:rFonts w:ascii="Optimum" w:hAnsi="Optimum"/>
          <w:sz w:val="24"/>
          <w:szCs w:val="24"/>
          <w:lang w:val="pt-BR"/>
        </w:rPr>
        <w:t>IX</w:t>
      </w:r>
      <w:r w:rsidRPr="00BD1299">
        <w:rPr>
          <w:rFonts w:ascii="Optimum" w:hAnsi="Optimum"/>
          <w:spacing w:val="-5"/>
          <w:sz w:val="24"/>
          <w:szCs w:val="24"/>
          <w:lang w:val="pt-BR"/>
        </w:rPr>
        <w:t xml:space="preserve"> </w:t>
      </w:r>
      <w:r w:rsidRPr="00BD1299">
        <w:rPr>
          <w:rFonts w:ascii="Optimum" w:hAnsi="Optimum"/>
          <w:sz w:val="24"/>
          <w:szCs w:val="24"/>
          <w:lang w:val="pt-BR"/>
        </w:rPr>
        <w:t>abaixo.</w:t>
      </w:r>
    </w:p>
    <w:p w14:paraId="04834663" w14:textId="77777777" w:rsidR="009748AD" w:rsidRPr="009748AD" w:rsidRDefault="009748AD">
      <w:pPr>
        <w:pStyle w:val="PargrafodaLista"/>
        <w:rPr>
          <w:ins w:id="720" w:author="Luis Carlos Bellini" w:date="2018-08-07T19:52:00Z"/>
          <w:rFonts w:ascii="Optimum" w:hAnsi="Optimum"/>
          <w:sz w:val="24"/>
          <w:szCs w:val="24"/>
          <w:lang w:val="pt-BR"/>
        </w:rPr>
        <w:pPrChange w:id="721" w:author="Luis Carlos Bellini" w:date="2018-08-07T19:52:00Z">
          <w:pPr>
            <w:pStyle w:val="PargrafodaLista"/>
            <w:numPr>
              <w:ilvl w:val="2"/>
              <w:numId w:val="8"/>
            </w:numPr>
            <w:tabs>
              <w:tab w:val="left" w:pos="851"/>
            </w:tabs>
            <w:suppressAutoHyphens/>
            <w:spacing w:line="320" w:lineRule="exact"/>
            <w:ind w:left="0" w:firstLine="0"/>
            <w:contextualSpacing/>
          </w:pPr>
        </w:pPrChange>
      </w:pPr>
    </w:p>
    <w:p w14:paraId="7D72CA41" w14:textId="54C2FAEB" w:rsidR="009748AD" w:rsidRPr="00BD1299" w:rsidRDefault="009748AD">
      <w:pPr>
        <w:pStyle w:val="PargrafodaLista"/>
        <w:numPr>
          <w:ilvl w:val="2"/>
          <w:numId w:val="8"/>
        </w:numPr>
        <w:tabs>
          <w:tab w:val="left" w:pos="851"/>
        </w:tabs>
        <w:suppressAutoHyphens/>
        <w:spacing w:line="320" w:lineRule="exact"/>
        <w:ind w:left="0" w:firstLine="0"/>
        <w:contextualSpacing/>
        <w:rPr>
          <w:ins w:id="722" w:author="Luis Carlos Bellini" w:date="2018-08-07T19:52:00Z"/>
          <w:rFonts w:ascii="Optimum" w:hAnsi="Optimum"/>
          <w:sz w:val="24"/>
          <w:szCs w:val="24"/>
          <w:lang w:val="pt-BR"/>
        </w:rPr>
        <w:pPrChange w:id="723" w:author="Luis Carlos Bellini" w:date="2018-08-07T19:52:00Z">
          <w:pPr>
            <w:pStyle w:val="PargrafodaLista"/>
            <w:numPr>
              <w:ilvl w:val="2"/>
              <w:numId w:val="8"/>
            </w:numPr>
            <w:tabs>
              <w:tab w:val="left" w:pos="851"/>
            </w:tabs>
            <w:suppressAutoHyphens/>
            <w:spacing w:line="320" w:lineRule="exact"/>
            <w:ind w:left="358"/>
            <w:contextualSpacing/>
          </w:pPr>
        </w:pPrChange>
      </w:pPr>
      <w:ins w:id="724" w:author="Luis Carlos Bellini" w:date="2018-08-07T19:52:00Z">
        <w:r>
          <w:rPr>
            <w:rFonts w:ascii="Optimum" w:hAnsi="Optimum"/>
            <w:sz w:val="24"/>
            <w:szCs w:val="24"/>
            <w:lang w:val="pt-BR"/>
          </w:rPr>
          <w:t>P</w:t>
        </w:r>
        <w:r w:rsidRPr="00024C09">
          <w:rPr>
            <w:rFonts w:ascii="Optimum" w:hAnsi="Optimum"/>
            <w:sz w:val="24"/>
            <w:szCs w:val="24"/>
            <w:lang w:val="pt-BR"/>
          </w:rPr>
          <w:t xml:space="preserve">ara fins do disposto na Instrução CVM 583, na data da assinatura da presente Escritura de Emissão, o Agente Fiduciário, com base no organograma societário enviado pela Companhia, identificou que </w:t>
        </w:r>
        <w:r>
          <w:rPr>
            <w:rFonts w:ascii="Optimum" w:hAnsi="Optimum"/>
            <w:sz w:val="24"/>
            <w:szCs w:val="24"/>
            <w:lang w:val="pt-BR"/>
          </w:rPr>
          <w:t xml:space="preserve">não </w:t>
        </w:r>
        <w:r w:rsidRPr="00024C09">
          <w:rPr>
            <w:rFonts w:ascii="Optimum" w:hAnsi="Optimum"/>
            <w:sz w:val="24"/>
            <w:szCs w:val="24"/>
            <w:lang w:val="pt-BR"/>
          </w:rPr>
          <w:t xml:space="preserve">presta serviços de agente fiduciário </w:t>
        </w:r>
        <w:r>
          <w:rPr>
            <w:rFonts w:ascii="Optimum" w:hAnsi="Optimum"/>
            <w:sz w:val="24"/>
            <w:szCs w:val="24"/>
            <w:lang w:val="pt-BR"/>
          </w:rPr>
          <w:t>em emissões do grupo.</w:t>
        </w:r>
      </w:ins>
    </w:p>
    <w:p w14:paraId="71347542" w14:textId="77777777" w:rsidR="009748AD" w:rsidRPr="00BD1299" w:rsidRDefault="009748AD">
      <w:pPr>
        <w:pStyle w:val="PargrafodaLista"/>
        <w:tabs>
          <w:tab w:val="left" w:pos="851"/>
        </w:tabs>
        <w:suppressAutoHyphens/>
        <w:spacing w:line="320" w:lineRule="exact"/>
        <w:ind w:left="0" w:firstLine="0"/>
        <w:contextualSpacing/>
        <w:rPr>
          <w:rFonts w:ascii="Optimum" w:hAnsi="Optimum"/>
          <w:sz w:val="24"/>
          <w:szCs w:val="24"/>
          <w:lang w:val="pt-BR"/>
        </w:rPr>
        <w:pPrChange w:id="725" w:author="Luis Carlos Bellini" w:date="2018-08-07T19:53:00Z">
          <w:pPr>
            <w:pStyle w:val="PargrafodaLista"/>
            <w:numPr>
              <w:ilvl w:val="2"/>
              <w:numId w:val="8"/>
            </w:numPr>
            <w:tabs>
              <w:tab w:val="left" w:pos="851"/>
            </w:tabs>
            <w:suppressAutoHyphens/>
            <w:spacing w:line="320" w:lineRule="exact"/>
            <w:ind w:left="0" w:firstLine="0"/>
            <w:contextualSpacing/>
          </w:pPr>
        </w:pPrChange>
      </w:pPr>
    </w:p>
    <w:p w14:paraId="4F51A4A6" w14:textId="77777777" w:rsidR="00B43B1D" w:rsidRPr="00BD1299" w:rsidRDefault="00B43B1D" w:rsidP="00B43B1D">
      <w:pPr>
        <w:pStyle w:val="Corpodetexto"/>
        <w:suppressAutoHyphens/>
        <w:spacing w:line="320" w:lineRule="exact"/>
        <w:contextualSpacing/>
        <w:rPr>
          <w:rFonts w:ascii="Optimum" w:hAnsi="Optimum"/>
          <w:lang w:val="pt-BR"/>
        </w:rPr>
      </w:pPr>
    </w:p>
    <w:p w14:paraId="0A264D8C"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IX - ASSEMBLEIA GERAL DE DEBENTURISTAS</w:t>
      </w:r>
    </w:p>
    <w:p w14:paraId="7A79B425" w14:textId="77777777" w:rsidR="00B43B1D" w:rsidRPr="00BD1299" w:rsidRDefault="00B43B1D" w:rsidP="00B43B1D">
      <w:pPr>
        <w:pStyle w:val="Corpodetexto"/>
        <w:suppressAutoHyphens/>
        <w:spacing w:line="320" w:lineRule="exact"/>
        <w:contextualSpacing/>
        <w:rPr>
          <w:rFonts w:ascii="Optimum" w:hAnsi="Optimum"/>
          <w:b/>
          <w:lang w:val="pt-BR"/>
        </w:rPr>
      </w:pPr>
    </w:p>
    <w:p w14:paraId="2A00E9CD"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bookmarkStart w:id="726" w:name="_Ref508121632"/>
      <w:r w:rsidRPr="00BD1299">
        <w:rPr>
          <w:rFonts w:ascii="Optimum" w:hAnsi="Optimum"/>
          <w:u w:val="single"/>
          <w:lang w:val="pt-BR"/>
        </w:rPr>
        <w:t>Disposições Gerais</w:t>
      </w:r>
      <w:bookmarkEnd w:id="726"/>
    </w:p>
    <w:p w14:paraId="001628C8" w14:textId="77777777" w:rsidR="00B43B1D" w:rsidRPr="00BD1299" w:rsidRDefault="00B43B1D" w:rsidP="00B43B1D">
      <w:pPr>
        <w:pStyle w:val="Corpodetexto"/>
        <w:suppressAutoHyphens/>
        <w:spacing w:line="320" w:lineRule="exact"/>
        <w:contextualSpacing/>
        <w:rPr>
          <w:rFonts w:ascii="Optimum" w:hAnsi="Optimum"/>
          <w:b/>
          <w:lang w:val="pt-BR"/>
        </w:rPr>
      </w:pPr>
    </w:p>
    <w:p w14:paraId="6D2722D2"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À</w:t>
      </w:r>
      <w:r w:rsidRPr="00BD1299">
        <w:rPr>
          <w:rFonts w:ascii="Optimum" w:hAnsi="Optimum"/>
          <w:spacing w:val="-13"/>
          <w:sz w:val="24"/>
          <w:szCs w:val="24"/>
          <w:lang w:val="pt-BR"/>
        </w:rPr>
        <w:t xml:space="preserve"> </w:t>
      </w:r>
      <w:r w:rsidRPr="00BD1299">
        <w:rPr>
          <w:rFonts w:ascii="Optimum" w:hAnsi="Optimum"/>
          <w:sz w:val="24"/>
          <w:szCs w:val="24"/>
          <w:lang w:val="pt-BR"/>
        </w:rPr>
        <w:t>assembleia</w:t>
      </w:r>
      <w:r w:rsidRPr="00BD1299">
        <w:rPr>
          <w:rFonts w:ascii="Optimum" w:hAnsi="Optimum"/>
          <w:spacing w:val="-14"/>
          <w:sz w:val="24"/>
          <w:szCs w:val="24"/>
          <w:lang w:val="pt-BR"/>
        </w:rPr>
        <w:t xml:space="preserve"> </w:t>
      </w:r>
      <w:r w:rsidRPr="00BD1299">
        <w:rPr>
          <w:rFonts w:ascii="Optimum" w:hAnsi="Optimum"/>
          <w:sz w:val="24"/>
          <w:szCs w:val="24"/>
          <w:lang w:val="pt-BR"/>
        </w:rPr>
        <w:t>geral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debenturistas</w:t>
      </w:r>
      <w:r w:rsidRPr="00BD1299">
        <w:rPr>
          <w:rFonts w:ascii="Optimum" w:hAnsi="Optimum"/>
          <w:spacing w:val="-14"/>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Assembleia</w:t>
      </w:r>
      <w:r w:rsidRPr="00BD1299">
        <w:rPr>
          <w:rFonts w:ascii="Optimum" w:hAnsi="Optimum"/>
          <w:spacing w:val="-13"/>
          <w:sz w:val="24"/>
          <w:szCs w:val="24"/>
          <w:u w:val="single"/>
          <w:lang w:val="pt-BR"/>
        </w:rPr>
        <w:t xml:space="preserve"> </w:t>
      </w:r>
      <w:r w:rsidRPr="00BD1299">
        <w:rPr>
          <w:rFonts w:ascii="Optimum" w:hAnsi="Optimum"/>
          <w:sz w:val="24"/>
          <w:szCs w:val="24"/>
          <w:u w:val="single"/>
          <w:lang w:val="pt-BR"/>
        </w:rPr>
        <w:t>Geral</w:t>
      </w:r>
      <w:r w:rsidRPr="00BD1299">
        <w:rPr>
          <w:rFonts w:ascii="Optimum" w:hAnsi="Optimum"/>
          <w:spacing w:val="-13"/>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4"/>
          <w:sz w:val="24"/>
          <w:szCs w:val="24"/>
          <w:u w:val="single"/>
          <w:lang w:val="pt-BR"/>
        </w:rPr>
        <w:t xml:space="preserve"> </w:t>
      </w:r>
      <w:r w:rsidRPr="00BD1299">
        <w:rPr>
          <w:rFonts w:ascii="Optimum" w:hAnsi="Optimum"/>
          <w:sz w:val="24"/>
          <w:szCs w:val="24"/>
          <w:u w:val="single"/>
          <w:lang w:val="pt-BR"/>
        </w:rPr>
        <w:t>Debenturistas</w:t>
      </w:r>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aplicar-se-á</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disposto</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artigo</w:t>
      </w:r>
      <w:r w:rsidRPr="00BD1299">
        <w:rPr>
          <w:rFonts w:ascii="Optimum" w:hAnsi="Optimum"/>
          <w:spacing w:val="-8"/>
          <w:sz w:val="24"/>
          <w:szCs w:val="24"/>
          <w:lang w:val="pt-BR"/>
        </w:rPr>
        <w:t xml:space="preserve"> </w:t>
      </w:r>
      <w:r w:rsidRPr="00BD1299">
        <w:rPr>
          <w:rFonts w:ascii="Optimum" w:hAnsi="Optimum"/>
          <w:sz w:val="24"/>
          <w:szCs w:val="24"/>
          <w:lang w:val="pt-BR"/>
        </w:rPr>
        <w:t>71</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Sociedades</w:t>
      </w:r>
      <w:r w:rsidRPr="00BD1299">
        <w:rPr>
          <w:rFonts w:ascii="Optimum" w:hAnsi="Optimum"/>
          <w:spacing w:val="-10"/>
          <w:sz w:val="24"/>
          <w:szCs w:val="24"/>
          <w:lang w:val="pt-BR"/>
        </w:rPr>
        <w:t xml:space="preserve"> </w:t>
      </w:r>
      <w:r w:rsidRPr="00BD1299">
        <w:rPr>
          <w:rFonts w:ascii="Optimum" w:hAnsi="Optimum"/>
          <w:sz w:val="24"/>
          <w:szCs w:val="24"/>
          <w:lang w:val="pt-BR"/>
        </w:rPr>
        <w:t>por</w:t>
      </w:r>
      <w:r w:rsidRPr="00BD1299">
        <w:rPr>
          <w:rFonts w:ascii="Optimum" w:hAnsi="Optimum"/>
          <w:spacing w:val="-10"/>
          <w:sz w:val="24"/>
          <w:szCs w:val="24"/>
          <w:lang w:val="pt-BR"/>
        </w:rPr>
        <w:t xml:space="preserve"> </w:t>
      </w:r>
      <w:r w:rsidRPr="00BD1299">
        <w:rPr>
          <w:rFonts w:ascii="Optimum" w:hAnsi="Optimum"/>
          <w:sz w:val="24"/>
          <w:szCs w:val="24"/>
          <w:lang w:val="pt-BR"/>
        </w:rPr>
        <w:t>Ações,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couber,</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disposto na</w:t>
      </w:r>
      <w:r w:rsidRPr="00BD1299">
        <w:rPr>
          <w:rFonts w:ascii="Optimum" w:hAnsi="Optimum"/>
          <w:spacing w:val="37"/>
          <w:sz w:val="24"/>
          <w:szCs w:val="24"/>
          <w:lang w:val="pt-BR"/>
        </w:rPr>
        <w:t xml:space="preserve"> </w:t>
      </w:r>
      <w:r w:rsidRPr="00BD1299">
        <w:rPr>
          <w:rFonts w:ascii="Optimum" w:hAnsi="Optimum"/>
          <w:sz w:val="24"/>
          <w:szCs w:val="24"/>
          <w:lang w:val="pt-BR"/>
        </w:rPr>
        <w:t>Lei</w:t>
      </w:r>
      <w:r w:rsidRPr="00BD1299">
        <w:rPr>
          <w:rFonts w:ascii="Optimum" w:hAnsi="Optimum"/>
          <w:spacing w:val="37"/>
          <w:sz w:val="24"/>
          <w:szCs w:val="24"/>
          <w:lang w:val="pt-BR"/>
        </w:rPr>
        <w:t xml:space="preserve"> </w:t>
      </w:r>
      <w:r w:rsidRPr="00BD1299">
        <w:rPr>
          <w:rFonts w:ascii="Optimum" w:hAnsi="Optimum"/>
          <w:sz w:val="24"/>
          <w:szCs w:val="24"/>
          <w:lang w:val="pt-BR"/>
        </w:rPr>
        <w:t>das</w:t>
      </w:r>
      <w:r w:rsidRPr="00BD1299">
        <w:rPr>
          <w:rFonts w:ascii="Optimum" w:hAnsi="Optimum"/>
          <w:spacing w:val="35"/>
          <w:sz w:val="24"/>
          <w:szCs w:val="24"/>
          <w:lang w:val="pt-BR"/>
        </w:rPr>
        <w:t xml:space="preserve"> </w:t>
      </w:r>
      <w:r w:rsidRPr="00BD1299">
        <w:rPr>
          <w:rFonts w:ascii="Optimum" w:hAnsi="Optimum"/>
          <w:sz w:val="24"/>
          <w:szCs w:val="24"/>
          <w:lang w:val="pt-BR"/>
        </w:rPr>
        <w:t>Sociedades</w:t>
      </w:r>
      <w:r w:rsidRPr="00BD1299">
        <w:rPr>
          <w:rFonts w:ascii="Optimum" w:hAnsi="Optimum"/>
          <w:spacing w:val="36"/>
          <w:sz w:val="24"/>
          <w:szCs w:val="24"/>
          <w:lang w:val="pt-BR"/>
        </w:rPr>
        <w:t xml:space="preserve"> </w:t>
      </w:r>
      <w:r w:rsidRPr="00BD1299">
        <w:rPr>
          <w:rFonts w:ascii="Optimum" w:hAnsi="Optimum"/>
          <w:sz w:val="24"/>
          <w:szCs w:val="24"/>
          <w:lang w:val="pt-BR"/>
        </w:rPr>
        <w:t>por</w:t>
      </w:r>
      <w:r w:rsidRPr="00BD1299">
        <w:rPr>
          <w:rFonts w:ascii="Optimum" w:hAnsi="Optimum"/>
          <w:spacing w:val="36"/>
          <w:sz w:val="24"/>
          <w:szCs w:val="24"/>
          <w:lang w:val="pt-BR"/>
        </w:rPr>
        <w:t xml:space="preserve"> </w:t>
      </w:r>
      <w:r w:rsidRPr="00BD1299">
        <w:rPr>
          <w:rFonts w:ascii="Optimum" w:hAnsi="Optimum"/>
          <w:sz w:val="24"/>
          <w:szCs w:val="24"/>
          <w:lang w:val="pt-BR"/>
        </w:rPr>
        <w:t>Ações</w:t>
      </w:r>
      <w:r w:rsidRPr="00BD1299">
        <w:rPr>
          <w:rFonts w:ascii="Optimum" w:hAnsi="Optimum"/>
          <w:spacing w:val="35"/>
          <w:sz w:val="24"/>
          <w:szCs w:val="24"/>
          <w:lang w:val="pt-BR"/>
        </w:rPr>
        <w:t xml:space="preserve"> </w:t>
      </w:r>
      <w:r w:rsidRPr="00BD1299">
        <w:rPr>
          <w:rFonts w:ascii="Optimum" w:hAnsi="Optimum"/>
          <w:sz w:val="24"/>
          <w:szCs w:val="24"/>
          <w:lang w:val="pt-BR"/>
        </w:rPr>
        <w:t>sobre</w:t>
      </w:r>
      <w:r w:rsidRPr="00BD1299">
        <w:rPr>
          <w:rFonts w:ascii="Optimum" w:hAnsi="Optimum"/>
          <w:spacing w:val="37"/>
          <w:sz w:val="24"/>
          <w:szCs w:val="24"/>
          <w:lang w:val="pt-BR"/>
        </w:rPr>
        <w:t xml:space="preserve"> </w:t>
      </w:r>
      <w:r w:rsidRPr="00BD1299">
        <w:rPr>
          <w:rFonts w:ascii="Optimum" w:hAnsi="Optimum"/>
          <w:sz w:val="24"/>
          <w:szCs w:val="24"/>
          <w:lang w:val="pt-BR"/>
        </w:rPr>
        <w:t>a</w:t>
      </w:r>
      <w:r w:rsidRPr="00BD1299">
        <w:rPr>
          <w:rFonts w:ascii="Optimum" w:hAnsi="Optimum"/>
          <w:spacing w:val="34"/>
          <w:sz w:val="24"/>
          <w:szCs w:val="24"/>
          <w:lang w:val="pt-BR"/>
        </w:rPr>
        <w:t xml:space="preserve"> </w:t>
      </w:r>
      <w:r w:rsidRPr="00BD1299">
        <w:rPr>
          <w:rFonts w:ascii="Optimum" w:hAnsi="Optimum"/>
          <w:sz w:val="24"/>
          <w:szCs w:val="24"/>
          <w:lang w:val="pt-BR"/>
        </w:rPr>
        <w:t>assembleia</w:t>
      </w:r>
      <w:r w:rsidRPr="00BD1299">
        <w:rPr>
          <w:rFonts w:ascii="Optimum" w:hAnsi="Optimum"/>
          <w:spacing w:val="38"/>
          <w:sz w:val="24"/>
          <w:szCs w:val="24"/>
          <w:lang w:val="pt-BR"/>
        </w:rPr>
        <w:t xml:space="preserve"> </w:t>
      </w:r>
      <w:r w:rsidRPr="00BD1299">
        <w:rPr>
          <w:rFonts w:ascii="Optimum" w:hAnsi="Optimum"/>
          <w:sz w:val="24"/>
          <w:szCs w:val="24"/>
          <w:lang w:val="pt-BR"/>
        </w:rPr>
        <w:t>geral</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acionistas,</w:t>
      </w:r>
      <w:r w:rsidRPr="00BD1299">
        <w:rPr>
          <w:rFonts w:ascii="Optimum" w:hAnsi="Optimum"/>
          <w:spacing w:val="42"/>
          <w:sz w:val="24"/>
          <w:szCs w:val="24"/>
          <w:lang w:val="pt-BR"/>
        </w:rPr>
        <w:t xml:space="preserve"> </w:t>
      </w:r>
      <w:r w:rsidRPr="00BD1299">
        <w:rPr>
          <w:rFonts w:ascii="Optimum" w:hAnsi="Optimum"/>
          <w:sz w:val="24"/>
          <w:szCs w:val="24"/>
          <w:lang w:val="pt-BR"/>
        </w:rPr>
        <w:t>podendo</w:t>
      </w:r>
      <w:r w:rsidRPr="00BD1299">
        <w:rPr>
          <w:rFonts w:ascii="Optimum" w:hAnsi="Optimum"/>
          <w:spacing w:val="37"/>
          <w:sz w:val="24"/>
          <w:szCs w:val="24"/>
          <w:lang w:val="pt-BR"/>
        </w:rPr>
        <w:t xml:space="preserve"> </w:t>
      </w:r>
      <w:r w:rsidRPr="00BD1299">
        <w:rPr>
          <w:rFonts w:ascii="Optimum" w:hAnsi="Optimum"/>
          <w:sz w:val="24"/>
          <w:szCs w:val="24"/>
          <w:lang w:val="pt-BR"/>
        </w:rPr>
        <w:t>ser realizadas</w:t>
      </w:r>
      <w:r w:rsidRPr="00BD1299">
        <w:rPr>
          <w:rFonts w:ascii="Optimum" w:hAnsi="Optimum"/>
          <w:spacing w:val="-30"/>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forma</w:t>
      </w:r>
      <w:r w:rsidRPr="00BD1299">
        <w:rPr>
          <w:rFonts w:ascii="Optimum" w:hAnsi="Optimum"/>
          <w:spacing w:val="-29"/>
          <w:sz w:val="24"/>
          <w:szCs w:val="24"/>
          <w:lang w:val="pt-BR"/>
        </w:rPr>
        <w:t xml:space="preserve"> </w:t>
      </w:r>
      <w:r w:rsidRPr="00BD1299">
        <w:rPr>
          <w:rFonts w:ascii="Optimum" w:hAnsi="Optimum"/>
          <w:sz w:val="24"/>
          <w:szCs w:val="24"/>
          <w:lang w:val="pt-BR"/>
        </w:rPr>
        <w:t>presencial,</w:t>
      </w:r>
      <w:r w:rsidRPr="00BD1299">
        <w:rPr>
          <w:rFonts w:ascii="Optimum" w:hAnsi="Optimum"/>
          <w:spacing w:val="-28"/>
          <w:sz w:val="24"/>
          <w:szCs w:val="24"/>
          <w:lang w:val="pt-BR"/>
        </w:rPr>
        <w:t xml:space="preserve"> </w:t>
      </w:r>
      <w:r w:rsidRPr="00BD1299">
        <w:rPr>
          <w:rFonts w:ascii="Optimum" w:hAnsi="Optimum"/>
          <w:sz w:val="24"/>
          <w:szCs w:val="24"/>
          <w:lang w:val="pt-BR"/>
        </w:rPr>
        <w:t>por</w:t>
      </w:r>
      <w:r w:rsidRPr="00BD1299">
        <w:rPr>
          <w:rFonts w:ascii="Optimum" w:hAnsi="Optimum"/>
          <w:spacing w:val="-30"/>
          <w:sz w:val="24"/>
          <w:szCs w:val="24"/>
          <w:lang w:val="pt-BR"/>
        </w:rPr>
        <w:t xml:space="preserve"> </w:t>
      </w:r>
      <w:r w:rsidRPr="00BD1299">
        <w:rPr>
          <w:rFonts w:ascii="Optimum" w:hAnsi="Optimum"/>
          <w:sz w:val="24"/>
          <w:szCs w:val="24"/>
          <w:lang w:val="pt-BR"/>
        </w:rPr>
        <w:t>conferência</w:t>
      </w:r>
      <w:r w:rsidRPr="00BD1299">
        <w:rPr>
          <w:rFonts w:ascii="Optimum" w:hAnsi="Optimum"/>
          <w:spacing w:val="-28"/>
          <w:sz w:val="24"/>
          <w:szCs w:val="24"/>
          <w:lang w:val="pt-BR"/>
        </w:rPr>
        <w:t xml:space="preserve"> </w:t>
      </w:r>
      <w:r w:rsidRPr="00BD1299">
        <w:rPr>
          <w:rFonts w:ascii="Optimum" w:hAnsi="Optimum"/>
          <w:sz w:val="24"/>
          <w:szCs w:val="24"/>
          <w:lang w:val="pt-BR"/>
        </w:rPr>
        <w:t>telefônica,</w:t>
      </w:r>
      <w:r w:rsidRPr="00BD1299">
        <w:rPr>
          <w:rFonts w:ascii="Optimum" w:hAnsi="Optimum"/>
          <w:spacing w:val="-29"/>
          <w:sz w:val="24"/>
          <w:szCs w:val="24"/>
          <w:lang w:val="pt-BR"/>
        </w:rPr>
        <w:t xml:space="preserve"> </w:t>
      </w:r>
      <w:r w:rsidRPr="00BD1299">
        <w:rPr>
          <w:rFonts w:ascii="Optimum" w:hAnsi="Optimum"/>
          <w:sz w:val="24"/>
          <w:szCs w:val="24"/>
          <w:lang w:val="pt-BR"/>
        </w:rPr>
        <w:t>vídeo</w:t>
      </w:r>
      <w:r w:rsidRPr="00BD1299">
        <w:rPr>
          <w:rFonts w:ascii="Optimum" w:hAnsi="Optimum"/>
          <w:spacing w:val="-28"/>
          <w:sz w:val="24"/>
          <w:szCs w:val="24"/>
          <w:lang w:val="pt-BR"/>
        </w:rPr>
        <w:t xml:space="preserve"> </w:t>
      </w:r>
      <w:r w:rsidRPr="00BD1299">
        <w:rPr>
          <w:rFonts w:ascii="Optimum" w:hAnsi="Optimum"/>
          <w:sz w:val="24"/>
          <w:szCs w:val="24"/>
          <w:lang w:val="pt-BR"/>
        </w:rPr>
        <w:t>conferência</w:t>
      </w:r>
      <w:r w:rsidRPr="00BD1299">
        <w:rPr>
          <w:rFonts w:ascii="Optimum" w:hAnsi="Optimum"/>
          <w:spacing w:val="-30"/>
          <w:sz w:val="24"/>
          <w:szCs w:val="24"/>
          <w:lang w:val="pt-BR"/>
        </w:rPr>
        <w:t xml:space="preserve"> </w:t>
      </w:r>
      <w:r w:rsidRPr="00BD1299">
        <w:rPr>
          <w:rFonts w:ascii="Optimum" w:hAnsi="Optimum"/>
          <w:sz w:val="24"/>
          <w:szCs w:val="24"/>
          <w:lang w:val="pt-BR"/>
        </w:rPr>
        <w:t>ou</w:t>
      </w:r>
      <w:r w:rsidRPr="00BD1299">
        <w:rPr>
          <w:rFonts w:ascii="Optimum" w:hAnsi="Optimum"/>
          <w:spacing w:val="-29"/>
          <w:sz w:val="24"/>
          <w:szCs w:val="24"/>
          <w:lang w:val="pt-BR"/>
        </w:rPr>
        <w:t xml:space="preserve"> </w:t>
      </w:r>
      <w:r w:rsidRPr="00BD1299">
        <w:rPr>
          <w:rFonts w:ascii="Optimum" w:hAnsi="Optimum"/>
          <w:sz w:val="24"/>
          <w:szCs w:val="24"/>
          <w:lang w:val="pt-BR"/>
        </w:rPr>
        <w:t>por</w:t>
      </w:r>
      <w:r w:rsidRPr="00BD1299">
        <w:rPr>
          <w:rFonts w:ascii="Optimum" w:hAnsi="Optimum"/>
          <w:spacing w:val="-29"/>
          <w:sz w:val="24"/>
          <w:szCs w:val="24"/>
          <w:lang w:val="pt-BR"/>
        </w:rPr>
        <w:t xml:space="preserve"> </w:t>
      </w:r>
      <w:r w:rsidRPr="00BD1299">
        <w:rPr>
          <w:rFonts w:ascii="Optimum" w:hAnsi="Optimum"/>
          <w:sz w:val="24"/>
          <w:szCs w:val="24"/>
          <w:lang w:val="pt-BR"/>
        </w:rPr>
        <w:t>qualquer outro</w:t>
      </w:r>
      <w:r w:rsidRPr="00BD1299">
        <w:rPr>
          <w:rFonts w:ascii="Optimum" w:hAnsi="Optimum"/>
          <w:spacing w:val="-19"/>
          <w:sz w:val="24"/>
          <w:szCs w:val="24"/>
          <w:lang w:val="pt-BR"/>
        </w:rPr>
        <w:t xml:space="preserve"> </w:t>
      </w:r>
      <w:r w:rsidRPr="00BD1299">
        <w:rPr>
          <w:rFonts w:ascii="Optimum" w:hAnsi="Optimum"/>
          <w:sz w:val="24"/>
          <w:szCs w:val="24"/>
          <w:lang w:val="pt-BR"/>
        </w:rPr>
        <w:t>meio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comunicação,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assim</w:t>
      </w:r>
      <w:r w:rsidRPr="00BD1299">
        <w:rPr>
          <w:rFonts w:ascii="Optimum" w:hAnsi="Optimum"/>
          <w:spacing w:val="-18"/>
          <w:sz w:val="24"/>
          <w:szCs w:val="24"/>
          <w:lang w:val="pt-BR"/>
        </w:rPr>
        <w:t xml:space="preserve"> </w:t>
      </w:r>
      <w:r w:rsidRPr="00BD1299">
        <w:rPr>
          <w:rFonts w:ascii="Optimum" w:hAnsi="Optimum"/>
          <w:sz w:val="24"/>
          <w:szCs w:val="24"/>
          <w:lang w:val="pt-BR"/>
        </w:rPr>
        <w:t>permitido</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8"/>
          <w:sz w:val="24"/>
          <w:szCs w:val="24"/>
          <w:lang w:val="pt-BR"/>
        </w:rPr>
        <w:t xml:space="preserve"> </w:t>
      </w:r>
      <w:r w:rsidRPr="00BD1299">
        <w:rPr>
          <w:rFonts w:ascii="Optimum" w:hAnsi="Optimum"/>
          <w:sz w:val="24"/>
          <w:szCs w:val="24"/>
          <w:lang w:val="pt-BR"/>
        </w:rPr>
        <w:t>legislação</w:t>
      </w:r>
      <w:r w:rsidRPr="00BD1299">
        <w:rPr>
          <w:rFonts w:ascii="Optimum" w:hAnsi="Optimum"/>
          <w:spacing w:val="-19"/>
          <w:sz w:val="24"/>
          <w:szCs w:val="24"/>
          <w:lang w:val="pt-BR"/>
        </w:rPr>
        <w:t xml:space="preserve"> </w:t>
      </w:r>
      <w:r w:rsidRPr="00BD1299">
        <w:rPr>
          <w:rFonts w:ascii="Optimum" w:hAnsi="Optimum"/>
          <w:sz w:val="24"/>
          <w:szCs w:val="24"/>
          <w:lang w:val="pt-BR"/>
        </w:rPr>
        <w:t>aplicável</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pela</w:t>
      </w:r>
      <w:r w:rsidRPr="00BD1299">
        <w:rPr>
          <w:rFonts w:ascii="Optimum" w:hAnsi="Optimum"/>
          <w:spacing w:val="-18"/>
          <w:sz w:val="24"/>
          <w:szCs w:val="24"/>
          <w:lang w:val="pt-BR"/>
        </w:rPr>
        <w:t xml:space="preserve"> </w:t>
      </w:r>
      <w:r w:rsidRPr="00BD1299">
        <w:rPr>
          <w:rFonts w:ascii="Optimum" w:hAnsi="Optimum"/>
          <w:sz w:val="24"/>
          <w:szCs w:val="24"/>
          <w:lang w:val="pt-BR"/>
        </w:rPr>
        <w:t>CVM.</w:t>
      </w:r>
    </w:p>
    <w:p w14:paraId="116FCBE7" w14:textId="77777777" w:rsidR="00B43B1D" w:rsidRPr="00BD1299" w:rsidRDefault="00B43B1D" w:rsidP="00B43B1D">
      <w:pPr>
        <w:pStyle w:val="Corpodetexto"/>
        <w:suppressAutoHyphens/>
        <w:spacing w:line="320" w:lineRule="exact"/>
        <w:contextualSpacing/>
        <w:rPr>
          <w:rFonts w:ascii="Optimum" w:hAnsi="Optimum"/>
          <w:lang w:val="pt-BR"/>
        </w:rPr>
      </w:pPr>
    </w:p>
    <w:p w14:paraId="08EE168B"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Convocação</w:t>
      </w:r>
    </w:p>
    <w:p w14:paraId="30E379C3" w14:textId="77777777" w:rsidR="00B43B1D" w:rsidRPr="00BD1299" w:rsidRDefault="00B43B1D" w:rsidP="00B43B1D">
      <w:pPr>
        <w:pStyle w:val="Corpodetexto"/>
        <w:suppressAutoHyphens/>
        <w:spacing w:line="320" w:lineRule="exact"/>
        <w:contextualSpacing/>
        <w:rPr>
          <w:rFonts w:ascii="Optimum" w:hAnsi="Optimum"/>
          <w:b/>
          <w:lang w:val="pt-BR"/>
        </w:rPr>
      </w:pPr>
    </w:p>
    <w:p w14:paraId="21C2E836"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Assembleias Gerais de Debenturistas poderão ser convocadas pelo Agente Fiduciário, pela Emissora, por Debenturistas titulares de, no mínimo, 10% (dez por cento) das</w:t>
      </w:r>
      <w:r w:rsidRPr="00BD1299">
        <w:rPr>
          <w:rFonts w:ascii="Optimum" w:hAnsi="Optimum"/>
          <w:spacing w:val="-9"/>
          <w:sz w:val="24"/>
          <w:szCs w:val="24"/>
          <w:lang w:val="pt-BR"/>
        </w:rPr>
        <w:t xml:space="preserve"> </w:t>
      </w:r>
      <w:r w:rsidRPr="00BD1299">
        <w:rPr>
          <w:rFonts w:ascii="Optimum" w:hAnsi="Optimum"/>
          <w:sz w:val="24"/>
          <w:szCs w:val="24"/>
          <w:lang w:val="pt-BR"/>
        </w:rPr>
        <w:t>Debêntures</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Circulação</w:t>
      </w:r>
      <w:r w:rsidRPr="00BD1299">
        <w:rPr>
          <w:rFonts w:ascii="Optimum" w:hAnsi="Optimum"/>
          <w:spacing w:val="-8"/>
          <w:sz w:val="24"/>
          <w:szCs w:val="24"/>
          <w:lang w:val="pt-BR"/>
        </w:rPr>
        <w:t xml:space="preserve"> </w:t>
      </w:r>
      <w:r w:rsidRPr="00BD1299">
        <w:rPr>
          <w:rFonts w:ascii="Optimum" w:hAnsi="Optimum"/>
          <w:sz w:val="24"/>
          <w:szCs w:val="24"/>
          <w:lang w:val="pt-BR"/>
        </w:rPr>
        <w:t>(conforme</w:t>
      </w:r>
      <w:r w:rsidRPr="00BD1299">
        <w:rPr>
          <w:rFonts w:ascii="Optimum" w:hAnsi="Optimum"/>
          <w:spacing w:val="-7"/>
          <w:sz w:val="24"/>
          <w:szCs w:val="24"/>
          <w:lang w:val="pt-BR"/>
        </w:rPr>
        <w:t xml:space="preserve"> </w:t>
      </w:r>
      <w:r w:rsidRPr="00BD1299">
        <w:rPr>
          <w:rFonts w:ascii="Optimum" w:hAnsi="Optimum"/>
          <w:sz w:val="24"/>
          <w:szCs w:val="24"/>
          <w:lang w:val="pt-BR"/>
        </w:rPr>
        <w:t>definido</w:t>
      </w:r>
      <w:r w:rsidRPr="00BD1299">
        <w:rPr>
          <w:rFonts w:ascii="Optimum" w:hAnsi="Optimum"/>
          <w:spacing w:val="-7"/>
          <w:sz w:val="24"/>
          <w:szCs w:val="24"/>
          <w:lang w:val="pt-BR"/>
        </w:rPr>
        <w:t xml:space="preserve"> </w:t>
      </w:r>
      <w:r w:rsidRPr="00BD1299">
        <w:rPr>
          <w:rFonts w:ascii="Optimum" w:hAnsi="Optimum"/>
          <w:sz w:val="24"/>
          <w:szCs w:val="24"/>
          <w:lang w:val="pt-BR"/>
        </w:rPr>
        <w:t>abaixo),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pela</w:t>
      </w:r>
      <w:r w:rsidRPr="00BD1299">
        <w:rPr>
          <w:rFonts w:ascii="Optimum" w:hAnsi="Optimum"/>
          <w:spacing w:val="-9"/>
          <w:sz w:val="24"/>
          <w:szCs w:val="24"/>
          <w:lang w:val="pt-BR"/>
        </w:rPr>
        <w:t xml:space="preserve"> </w:t>
      </w:r>
      <w:r w:rsidRPr="00BD1299">
        <w:rPr>
          <w:rFonts w:ascii="Optimum" w:hAnsi="Optimum"/>
          <w:sz w:val="24"/>
          <w:szCs w:val="24"/>
          <w:lang w:val="pt-BR"/>
        </w:rPr>
        <w:t>CVM.</w:t>
      </w:r>
    </w:p>
    <w:p w14:paraId="4D532633" w14:textId="77777777" w:rsidR="00B43B1D" w:rsidRPr="00BD1299" w:rsidRDefault="00B43B1D" w:rsidP="00B43B1D">
      <w:pPr>
        <w:pStyle w:val="Corpodetexto"/>
        <w:suppressAutoHyphens/>
        <w:spacing w:line="320" w:lineRule="exact"/>
        <w:contextualSpacing/>
        <w:rPr>
          <w:rFonts w:ascii="Optimum" w:hAnsi="Optimum"/>
          <w:lang w:val="pt-BR"/>
        </w:rPr>
      </w:pPr>
    </w:p>
    <w:p w14:paraId="09ED506B"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convocação das Assembleias Gerais de Debenturistas se dará mediante anúncio publicado pelo menos 3 (três) vezes nos órgãos de imprensa indicados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_Ref508121371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w:t>
      </w:r>
      <w:r w:rsidR="000A7754" w:rsidRPr="00BD1299">
        <w:rPr>
          <w:rFonts w:ascii="Optimum" w:hAnsi="Optimum"/>
          <w:sz w:val="24"/>
          <w:szCs w:val="24"/>
          <w:lang w:val="pt-BR"/>
        </w:rPr>
        <w:t>4</w:t>
      </w:r>
      <w:r w:rsidRPr="00BD1299">
        <w:rPr>
          <w:rFonts w:ascii="Optimum" w:hAnsi="Optimum"/>
          <w:sz w:val="24"/>
          <w:szCs w:val="24"/>
          <w:lang w:val="pt-BR"/>
        </w:rPr>
        <w:fldChar w:fldCharType="end"/>
      </w:r>
      <w:r w:rsidRPr="00BD1299">
        <w:rPr>
          <w:rFonts w:ascii="Optimum" w:hAnsi="Optimum"/>
          <w:sz w:val="24"/>
          <w:szCs w:val="24"/>
          <w:lang w:val="pt-BR"/>
        </w:rPr>
        <w:t xml:space="preserve"> acima, respeitadas outras regras relacionadas à publicação de anúncio de convocação de assembleias</w:t>
      </w:r>
      <w:r w:rsidRPr="00BD1299">
        <w:rPr>
          <w:rFonts w:ascii="Optimum" w:hAnsi="Optimum"/>
          <w:spacing w:val="-27"/>
          <w:sz w:val="24"/>
          <w:szCs w:val="24"/>
          <w:lang w:val="pt-BR"/>
        </w:rPr>
        <w:t xml:space="preserve"> </w:t>
      </w:r>
      <w:r w:rsidRPr="00BD1299">
        <w:rPr>
          <w:rFonts w:ascii="Optimum" w:hAnsi="Optimum"/>
          <w:sz w:val="24"/>
          <w:szCs w:val="24"/>
          <w:lang w:val="pt-BR"/>
        </w:rPr>
        <w:t>gerais</w:t>
      </w:r>
      <w:r w:rsidRPr="00BD1299">
        <w:rPr>
          <w:rFonts w:ascii="Optimum" w:hAnsi="Optimum"/>
          <w:spacing w:val="-26"/>
          <w:sz w:val="24"/>
          <w:szCs w:val="24"/>
          <w:lang w:val="pt-BR"/>
        </w:rPr>
        <w:t xml:space="preserve"> </w:t>
      </w:r>
      <w:r w:rsidRPr="00BD1299">
        <w:rPr>
          <w:rFonts w:ascii="Optimum" w:hAnsi="Optimum"/>
          <w:sz w:val="24"/>
          <w:szCs w:val="24"/>
          <w:lang w:val="pt-BR"/>
        </w:rPr>
        <w:t>constantes</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Lei</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7"/>
          <w:sz w:val="24"/>
          <w:szCs w:val="24"/>
          <w:lang w:val="pt-BR"/>
        </w:rPr>
        <w:t xml:space="preserve"> </w:t>
      </w:r>
      <w:r w:rsidRPr="00BD1299">
        <w:rPr>
          <w:rFonts w:ascii="Optimum" w:hAnsi="Optimum"/>
          <w:sz w:val="24"/>
          <w:szCs w:val="24"/>
          <w:lang w:val="pt-BR"/>
        </w:rPr>
        <w:t>Sociedades</w:t>
      </w:r>
      <w:r w:rsidRPr="00BD1299">
        <w:rPr>
          <w:rFonts w:ascii="Optimum" w:hAnsi="Optimum"/>
          <w:spacing w:val="-26"/>
          <w:sz w:val="24"/>
          <w:szCs w:val="24"/>
          <w:lang w:val="pt-BR"/>
        </w:rPr>
        <w:t xml:space="preserve"> </w:t>
      </w:r>
      <w:r w:rsidRPr="00BD1299">
        <w:rPr>
          <w:rFonts w:ascii="Optimum" w:hAnsi="Optimum"/>
          <w:sz w:val="24"/>
          <w:szCs w:val="24"/>
          <w:lang w:val="pt-BR"/>
        </w:rPr>
        <w:t>por</w:t>
      </w:r>
      <w:r w:rsidRPr="00BD1299">
        <w:rPr>
          <w:rFonts w:ascii="Optimum" w:hAnsi="Optimum"/>
          <w:spacing w:val="-26"/>
          <w:sz w:val="24"/>
          <w:szCs w:val="24"/>
          <w:lang w:val="pt-BR"/>
        </w:rPr>
        <w:t xml:space="preserve"> </w:t>
      </w:r>
      <w:r w:rsidRPr="00BD1299">
        <w:rPr>
          <w:rFonts w:ascii="Optimum" w:hAnsi="Optimum"/>
          <w:sz w:val="24"/>
          <w:szCs w:val="24"/>
          <w:lang w:val="pt-BR"/>
        </w:rPr>
        <w:t>Ações,</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regulamentação</w:t>
      </w:r>
      <w:r w:rsidRPr="00BD1299">
        <w:rPr>
          <w:rFonts w:ascii="Optimum" w:hAnsi="Optimum"/>
          <w:spacing w:val="-26"/>
          <w:sz w:val="24"/>
          <w:szCs w:val="24"/>
          <w:lang w:val="pt-BR"/>
        </w:rPr>
        <w:t xml:space="preserve"> </w:t>
      </w:r>
      <w:r w:rsidRPr="00BD1299">
        <w:rPr>
          <w:rFonts w:ascii="Optimum" w:hAnsi="Optimum"/>
          <w:sz w:val="24"/>
          <w:szCs w:val="24"/>
          <w:lang w:val="pt-BR"/>
        </w:rPr>
        <w:t>aplicável e desta Escritura de</w:t>
      </w:r>
      <w:r w:rsidRPr="00BD1299">
        <w:rPr>
          <w:rFonts w:ascii="Optimum" w:hAnsi="Optimum"/>
          <w:spacing w:val="-4"/>
          <w:sz w:val="24"/>
          <w:szCs w:val="24"/>
          <w:lang w:val="pt-BR"/>
        </w:rPr>
        <w:t xml:space="preserve"> </w:t>
      </w:r>
      <w:r w:rsidRPr="00BD1299">
        <w:rPr>
          <w:rFonts w:ascii="Optimum" w:hAnsi="Optimum"/>
          <w:sz w:val="24"/>
          <w:szCs w:val="24"/>
          <w:lang w:val="pt-BR"/>
        </w:rPr>
        <w:t>Emissão.</w:t>
      </w:r>
    </w:p>
    <w:p w14:paraId="7032BCD6" w14:textId="77777777" w:rsidR="00B43B1D" w:rsidRPr="00BD1299" w:rsidRDefault="00B43B1D" w:rsidP="00B43B1D">
      <w:pPr>
        <w:pStyle w:val="Corpodetexto"/>
        <w:suppressAutoHyphens/>
        <w:spacing w:line="320" w:lineRule="exact"/>
        <w:contextualSpacing/>
        <w:rPr>
          <w:rFonts w:ascii="Optimum" w:hAnsi="Optimum"/>
          <w:lang w:val="pt-BR"/>
        </w:rPr>
      </w:pPr>
    </w:p>
    <w:p w14:paraId="65833EC6"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Assembleias Gerais de Debenturistas deverão ser realizadas, em primeira convocação, no prazo mínimo de 15 (quinze) dias corridos, contados da data da primeira publicação da convocação, ou, não se realizando a Assembleia Geral de Debenturistas em primeira</w:t>
      </w:r>
      <w:r w:rsidRPr="00BD1299">
        <w:rPr>
          <w:rFonts w:ascii="Optimum" w:hAnsi="Optimum"/>
          <w:spacing w:val="-24"/>
          <w:sz w:val="24"/>
          <w:szCs w:val="24"/>
          <w:lang w:val="pt-BR"/>
        </w:rPr>
        <w:t xml:space="preserve"> </w:t>
      </w:r>
      <w:r w:rsidRPr="00BD1299">
        <w:rPr>
          <w:rFonts w:ascii="Optimum" w:hAnsi="Optimum"/>
          <w:sz w:val="24"/>
          <w:szCs w:val="24"/>
          <w:lang w:val="pt-BR"/>
        </w:rPr>
        <w:t>convocação,</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3"/>
          <w:sz w:val="24"/>
          <w:szCs w:val="24"/>
          <w:lang w:val="pt-BR"/>
        </w:rPr>
        <w:t xml:space="preserve"> </w:t>
      </w:r>
      <w:r w:rsidRPr="00BD1299">
        <w:rPr>
          <w:rFonts w:ascii="Optimum" w:hAnsi="Optimum"/>
          <w:sz w:val="24"/>
          <w:szCs w:val="24"/>
          <w:lang w:val="pt-BR"/>
        </w:rPr>
        <w:t>segunda</w:t>
      </w:r>
      <w:r w:rsidRPr="00BD1299">
        <w:rPr>
          <w:rFonts w:ascii="Optimum" w:hAnsi="Optimum"/>
          <w:spacing w:val="-22"/>
          <w:sz w:val="24"/>
          <w:szCs w:val="24"/>
          <w:lang w:val="pt-BR"/>
        </w:rPr>
        <w:t xml:space="preserve"> </w:t>
      </w:r>
      <w:r w:rsidRPr="00BD1299">
        <w:rPr>
          <w:rFonts w:ascii="Optimum" w:hAnsi="Optimum"/>
          <w:sz w:val="24"/>
          <w:szCs w:val="24"/>
          <w:lang w:val="pt-BR"/>
        </w:rPr>
        <w:t>convocação</w:t>
      </w:r>
      <w:r w:rsidRPr="00BD1299">
        <w:rPr>
          <w:rFonts w:ascii="Optimum" w:hAnsi="Optimum"/>
          <w:spacing w:val="-24"/>
          <w:sz w:val="24"/>
          <w:szCs w:val="24"/>
          <w:lang w:val="pt-BR"/>
        </w:rPr>
        <w:t xml:space="preserve"> </w:t>
      </w:r>
      <w:r w:rsidRPr="00BD1299">
        <w:rPr>
          <w:rFonts w:ascii="Optimum" w:hAnsi="Optimum"/>
          <w:sz w:val="24"/>
          <w:szCs w:val="24"/>
          <w:lang w:val="pt-BR"/>
        </w:rPr>
        <w:t>somente</w:t>
      </w:r>
      <w:r w:rsidRPr="00BD1299">
        <w:rPr>
          <w:rFonts w:ascii="Optimum" w:hAnsi="Optimum"/>
          <w:spacing w:val="-23"/>
          <w:sz w:val="24"/>
          <w:szCs w:val="24"/>
          <w:lang w:val="pt-BR"/>
        </w:rPr>
        <w:t xml:space="preserve"> </w:t>
      </w:r>
      <w:r w:rsidRPr="00BD1299">
        <w:rPr>
          <w:rFonts w:ascii="Optimum" w:hAnsi="Optimum"/>
          <w:sz w:val="24"/>
          <w:szCs w:val="24"/>
          <w:lang w:val="pt-BR"/>
        </w:rPr>
        <w:t>poderá</w:t>
      </w:r>
      <w:r w:rsidRPr="00BD1299">
        <w:rPr>
          <w:rFonts w:ascii="Optimum" w:hAnsi="Optimum"/>
          <w:spacing w:val="-23"/>
          <w:sz w:val="24"/>
          <w:szCs w:val="24"/>
          <w:lang w:val="pt-BR"/>
        </w:rPr>
        <w:t xml:space="preserve"> </w:t>
      </w:r>
      <w:r w:rsidRPr="00BD1299">
        <w:rPr>
          <w:rFonts w:ascii="Optimum" w:hAnsi="Optimum"/>
          <w:sz w:val="24"/>
          <w:szCs w:val="24"/>
          <w:lang w:val="pt-BR"/>
        </w:rPr>
        <w:t>ser</w:t>
      </w:r>
      <w:r w:rsidRPr="00BD1299">
        <w:rPr>
          <w:rFonts w:ascii="Optimum" w:hAnsi="Optimum"/>
          <w:spacing w:val="-23"/>
          <w:sz w:val="24"/>
          <w:szCs w:val="24"/>
          <w:lang w:val="pt-BR"/>
        </w:rPr>
        <w:t xml:space="preserve"> </w:t>
      </w:r>
      <w:r w:rsidRPr="00BD1299">
        <w:rPr>
          <w:rFonts w:ascii="Optimum" w:hAnsi="Optimum"/>
          <w:sz w:val="24"/>
          <w:szCs w:val="24"/>
          <w:lang w:val="pt-BR"/>
        </w:rPr>
        <w:t>realizada</w:t>
      </w:r>
      <w:r w:rsidRPr="00BD1299">
        <w:rPr>
          <w:rFonts w:ascii="Optimum" w:hAnsi="Optimum"/>
          <w:spacing w:val="-23"/>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mínimo, 8</w:t>
      </w:r>
      <w:r w:rsidRPr="00BD1299">
        <w:rPr>
          <w:rFonts w:ascii="Optimum" w:hAnsi="Optimum"/>
          <w:spacing w:val="-11"/>
          <w:sz w:val="24"/>
          <w:szCs w:val="24"/>
          <w:lang w:val="pt-BR"/>
        </w:rPr>
        <w:t xml:space="preserve"> </w:t>
      </w:r>
      <w:r w:rsidRPr="00BD1299">
        <w:rPr>
          <w:rFonts w:ascii="Optimum" w:hAnsi="Optimum"/>
          <w:sz w:val="24"/>
          <w:szCs w:val="24"/>
          <w:lang w:val="pt-BR"/>
        </w:rPr>
        <w:t>(oito)</w:t>
      </w:r>
      <w:r w:rsidRPr="00BD1299">
        <w:rPr>
          <w:rFonts w:ascii="Optimum" w:hAnsi="Optimum"/>
          <w:spacing w:val="-12"/>
          <w:sz w:val="24"/>
          <w:szCs w:val="24"/>
          <w:lang w:val="pt-BR"/>
        </w:rPr>
        <w:t xml:space="preserve"> </w:t>
      </w:r>
      <w:r w:rsidRPr="00BD1299">
        <w:rPr>
          <w:rFonts w:ascii="Optimum" w:hAnsi="Optimum"/>
          <w:sz w:val="24"/>
          <w:szCs w:val="24"/>
          <w:lang w:val="pt-BR"/>
        </w:rPr>
        <w:t>dias</w:t>
      </w:r>
      <w:r w:rsidRPr="00BD1299">
        <w:rPr>
          <w:rFonts w:ascii="Optimum" w:hAnsi="Optimum"/>
          <w:spacing w:val="-13"/>
          <w:sz w:val="24"/>
          <w:szCs w:val="24"/>
          <w:lang w:val="pt-BR"/>
        </w:rPr>
        <w:t xml:space="preserve"> </w:t>
      </w:r>
      <w:r w:rsidRPr="00BD1299">
        <w:rPr>
          <w:rFonts w:ascii="Optimum" w:hAnsi="Optimum"/>
          <w:sz w:val="24"/>
          <w:szCs w:val="24"/>
          <w:lang w:val="pt-BR"/>
        </w:rPr>
        <w:t>corridos</w:t>
      </w:r>
      <w:r w:rsidRPr="00BD1299">
        <w:rPr>
          <w:rFonts w:ascii="Optimum" w:hAnsi="Optimum"/>
          <w:spacing w:val="-13"/>
          <w:sz w:val="24"/>
          <w:szCs w:val="24"/>
          <w:lang w:val="pt-BR"/>
        </w:rPr>
        <w:t xml:space="preserve"> </w:t>
      </w:r>
      <w:r w:rsidRPr="00BD1299">
        <w:rPr>
          <w:rFonts w:ascii="Optimum" w:hAnsi="Optimum"/>
          <w:sz w:val="24"/>
          <w:szCs w:val="24"/>
          <w:lang w:val="pt-BR"/>
        </w:rPr>
        <w:t>contados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data</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publicação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novo</w:t>
      </w:r>
      <w:r w:rsidRPr="00BD1299">
        <w:rPr>
          <w:rFonts w:ascii="Optimum" w:hAnsi="Optimum"/>
          <w:spacing w:val="-11"/>
          <w:sz w:val="24"/>
          <w:szCs w:val="24"/>
          <w:lang w:val="pt-BR"/>
        </w:rPr>
        <w:t xml:space="preserve"> </w:t>
      </w:r>
      <w:r w:rsidRPr="00BD1299">
        <w:rPr>
          <w:rFonts w:ascii="Optimum" w:hAnsi="Optimum"/>
          <w:sz w:val="24"/>
          <w:szCs w:val="24"/>
          <w:lang w:val="pt-BR"/>
        </w:rPr>
        <w:t>anúncio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convocação.</w:t>
      </w:r>
    </w:p>
    <w:p w14:paraId="770C1475" w14:textId="77777777" w:rsidR="00B43B1D" w:rsidRPr="00BD1299" w:rsidRDefault="00B43B1D" w:rsidP="00B43B1D">
      <w:pPr>
        <w:pStyle w:val="Corpodetexto"/>
        <w:suppressAutoHyphens/>
        <w:spacing w:line="320" w:lineRule="exact"/>
        <w:contextualSpacing/>
        <w:rPr>
          <w:rFonts w:ascii="Optimum" w:hAnsi="Optimum"/>
          <w:lang w:val="pt-BR"/>
        </w:rPr>
      </w:pPr>
    </w:p>
    <w:p w14:paraId="2579C73D"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Independente</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formalidades</w:t>
      </w:r>
      <w:r w:rsidRPr="00BD1299">
        <w:rPr>
          <w:rFonts w:ascii="Optimum" w:hAnsi="Optimum"/>
          <w:spacing w:val="-15"/>
          <w:sz w:val="24"/>
          <w:szCs w:val="24"/>
          <w:lang w:val="pt-BR"/>
        </w:rPr>
        <w:t xml:space="preserve"> </w:t>
      </w:r>
      <w:r w:rsidRPr="00BD1299">
        <w:rPr>
          <w:rFonts w:ascii="Optimum" w:hAnsi="Optimum"/>
          <w:sz w:val="24"/>
          <w:szCs w:val="24"/>
          <w:lang w:val="pt-BR"/>
        </w:rPr>
        <w:t>previstas</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5"/>
          <w:sz w:val="24"/>
          <w:szCs w:val="24"/>
          <w:lang w:val="pt-BR"/>
        </w:rPr>
        <w:t xml:space="preserve"> </w:t>
      </w:r>
      <w:r w:rsidRPr="00BD1299">
        <w:rPr>
          <w:rFonts w:ascii="Optimum" w:hAnsi="Optimum"/>
          <w:sz w:val="24"/>
          <w:szCs w:val="24"/>
          <w:lang w:val="pt-BR"/>
        </w:rPr>
        <w:t>legislação</w:t>
      </w:r>
      <w:r w:rsidRPr="00BD1299">
        <w:rPr>
          <w:rFonts w:ascii="Optimum" w:hAnsi="Optimum"/>
          <w:spacing w:val="-15"/>
          <w:sz w:val="24"/>
          <w:szCs w:val="24"/>
          <w:lang w:val="pt-BR"/>
        </w:rPr>
        <w:t xml:space="preserve"> </w:t>
      </w:r>
      <w:r w:rsidRPr="00BD1299">
        <w:rPr>
          <w:rFonts w:ascii="Optimum" w:hAnsi="Optimum"/>
          <w:sz w:val="24"/>
          <w:szCs w:val="24"/>
          <w:lang w:val="pt-BR"/>
        </w:rPr>
        <w:t>aplicável</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nesta</w:t>
      </w:r>
      <w:r w:rsidRPr="00BD1299">
        <w:rPr>
          <w:rFonts w:ascii="Optimum" w:hAnsi="Optimum"/>
          <w:spacing w:val="-15"/>
          <w:sz w:val="24"/>
          <w:szCs w:val="24"/>
          <w:lang w:val="pt-BR"/>
        </w:rPr>
        <w:t xml:space="preserve"> </w:t>
      </w:r>
      <w:r w:rsidRPr="00BD1299">
        <w:rPr>
          <w:rFonts w:ascii="Optimum" w:hAnsi="Optimum"/>
          <w:sz w:val="24"/>
          <w:szCs w:val="24"/>
          <w:lang w:val="pt-BR"/>
        </w:rPr>
        <w:t>Escritura</w:t>
      </w:r>
      <w:r w:rsidRPr="00BD1299">
        <w:rPr>
          <w:rFonts w:ascii="Optimum" w:hAnsi="Optimum"/>
          <w:spacing w:val="-15"/>
          <w:sz w:val="24"/>
          <w:szCs w:val="24"/>
          <w:lang w:val="pt-BR"/>
        </w:rPr>
        <w:t xml:space="preserve"> </w:t>
      </w:r>
      <w:r w:rsidRPr="00BD1299">
        <w:rPr>
          <w:rFonts w:ascii="Optimum" w:hAnsi="Optimum"/>
          <w:sz w:val="24"/>
          <w:szCs w:val="24"/>
          <w:lang w:val="pt-BR"/>
        </w:rPr>
        <w:t>de Emissão</w:t>
      </w:r>
      <w:r w:rsidRPr="00BD1299">
        <w:rPr>
          <w:rFonts w:ascii="Optimum" w:hAnsi="Optimum"/>
          <w:spacing w:val="-7"/>
          <w:sz w:val="24"/>
          <w:szCs w:val="24"/>
          <w:lang w:val="pt-BR"/>
        </w:rPr>
        <w:t xml:space="preserve"> </w:t>
      </w:r>
      <w:r w:rsidRPr="00BD1299">
        <w:rPr>
          <w:rFonts w:ascii="Optimum" w:hAnsi="Optimum"/>
          <w:sz w:val="24"/>
          <w:szCs w:val="24"/>
          <w:lang w:val="pt-BR"/>
        </w:rPr>
        <w:t>para</w:t>
      </w:r>
      <w:r w:rsidRPr="00BD1299">
        <w:rPr>
          <w:rFonts w:ascii="Optimum" w:hAnsi="Optimum"/>
          <w:spacing w:val="-8"/>
          <w:sz w:val="24"/>
          <w:szCs w:val="24"/>
          <w:lang w:val="pt-BR"/>
        </w:rPr>
        <w:t xml:space="preserve"> </w:t>
      </w:r>
      <w:r w:rsidRPr="00BD1299">
        <w:rPr>
          <w:rFonts w:ascii="Optimum" w:hAnsi="Optimum"/>
          <w:sz w:val="24"/>
          <w:szCs w:val="24"/>
          <w:lang w:val="pt-BR"/>
        </w:rPr>
        <w:t>convocação,</w:t>
      </w:r>
      <w:r w:rsidRPr="00BD1299">
        <w:rPr>
          <w:rFonts w:ascii="Optimum" w:hAnsi="Optimum"/>
          <w:spacing w:val="-6"/>
          <w:sz w:val="24"/>
          <w:szCs w:val="24"/>
          <w:lang w:val="pt-BR"/>
        </w:rPr>
        <w:t xml:space="preserve"> </w:t>
      </w:r>
      <w:r w:rsidRPr="00BD1299">
        <w:rPr>
          <w:rFonts w:ascii="Optimum" w:hAnsi="Optimum"/>
          <w:sz w:val="24"/>
          <w:szCs w:val="24"/>
          <w:lang w:val="pt-BR"/>
        </w:rPr>
        <w:t>será</w:t>
      </w:r>
      <w:r w:rsidRPr="00BD1299">
        <w:rPr>
          <w:rFonts w:ascii="Optimum" w:hAnsi="Optimum"/>
          <w:spacing w:val="-6"/>
          <w:sz w:val="24"/>
          <w:szCs w:val="24"/>
          <w:lang w:val="pt-BR"/>
        </w:rPr>
        <w:t xml:space="preserve"> </w:t>
      </w:r>
      <w:r w:rsidRPr="00BD1299">
        <w:rPr>
          <w:rFonts w:ascii="Optimum" w:hAnsi="Optimum"/>
          <w:sz w:val="24"/>
          <w:szCs w:val="24"/>
          <w:lang w:val="pt-BR"/>
        </w:rPr>
        <w:t>considerada</w:t>
      </w:r>
      <w:r w:rsidRPr="00BD1299">
        <w:rPr>
          <w:rFonts w:ascii="Optimum" w:hAnsi="Optimum"/>
          <w:spacing w:val="-7"/>
          <w:sz w:val="24"/>
          <w:szCs w:val="24"/>
          <w:lang w:val="pt-BR"/>
        </w:rPr>
        <w:t xml:space="preserve"> </w:t>
      </w:r>
      <w:r w:rsidRPr="00BD1299">
        <w:rPr>
          <w:rFonts w:ascii="Optimum" w:hAnsi="Optimum"/>
          <w:sz w:val="24"/>
          <w:szCs w:val="24"/>
          <w:lang w:val="pt-BR"/>
        </w:rPr>
        <w:t>regular</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Assembleia</w:t>
      </w:r>
      <w:r w:rsidRPr="00BD1299">
        <w:rPr>
          <w:rFonts w:ascii="Optimum" w:hAnsi="Optimum"/>
          <w:spacing w:val="-6"/>
          <w:sz w:val="24"/>
          <w:szCs w:val="24"/>
          <w:lang w:val="pt-BR"/>
        </w:rPr>
        <w:t xml:space="preserve"> </w:t>
      </w:r>
      <w:r w:rsidRPr="00BD1299">
        <w:rPr>
          <w:rFonts w:ascii="Optimum" w:hAnsi="Optimum"/>
          <w:sz w:val="24"/>
          <w:szCs w:val="24"/>
          <w:lang w:val="pt-BR"/>
        </w:rPr>
        <w:t>Geral</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Debenturistas</w:t>
      </w:r>
      <w:r w:rsidRPr="00BD1299">
        <w:rPr>
          <w:rFonts w:ascii="Optimum" w:hAnsi="Optimum"/>
          <w:spacing w:val="-7"/>
          <w:sz w:val="24"/>
          <w:szCs w:val="24"/>
          <w:lang w:val="pt-BR"/>
        </w:rPr>
        <w:t xml:space="preserve"> </w:t>
      </w:r>
      <w:r w:rsidRPr="00BD1299">
        <w:rPr>
          <w:rFonts w:ascii="Optimum" w:hAnsi="Optimum"/>
          <w:sz w:val="24"/>
          <w:szCs w:val="24"/>
          <w:lang w:val="pt-BR"/>
        </w:rPr>
        <w:t>a que</w:t>
      </w:r>
      <w:r w:rsidRPr="00BD1299">
        <w:rPr>
          <w:rFonts w:ascii="Optimum" w:hAnsi="Optimum"/>
          <w:spacing w:val="-6"/>
          <w:sz w:val="24"/>
          <w:szCs w:val="24"/>
          <w:lang w:val="pt-BR"/>
        </w:rPr>
        <w:t xml:space="preserve"> </w:t>
      </w:r>
      <w:r w:rsidRPr="00BD1299">
        <w:rPr>
          <w:rFonts w:ascii="Optimum" w:hAnsi="Optimum"/>
          <w:sz w:val="24"/>
          <w:szCs w:val="24"/>
          <w:lang w:val="pt-BR"/>
        </w:rPr>
        <w:t>comparecerem</w:t>
      </w:r>
      <w:r w:rsidRPr="00BD1299">
        <w:rPr>
          <w:rFonts w:ascii="Optimum" w:hAnsi="Optimum"/>
          <w:spacing w:val="-5"/>
          <w:sz w:val="24"/>
          <w:szCs w:val="24"/>
          <w:lang w:val="pt-BR"/>
        </w:rPr>
        <w:t xml:space="preserve"> </w:t>
      </w:r>
      <w:r w:rsidRPr="00BD1299">
        <w:rPr>
          <w:rFonts w:ascii="Optimum" w:hAnsi="Optimum"/>
          <w:sz w:val="24"/>
          <w:szCs w:val="24"/>
          <w:lang w:val="pt-BR"/>
        </w:rPr>
        <w:t>os</w:t>
      </w:r>
      <w:r w:rsidRPr="00BD1299">
        <w:rPr>
          <w:rFonts w:ascii="Optimum" w:hAnsi="Optimum"/>
          <w:spacing w:val="-6"/>
          <w:sz w:val="24"/>
          <w:szCs w:val="24"/>
          <w:lang w:val="pt-BR"/>
        </w:rPr>
        <w:t xml:space="preserve"> </w:t>
      </w:r>
      <w:r w:rsidRPr="00BD1299">
        <w:rPr>
          <w:rFonts w:ascii="Optimum" w:hAnsi="Optimum"/>
          <w:sz w:val="24"/>
          <w:szCs w:val="24"/>
          <w:lang w:val="pt-BR"/>
        </w:rPr>
        <w:t>titulares</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todas</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7"/>
          <w:sz w:val="24"/>
          <w:szCs w:val="24"/>
          <w:lang w:val="pt-BR"/>
        </w:rPr>
        <w:t xml:space="preserve"> </w:t>
      </w:r>
      <w:r w:rsidRPr="00BD1299">
        <w:rPr>
          <w:rFonts w:ascii="Optimum" w:hAnsi="Optimum"/>
          <w:sz w:val="24"/>
          <w:szCs w:val="24"/>
          <w:lang w:val="pt-BR"/>
        </w:rPr>
        <w:t>Debêntures</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Circulação.</w:t>
      </w:r>
    </w:p>
    <w:p w14:paraId="4BDD3704" w14:textId="77777777" w:rsidR="00B43B1D" w:rsidRPr="00BD1299" w:rsidRDefault="00B43B1D" w:rsidP="00B43B1D">
      <w:pPr>
        <w:pStyle w:val="Corpodetexto"/>
        <w:suppressAutoHyphens/>
        <w:spacing w:line="320" w:lineRule="exact"/>
        <w:contextualSpacing/>
        <w:rPr>
          <w:rFonts w:ascii="Optimum" w:hAnsi="Optimum"/>
          <w:lang w:val="pt-BR"/>
        </w:rPr>
      </w:pPr>
    </w:p>
    <w:p w14:paraId="009475B7"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deliberações tomadas pelos Debenturistas, no âmbito de sua competência</w:t>
      </w:r>
      <w:r w:rsidRPr="00BD1299">
        <w:rPr>
          <w:rFonts w:ascii="Optimum" w:hAnsi="Optimum"/>
          <w:spacing w:val="-25"/>
          <w:sz w:val="24"/>
          <w:szCs w:val="24"/>
          <w:lang w:val="pt-BR"/>
        </w:rPr>
        <w:t xml:space="preserve"> </w:t>
      </w:r>
      <w:r w:rsidRPr="00BD1299">
        <w:rPr>
          <w:rFonts w:ascii="Optimum" w:hAnsi="Optimum"/>
          <w:sz w:val="24"/>
          <w:szCs w:val="24"/>
          <w:lang w:val="pt-BR"/>
        </w:rPr>
        <w:t>legal, observados</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3"/>
          <w:sz w:val="24"/>
          <w:szCs w:val="24"/>
          <w:lang w:val="pt-BR"/>
        </w:rPr>
        <w:t xml:space="preserve"> </w:t>
      </w:r>
      <w:r w:rsidRPr="00BD1299">
        <w:rPr>
          <w:rFonts w:ascii="Optimum" w:hAnsi="Optimum"/>
          <w:sz w:val="24"/>
          <w:szCs w:val="24"/>
          <w:lang w:val="pt-BR"/>
        </w:rPr>
        <w:t>quóruns</w:t>
      </w:r>
      <w:r w:rsidRPr="00BD1299">
        <w:rPr>
          <w:rFonts w:ascii="Optimum" w:hAnsi="Optimum"/>
          <w:spacing w:val="-12"/>
          <w:sz w:val="24"/>
          <w:szCs w:val="24"/>
          <w:lang w:val="pt-BR"/>
        </w:rPr>
        <w:t xml:space="preserve"> </w:t>
      </w:r>
      <w:r w:rsidRPr="00BD1299">
        <w:rPr>
          <w:rFonts w:ascii="Optimum" w:hAnsi="Optimum"/>
          <w:sz w:val="24"/>
          <w:szCs w:val="24"/>
          <w:lang w:val="pt-BR"/>
        </w:rPr>
        <w:t>estabelecidos</w:t>
      </w:r>
      <w:r w:rsidRPr="00BD1299">
        <w:rPr>
          <w:rFonts w:ascii="Optimum" w:hAnsi="Optimum"/>
          <w:spacing w:val="-13"/>
          <w:sz w:val="24"/>
          <w:szCs w:val="24"/>
          <w:lang w:val="pt-BR"/>
        </w:rPr>
        <w:t xml:space="preserve"> </w:t>
      </w:r>
      <w:r w:rsidRPr="00BD1299">
        <w:rPr>
          <w:rFonts w:ascii="Optimum" w:hAnsi="Optimum"/>
          <w:sz w:val="24"/>
          <w:szCs w:val="24"/>
          <w:lang w:val="pt-BR"/>
        </w:rPr>
        <w:t>nesta</w:t>
      </w:r>
      <w:r w:rsidRPr="00BD1299">
        <w:rPr>
          <w:rFonts w:ascii="Optimum" w:hAnsi="Optimum"/>
          <w:spacing w:val="-11"/>
          <w:sz w:val="24"/>
          <w:szCs w:val="24"/>
          <w:lang w:val="pt-BR"/>
        </w:rPr>
        <w:t xml:space="preserve"> </w:t>
      </w:r>
      <w:r w:rsidRPr="00BD1299">
        <w:rPr>
          <w:rFonts w:ascii="Optimum" w:hAnsi="Optimum"/>
          <w:sz w:val="24"/>
          <w:szCs w:val="24"/>
          <w:lang w:val="pt-BR"/>
        </w:rPr>
        <w:t>Escritura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Emissão,</w:t>
      </w:r>
      <w:r w:rsidRPr="00BD1299">
        <w:rPr>
          <w:rFonts w:ascii="Optimum" w:hAnsi="Optimum"/>
          <w:spacing w:val="-12"/>
          <w:sz w:val="24"/>
          <w:szCs w:val="24"/>
          <w:lang w:val="pt-BR"/>
        </w:rPr>
        <w:t xml:space="preserve"> </w:t>
      </w:r>
      <w:r w:rsidRPr="00BD1299">
        <w:rPr>
          <w:rFonts w:ascii="Optimum" w:hAnsi="Optimum"/>
          <w:sz w:val="24"/>
          <w:szCs w:val="24"/>
          <w:lang w:val="pt-BR"/>
        </w:rPr>
        <w:t>serão</w:t>
      </w:r>
      <w:r w:rsidRPr="00BD1299">
        <w:rPr>
          <w:rFonts w:ascii="Optimum" w:hAnsi="Optimum"/>
          <w:spacing w:val="-12"/>
          <w:sz w:val="24"/>
          <w:szCs w:val="24"/>
          <w:lang w:val="pt-BR"/>
        </w:rPr>
        <w:t xml:space="preserve"> </w:t>
      </w:r>
      <w:r w:rsidRPr="00BD1299">
        <w:rPr>
          <w:rFonts w:ascii="Optimum" w:hAnsi="Optimum"/>
          <w:sz w:val="24"/>
          <w:szCs w:val="24"/>
          <w:lang w:val="pt-BR"/>
        </w:rPr>
        <w:t>existentes,</w:t>
      </w:r>
      <w:r w:rsidRPr="00BD1299">
        <w:rPr>
          <w:rFonts w:ascii="Optimum" w:hAnsi="Optimum"/>
          <w:spacing w:val="-12"/>
          <w:sz w:val="24"/>
          <w:szCs w:val="24"/>
          <w:lang w:val="pt-BR"/>
        </w:rPr>
        <w:t xml:space="preserve"> </w:t>
      </w:r>
      <w:r w:rsidRPr="00BD1299">
        <w:rPr>
          <w:rFonts w:ascii="Optimum" w:hAnsi="Optimum"/>
          <w:sz w:val="24"/>
          <w:szCs w:val="24"/>
          <w:lang w:val="pt-BR"/>
        </w:rPr>
        <w:t>válidas</w:t>
      </w:r>
      <w:r w:rsidRPr="00BD1299">
        <w:rPr>
          <w:rFonts w:ascii="Optimum" w:hAnsi="Optimum"/>
          <w:spacing w:val="-13"/>
          <w:sz w:val="24"/>
          <w:szCs w:val="24"/>
          <w:lang w:val="pt-BR"/>
        </w:rPr>
        <w:t xml:space="preserve"> </w:t>
      </w:r>
      <w:r w:rsidRPr="00BD1299">
        <w:rPr>
          <w:rFonts w:ascii="Optimum" w:hAnsi="Optimum"/>
          <w:sz w:val="24"/>
          <w:szCs w:val="24"/>
          <w:lang w:val="pt-BR"/>
        </w:rPr>
        <w:t>e eficazes perante a Emissora e obrigarão a todos os Debenturistas, independentemente de terem</w:t>
      </w:r>
      <w:r w:rsidRPr="00BD1299">
        <w:rPr>
          <w:rFonts w:ascii="Optimum" w:hAnsi="Optimum"/>
          <w:spacing w:val="-16"/>
          <w:sz w:val="24"/>
          <w:szCs w:val="24"/>
          <w:lang w:val="pt-BR"/>
        </w:rPr>
        <w:t xml:space="preserve"> </w:t>
      </w:r>
      <w:r w:rsidRPr="00BD1299">
        <w:rPr>
          <w:rFonts w:ascii="Optimum" w:hAnsi="Optimum"/>
          <w:sz w:val="24"/>
          <w:szCs w:val="24"/>
          <w:lang w:val="pt-BR"/>
        </w:rPr>
        <w:t>comparecido</w:t>
      </w:r>
      <w:r w:rsidRPr="00BD1299">
        <w:rPr>
          <w:rFonts w:ascii="Optimum" w:hAnsi="Optimum"/>
          <w:spacing w:val="-16"/>
          <w:sz w:val="24"/>
          <w:szCs w:val="24"/>
          <w:lang w:val="pt-BR"/>
        </w:rPr>
        <w:t xml:space="preserve"> </w:t>
      </w:r>
      <w:r w:rsidRPr="00BD1299">
        <w:rPr>
          <w:rFonts w:ascii="Optimum" w:hAnsi="Optimum"/>
          <w:sz w:val="24"/>
          <w:szCs w:val="24"/>
          <w:lang w:val="pt-BR"/>
        </w:rPr>
        <w:t>à</w:t>
      </w:r>
      <w:r w:rsidRPr="00BD1299">
        <w:rPr>
          <w:rFonts w:ascii="Optimum" w:hAnsi="Optimum"/>
          <w:spacing w:val="-15"/>
          <w:sz w:val="24"/>
          <w:szCs w:val="24"/>
          <w:lang w:val="pt-BR"/>
        </w:rPr>
        <w:t xml:space="preserve"> </w:t>
      </w:r>
      <w:r w:rsidRPr="00BD1299">
        <w:rPr>
          <w:rFonts w:ascii="Optimum" w:hAnsi="Optimum"/>
          <w:sz w:val="24"/>
          <w:szCs w:val="24"/>
          <w:lang w:val="pt-BR"/>
        </w:rPr>
        <w:t>Assembleia</w:t>
      </w:r>
      <w:r w:rsidRPr="00BD1299">
        <w:rPr>
          <w:rFonts w:ascii="Optimum" w:hAnsi="Optimum"/>
          <w:spacing w:val="-16"/>
          <w:sz w:val="24"/>
          <w:szCs w:val="24"/>
          <w:lang w:val="pt-BR"/>
        </w:rPr>
        <w:t xml:space="preserve"> </w:t>
      </w:r>
      <w:r w:rsidRPr="00BD1299">
        <w:rPr>
          <w:rFonts w:ascii="Optimum" w:hAnsi="Optimum"/>
          <w:sz w:val="24"/>
          <w:szCs w:val="24"/>
          <w:lang w:val="pt-BR"/>
        </w:rPr>
        <w:t>Geral</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voto</w:t>
      </w:r>
      <w:r w:rsidRPr="00BD1299">
        <w:rPr>
          <w:rFonts w:ascii="Optimum" w:hAnsi="Optimum"/>
          <w:spacing w:val="-14"/>
          <w:sz w:val="24"/>
          <w:szCs w:val="24"/>
          <w:lang w:val="pt-BR"/>
        </w:rPr>
        <w:t xml:space="preserve"> </w:t>
      </w:r>
      <w:r w:rsidRPr="00BD1299">
        <w:rPr>
          <w:rFonts w:ascii="Optimum" w:hAnsi="Optimum"/>
          <w:sz w:val="24"/>
          <w:szCs w:val="24"/>
          <w:lang w:val="pt-BR"/>
        </w:rPr>
        <w:t>proferido</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5"/>
          <w:sz w:val="24"/>
          <w:szCs w:val="24"/>
          <w:lang w:val="pt-BR"/>
        </w:rPr>
        <w:t xml:space="preserve"> </w:t>
      </w:r>
      <w:r w:rsidRPr="00BD1299">
        <w:rPr>
          <w:rFonts w:ascii="Optimum" w:hAnsi="Optimum"/>
          <w:sz w:val="24"/>
          <w:szCs w:val="24"/>
          <w:lang w:val="pt-BR"/>
        </w:rPr>
        <w:t>respectiva Assembleia Geral de</w:t>
      </w:r>
      <w:r w:rsidRPr="00BD1299">
        <w:rPr>
          <w:rFonts w:ascii="Optimum" w:hAnsi="Optimum"/>
          <w:spacing w:val="-5"/>
          <w:sz w:val="24"/>
          <w:szCs w:val="24"/>
          <w:lang w:val="pt-BR"/>
        </w:rPr>
        <w:t xml:space="preserve"> </w:t>
      </w:r>
      <w:r w:rsidRPr="00BD1299">
        <w:rPr>
          <w:rFonts w:ascii="Optimum" w:hAnsi="Optimum"/>
          <w:sz w:val="24"/>
          <w:szCs w:val="24"/>
          <w:lang w:val="pt-BR"/>
        </w:rPr>
        <w:t>Debenturistas.</w:t>
      </w:r>
    </w:p>
    <w:p w14:paraId="5A74981D" w14:textId="77777777" w:rsidR="00B43B1D" w:rsidRPr="00BD1299" w:rsidRDefault="00B43B1D" w:rsidP="00B43B1D">
      <w:pPr>
        <w:pStyle w:val="Corpodetexto"/>
        <w:suppressAutoHyphens/>
        <w:spacing w:line="320" w:lineRule="exact"/>
        <w:contextualSpacing/>
        <w:rPr>
          <w:rFonts w:ascii="Optimum" w:hAnsi="Optimum"/>
          <w:lang w:val="pt-BR"/>
        </w:rPr>
      </w:pPr>
    </w:p>
    <w:p w14:paraId="45FC77F0"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bookmarkStart w:id="727" w:name="_Ref508121219"/>
      <w:r w:rsidRPr="00BD1299">
        <w:rPr>
          <w:rFonts w:ascii="Optimum" w:hAnsi="Optimum"/>
          <w:u w:val="single"/>
          <w:lang w:val="pt-BR"/>
        </w:rPr>
        <w:t>Quórum de</w:t>
      </w:r>
      <w:r w:rsidRPr="00BD1299">
        <w:rPr>
          <w:rFonts w:ascii="Optimum" w:hAnsi="Optimum"/>
          <w:spacing w:val="-2"/>
          <w:u w:val="single"/>
          <w:lang w:val="pt-BR"/>
        </w:rPr>
        <w:t xml:space="preserve"> </w:t>
      </w:r>
      <w:r w:rsidRPr="00BD1299">
        <w:rPr>
          <w:rFonts w:ascii="Optimum" w:hAnsi="Optimum"/>
          <w:u w:val="single"/>
          <w:lang w:val="pt-BR"/>
        </w:rPr>
        <w:t>Instalação</w:t>
      </w:r>
      <w:bookmarkEnd w:id="727"/>
    </w:p>
    <w:p w14:paraId="01920A9B" w14:textId="77777777" w:rsidR="00B43B1D" w:rsidRPr="00BD1299" w:rsidRDefault="00B43B1D" w:rsidP="00B43B1D">
      <w:pPr>
        <w:pStyle w:val="Corpodetexto"/>
        <w:suppressAutoHyphens/>
        <w:spacing w:line="320" w:lineRule="exact"/>
        <w:contextualSpacing/>
        <w:rPr>
          <w:rFonts w:ascii="Optimum" w:hAnsi="Optimum"/>
          <w:b/>
        </w:rPr>
      </w:pPr>
    </w:p>
    <w:p w14:paraId="5AAD9CAC"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Nos termos do artigo 71, parágrafo terceiro, da Lei das Sociedades por Ações, as Assembleias</w:t>
      </w:r>
      <w:r w:rsidRPr="00BD1299">
        <w:rPr>
          <w:rFonts w:ascii="Optimum" w:hAnsi="Optimum"/>
          <w:spacing w:val="-26"/>
          <w:sz w:val="24"/>
          <w:szCs w:val="24"/>
          <w:lang w:val="pt-BR"/>
        </w:rPr>
        <w:t xml:space="preserve"> </w:t>
      </w:r>
      <w:r w:rsidRPr="00BD1299">
        <w:rPr>
          <w:rFonts w:ascii="Optimum" w:hAnsi="Optimum"/>
          <w:sz w:val="24"/>
          <w:szCs w:val="24"/>
          <w:lang w:val="pt-BR"/>
        </w:rPr>
        <w:t>Gerais</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Debenturistas</w:t>
      </w:r>
      <w:r w:rsidRPr="00BD1299">
        <w:rPr>
          <w:rFonts w:ascii="Optimum" w:hAnsi="Optimum"/>
          <w:spacing w:val="-25"/>
          <w:sz w:val="24"/>
          <w:szCs w:val="24"/>
          <w:lang w:val="pt-BR"/>
        </w:rPr>
        <w:t xml:space="preserve"> </w:t>
      </w:r>
      <w:r w:rsidRPr="00BD1299">
        <w:rPr>
          <w:rFonts w:ascii="Optimum" w:hAnsi="Optimum"/>
          <w:sz w:val="24"/>
          <w:szCs w:val="24"/>
          <w:lang w:val="pt-BR"/>
        </w:rPr>
        <w:t>se</w:t>
      </w:r>
      <w:r w:rsidRPr="00BD1299">
        <w:rPr>
          <w:rFonts w:ascii="Optimum" w:hAnsi="Optimum"/>
          <w:spacing w:val="-24"/>
          <w:sz w:val="24"/>
          <w:szCs w:val="24"/>
          <w:lang w:val="pt-BR"/>
        </w:rPr>
        <w:t xml:space="preserve"> </w:t>
      </w:r>
      <w:r w:rsidRPr="00BD1299">
        <w:rPr>
          <w:rFonts w:ascii="Optimum" w:hAnsi="Optimum"/>
          <w:sz w:val="24"/>
          <w:szCs w:val="24"/>
          <w:lang w:val="pt-BR"/>
        </w:rPr>
        <w:t>instalarão,</w:t>
      </w:r>
      <w:r w:rsidRPr="00BD1299">
        <w:rPr>
          <w:rFonts w:ascii="Optimum" w:hAnsi="Optimum"/>
          <w:spacing w:val="-24"/>
          <w:sz w:val="24"/>
          <w:szCs w:val="24"/>
          <w:lang w:val="pt-BR"/>
        </w:rPr>
        <w:t xml:space="preserve"> </w:t>
      </w:r>
      <w:r w:rsidRPr="00BD1299">
        <w:rPr>
          <w:rFonts w:ascii="Optimum" w:hAnsi="Optimum"/>
          <w:sz w:val="24"/>
          <w:szCs w:val="24"/>
          <w:lang w:val="pt-BR"/>
        </w:rPr>
        <w:t>em</w:t>
      </w:r>
      <w:r w:rsidRPr="00BD1299">
        <w:rPr>
          <w:rFonts w:ascii="Optimum" w:hAnsi="Optimum"/>
          <w:spacing w:val="-25"/>
          <w:sz w:val="24"/>
          <w:szCs w:val="24"/>
          <w:lang w:val="pt-BR"/>
        </w:rPr>
        <w:t xml:space="preserve"> </w:t>
      </w:r>
      <w:r w:rsidRPr="00BD1299">
        <w:rPr>
          <w:rFonts w:ascii="Optimum" w:hAnsi="Optimum"/>
          <w:sz w:val="24"/>
          <w:szCs w:val="24"/>
          <w:lang w:val="pt-BR"/>
        </w:rPr>
        <w:t>primeira</w:t>
      </w:r>
      <w:r w:rsidRPr="00BD1299">
        <w:rPr>
          <w:rFonts w:ascii="Optimum" w:hAnsi="Optimum"/>
          <w:spacing w:val="-24"/>
          <w:sz w:val="24"/>
          <w:szCs w:val="24"/>
          <w:lang w:val="pt-BR"/>
        </w:rPr>
        <w:t xml:space="preserve"> </w:t>
      </w:r>
      <w:r w:rsidRPr="00BD1299">
        <w:rPr>
          <w:rFonts w:ascii="Optimum" w:hAnsi="Optimum"/>
          <w:sz w:val="24"/>
          <w:szCs w:val="24"/>
          <w:lang w:val="pt-BR"/>
        </w:rPr>
        <w:t>convocação,</w:t>
      </w:r>
      <w:r w:rsidRPr="00BD1299">
        <w:rPr>
          <w:rFonts w:ascii="Optimum" w:hAnsi="Optimum"/>
          <w:spacing w:val="-26"/>
          <w:sz w:val="24"/>
          <w:szCs w:val="24"/>
          <w:lang w:val="pt-BR"/>
        </w:rPr>
        <w:t xml:space="preserve"> </w:t>
      </w:r>
      <w:r w:rsidRPr="00BD1299">
        <w:rPr>
          <w:rFonts w:ascii="Optimum" w:hAnsi="Optimum"/>
          <w:sz w:val="24"/>
          <w:szCs w:val="24"/>
          <w:lang w:val="pt-BR"/>
        </w:rPr>
        <w:t>com</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presença de</w:t>
      </w:r>
      <w:r w:rsidRPr="00BD1299">
        <w:rPr>
          <w:rFonts w:ascii="Optimum" w:hAnsi="Optimum"/>
          <w:spacing w:val="-6"/>
          <w:sz w:val="24"/>
          <w:szCs w:val="24"/>
          <w:lang w:val="pt-BR"/>
        </w:rPr>
        <w:t xml:space="preserve"> </w:t>
      </w:r>
      <w:r w:rsidRPr="00BD1299">
        <w:rPr>
          <w:rFonts w:ascii="Optimum" w:hAnsi="Optimum"/>
          <w:sz w:val="24"/>
          <w:szCs w:val="24"/>
          <w:lang w:val="pt-BR"/>
        </w:rPr>
        <w:t>Debenturistas</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representem</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maioria</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Circulação,</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em segunda</w:t>
      </w:r>
      <w:r w:rsidRPr="00BD1299">
        <w:rPr>
          <w:rFonts w:ascii="Optimum" w:hAnsi="Optimum"/>
          <w:spacing w:val="-7"/>
          <w:sz w:val="24"/>
          <w:szCs w:val="24"/>
          <w:lang w:val="pt-BR"/>
        </w:rPr>
        <w:t xml:space="preserve"> </w:t>
      </w:r>
      <w:r w:rsidRPr="00BD1299">
        <w:rPr>
          <w:rFonts w:ascii="Optimum" w:hAnsi="Optimum"/>
          <w:sz w:val="24"/>
          <w:szCs w:val="24"/>
          <w:lang w:val="pt-BR"/>
        </w:rPr>
        <w:t>convocação,</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qualquer</w:t>
      </w:r>
      <w:r w:rsidRPr="00BD1299">
        <w:rPr>
          <w:rFonts w:ascii="Optimum" w:hAnsi="Optimum"/>
          <w:spacing w:val="-8"/>
          <w:sz w:val="24"/>
          <w:szCs w:val="24"/>
          <w:lang w:val="pt-BR"/>
        </w:rPr>
        <w:t xml:space="preserve"> </w:t>
      </w:r>
      <w:r w:rsidRPr="00BD1299">
        <w:rPr>
          <w:rFonts w:ascii="Optimum" w:hAnsi="Optimum"/>
          <w:sz w:val="24"/>
          <w:szCs w:val="24"/>
          <w:lang w:val="pt-BR"/>
        </w:rPr>
        <w:t>quórum</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Circulação.</w:t>
      </w:r>
    </w:p>
    <w:p w14:paraId="51604D73" w14:textId="77777777" w:rsidR="00B43B1D" w:rsidRPr="00BD1299" w:rsidRDefault="00B43B1D" w:rsidP="00B43B1D">
      <w:pPr>
        <w:pStyle w:val="Corpodetexto"/>
        <w:suppressAutoHyphens/>
        <w:spacing w:line="320" w:lineRule="exact"/>
        <w:contextualSpacing/>
        <w:rPr>
          <w:rFonts w:ascii="Optimum" w:hAnsi="Optimum"/>
          <w:lang w:val="pt-BR"/>
        </w:rPr>
      </w:pPr>
    </w:p>
    <w:p w14:paraId="76880758"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Para efeito da constituição de todos e quaisquer dos quóruns de instalação ou deliberação</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4"/>
          <w:sz w:val="24"/>
          <w:szCs w:val="24"/>
          <w:lang w:val="pt-BR"/>
        </w:rPr>
        <w:t xml:space="preserve"> </w:t>
      </w:r>
      <w:r w:rsidRPr="00BD1299">
        <w:rPr>
          <w:rFonts w:ascii="Optimum" w:hAnsi="Optimum"/>
          <w:sz w:val="24"/>
          <w:szCs w:val="24"/>
          <w:lang w:val="pt-BR"/>
        </w:rPr>
        <w:t>Assembleias</w:t>
      </w:r>
      <w:r w:rsidRPr="00BD1299">
        <w:rPr>
          <w:rFonts w:ascii="Optimum" w:hAnsi="Optimum"/>
          <w:spacing w:val="-11"/>
          <w:sz w:val="24"/>
          <w:szCs w:val="24"/>
          <w:lang w:val="pt-BR"/>
        </w:rPr>
        <w:t xml:space="preserve"> </w:t>
      </w:r>
      <w:r w:rsidRPr="00BD1299">
        <w:rPr>
          <w:rFonts w:ascii="Optimum" w:hAnsi="Optimum"/>
          <w:sz w:val="24"/>
          <w:szCs w:val="24"/>
          <w:lang w:val="pt-BR"/>
        </w:rPr>
        <w:t>Gerais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Debenturistas</w:t>
      </w:r>
      <w:r w:rsidRPr="00BD1299">
        <w:rPr>
          <w:rFonts w:ascii="Optimum" w:hAnsi="Optimum"/>
          <w:spacing w:val="-12"/>
          <w:sz w:val="24"/>
          <w:szCs w:val="24"/>
          <w:lang w:val="pt-BR"/>
        </w:rPr>
        <w:t xml:space="preserve"> </w:t>
      </w:r>
      <w:r w:rsidRPr="00BD1299">
        <w:rPr>
          <w:rFonts w:ascii="Optimum" w:hAnsi="Optimum"/>
          <w:sz w:val="24"/>
          <w:szCs w:val="24"/>
          <w:lang w:val="pt-BR"/>
        </w:rPr>
        <w:t>previstos</w:t>
      </w:r>
      <w:r w:rsidRPr="00BD1299">
        <w:rPr>
          <w:rFonts w:ascii="Optimum" w:hAnsi="Optimum"/>
          <w:spacing w:val="-12"/>
          <w:sz w:val="24"/>
          <w:szCs w:val="24"/>
          <w:lang w:val="pt-BR"/>
        </w:rPr>
        <w:t xml:space="preserve"> </w:t>
      </w:r>
      <w:r w:rsidRPr="00BD1299">
        <w:rPr>
          <w:rFonts w:ascii="Optimum" w:hAnsi="Optimum"/>
          <w:sz w:val="24"/>
          <w:szCs w:val="24"/>
          <w:lang w:val="pt-BR"/>
        </w:rPr>
        <w:t>nesta</w:t>
      </w:r>
      <w:r w:rsidRPr="00BD1299">
        <w:rPr>
          <w:rFonts w:ascii="Optimum" w:hAnsi="Optimum"/>
          <w:spacing w:val="-7"/>
          <w:sz w:val="24"/>
          <w:szCs w:val="24"/>
          <w:lang w:val="pt-BR"/>
        </w:rPr>
        <w:t xml:space="preserve"> </w:t>
      </w:r>
      <w:r w:rsidRPr="00BD1299">
        <w:rPr>
          <w:rFonts w:ascii="Optimum" w:hAnsi="Optimum"/>
          <w:sz w:val="24"/>
          <w:szCs w:val="24"/>
          <w:lang w:val="pt-BR"/>
        </w:rPr>
        <w:t>Escritura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Emissão, consideram-se “</w:t>
      </w:r>
      <w:r w:rsidRPr="00BD1299">
        <w:rPr>
          <w:rFonts w:ascii="Optimum" w:hAnsi="Optimum"/>
          <w:sz w:val="24"/>
          <w:szCs w:val="24"/>
          <w:u w:val="single"/>
          <w:lang w:val="pt-BR"/>
        </w:rPr>
        <w:t>Debêntures em Circulação</w:t>
      </w:r>
      <w:r w:rsidRPr="00BD1299">
        <w:rPr>
          <w:rFonts w:ascii="Optimum" w:hAnsi="Optimum"/>
          <w:sz w:val="24"/>
          <w:szCs w:val="24"/>
          <w:lang w:val="pt-BR"/>
        </w:rPr>
        <w:t>” todas as Debêntures subscritas, excluídas: (i) aquelas mantidas em tesouraria pela Emissora e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as de titularidade de sociedades controladoras da Emissora (diretas ou indiretas), bem como de sociedades controladas ou coligadas pela Emissora (diretas ou indiretas), sociedades sob controle comum, administradores ou conselheiros da Emissora, incluindo, mas não se limitando a, pessoas direta</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20"/>
          <w:sz w:val="24"/>
          <w:szCs w:val="24"/>
          <w:lang w:val="pt-BR"/>
        </w:rPr>
        <w:t xml:space="preserve"> </w:t>
      </w:r>
      <w:r w:rsidRPr="00BD1299">
        <w:rPr>
          <w:rFonts w:ascii="Optimum" w:hAnsi="Optimum"/>
          <w:sz w:val="24"/>
          <w:szCs w:val="24"/>
          <w:lang w:val="pt-BR"/>
        </w:rPr>
        <w:t>indiretamente</w:t>
      </w:r>
      <w:r w:rsidRPr="00BD1299">
        <w:rPr>
          <w:rFonts w:ascii="Optimum" w:hAnsi="Optimum"/>
          <w:spacing w:val="-20"/>
          <w:sz w:val="24"/>
          <w:szCs w:val="24"/>
          <w:lang w:val="pt-BR"/>
        </w:rPr>
        <w:t xml:space="preserve"> </w:t>
      </w:r>
      <w:r w:rsidRPr="00BD1299">
        <w:rPr>
          <w:rFonts w:ascii="Optimum" w:hAnsi="Optimum"/>
          <w:sz w:val="24"/>
          <w:szCs w:val="24"/>
          <w:lang w:val="pt-BR"/>
        </w:rPr>
        <w:t>relacionadas</w:t>
      </w:r>
      <w:r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qualquer</w:t>
      </w:r>
      <w:r w:rsidRPr="00BD1299">
        <w:rPr>
          <w:rFonts w:ascii="Optimum" w:hAnsi="Optimum"/>
          <w:spacing w:val="-20"/>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pessoas</w:t>
      </w:r>
      <w:r w:rsidRPr="00BD1299">
        <w:rPr>
          <w:rFonts w:ascii="Optimum" w:hAnsi="Optimum"/>
          <w:spacing w:val="-21"/>
          <w:sz w:val="24"/>
          <w:szCs w:val="24"/>
          <w:lang w:val="pt-BR"/>
        </w:rPr>
        <w:t xml:space="preserve"> </w:t>
      </w:r>
      <w:r w:rsidRPr="00BD1299">
        <w:rPr>
          <w:rFonts w:ascii="Optimum" w:hAnsi="Optimum"/>
          <w:sz w:val="24"/>
          <w:szCs w:val="24"/>
          <w:lang w:val="pt-BR"/>
        </w:rPr>
        <w:t>anteriormente</w:t>
      </w:r>
      <w:r w:rsidRPr="00BD1299">
        <w:rPr>
          <w:rFonts w:ascii="Optimum" w:hAnsi="Optimum"/>
          <w:spacing w:val="-20"/>
          <w:sz w:val="24"/>
          <w:szCs w:val="24"/>
          <w:lang w:val="pt-BR"/>
        </w:rPr>
        <w:t xml:space="preserve"> </w:t>
      </w:r>
      <w:r w:rsidRPr="00BD1299">
        <w:rPr>
          <w:rFonts w:ascii="Optimum" w:hAnsi="Optimum"/>
          <w:sz w:val="24"/>
          <w:szCs w:val="24"/>
          <w:lang w:val="pt-BR"/>
        </w:rPr>
        <w:lastRenderedPageBreak/>
        <w:t>mencionadas,</w:t>
      </w:r>
      <w:r w:rsidRPr="00BD1299">
        <w:rPr>
          <w:rFonts w:ascii="Optimum" w:hAnsi="Optimum"/>
          <w:spacing w:val="-20"/>
          <w:sz w:val="24"/>
          <w:szCs w:val="24"/>
          <w:lang w:val="pt-BR"/>
        </w:rPr>
        <w:t xml:space="preserve"> </w:t>
      </w:r>
      <w:r w:rsidRPr="00BD1299">
        <w:rPr>
          <w:rFonts w:ascii="Optimum" w:hAnsi="Optimum"/>
          <w:sz w:val="24"/>
          <w:szCs w:val="24"/>
          <w:lang w:val="pt-BR"/>
        </w:rPr>
        <w:t>até segundo</w:t>
      </w:r>
      <w:r w:rsidRPr="00BD1299">
        <w:rPr>
          <w:rFonts w:ascii="Optimum" w:hAnsi="Optimum"/>
          <w:spacing w:val="-1"/>
          <w:sz w:val="24"/>
          <w:szCs w:val="24"/>
          <w:lang w:val="pt-BR"/>
        </w:rPr>
        <w:t xml:space="preserve"> </w:t>
      </w:r>
      <w:r w:rsidRPr="00BD1299">
        <w:rPr>
          <w:rFonts w:ascii="Optimum" w:hAnsi="Optimum"/>
          <w:sz w:val="24"/>
          <w:szCs w:val="24"/>
          <w:lang w:val="pt-BR"/>
        </w:rPr>
        <w:t>grau.</w:t>
      </w:r>
    </w:p>
    <w:p w14:paraId="5B8EC19D" w14:textId="77777777" w:rsidR="00B43B1D" w:rsidRPr="00BD1299" w:rsidRDefault="00B43B1D" w:rsidP="00B43B1D">
      <w:pPr>
        <w:pStyle w:val="Corpodetexto"/>
        <w:suppressAutoHyphens/>
        <w:spacing w:line="320" w:lineRule="exact"/>
        <w:contextualSpacing/>
        <w:rPr>
          <w:rFonts w:ascii="Optimum" w:hAnsi="Optimum"/>
          <w:lang w:val="pt-BR"/>
        </w:rPr>
      </w:pPr>
    </w:p>
    <w:p w14:paraId="0EA68D9D"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bookmarkStart w:id="728" w:name="_Ref508119518"/>
      <w:r w:rsidRPr="00BD1299">
        <w:rPr>
          <w:rFonts w:ascii="Optimum" w:hAnsi="Optimum"/>
          <w:u w:val="single"/>
          <w:lang w:val="pt-BR"/>
        </w:rPr>
        <w:t>Quórum de</w:t>
      </w:r>
      <w:r w:rsidRPr="00BD1299">
        <w:rPr>
          <w:rFonts w:ascii="Optimum" w:hAnsi="Optimum"/>
          <w:spacing w:val="-2"/>
          <w:u w:val="single"/>
          <w:lang w:val="pt-BR"/>
        </w:rPr>
        <w:t xml:space="preserve"> </w:t>
      </w:r>
      <w:r w:rsidRPr="00BD1299">
        <w:rPr>
          <w:rFonts w:ascii="Optimum" w:hAnsi="Optimum"/>
          <w:u w:val="single"/>
          <w:lang w:val="pt-BR"/>
        </w:rPr>
        <w:t>Deliberação</w:t>
      </w:r>
      <w:bookmarkEnd w:id="728"/>
    </w:p>
    <w:p w14:paraId="269370E4" w14:textId="77777777" w:rsidR="00B43B1D" w:rsidRPr="00BD1299" w:rsidRDefault="00B43B1D" w:rsidP="00B43B1D">
      <w:pPr>
        <w:pStyle w:val="Corpodetexto"/>
        <w:suppressAutoHyphens/>
        <w:spacing w:line="320" w:lineRule="exact"/>
        <w:contextualSpacing/>
        <w:rPr>
          <w:rFonts w:ascii="Optimum" w:hAnsi="Optimum"/>
          <w:b/>
        </w:rPr>
      </w:pPr>
    </w:p>
    <w:p w14:paraId="015E9ECB"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Nas deliberações das Assembleias Gerais de Debenturistas, a cada Debênture em Circulação caberá um voto, admitida a constituição de mandatário, Debenturista ou não. Exceto</w:t>
      </w:r>
      <w:r w:rsidRPr="00BD1299">
        <w:rPr>
          <w:rFonts w:ascii="Optimum" w:hAnsi="Optimum"/>
          <w:spacing w:val="-26"/>
          <w:sz w:val="24"/>
          <w:szCs w:val="24"/>
          <w:lang w:val="pt-BR"/>
        </w:rPr>
        <w:t xml:space="preserve"> </w:t>
      </w:r>
      <w:r w:rsidRPr="00BD1299">
        <w:rPr>
          <w:rFonts w:ascii="Optimum" w:hAnsi="Optimum"/>
          <w:sz w:val="24"/>
          <w:szCs w:val="24"/>
          <w:lang w:val="pt-BR"/>
        </w:rPr>
        <w:t>pelo</w:t>
      </w:r>
      <w:r w:rsidRPr="00BD1299">
        <w:rPr>
          <w:rFonts w:ascii="Optimum" w:hAnsi="Optimum"/>
          <w:spacing w:val="-26"/>
          <w:sz w:val="24"/>
          <w:szCs w:val="24"/>
          <w:lang w:val="pt-BR"/>
        </w:rPr>
        <w:t xml:space="preserve"> </w:t>
      </w:r>
      <w:r w:rsidRPr="00BD1299">
        <w:rPr>
          <w:rFonts w:ascii="Optimum" w:hAnsi="Optimum"/>
          <w:sz w:val="24"/>
          <w:szCs w:val="24"/>
          <w:lang w:val="pt-BR"/>
        </w:rPr>
        <w:t>disposto</w:t>
      </w:r>
      <w:r w:rsidRPr="00BD1299">
        <w:rPr>
          <w:rFonts w:ascii="Optimum" w:hAnsi="Optimum"/>
          <w:spacing w:val="-26"/>
          <w:sz w:val="24"/>
          <w:szCs w:val="24"/>
          <w:lang w:val="pt-BR"/>
        </w:rPr>
        <w:t xml:space="preserve"> </w:t>
      </w:r>
      <w:r w:rsidRPr="00BD1299">
        <w:rPr>
          <w:rFonts w:ascii="Optimum" w:hAnsi="Optimum"/>
          <w:sz w:val="24"/>
          <w:szCs w:val="24"/>
          <w:lang w:val="pt-BR"/>
        </w:rPr>
        <w:t xml:space="preserve">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_Ref508095220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5.5</w:t>
      </w:r>
      <w:r w:rsidRPr="00BD1299">
        <w:rPr>
          <w:rFonts w:ascii="Optimum" w:hAnsi="Optimum"/>
          <w:sz w:val="24"/>
          <w:szCs w:val="24"/>
          <w:lang w:val="pt-BR"/>
        </w:rPr>
        <w:fldChar w:fldCharType="end"/>
      </w:r>
      <w:r w:rsidRPr="00BD1299">
        <w:rPr>
          <w:rFonts w:ascii="Optimum" w:hAnsi="Optimum"/>
          <w:sz w:val="24"/>
          <w:szCs w:val="24"/>
          <w:lang w:val="pt-BR"/>
        </w:rPr>
        <w:t xml:space="preserve"> acima e na</w:t>
      </w:r>
      <w:r w:rsidR="000A7754" w:rsidRPr="00BD1299">
        <w:rPr>
          <w:rFonts w:ascii="Optimum" w:hAnsi="Optimum"/>
          <w:sz w:val="24"/>
          <w:szCs w:val="24"/>
          <w:lang w:val="pt-BR"/>
        </w:rPr>
        <w:t>s</w:t>
      </w:r>
      <w:r w:rsidRPr="00BD1299">
        <w:rPr>
          <w:rFonts w:ascii="Optimum" w:hAnsi="Optimum"/>
          <w:sz w:val="24"/>
          <w:szCs w:val="24"/>
          <w:lang w:val="pt-BR"/>
        </w:rPr>
        <w:t xml:space="preserve"> Cláusula</w:t>
      </w:r>
      <w:r w:rsidR="000A7754" w:rsidRPr="00BD1299">
        <w:rPr>
          <w:rFonts w:ascii="Optimum" w:hAnsi="Optimum"/>
          <w:sz w:val="24"/>
          <w:szCs w:val="24"/>
          <w:lang w:val="pt-BR"/>
        </w:rPr>
        <w:t>s</w:t>
      </w:r>
      <w:r w:rsidRPr="00BD1299">
        <w:rPr>
          <w:rFonts w:ascii="Optimum" w:hAnsi="Optimum"/>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_Ref508122140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9.4.2</w:t>
      </w:r>
      <w:r w:rsidRPr="00BD1299">
        <w:rPr>
          <w:rFonts w:ascii="Optimum" w:hAnsi="Optimum"/>
          <w:sz w:val="24"/>
          <w:szCs w:val="24"/>
          <w:lang w:val="pt-BR"/>
        </w:rPr>
        <w:fldChar w:fldCharType="end"/>
      </w:r>
      <w:r w:rsidR="000A7754" w:rsidRPr="00BD1299">
        <w:rPr>
          <w:rFonts w:ascii="Optimum" w:hAnsi="Optimum"/>
          <w:sz w:val="24"/>
          <w:szCs w:val="24"/>
          <w:lang w:val="pt-BR"/>
        </w:rPr>
        <w:t>, 9.4.4 e 9.4.5</w:t>
      </w:r>
      <w:r w:rsidRPr="00BD1299">
        <w:rPr>
          <w:rFonts w:ascii="Optimum" w:hAnsi="Optimum"/>
          <w:sz w:val="24"/>
          <w:szCs w:val="24"/>
          <w:lang w:val="pt-BR"/>
        </w:rPr>
        <w:t xml:space="preserve"> abaixo,</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8"/>
          <w:sz w:val="24"/>
          <w:szCs w:val="24"/>
          <w:lang w:val="pt-BR"/>
        </w:rPr>
        <w:t xml:space="preserve"> </w:t>
      </w:r>
      <w:r w:rsidRPr="00BD1299">
        <w:rPr>
          <w:rFonts w:ascii="Optimum" w:hAnsi="Optimum"/>
          <w:sz w:val="24"/>
          <w:szCs w:val="24"/>
          <w:lang w:val="pt-BR"/>
        </w:rPr>
        <w:t>ainda</w:t>
      </w:r>
      <w:r w:rsidRPr="00BD1299">
        <w:rPr>
          <w:rFonts w:ascii="Optimum" w:hAnsi="Optimum"/>
          <w:spacing w:val="-25"/>
          <w:sz w:val="24"/>
          <w:szCs w:val="24"/>
          <w:lang w:val="pt-BR"/>
        </w:rPr>
        <w:t xml:space="preserve"> </w:t>
      </w:r>
      <w:r w:rsidRPr="00BD1299">
        <w:rPr>
          <w:rFonts w:ascii="Optimum" w:hAnsi="Optimum"/>
          <w:sz w:val="24"/>
          <w:szCs w:val="24"/>
          <w:lang w:val="pt-BR"/>
        </w:rPr>
        <w:t>pelos</w:t>
      </w:r>
      <w:r w:rsidRPr="00BD1299">
        <w:rPr>
          <w:rFonts w:ascii="Optimum" w:hAnsi="Optimum"/>
          <w:spacing w:val="-27"/>
          <w:sz w:val="24"/>
          <w:szCs w:val="24"/>
          <w:lang w:val="pt-BR"/>
        </w:rPr>
        <w:t xml:space="preserve"> </w:t>
      </w:r>
      <w:r w:rsidRPr="00BD1299">
        <w:rPr>
          <w:rFonts w:ascii="Optimum" w:hAnsi="Optimum"/>
          <w:sz w:val="24"/>
          <w:szCs w:val="24"/>
          <w:lang w:val="pt-BR"/>
        </w:rPr>
        <w:t>demais quóruns</w:t>
      </w:r>
      <w:r w:rsidRPr="00BD1299">
        <w:rPr>
          <w:rFonts w:ascii="Optimum" w:hAnsi="Optimum"/>
          <w:spacing w:val="-10"/>
          <w:sz w:val="24"/>
          <w:szCs w:val="24"/>
          <w:lang w:val="pt-BR"/>
        </w:rPr>
        <w:t xml:space="preserve"> </w:t>
      </w:r>
      <w:r w:rsidRPr="00BD1299">
        <w:rPr>
          <w:rFonts w:ascii="Optimum" w:hAnsi="Optimum"/>
          <w:sz w:val="24"/>
          <w:szCs w:val="24"/>
          <w:lang w:val="pt-BR"/>
        </w:rPr>
        <w:t>expressamente</w:t>
      </w:r>
      <w:r w:rsidRPr="00BD1299">
        <w:rPr>
          <w:rFonts w:ascii="Optimum" w:hAnsi="Optimum"/>
          <w:spacing w:val="-7"/>
          <w:sz w:val="24"/>
          <w:szCs w:val="24"/>
          <w:lang w:val="pt-BR"/>
        </w:rPr>
        <w:t xml:space="preserve"> </w:t>
      </w:r>
      <w:r w:rsidRPr="00BD1299">
        <w:rPr>
          <w:rFonts w:ascii="Optimum" w:hAnsi="Optimum"/>
          <w:sz w:val="24"/>
          <w:szCs w:val="24"/>
          <w:lang w:val="pt-BR"/>
        </w:rPr>
        <w:t>previstos</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outras</w:t>
      </w:r>
      <w:r w:rsidRPr="00BD1299">
        <w:rPr>
          <w:rFonts w:ascii="Optimum" w:hAnsi="Optimum"/>
          <w:spacing w:val="-9"/>
          <w:sz w:val="24"/>
          <w:szCs w:val="24"/>
          <w:lang w:val="pt-BR"/>
        </w:rPr>
        <w:t xml:space="preserve"> </w:t>
      </w:r>
      <w:r w:rsidRPr="00BD1299">
        <w:rPr>
          <w:rFonts w:ascii="Optimum" w:hAnsi="Optimum"/>
          <w:sz w:val="24"/>
          <w:szCs w:val="24"/>
          <w:lang w:val="pt-BR"/>
        </w:rPr>
        <w:t>cláusulas</w:t>
      </w:r>
      <w:r w:rsidRPr="00BD1299">
        <w:rPr>
          <w:rFonts w:ascii="Optimum" w:hAnsi="Optimum"/>
          <w:spacing w:val="-10"/>
          <w:sz w:val="24"/>
          <w:szCs w:val="24"/>
          <w:lang w:val="pt-BR"/>
        </w:rPr>
        <w:t xml:space="preserve"> </w:t>
      </w:r>
      <w:r w:rsidRPr="00BD1299">
        <w:rPr>
          <w:rFonts w:ascii="Optimum" w:hAnsi="Optimum"/>
          <w:sz w:val="24"/>
          <w:szCs w:val="24"/>
          <w:lang w:val="pt-BR"/>
        </w:rPr>
        <w:t>desta</w:t>
      </w:r>
      <w:r w:rsidRPr="00BD1299">
        <w:rPr>
          <w:rFonts w:ascii="Optimum" w:hAnsi="Optimum"/>
          <w:spacing w:val="-7"/>
          <w:sz w:val="24"/>
          <w:szCs w:val="24"/>
          <w:lang w:val="pt-BR"/>
        </w:rPr>
        <w:t xml:space="preserve"> </w:t>
      </w:r>
      <w:r w:rsidRPr="00BD1299">
        <w:rPr>
          <w:rFonts w:ascii="Optimum" w:hAnsi="Optimum"/>
          <w:sz w:val="24"/>
          <w:szCs w:val="24"/>
          <w:lang w:val="pt-BR"/>
        </w:rPr>
        <w:t>Escritura</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Emissão,</w:t>
      </w:r>
      <w:r w:rsidRPr="00BD1299">
        <w:rPr>
          <w:rFonts w:ascii="Optimum" w:hAnsi="Optimum"/>
          <w:spacing w:val="-3"/>
          <w:sz w:val="24"/>
          <w:szCs w:val="24"/>
          <w:lang w:val="pt-BR"/>
        </w:rPr>
        <w:t xml:space="preserve"> </w:t>
      </w:r>
      <w:r w:rsidRPr="00BD1299">
        <w:rPr>
          <w:rFonts w:ascii="Optimum" w:hAnsi="Optimum"/>
          <w:sz w:val="24"/>
          <w:szCs w:val="24"/>
          <w:lang w:val="pt-BR"/>
        </w:rPr>
        <w:t>qualquer matéria</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deliberada</w:t>
      </w:r>
      <w:r w:rsidRPr="00BD1299">
        <w:rPr>
          <w:rFonts w:ascii="Optimum" w:hAnsi="Optimum"/>
          <w:spacing w:val="-11"/>
          <w:sz w:val="24"/>
          <w:szCs w:val="24"/>
          <w:lang w:val="pt-BR"/>
        </w:rPr>
        <w:t xml:space="preserve"> </w:t>
      </w:r>
      <w:r w:rsidRPr="00BD1299">
        <w:rPr>
          <w:rFonts w:ascii="Optimum" w:hAnsi="Optimum"/>
          <w:sz w:val="24"/>
          <w:szCs w:val="24"/>
          <w:lang w:val="pt-BR"/>
        </w:rPr>
        <w:t>pelos</w:t>
      </w:r>
      <w:r w:rsidRPr="00BD1299">
        <w:rPr>
          <w:rFonts w:ascii="Optimum" w:hAnsi="Optimum"/>
          <w:spacing w:val="-12"/>
          <w:sz w:val="24"/>
          <w:szCs w:val="24"/>
          <w:lang w:val="pt-BR"/>
        </w:rPr>
        <w:t xml:space="preserve">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deverá</w:t>
      </w:r>
      <w:r w:rsidRPr="00BD1299">
        <w:rPr>
          <w:rFonts w:ascii="Optimum" w:hAnsi="Optimum"/>
          <w:spacing w:val="-11"/>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aprovada,</w:t>
      </w:r>
      <w:r w:rsidRPr="00BD1299">
        <w:rPr>
          <w:rFonts w:ascii="Optimum" w:hAnsi="Optimum"/>
          <w:spacing w:val="-11"/>
          <w:sz w:val="24"/>
          <w:szCs w:val="24"/>
          <w:lang w:val="pt-BR"/>
        </w:rPr>
        <w:t xml:space="preserve"> </w:t>
      </w:r>
      <w:r w:rsidRPr="00BD1299">
        <w:rPr>
          <w:rFonts w:ascii="Optimum" w:hAnsi="Optimum"/>
          <w:sz w:val="24"/>
          <w:szCs w:val="24"/>
          <w:lang w:val="pt-BR"/>
        </w:rPr>
        <w:t>em</w:t>
      </w:r>
      <w:r w:rsidRPr="00BD1299">
        <w:rPr>
          <w:rFonts w:ascii="Optimum" w:hAnsi="Optimum"/>
          <w:spacing w:val="-11"/>
          <w:sz w:val="24"/>
          <w:szCs w:val="24"/>
          <w:lang w:val="pt-BR"/>
        </w:rPr>
        <w:t xml:space="preserve"> </w:t>
      </w:r>
      <w:r w:rsidRPr="00BD1299">
        <w:rPr>
          <w:rFonts w:ascii="Optimum" w:hAnsi="Optimum"/>
          <w:sz w:val="24"/>
          <w:szCs w:val="24"/>
          <w:lang w:val="pt-BR"/>
        </w:rPr>
        <w:t>primeira</w:t>
      </w:r>
      <w:r w:rsidRPr="00BD1299">
        <w:rPr>
          <w:rFonts w:ascii="Optimum" w:hAnsi="Optimum"/>
          <w:spacing w:val="-12"/>
          <w:sz w:val="24"/>
          <w:szCs w:val="24"/>
          <w:lang w:val="pt-BR"/>
        </w:rPr>
        <w:t xml:space="preserve"> </w:t>
      </w:r>
      <w:r w:rsidRPr="00BD1299">
        <w:rPr>
          <w:rFonts w:ascii="Optimum" w:hAnsi="Optimum"/>
          <w:sz w:val="24"/>
          <w:szCs w:val="24"/>
          <w:lang w:val="pt-BR"/>
        </w:rPr>
        <w:t>convocação, por Debenturistas que representem pelo menos a maioria das Debêntures em Circulação</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em</w:t>
      </w:r>
      <w:r w:rsidRPr="00BD1299">
        <w:rPr>
          <w:rFonts w:ascii="Optimum" w:hAnsi="Optimum"/>
          <w:spacing w:val="-11"/>
          <w:sz w:val="24"/>
          <w:szCs w:val="24"/>
          <w:lang w:val="pt-BR"/>
        </w:rPr>
        <w:t xml:space="preserve"> </w:t>
      </w:r>
      <w:r w:rsidRPr="00BD1299">
        <w:rPr>
          <w:rFonts w:ascii="Optimum" w:hAnsi="Optimum"/>
          <w:sz w:val="24"/>
          <w:szCs w:val="24"/>
          <w:lang w:val="pt-BR"/>
        </w:rPr>
        <w:t>segunda</w:t>
      </w:r>
      <w:r w:rsidRPr="00BD1299">
        <w:rPr>
          <w:rFonts w:ascii="Optimum" w:hAnsi="Optimum"/>
          <w:spacing w:val="-12"/>
          <w:sz w:val="24"/>
          <w:szCs w:val="24"/>
          <w:lang w:val="pt-BR"/>
        </w:rPr>
        <w:t xml:space="preserve"> </w:t>
      </w:r>
      <w:r w:rsidRPr="00BD1299">
        <w:rPr>
          <w:rFonts w:ascii="Optimum" w:hAnsi="Optimum"/>
          <w:sz w:val="24"/>
          <w:szCs w:val="24"/>
          <w:lang w:val="pt-BR"/>
        </w:rPr>
        <w:t>convocação,</w:t>
      </w:r>
      <w:r w:rsidRPr="00BD1299">
        <w:rPr>
          <w:rFonts w:ascii="Optimum" w:hAnsi="Optimum"/>
          <w:spacing w:val="-11"/>
          <w:sz w:val="24"/>
          <w:szCs w:val="24"/>
          <w:lang w:val="pt-BR"/>
        </w:rPr>
        <w:t xml:space="preserve"> </w:t>
      </w:r>
      <w:r w:rsidRPr="00BD1299">
        <w:rPr>
          <w:rFonts w:ascii="Optimum" w:hAnsi="Optimum"/>
          <w:sz w:val="24"/>
          <w:szCs w:val="24"/>
          <w:lang w:val="pt-BR"/>
        </w:rPr>
        <w:t>pela</w:t>
      </w:r>
      <w:r w:rsidRPr="00BD1299">
        <w:rPr>
          <w:rFonts w:ascii="Optimum" w:hAnsi="Optimum"/>
          <w:spacing w:val="-11"/>
          <w:sz w:val="24"/>
          <w:szCs w:val="24"/>
          <w:lang w:val="pt-BR"/>
        </w:rPr>
        <w:t xml:space="preserve"> </w:t>
      </w:r>
      <w:r w:rsidRPr="00BD1299">
        <w:rPr>
          <w:rFonts w:ascii="Optimum" w:hAnsi="Optimum"/>
          <w:sz w:val="24"/>
          <w:szCs w:val="24"/>
          <w:lang w:val="pt-BR"/>
        </w:rPr>
        <w:t>maioria</w:t>
      </w:r>
      <w:r w:rsidRPr="00BD1299">
        <w:rPr>
          <w:rFonts w:ascii="Optimum" w:hAnsi="Optimum"/>
          <w:spacing w:val="-13"/>
          <w:sz w:val="24"/>
          <w:szCs w:val="24"/>
          <w:lang w:val="pt-BR"/>
        </w:rPr>
        <w:t xml:space="preserve"> </w:t>
      </w:r>
      <w:r w:rsidRPr="00BD1299">
        <w:rPr>
          <w:rFonts w:ascii="Optimum" w:hAnsi="Optimum"/>
          <w:sz w:val="24"/>
          <w:szCs w:val="24"/>
          <w:lang w:val="pt-BR"/>
        </w:rPr>
        <w:t>d</w:t>
      </w:r>
      <w:r w:rsidR="000A7754" w:rsidRPr="00BD1299">
        <w:rPr>
          <w:rFonts w:ascii="Optimum" w:hAnsi="Optimum"/>
          <w:sz w:val="24"/>
          <w:szCs w:val="24"/>
          <w:lang w:val="pt-BR"/>
        </w:rPr>
        <w:t>a</w:t>
      </w:r>
      <w:r w:rsidRPr="00BD1299">
        <w:rPr>
          <w:rFonts w:ascii="Optimum" w:hAnsi="Optimum"/>
          <w:sz w:val="24"/>
          <w:szCs w:val="24"/>
          <w:lang w:val="pt-BR"/>
        </w:rPr>
        <w:t>s</w:t>
      </w:r>
      <w:r w:rsidRPr="00BD1299">
        <w:rPr>
          <w:rFonts w:ascii="Optimum" w:hAnsi="Optimum"/>
          <w:spacing w:val="-10"/>
          <w:sz w:val="24"/>
          <w:szCs w:val="24"/>
          <w:lang w:val="pt-BR"/>
        </w:rPr>
        <w:t xml:space="preserve"> </w:t>
      </w:r>
      <w:r w:rsidR="000A7754" w:rsidRPr="00BD1299">
        <w:rPr>
          <w:rFonts w:ascii="Optimum" w:hAnsi="Optimum"/>
          <w:spacing w:val="-10"/>
          <w:sz w:val="24"/>
          <w:szCs w:val="24"/>
          <w:lang w:val="pt-BR"/>
        </w:rPr>
        <w:t xml:space="preserve">Debêntures de propriedade dos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presentes.</w:t>
      </w:r>
    </w:p>
    <w:p w14:paraId="25FE7B8F" w14:textId="77777777" w:rsidR="00B43B1D" w:rsidRPr="00BD1299" w:rsidRDefault="00B43B1D" w:rsidP="00B43B1D">
      <w:pPr>
        <w:pStyle w:val="Corpodetexto"/>
        <w:suppressAutoHyphens/>
        <w:spacing w:line="320" w:lineRule="exact"/>
        <w:contextualSpacing/>
        <w:rPr>
          <w:rFonts w:ascii="Optimum" w:hAnsi="Optimum"/>
          <w:lang w:val="pt-BR"/>
        </w:rPr>
      </w:pPr>
    </w:p>
    <w:p w14:paraId="2ED6DE10"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bookmarkStart w:id="729" w:name="_Ref508122140"/>
      <w:r w:rsidRPr="00BD1299">
        <w:rPr>
          <w:rFonts w:ascii="Optimum" w:eastAsia="Arial Unicode MS" w:hAnsi="Optimum" w:cs="Tahoma"/>
          <w:sz w:val="24"/>
          <w:szCs w:val="24"/>
          <w:lang w:val="pt-BR"/>
        </w:rPr>
        <w:t xml:space="preserve">Caso a Emissora, </w:t>
      </w:r>
      <w:r w:rsidRPr="00BD1299">
        <w:rPr>
          <w:rFonts w:ascii="Optimum" w:hAnsi="Optimum" w:cs="Tahoma"/>
          <w:color w:val="000000"/>
          <w:w w:val="0"/>
          <w:sz w:val="24"/>
          <w:szCs w:val="24"/>
          <w:lang w:val="pt-BR"/>
        </w:rPr>
        <w:t>por qualquer motivo, solicite aos Debenturistas, antes da sua ocorrência, a concessão de renúncia prévia ou perdão temporário prévio (</w:t>
      </w:r>
      <w:r w:rsidRPr="00BD1299">
        <w:rPr>
          <w:rFonts w:ascii="Optimum" w:hAnsi="Optimum" w:cs="Tahoma"/>
          <w:i/>
          <w:color w:val="000000"/>
          <w:w w:val="0"/>
          <w:sz w:val="24"/>
          <w:szCs w:val="24"/>
          <w:lang w:val="pt-BR"/>
        </w:rPr>
        <w:t>waiver prévio</w:t>
      </w:r>
      <w:r w:rsidRPr="00BD1299">
        <w:rPr>
          <w:rFonts w:ascii="Optimum" w:hAnsi="Optimum" w:cs="Tahoma"/>
          <w:color w:val="000000"/>
          <w:w w:val="0"/>
          <w:sz w:val="24"/>
          <w:szCs w:val="24"/>
          <w:lang w:val="pt-BR"/>
        </w:rPr>
        <w:t xml:space="preserve">), </w:t>
      </w:r>
      <w:r w:rsidRPr="00BD1299">
        <w:rPr>
          <w:rFonts w:ascii="Optimum" w:hAnsi="Optimum" w:cs="Tahoma"/>
          <w:sz w:val="24"/>
          <w:szCs w:val="24"/>
          <w:lang w:val="pt-BR"/>
        </w:rPr>
        <w:t xml:space="preserve">aos Eventos de Inadimplemento – Vencimento Antecipado Automático, conforme indicados na Cláusula 5.4 acima, </w:t>
      </w:r>
      <w:r w:rsidRPr="00BD1299">
        <w:rPr>
          <w:rFonts w:ascii="Optimum" w:eastAsia="Arial Unicode MS" w:hAnsi="Optimum" w:cs="Tahoma"/>
          <w:sz w:val="24"/>
          <w:szCs w:val="24"/>
          <w:lang w:val="pt-BR"/>
        </w:rPr>
        <w:t xml:space="preserve">tal solicitação deverá ser aprovada </w:t>
      </w:r>
      <w:r w:rsidRPr="00BD1299">
        <w:rPr>
          <w:rFonts w:ascii="Optimum" w:hAnsi="Optimum" w:cs="Tahoma"/>
          <w:sz w:val="24"/>
          <w:szCs w:val="24"/>
          <w:lang w:val="pt-BR"/>
        </w:rPr>
        <w:t>por Debenturistas que representem, no mínimo 2/3 (dois terços) das Debêntures em Circulação em primeira convocação ou por Debenturistas que representem pelo menos 2/3 (dois terços) das Debêntures detidas pelos Debenturistas presentes, em segunda convocação</w:t>
      </w:r>
      <w:r w:rsidR="00B43B1D" w:rsidRPr="00BD1299">
        <w:rPr>
          <w:rFonts w:ascii="Optimum" w:hAnsi="Optimum"/>
          <w:sz w:val="24"/>
          <w:szCs w:val="24"/>
          <w:lang w:val="pt-BR"/>
        </w:rPr>
        <w:t>;</w:t>
      </w:r>
      <w:bookmarkEnd w:id="729"/>
    </w:p>
    <w:p w14:paraId="0411EB3D" w14:textId="77777777" w:rsidR="00B43B1D" w:rsidRPr="00BD1299" w:rsidRDefault="00B43B1D" w:rsidP="00B43B1D">
      <w:pPr>
        <w:pStyle w:val="Corpodetexto"/>
        <w:suppressAutoHyphens/>
        <w:spacing w:line="320" w:lineRule="exact"/>
        <w:contextualSpacing/>
        <w:rPr>
          <w:rFonts w:ascii="Optimum" w:hAnsi="Optimum"/>
          <w:lang w:val="pt-BR"/>
        </w:rPr>
      </w:pPr>
    </w:p>
    <w:p w14:paraId="3E7A2FB5"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bookmarkStart w:id="730" w:name="_Ref508121203"/>
      <w:r w:rsidRPr="00BD1299">
        <w:rPr>
          <w:rFonts w:ascii="Optimum" w:eastAsia="Arial Unicode MS" w:hAnsi="Optimum" w:cs="Tahoma"/>
          <w:sz w:val="24"/>
          <w:szCs w:val="24"/>
          <w:lang w:val="pt-BR"/>
        </w:rPr>
        <w:t xml:space="preserve">Caso a Emissora, </w:t>
      </w:r>
      <w:r w:rsidRPr="00BD1299">
        <w:rPr>
          <w:rFonts w:ascii="Optimum" w:hAnsi="Optimum" w:cs="Tahoma"/>
          <w:color w:val="000000"/>
          <w:w w:val="0"/>
          <w:sz w:val="24"/>
          <w:szCs w:val="24"/>
          <w:lang w:val="pt-BR"/>
        </w:rPr>
        <w:t>por qualquer motivo, solicite aos Debenturistas, antes da sua ocorrência, a concessão de renúncia prévia ou perdão temporário prévio (</w:t>
      </w:r>
      <w:r w:rsidRPr="00BD1299">
        <w:rPr>
          <w:rFonts w:ascii="Optimum" w:hAnsi="Optimum" w:cs="Tahoma"/>
          <w:i/>
          <w:color w:val="000000"/>
          <w:w w:val="0"/>
          <w:sz w:val="24"/>
          <w:szCs w:val="24"/>
          <w:lang w:val="pt-BR"/>
        </w:rPr>
        <w:t>waiver prévio</w:t>
      </w:r>
      <w:r w:rsidRPr="00BD1299">
        <w:rPr>
          <w:rFonts w:ascii="Optimum" w:hAnsi="Optimum" w:cs="Tahoma"/>
          <w:color w:val="000000"/>
          <w:w w:val="0"/>
          <w:sz w:val="24"/>
          <w:szCs w:val="24"/>
          <w:lang w:val="pt-BR"/>
        </w:rPr>
        <w:t xml:space="preserve">), </w:t>
      </w:r>
      <w:r w:rsidRPr="00BD1299">
        <w:rPr>
          <w:rFonts w:ascii="Optimum" w:eastAsia="Arial Unicode MS" w:hAnsi="Optimum" w:cs="Tahoma"/>
          <w:sz w:val="24"/>
          <w:szCs w:val="24"/>
          <w:lang w:val="pt-BR"/>
        </w:rPr>
        <w:t xml:space="preserve">para os demais Eventos de Inadimplemento previstos na Cláusula 5.1 desta Escritura de Emissão </w:t>
      </w:r>
      <w:r w:rsidRPr="00BD1299">
        <w:rPr>
          <w:rFonts w:ascii="Optimum" w:hAnsi="Optimum" w:cs="Tahoma"/>
          <w:color w:val="000000"/>
          <w:w w:val="0"/>
          <w:sz w:val="24"/>
          <w:szCs w:val="24"/>
          <w:lang w:val="pt-BR"/>
        </w:rPr>
        <w:t>(que não sejam os Eventos de Inadimplemento – Vencimento Antecipado Automático)</w:t>
      </w:r>
      <w:r w:rsidRPr="00BD1299">
        <w:rPr>
          <w:rFonts w:ascii="Optimum" w:eastAsia="Arial Unicode MS" w:hAnsi="Optimum" w:cs="Tahoma"/>
          <w:sz w:val="24"/>
          <w:szCs w:val="24"/>
          <w:lang w:val="pt-BR"/>
        </w:rPr>
        <w:t xml:space="preserve">, tal solicitação deverá ser aprovada </w:t>
      </w:r>
      <w:r w:rsidRPr="00BD1299">
        <w:rPr>
          <w:rFonts w:ascii="Optimum" w:hAnsi="Optimum" w:cs="Tahoma"/>
          <w:sz w:val="24"/>
          <w:szCs w:val="24"/>
          <w:lang w:val="pt-BR"/>
        </w:rPr>
        <w:t>por Debenturistas que representem pelo menos a maioria das Debêntures em Circulação em primeira convocação ou por deliberação favorável de, no mínimo maioria dos Debenturistas presentes</w:t>
      </w:r>
      <w:r w:rsidRPr="00BD1299">
        <w:rPr>
          <w:rFonts w:ascii="Optimum" w:eastAsia="Arial Unicode MS" w:hAnsi="Optimum" w:cs="Tahoma"/>
          <w:sz w:val="24"/>
          <w:szCs w:val="24"/>
          <w:lang w:val="pt-BR"/>
        </w:rPr>
        <w:t>, em segunda convocação, salvo se previsto quórum mais elevado na hipótese de Evento de Inadimplemento em discussão, nos termos da Cláusula 5.1 acima, caso em que este deverá ser observado</w:t>
      </w:r>
      <w:r w:rsidR="00B43B1D" w:rsidRPr="00BD1299">
        <w:rPr>
          <w:rFonts w:ascii="Optimum" w:hAnsi="Optimum"/>
          <w:sz w:val="24"/>
          <w:szCs w:val="24"/>
          <w:lang w:val="pt-BR"/>
        </w:rPr>
        <w:t>.</w:t>
      </w:r>
      <w:bookmarkEnd w:id="730"/>
    </w:p>
    <w:p w14:paraId="7084F8D9" w14:textId="77777777" w:rsidR="00B43B1D" w:rsidRPr="00BD1299" w:rsidRDefault="00B43B1D" w:rsidP="00B43B1D">
      <w:pPr>
        <w:pStyle w:val="Corpodetexto"/>
        <w:suppressAutoHyphens/>
        <w:spacing w:line="320" w:lineRule="exact"/>
        <w:contextualSpacing/>
        <w:rPr>
          <w:rFonts w:ascii="Optimum" w:hAnsi="Optimum"/>
          <w:lang w:val="pt-BR"/>
        </w:rPr>
      </w:pPr>
    </w:p>
    <w:p w14:paraId="384B86EE"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Mediante proposta da Emissora, a Assembleia Geral de Debenturistas, poderá por deliberação favorável de Debenturistas titulares de, no mínimo, 75% (setenta e cinco por cento) das Debêntures em Circulação, em primeira ou segunda convocação, aprovar qualquer modificação relativa às características das Debêntures, que impliquem alteração: (i) da Atualização Monetária ou dos Juros Remuneratórios; (</w:t>
      </w:r>
      <w:proofErr w:type="spellStart"/>
      <w:r w:rsidRPr="00BD1299">
        <w:rPr>
          <w:rFonts w:ascii="Optimum" w:hAnsi="Optimum" w:cs="Tahoma"/>
          <w:sz w:val="24"/>
          <w:szCs w:val="24"/>
          <w:lang w:val="pt-BR"/>
        </w:rPr>
        <w:t>ii</w:t>
      </w:r>
      <w:proofErr w:type="spellEnd"/>
      <w:r w:rsidRPr="00BD1299">
        <w:rPr>
          <w:rFonts w:ascii="Optimum" w:hAnsi="Optimum" w:cs="Tahoma"/>
          <w:sz w:val="24"/>
          <w:szCs w:val="24"/>
          <w:lang w:val="pt-BR"/>
        </w:rPr>
        <w:t>) das Datas de Incorporação e Datas de Pagamento dos Juros Remuneratórios ou de quaisquer valores previstos nesta Escritura de Emissão; (</w:t>
      </w:r>
      <w:proofErr w:type="spellStart"/>
      <w:r w:rsidRPr="00BD1299">
        <w:rPr>
          <w:rFonts w:ascii="Optimum" w:hAnsi="Optimum" w:cs="Tahoma"/>
          <w:sz w:val="24"/>
          <w:szCs w:val="24"/>
          <w:lang w:val="pt-BR"/>
        </w:rPr>
        <w:t>iii</w:t>
      </w:r>
      <w:proofErr w:type="spellEnd"/>
      <w:r w:rsidRPr="00BD1299">
        <w:rPr>
          <w:rFonts w:ascii="Optimum" w:hAnsi="Optimum" w:cs="Tahoma"/>
          <w:sz w:val="24"/>
          <w:szCs w:val="24"/>
          <w:lang w:val="pt-BR"/>
        </w:rPr>
        <w:t>) das Datas de Vencimento das Debêntures e da vigência das Debêntures, (</w:t>
      </w:r>
      <w:proofErr w:type="spellStart"/>
      <w:r w:rsidRPr="00BD1299">
        <w:rPr>
          <w:rFonts w:ascii="Optimum" w:hAnsi="Optimum" w:cs="Tahoma"/>
          <w:sz w:val="24"/>
          <w:szCs w:val="24"/>
          <w:lang w:val="pt-BR"/>
        </w:rPr>
        <w:t>iv</w:t>
      </w:r>
      <w:proofErr w:type="spellEnd"/>
      <w:r w:rsidRPr="00BD1299">
        <w:rPr>
          <w:rFonts w:ascii="Optimum" w:hAnsi="Optimum" w:cs="Tahoma"/>
          <w:sz w:val="24"/>
          <w:szCs w:val="24"/>
          <w:lang w:val="pt-BR"/>
        </w:rPr>
        <w:t xml:space="preserve">) dos valores, montantes e Datas de Amortização do principal das Debêntures; (v) da redação de quaisquer dos Eventos de Inadimplemento, inclusive sua exclusão, observado o disposto nas Cláusulas 9.4.3, </w:t>
      </w:r>
      <w:r w:rsidRPr="00BD1299">
        <w:rPr>
          <w:rFonts w:ascii="Optimum" w:hAnsi="Optimum" w:cs="Tahoma"/>
          <w:sz w:val="24"/>
          <w:szCs w:val="24"/>
          <w:lang w:val="pt-BR"/>
        </w:rPr>
        <w:lastRenderedPageBreak/>
        <w:t>9.4.5 e 9.4.6 desta Escritura de Emissão; (vi) da alteração dos quóruns de deliberação previstos nesta Escritura de Emissão; (</w:t>
      </w:r>
      <w:proofErr w:type="spellStart"/>
      <w:r w:rsidRPr="00BD1299">
        <w:rPr>
          <w:rFonts w:ascii="Optimum" w:hAnsi="Optimum" w:cs="Tahoma"/>
          <w:sz w:val="24"/>
          <w:szCs w:val="24"/>
          <w:lang w:val="pt-BR"/>
        </w:rPr>
        <w:t>vii</w:t>
      </w:r>
      <w:proofErr w:type="spellEnd"/>
      <w:r w:rsidRPr="00BD1299">
        <w:rPr>
          <w:rFonts w:ascii="Optimum" w:hAnsi="Optimum" w:cs="Tahoma"/>
          <w:sz w:val="24"/>
          <w:szCs w:val="24"/>
          <w:lang w:val="pt-BR"/>
        </w:rPr>
        <w:t>) das disposições desta Cláusula; (</w:t>
      </w:r>
      <w:proofErr w:type="spellStart"/>
      <w:r w:rsidRPr="00BD1299">
        <w:rPr>
          <w:rFonts w:ascii="Optimum" w:hAnsi="Optimum" w:cs="Tahoma"/>
          <w:sz w:val="24"/>
          <w:szCs w:val="24"/>
          <w:lang w:val="pt-BR"/>
        </w:rPr>
        <w:t>viii</w:t>
      </w:r>
      <w:proofErr w:type="spellEnd"/>
      <w:r w:rsidRPr="00BD1299">
        <w:rPr>
          <w:rFonts w:ascii="Optimum" w:hAnsi="Optimum" w:cs="Tahoma"/>
          <w:sz w:val="24"/>
          <w:szCs w:val="24"/>
          <w:lang w:val="pt-BR"/>
        </w:rPr>
        <w:t>) das Garantias; (</w:t>
      </w:r>
      <w:proofErr w:type="spellStart"/>
      <w:r w:rsidRPr="00BD1299">
        <w:rPr>
          <w:rFonts w:ascii="Optimum" w:hAnsi="Optimum" w:cs="Tahoma"/>
          <w:sz w:val="24"/>
          <w:szCs w:val="24"/>
          <w:lang w:val="pt-BR"/>
        </w:rPr>
        <w:t>ix</w:t>
      </w:r>
      <w:proofErr w:type="spellEnd"/>
      <w:r w:rsidRPr="00BD1299">
        <w:rPr>
          <w:rFonts w:ascii="Optimum" w:hAnsi="Optimum" w:cs="Tahoma"/>
          <w:sz w:val="24"/>
          <w:szCs w:val="24"/>
          <w:lang w:val="pt-BR"/>
        </w:rPr>
        <w:t>) da criação de evento de repactuação; (x) das disposições relativas a aquisição facultativa, resgate antecipado facultativo, amortizações antecipadas facultativas ou oferta facultativa de resgate antecipado das Debêntures, e (xi) da espécie das Debêntures</w:t>
      </w:r>
      <w:r w:rsidR="00B43B1D" w:rsidRPr="00BD1299">
        <w:rPr>
          <w:rFonts w:ascii="Optimum" w:hAnsi="Optimum"/>
          <w:sz w:val="24"/>
          <w:szCs w:val="24"/>
          <w:lang w:val="pt-BR"/>
        </w:rPr>
        <w:t>.</w:t>
      </w:r>
    </w:p>
    <w:p w14:paraId="44843A18" w14:textId="77777777" w:rsidR="00B43B1D" w:rsidRPr="00BD1299" w:rsidRDefault="00B43B1D" w:rsidP="00B43B1D">
      <w:pPr>
        <w:pStyle w:val="Corpodetexto"/>
        <w:suppressAutoHyphens/>
        <w:spacing w:line="320" w:lineRule="exact"/>
        <w:contextualSpacing/>
        <w:rPr>
          <w:rFonts w:ascii="Optimum" w:hAnsi="Optimum"/>
          <w:lang w:val="pt-BR"/>
        </w:rPr>
      </w:pPr>
    </w:p>
    <w:p w14:paraId="1FB57832"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Caso seja aprovada a </w:t>
      </w:r>
      <w:r w:rsidRPr="00BD1299">
        <w:rPr>
          <w:rFonts w:ascii="Optimum" w:hAnsi="Optimum" w:cs="Tahoma"/>
          <w:color w:val="000000"/>
          <w:w w:val="0"/>
          <w:sz w:val="24"/>
          <w:szCs w:val="24"/>
          <w:lang w:val="pt-BR"/>
        </w:rPr>
        <w:t>concessão de renúncia prévia ou perdão temporário prévio (</w:t>
      </w:r>
      <w:r w:rsidRPr="00BD1299">
        <w:rPr>
          <w:rFonts w:ascii="Optimum" w:hAnsi="Optimum" w:cs="Tahoma"/>
          <w:i/>
          <w:color w:val="000000"/>
          <w:w w:val="0"/>
          <w:sz w:val="24"/>
          <w:szCs w:val="24"/>
          <w:lang w:val="pt-BR"/>
        </w:rPr>
        <w:t>waiver prévio</w:t>
      </w:r>
      <w:r w:rsidRPr="00BD1299">
        <w:rPr>
          <w:rFonts w:ascii="Optimum" w:hAnsi="Optimum" w:cs="Tahoma"/>
          <w:color w:val="000000"/>
          <w:w w:val="0"/>
          <w:sz w:val="24"/>
          <w:szCs w:val="24"/>
          <w:lang w:val="pt-BR"/>
        </w:rPr>
        <w:t xml:space="preserve">), </w:t>
      </w:r>
      <w:r w:rsidRPr="00BD1299">
        <w:rPr>
          <w:rFonts w:ascii="Optimum" w:hAnsi="Optimum" w:cs="Tahoma"/>
          <w:sz w:val="24"/>
          <w:szCs w:val="24"/>
          <w:lang w:val="pt-BR"/>
        </w:rPr>
        <w:t xml:space="preserve">nos termos das Cláusulas 9.4.2 ou 9.4.3 acima, e esta renúncia prévia ou perdão temporário prévio implique necessariamente um aditamento à Escritura de Emissão, tal aditamento será considerado automaticamente aprovado junto com a </w:t>
      </w:r>
      <w:r w:rsidRPr="00BD1299">
        <w:rPr>
          <w:rFonts w:ascii="Optimum" w:hAnsi="Optimum" w:cs="Tahoma"/>
          <w:color w:val="000000"/>
          <w:w w:val="0"/>
          <w:sz w:val="24"/>
          <w:szCs w:val="24"/>
          <w:lang w:val="pt-BR"/>
        </w:rPr>
        <w:t>concessão de tal renúncia prévia ou perdão temporário prévio (</w:t>
      </w:r>
      <w:r w:rsidRPr="00BD1299">
        <w:rPr>
          <w:rFonts w:ascii="Optimum" w:hAnsi="Optimum" w:cs="Tahoma"/>
          <w:i/>
          <w:color w:val="000000"/>
          <w:w w:val="0"/>
          <w:sz w:val="24"/>
          <w:szCs w:val="24"/>
          <w:lang w:val="pt-BR"/>
        </w:rPr>
        <w:t>waiver prévio</w:t>
      </w:r>
      <w:r w:rsidRPr="00BD1299">
        <w:rPr>
          <w:rFonts w:ascii="Optimum" w:hAnsi="Optimum" w:cs="Tahoma"/>
          <w:color w:val="000000"/>
          <w:w w:val="0"/>
          <w:sz w:val="24"/>
          <w:szCs w:val="24"/>
          <w:lang w:val="pt-BR"/>
        </w:rPr>
        <w:t>)</w:t>
      </w:r>
      <w:r w:rsidRPr="00BD1299">
        <w:rPr>
          <w:rFonts w:ascii="Optimum" w:hAnsi="Optimum" w:cs="Tahoma"/>
          <w:sz w:val="24"/>
          <w:szCs w:val="24"/>
          <w:lang w:val="pt-BR"/>
        </w:rPr>
        <w:t>, não sendo necessária a realização de nova Assembleia Geral de Debenturistas para deliberar sobre o assunto</w:t>
      </w:r>
      <w:r w:rsidR="00B43B1D" w:rsidRPr="00BD1299">
        <w:rPr>
          <w:rFonts w:ascii="Optimum" w:hAnsi="Optimum"/>
          <w:sz w:val="24"/>
          <w:szCs w:val="24"/>
          <w:lang w:val="pt-BR"/>
        </w:rPr>
        <w:t>.</w:t>
      </w:r>
    </w:p>
    <w:p w14:paraId="0FD0E8F7" w14:textId="77777777" w:rsidR="00BD1299" w:rsidRPr="00BD1299" w:rsidRDefault="00BD1299" w:rsidP="00BD1299">
      <w:pPr>
        <w:pStyle w:val="PargrafodaLista"/>
        <w:rPr>
          <w:rFonts w:ascii="Optimum" w:hAnsi="Optimum"/>
          <w:sz w:val="24"/>
          <w:szCs w:val="24"/>
          <w:lang w:val="pt-BR"/>
        </w:rPr>
      </w:pPr>
    </w:p>
    <w:p w14:paraId="5C85F431" w14:textId="77777777" w:rsidR="00BD1299"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eastAsia="Arial Unicode MS" w:hAnsi="Optimum" w:cs="Tahoma"/>
          <w:sz w:val="24"/>
          <w:szCs w:val="24"/>
          <w:lang w:val="pt-BR"/>
        </w:rPr>
        <w:t>A Assembleia Geral de Debenturistas poderá, por deliberação favorável de Debenturistas titulares de, no mínimo, 90% (noventa por cento) das Debêntures em Circulação, em primeira ou segunda convocação, aprovar qualquer modificação relativa às características das Debêntures, que impliquem alteração em</w:t>
      </w:r>
      <w:r w:rsidRPr="00BD1299">
        <w:rPr>
          <w:rFonts w:ascii="Optimum" w:hAnsi="Optimum" w:cs="Tahoma"/>
          <w:color w:val="000000"/>
          <w:w w:val="0"/>
          <w:sz w:val="24"/>
          <w:szCs w:val="24"/>
          <w:lang w:val="pt-BR"/>
        </w:rPr>
        <w:t xml:space="preserve"> qualquer dos itens que dispõem sobre os Eventos de Inadimplemento indicados nas alíneas (a), (b), (c), (d) e (e) da Cláusula 5.1 ou a inserção de novos Eventos de Inadimplemento que ensejam vencimento antecipado automático das Debêntures. No entanto, caso haja uma prévia e expressa anuência do BNDES a tais alterações, o quórum de aprovação em sede de </w:t>
      </w:r>
      <w:r w:rsidRPr="00BD1299">
        <w:rPr>
          <w:rFonts w:ascii="Optimum" w:eastAsia="Arial Unicode MS" w:hAnsi="Optimum" w:cs="Tahoma"/>
          <w:sz w:val="24"/>
          <w:szCs w:val="24"/>
          <w:lang w:val="pt-BR"/>
        </w:rPr>
        <w:t>Assembleia Geral de Debenturistas ficará reduzido a, no mínimo, 75% (setenta e cinco por cento) das Debêntures em Circulação, em primeira ou segunda convocação.</w:t>
      </w:r>
    </w:p>
    <w:p w14:paraId="19F5D8F0" w14:textId="77777777" w:rsidR="00BD1299" w:rsidRPr="00BD1299" w:rsidRDefault="00BD1299" w:rsidP="00BD1299">
      <w:pPr>
        <w:pStyle w:val="PargrafodaLista"/>
        <w:rPr>
          <w:rFonts w:ascii="Optimum" w:hAnsi="Optimum"/>
          <w:sz w:val="24"/>
          <w:szCs w:val="24"/>
          <w:lang w:val="pt-BR"/>
        </w:rPr>
      </w:pPr>
    </w:p>
    <w:p w14:paraId="07904090" w14:textId="77777777" w:rsidR="00BD1299"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Será obrigatória a presença de representantes legais da Emissora nas Assembleias Gerais de Debenturistas convocadas pela Emissora, 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40991D4" w14:textId="77777777" w:rsidR="00BD1299" w:rsidRPr="00BD1299" w:rsidRDefault="00BD1299" w:rsidP="00BD1299">
      <w:pPr>
        <w:pStyle w:val="PargrafodaLista"/>
        <w:rPr>
          <w:rFonts w:ascii="Optimum" w:hAnsi="Optimum"/>
          <w:sz w:val="24"/>
          <w:szCs w:val="24"/>
          <w:lang w:val="pt-BR"/>
        </w:rPr>
      </w:pPr>
    </w:p>
    <w:p w14:paraId="3E2C50BA" w14:textId="77777777" w:rsidR="00BD1299"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O Agente Fiduciário deverá comparecer às Assembleias Gerais de Debenturistas para prestar aos Debenturistas as informações que lhe forem solicitadas.</w:t>
      </w:r>
    </w:p>
    <w:p w14:paraId="4521B9D3" w14:textId="77777777" w:rsidR="00B43B1D" w:rsidRPr="00BD1299" w:rsidRDefault="00B43B1D" w:rsidP="00B43B1D">
      <w:pPr>
        <w:pStyle w:val="Corpodetexto"/>
        <w:suppressAutoHyphens/>
        <w:spacing w:line="320" w:lineRule="exact"/>
        <w:contextualSpacing/>
        <w:rPr>
          <w:rFonts w:ascii="Optimum" w:hAnsi="Optimum"/>
          <w:lang w:val="pt-BR"/>
        </w:rPr>
      </w:pPr>
    </w:p>
    <w:p w14:paraId="39E2ADB8"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Mesa</w:t>
      </w:r>
      <w:r w:rsidRPr="00BD1299">
        <w:rPr>
          <w:rFonts w:ascii="Optimum" w:hAnsi="Optimum"/>
          <w:spacing w:val="-1"/>
          <w:u w:val="single"/>
          <w:lang w:val="pt-BR"/>
        </w:rPr>
        <w:t xml:space="preserve"> </w:t>
      </w:r>
      <w:r w:rsidRPr="00BD1299">
        <w:rPr>
          <w:rFonts w:ascii="Optimum" w:hAnsi="Optimum"/>
          <w:u w:val="single"/>
          <w:lang w:val="pt-BR"/>
        </w:rPr>
        <w:t>Diretora</w:t>
      </w:r>
    </w:p>
    <w:p w14:paraId="482F2C0F" w14:textId="77777777" w:rsidR="00B43B1D" w:rsidRPr="00BD1299" w:rsidRDefault="00B43B1D" w:rsidP="00B43B1D">
      <w:pPr>
        <w:pStyle w:val="Corpodetexto"/>
        <w:suppressAutoHyphens/>
        <w:spacing w:line="320" w:lineRule="exact"/>
        <w:contextualSpacing/>
        <w:rPr>
          <w:rFonts w:ascii="Optimum" w:hAnsi="Optimum"/>
          <w:b/>
        </w:rPr>
      </w:pPr>
    </w:p>
    <w:p w14:paraId="54BA0879"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presidência e secretaria das Assembleias Gerais de Debenturistas caberão aos representantes dos Debenturistas, eleitos pelos Debenturistas presentes, ou àqueles que forem designados pela</w:t>
      </w:r>
      <w:r w:rsidRPr="00BD1299">
        <w:rPr>
          <w:rFonts w:ascii="Optimum" w:hAnsi="Optimum"/>
          <w:spacing w:val="-6"/>
          <w:sz w:val="24"/>
          <w:szCs w:val="24"/>
          <w:lang w:val="pt-BR"/>
        </w:rPr>
        <w:t xml:space="preserve"> </w:t>
      </w:r>
      <w:r w:rsidRPr="00BD1299">
        <w:rPr>
          <w:rFonts w:ascii="Optimum" w:hAnsi="Optimum"/>
          <w:sz w:val="24"/>
          <w:szCs w:val="24"/>
          <w:lang w:val="pt-BR"/>
        </w:rPr>
        <w:t>CVM.</w:t>
      </w:r>
    </w:p>
    <w:p w14:paraId="7FE3FFAA" w14:textId="77777777" w:rsidR="00B43B1D" w:rsidRPr="00BD1299" w:rsidRDefault="00B43B1D" w:rsidP="00B43B1D">
      <w:pPr>
        <w:pStyle w:val="Corpodetexto"/>
        <w:suppressAutoHyphens/>
        <w:spacing w:line="320" w:lineRule="exact"/>
        <w:contextualSpacing/>
        <w:rPr>
          <w:rFonts w:ascii="Optimum" w:hAnsi="Optimum"/>
          <w:lang w:val="pt-BR"/>
        </w:rPr>
      </w:pPr>
    </w:p>
    <w:p w14:paraId="68D42AAB" w14:textId="77777777" w:rsidR="00B43B1D" w:rsidRPr="00BD1299" w:rsidRDefault="00B43B1D" w:rsidP="00B43B1D">
      <w:pPr>
        <w:suppressAutoHyphens/>
        <w:spacing w:line="320" w:lineRule="exact"/>
        <w:contextualSpacing/>
        <w:rPr>
          <w:rFonts w:ascii="Optimum" w:hAnsi="Optimum"/>
          <w:b/>
          <w:sz w:val="24"/>
          <w:szCs w:val="24"/>
        </w:rPr>
      </w:pPr>
      <w:r w:rsidRPr="00BD1299">
        <w:rPr>
          <w:rFonts w:ascii="Optimum" w:hAnsi="Optimum"/>
          <w:b/>
          <w:sz w:val="24"/>
          <w:szCs w:val="24"/>
        </w:rPr>
        <w:lastRenderedPageBreak/>
        <w:t>CLÁUSULA X - DISPOSIÇÕES GERAIS</w:t>
      </w:r>
    </w:p>
    <w:p w14:paraId="2E75E386" w14:textId="77777777" w:rsidR="00B43B1D" w:rsidRPr="00BD1299" w:rsidRDefault="00B43B1D" w:rsidP="00B43B1D">
      <w:pPr>
        <w:pStyle w:val="Corpodetexto"/>
        <w:suppressAutoHyphens/>
        <w:spacing w:line="320" w:lineRule="exact"/>
        <w:contextualSpacing/>
        <w:rPr>
          <w:rFonts w:ascii="Optimum" w:hAnsi="Optimum"/>
          <w:b/>
          <w:lang w:val="pt-BR"/>
        </w:rPr>
      </w:pPr>
    </w:p>
    <w:p w14:paraId="7BA659C0"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Renúncia</w:t>
      </w:r>
    </w:p>
    <w:p w14:paraId="37CE254B" w14:textId="77777777" w:rsidR="00B43B1D" w:rsidRPr="00BD1299" w:rsidRDefault="00B43B1D" w:rsidP="00B43B1D">
      <w:pPr>
        <w:pStyle w:val="Corpodetexto"/>
        <w:suppressAutoHyphens/>
        <w:spacing w:line="320" w:lineRule="exact"/>
        <w:contextualSpacing/>
        <w:rPr>
          <w:rFonts w:ascii="Optimum" w:hAnsi="Optimum"/>
          <w:b/>
          <w:lang w:val="pt-BR"/>
        </w:rPr>
      </w:pPr>
    </w:p>
    <w:p w14:paraId="7A79828A"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se presume a renúncia a qualquer dos direitos decorrentes desta Escritura de Emissão. Desta forma, nenhum atraso, omissão ou liberalidade no exercício de qualquer direito, faculdade ou prerrogativa que caiba ao Agente Fiduciário e/ou aos Debenturistas, em</w:t>
      </w:r>
      <w:r w:rsidRPr="00BD1299">
        <w:rPr>
          <w:rFonts w:ascii="Optimum" w:hAnsi="Optimum"/>
          <w:spacing w:val="-11"/>
          <w:sz w:val="24"/>
          <w:szCs w:val="24"/>
          <w:lang w:val="pt-BR"/>
        </w:rPr>
        <w:t xml:space="preserve"> </w:t>
      </w:r>
      <w:r w:rsidRPr="00BD1299">
        <w:rPr>
          <w:rFonts w:ascii="Optimum" w:hAnsi="Optimum"/>
          <w:sz w:val="24"/>
          <w:szCs w:val="24"/>
          <w:lang w:val="pt-BR"/>
        </w:rPr>
        <w:t>razão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qualquer</w:t>
      </w:r>
      <w:r w:rsidRPr="00BD1299">
        <w:rPr>
          <w:rFonts w:ascii="Optimum" w:hAnsi="Optimum"/>
          <w:spacing w:val="-11"/>
          <w:sz w:val="24"/>
          <w:szCs w:val="24"/>
          <w:lang w:val="pt-BR"/>
        </w:rPr>
        <w:t xml:space="preserve"> </w:t>
      </w:r>
      <w:r w:rsidRPr="00BD1299">
        <w:rPr>
          <w:rFonts w:ascii="Optimum" w:hAnsi="Optimum"/>
          <w:sz w:val="24"/>
          <w:szCs w:val="24"/>
          <w:lang w:val="pt-BR"/>
        </w:rPr>
        <w:t>inadimplemento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prejudicará</w:t>
      </w:r>
      <w:r w:rsidRPr="00BD1299">
        <w:rPr>
          <w:rFonts w:ascii="Optimum" w:hAnsi="Optimum"/>
          <w:spacing w:val="-11"/>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exercício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tais</w:t>
      </w:r>
      <w:r w:rsidRPr="00BD1299">
        <w:rPr>
          <w:rFonts w:ascii="Optimum" w:hAnsi="Optimum"/>
          <w:spacing w:val="-11"/>
          <w:sz w:val="24"/>
          <w:szCs w:val="24"/>
          <w:lang w:val="pt-BR"/>
        </w:rPr>
        <w:t xml:space="preserve"> </w:t>
      </w:r>
      <w:r w:rsidRPr="00BD1299">
        <w:rPr>
          <w:rFonts w:ascii="Optimum" w:hAnsi="Optimum"/>
          <w:sz w:val="24"/>
          <w:szCs w:val="24"/>
          <w:lang w:val="pt-BR"/>
        </w:rPr>
        <w:t>direitos, faculdades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remédios,</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será</w:t>
      </w:r>
      <w:r w:rsidRPr="00BD1299">
        <w:rPr>
          <w:rFonts w:ascii="Optimum" w:hAnsi="Optimum"/>
          <w:spacing w:val="-8"/>
          <w:sz w:val="24"/>
          <w:szCs w:val="24"/>
          <w:lang w:val="pt-BR"/>
        </w:rPr>
        <w:t xml:space="preserve"> </w:t>
      </w:r>
      <w:r w:rsidRPr="00BD1299">
        <w:rPr>
          <w:rFonts w:ascii="Optimum" w:hAnsi="Optimum"/>
          <w:sz w:val="24"/>
          <w:szCs w:val="24"/>
          <w:lang w:val="pt-BR"/>
        </w:rPr>
        <w:t>interpretado</w:t>
      </w:r>
      <w:r w:rsidRPr="00BD1299">
        <w:rPr>
          <w:rFonts w:ascii="Optimum" w:hAnsi="Optimum"/>
          <w:spacing w:val="-8"/>
          <w:sz w:val="24"/>
          <w:szCs w:val="24"/>
          <w:lang w:val="pt-BR"/>
        </w:rPr>
        <w:t xml:space="preserve"> </w:t>
      </w:r>
      <w:r w:rsidRPr="00BD1299">
        <w:rPr>
          <w:rFonts w:ascii="Optimum" w:hAnsi="Optimum"/>
          <w:sz w:val="24"/>
          <w:szCs w:val="24"/>
          <w:lang w:val="pt-BR"/>
        </w:rPr>
        <w:t>como</w:t>
      </w:r>
      <w:r w:rsidRPr="00BD1299">
        <w:rPr>
          <w:rFonts w:ascii="Optimum" w:hAnsi="Optimum"/>
          <w:spacing w:val="-7"/>
          <w:sz w:val="24"/>
          <w:szCs w:val="24"/>
          <w:lang w:val="pt-BR"/>
        </w:rPr>
        <w:t xml:space="preserve"> </w:t>
      </w:r>
      <w:r w:rsidRPr="00BD1299">
        <w:rPr>
          <w:rFonts w:ascii="Optimum" w:hAnsi="Optimum"/>
          <w:sz w:val="24"/>
          <w:szCs w:val="24"/>
          <w:lang w:val="pt-BR"/>
        </w:rPr>
        <w:t>constituindo</w:t>
      </w:r>
      <w:r w:rsidRPr="00BD1299">
        <w:rPr>
          <w:rFonts w:ascii="Optimum" w:hAnsi="Optimum"/>
          <w:spacing w:val="-8"/>
          <w:sz w:val="24"/>
          <w:szCs w:val="24"/>
          <w:lang w:val="pt-BR"/>
        </w:rPr>
        <w:t xml:space="preserve"> </w:t>
      </w:r>
      <w:r w:rsidRPr="00BD1299">
        <w:rPr>
          <w:rFonts w:ascii="Optimum" w:hAnsi="Optimum"/>
          <w:sz w:val="24"/>
          <w:szCs w:val="24"/>
          <w:lang w:val="pt-BR"/>
        </w:rPr>
        <w:t>uma</w:t>
      </w:r>
      <w:r w:rsidRPr="00BD1299">
        <w:rPr>
          <w:rFonts w:ascii="Optimum" w:hAnsi="Optimum"/>
          <w:spacing w:val="-8"/>
          <w:sz w:val="24"/>
          <w:szCs w:val="24"/>
          <w:lang w:val="pt-BR"/>
        </w:rPr>
        <w:t xml:space="preserve"> </w:t>
      </w:r>
      <w:r w:rsidRPr="00BD1299">
        <w:rPr>
          <w:rFonts w:ascii="Optimum" w:hAnsi="Optimum"/>
          <w:sz w:val="24"/>
          <w:szCs w:val="24"/>
          <w:lang w:val="pt-BR"/>
        </w:rPr>
        <w:t>renúncia</w:t>
      </w:r>
      <w:r w:rsidRPr="00BD1299">
        <w:rPr>
          <w:rFonts w:ascii="Optimum" w:hAnsi="Optimum"/>
          <w:spacing w:val="-8"/>
          <w:sz w:val="24"/>
          <w:szCs w:val="24"/>
          <w:lang w:val="pt-BR"/>
        </w:rPr>
        <w:t xml:space="preserve"> </w:t>
      </w:r>
      <w:r w:rsidRPr="00BD1299">
        <w:rPr>
          <w:rFonts w:ascii="Optimum" w:hAnsi="Optimum"/>
          <w:sz w:val="24"/>
          <w:szCs w:val="24"/>
          <w:lang w:val="pt-BR"/>
        </w:rPr>
        <w:t>aos</w:t>
      </w:r>
      <w:r w:rsidRPr="00BD1299">
        <w:rPr>
          <w:rFonts w:ascii="Optimum" w:hAnsi="Optimum"/>
          <w:spacing w:val="-9"/>
          <w:sz w:val="24"/>
          <w:szCs w:val="24"/>
          <w:lang w:val="pt-BR"/>
        </w:rPr>
        <w:t xml:space="preserve"> </w:t>
      </w:r>
      <w:r w:rsidRPr="00BD1299">
        <w:rPr>
          <w:rFonts w:ascii="Optimum" w:hAnsi="Optimum"/>
          <w:sz w:val="24"/>
          <w:szCs w:val="24"/>
          <w:lang w:val="pt-BR"/>
        </w:rPr>
        <w:t>mesmos ou concordância com tal inadimplemento, nem constituirá novação ou modificação de quaisquer outras obrigações assumidas pela Emissora nesta Escritura de Emissão, ou precedente no tocante a qualquer outro inadimplemento ou</w:t>
      </w:r>
      <w:r w:rsidRPr="00BD1299">
        <w:rPr>
          <w:rFonts w:ascii="Optimum" w:hAnsi="Optimum"/>
          <w:spacing w:val="-33"/>
          <w:sz w:val="24"/>
          <w:szCs w:val="24"/>
          <w:lang w:val="pt-BR"/>
        </w:rPr>
        <w:t xml:space="preserve"> </w:t>
      </w:r>
      <w:r w:rsidRPr="00BD1299">
        <w:rPr>
          <w:rFonts w:ascii="Optimum" w:hAnsi="Optimum"/>
          <w:sz w:val="24"/>
          <w:szCs w:val="24"/>
          <w:lang w:val="pt-BR"/>
        </w:rPr>
        <w:t>atraso.</w:t>
      </w:r>
    </w:p>
    <w:p w14:paraId="2291CF3C" w14:textId="77777777" w:rsidR="00B43B1D" w:rsidRPr="00BD1299" w:rsidRDefault="00B43B1D" w:rsidP="00B43B1D">
      <w:pPr>
        <w:pStyle w:val="PargrafodaLista"/>
        <w:suppressAutoHyphens/>
        <w:spacing w:line="320" w:lineRule="exact"/>
        <w:contextualSpacing/>
        <w:rPr>
          <w:rFonts w:ascii="Optimum" w:hAnsi="Optimum"/>
          <w:w w:val="105"/>
          <w:sz w:val="24"/>
          <w:szCs w:val="24"/>
          <w:u w:val="single"/>
          <w:lang w:val="pt-BR"/>
        </w:rPr>
      </w:pPr>
    </w:p>
    <w:p w14:paraId="4EC8083D"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w w:val="105"/>
          <w:u w:val="single"/>
          <w:lang w:val="pt-BR"/>
        </w:rPr>
        <w:t>Despesas</w:t>
      </w:r>
    </w:p>
    <w:p w14:paraId="6AF0E506" w14:textId="77777777" w:rsidR="00B43B1D" w:rsidRPr="00BD1299" w:rsidRDefault="00B43B1D" w:rsidP="00B43B1D">
      <w:pPr>
        <w:pStyle w:val="Corpodetexto"/>
        <w:suppressAutoHyphens/>
        <w:spacing w:line="320" w:lineRule="exact"/>
        <w:contextualSpacing/>
        <w:rPr>
          <w:rFonts w:ascii="Optimum" w:hAnsi="Optimum"/>
          <w:b/>
          <w:lang w:val="pt-BR"/>
        </w:rPr>
      </w:pPr>
    </w:p>
    <w:p w14:paraId="368F015B"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arcará com todos e quaisquer custos da Emissão, inclusive: (a) decorrentes</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colocação</w:t>
      </w:r>
      <w:r w:rsidRPr="00BD1299">
        <w:rPr>
          <w:rFonts w:ascii="Optimum" w:hAnsi="Optimum"/>
          <w:spacing w:val="-16"/>
          <w:sz w:val="24"/>
          <w:szCs w:val="24"/>
          <w:lang w:val="pt-BR"/>
        </w:rPr>
        <w:t xml:space="preserve"> </w:t>
      </w:r>
      <w:r w:rsidRPr="00BD1299">
        <w:rPr>
          <w:rFonts w:ascii="Optimum" w:hAnsi="Optimum"/>
          <w:sz w:val="24"/>
          <w:szCs w:val="24"/>
          <w:lang w:val="pt-BR"/>
        </w:rPr>
        <w:t>pública</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4"/>
          <w:sz w:val="24"/>
          <w:szCs w:val="24"/>
          <w:lang w:val="pt-BR"/>
        </w:rPr>
        <w:t xml:space="preserve"> </w:t>
      </w:r>
      <w:r w:rsidRPr="00BD1299">
        <w:rPr>
          <w:rFonts w:ascii="Optimum" w:hAnsi="Optimum"/>
          <w:sz w:val="24"/>
          <w:szCs w:val="24"/>
          <w:lang w:val="pt-BR"/>
        </w:rPr>
        <w:t>incluindo</w:t>
      </w:r>
      <w:r w:rsidRPr="00BD1299">
        <w:rPr>
          <w:rFonts w:ascii="Optimum" w:hAnsi="Optimum"/>
          <w:spacing w:val="-15"/>
          <w:sz w:val="24"/>
          <w:szCs w:val="24"/>
          <w:lang w:val="pt-BR"/>
        </w:rPr>
        <w:t xml:space="preserve"> </w:t>
      </w:r>
      <w:r w:rsidRPr="00BD1299">
        <w:rPr>
          <w:rFonts w:ascii="Optimum" w:hAnsi="Optimum"/>
          <w:sz w:val="24"/>
          <w:szCs w:val="24"/>
          <w:lang w:val="pt-BR"/>
        </w:rPr>
        <w:t>todos</w:t>
      </w:r>
      <w:r w:rsidRPr="00BD1299">
        <w:rPr>
          <w:rFonts w:ascii="Optimum" w:hAnsi="Optimum"/>
          <w:spacing w:val="-16"/>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custos</w:t>
      </w:r>
      <w:r w:rsidRPr="00BD1299">
        <w:rPr>
          <w:rFonts w:ascii="Optimum" w:hAnsi="Optimum"/>
          <w:spacing w:val="-15"/>
          <w:sz w:val="24"/>
          <w:szCs w:val="24"/>
          <w:lang w:val="pt-BR"/>
        </w:rPr>
        <w:t xml:space="preserve"> </w:t>
      </w:r>
      <w:r w:rsidRPr="00BD1299">
        <w:rPr>
          <w:rFonts w:ascii="Optimum" w:hAnsi="Optimum"/>
          <w:sz w:val="24"/>
          <w:szCs w:val="24"/>
          <w:lang w:val="pt-BR"/>
        </w:rPr>
        <w:t>relativos</w:t>
      </w:r>
      <w:r w:rsidRPr="00BD1299">
        <w:rPr>
          <w:rFonts w:ascii="Optimum" w:hAnsi="Optimum"/>
          <w:spacing w:val="-16"/>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seu depósito</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B3;</w:t>
      </w:r>
      <w:r w:rsidRPr="00BD1299">
        <w:rPr>
          <w:rFonts w:ascii="Optimum" w:hAnsi="Optimum"/>
          <w:spacing w:val="-5"/>
          <w:sz w:val="24"/>
          <w:szCs w:val="24"/>
          <w:lang w:val="pt-BR"/>
        </w:rPr>
        <w:t xml:space="preserve"> </w:t>
      </w:r>
      <w:r w:rsidRPr="00BD1299">
        <w:rPr>
          <w:rFonts w:ascii="Optimum" w:hAnsi="Optimum"/>
          <w:sz w:val="24"/>
          <w:szCs w:val="24"/>
          <w:lang w:val="pt-BR"/>
        </w:rPr>
        <w:t>(b)</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registro</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publicação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todos</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5"/>
          <w:sz w:val="24"/>
          <w:szCs w:val="24"/>
          <w:lang w:val="pt-BR"/>
        </w:rPr>
        <w:t xml:space="preserve"> </w:t>
      </w:r>
      <w:r w:rsidRPr="00BD1299">
        <w:rPr>
          <w:rFonts w:ascii="Optimum" w:hAnsi="Optimum"/>
          <w:sz w:val="24"/>
          <w:szCs w:val="24"/>
          <w:lang w:val="pt-BR"/>
        </w:rPr>
        <w:t>atos</w:t>
      </w:r>
      <w:r w:rsidRPr="00BD1299">
        <w:rPr>
          <w:rFonts w:ascii="Optimum" w:hAnsi="Optimum"/>
          <w:spacing w:val="-7"/>
          <w:sz w:val="24"/>
          <w:szCs w:val="24"/>
          <w:lang w:val="pt-BR"/>
        </w:rPr>
        <w:t xml:space="preserve"> </w:t>
      </w:r>
      <w:r w:rsidRPr="00BD1299">
        <w:rPr>
          <w:rFonts w:ascii="Optimum" w:hAnsi="Optimum"/>
          <w:sz w:val="24"/>
          <w:szCs w:val="24"/>
          <w:lang w:val="pt-BR"/>
        </w:rPr>
        <w:t>necessários</w:t>
      </w:r>
      <w:r w:rsidRPr="00BD1299">
        <w:rPr>
          <w:rFonts w:ascii="Optimum" w:hAnsi="Optimum"/>
          <w:spacing w:val="-3"/>
          <w:sz w:val="24"/>
          <w:szCs w:val="24"/>
          <w:lang w:val="pt-BR"/>
        </w:rPr>
        <w:t xml:space="preserve"> </w:t>
      </w:r>
      <w:r w:rsidRPr="00BD1299">
        <w:rPr>
          <w:rFonts w:ascii="Optimum" w:hAnsi="Optimum"/>
          <w:sz w:val="24"/>
          <w:szCs w:val="24"/>
          <w:lang w:val="pt-BR"/>
        </w:rPr>
        <w:t>à</w:t>
      </w:r>
      <w:r w:rsidRPr="00BD1299">
        <w:rPr>
          <w:rFonts w:ascii="Optimum" w:hAnsi="Optimum"/>
          <w:spacing w:val="-5"/>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tais como esta Escritura de Emissão, os Contratos de Garantia, o Contrato de Compartilhamento e as atas das Aprovações Societárias da Emissora; e (c) pelas despesas com</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contratação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Agente</w:t>
      </w:r>
      <w:r w:rsidRPr="00BD1299">
        <w:rPr>
          <w:rFonts w:ascii="Optimum" w:hAnsi="Optimum"/>
          <w:spacing w:val="-11"/>
          <w:sz w:val="24"/>
          <w:szCs w:val="24"/>
          <w:lang w:val="pt-BR"/>
        </w:rPr>
        <w:t xml:space="preserve"> </w:t>
      </w:r>
      <w:r w:rsidRPr="00BD1299">
        <w:rPr>
          <w:rFonts w:ascii="Optimum" w:hAnsi="Optimum"/>
          <w:sz w:val="24"/>
          <w:szCs w:val="24"/>
          <w:lang w:val="pt-BR"/>
        </w:rPr>
        <w:t>Fiduciário,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Banco</w:t>
      </w:r>
      <w:r w:rsidRPr="00BD1299">
        <w:rPr>
          <w:rFonts w:ascii="Optimum" w:hAnsi="Optimum"/>
          <w:spacing w:val="-13"/>
          <w:sz w:val="24"/>
          <w:szCs w:val="24"/>
          <w:lang w:val="pt-BR"/>
        </w:rPr>
        <w:t xml:space="preserve"> </w:t>
      </w:r>
      <w:r w:rsidRPr="00BD1299">
        <w:rPr>
          <w:rFonts w:ascii="Optimum" w:hAnsi="Optimum"/>
          <w:sz w:val="24"/>
          <w:szCs w:val="24"/>
          <w:lang w:val="pt-BR"/>
        </w:rPr>
        <w:t>Liquidante e</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Escriturador.</w:t>
      </w:r>
    </w:p>
    <w:p w14:paraId="2733C25F" w14:textId="77777777" w:rsidR="00B43B1D" w:rsidRPr="00BD1299" w:rsidRDefault="00B43B1D" w:rsidP="00B43B1D">
      <w:pPr>
        <w:pStyle w:val="Corpodetexto"/>
        <w:suppressAutoHyphens/>
        <w:spacing w:line="320" w:lineRule="exact"/>
        <w:contextualSpacing/>
        <w:rPr>
          <w:rFonts w:ascii="Optimum" w:hAnsi="Optimum"/>
          <w:lang w:val="pt-BR"/>
        </w:rPr>
      </w:pPr>
    </w:p>
    <w:p w14:paraId="07B486D7"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Irrevogabilidade</w:t>
      </w:r>
    </w:p>
    <w:p w14:paraId="33A58ECB" w14:textId="77777777" w:rsidR="00B43B1D" w:rsidRPr="00BD1299" w:rsidRDefault="00B43B1D" w:rsidP="00B43B1D">
      <w:pPr>
        <w:pStyle w:val="Corpodetexto"/>
        <w:suppressAutoHyphens/>
        <w:spacing w:line="320" w:lineRule="exact"/>
        <w:contextualSpacing/>
        <w:rPr>
          <w:rFonts w:ascii="Optimum" w:hAnsi="Optimum"/>
          <w:b/>
        </w:rPr>
      </w:pPr>
    </w:p>
    <w:p w14:paraId="7163CD6C"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w:t>
      </w:r>
      <w:r w:rsidRPr="00BD1299">
        <w:rPr>
          <w:rFonts w:ascii="Optimum" w:hAnsi="Optimum"/>
          <w:spacing w:val="-29"/>
          <w:sz w:val="24"/>
          <w:szCs w:val="24"/>
          <w:lang w:val="pt-BR"/>
        </w:rPr>
        <w:t xml:space="preserve"> </w:t>
      </w:r>
      <w:r w:rsidRPr="00BD1299">
        <w:rPr>
          <w:rFonts w:ascii="Optimum" w:hAnsi="Optimum"/>
          <w:sz w:val="24"/>
          <w:szCs w:val="24"/>
          <w:lang w:val="pt-BR"/>
        </w:rPr>
        <w:t>Escritura</w:t>
      </w:r>
      <w:r w:rsidRPr="00BD1299">
        <w:rPr>
          <w:rFonts w:ascii="Optimum" w:hAnsi="Optimum"/>
          <w:spacing w:val="-29"/>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Emissão</w:t>
      </w:r>
      <w:r w:rsidRPr="00BD1299">
        <w:rPr>
          <w:rFonts w:ascii="Optimum" w:hAnsi="Optimum"/>
          <w:spacing w:val="-30"/>
          <w:sz w:val="24"/>
          <w:szCs w:val="24"/>
          <w:lang w:val="pt-BR"/>
        </w:rPr>
        <w:t xml:space="preserve"> </w:t>
      </w:r>
      <w:r w:rsidRPr="00BD1299">
        <w:rPr>
          <w:rFonts w:ascii="Optimum" w:hAnsi="Optimum"/>
          <w:sz w:val="24"/>
          <w:szCs w:val="24"/>
          <w:lang w:val="pt-BR"/>
        </w:rPr>
        <w:t>é</w:t>
      </w:r>
      <w:r w:rsidRPr="00BD1299">
        <w:rPr>
          <w:rFonts w:ascii="Optimum" w:hAnsi="Optimum"/>
          <w:spacing w:val="-28"/>
          <w:sz w:val="24"/>
          <w:szCs w:val="24"/>
          <w:lang w:val="pt-BR"/>
        </w:rPr>
        <w:t xml:space="preserve"> </w:t>
      </w:r>
      <w:r w:rsidRPr="00BD1299">
        <w:rPr>
          <w:rFonts w:ascii="Optimum" w:hAnsi="Optimum"/>
          <w:sz w:val="24"/>
          <w:szCs w:val="24"/>
          <w:lang w:val="pt-BR"/>
        </w:rPr>
        <w:t>celebrada</w:t>
      </w:r>
      <w:r w:rsidRPr="00BD1299">
        <w:rPr>
          <w:rFonts w:ascii="Optimum" w:hAnsi="Optimum"/>
          <w:spacing w:val="-29"/>
          <w:sz w:val="24"/>
          <w:szCs w:val="24"/>
          <w:lang w:val="pt-BR"/>
        </w:rPr>
        <w:t xml:space="preserve"> </w:t>
      </w:r>
      <w:r w:rsidRPr="00BD1299">
        <w:rPr>
          <w:rFonts w:ascii="Optimum" w:hAnsi="Optimum"/>
          <w:sz w:val="24"/>
          <w:szCs w:val="24"/>
          <w:lang w:val="pt-BR"/>
        </w:rPr>
        <w:t>em</w:t>
      </w:r>
      <w:r w:rsidRPr="00BD1299">
        <w:rPr>
          <w:rFonts w:ascii="Optimum" w:hAnsi="Optimum"/>
          <w:spacing w:val="-28"/>
          <w:sz w:val="24"/>
          <w:szCs w:val="24"/>
          <w:lang w:val="pt-BR"/>
        </w:rPr>
        <w:t xml:space="preserve"> </w:t>
      </w:r>
      <w:r w:rsidRPr="00BD1299">
        <w:rPr>
          <w:rFonts w:ascii="Optimum" w:hAnsi="Optimum"/>
          <w:sz w:val="24"/>
          <w:szCs w:val="24"/>
          <w:lang w:val="pt-BR"/>
        </w:rPr>
        <w:t>caráter</w:t>
      </w:r>
      <w:r w:rsidRPr="00BD1299">
        <w:rPr>
          <w:rFonts w:ascii="Optimum" w:hAnsi="Optimum"/>
          <w:spacing w:val="-29"/>
          <w:sz w:val="24"/>
          <w:szCs w:val="24"/>
          <w:lang w:val="pt-BR"/>
        </w:rPr>
        <w:t xml:space="preserve"> </w:t>
      </w:r>
      <w:r w:rsidRPr="00BD1299">
        <w:rPr>
          <w:rFonts w:ascii="Optimum" w:hAnsi="Optimum"/>
          <w:sz w:val="24"/>
          <w:szCs w:val="24"/>
          <w:lang w:val="pt-BR"/>
        </w:rPr>
        <w:t>irrevogável</w:t>
      </w:r>
      <w:r w:rsidRPr="00BD1299">
        <w:rPr>
          <w:rFonts w:ascii="Optimum" w:hAnsi="Optimum"/>
          <w:spacing w:val="-29"/>
          <w:sz w:val="24"/>
          <w:szCs w:val="24"/>
          <w:lang w:val="pt-BR"/>
        </w:rPr>
        <w:t xml:space="preserve"> </w:t>
      </w:r>
      <w:r w:rsidRPr="00BD1299">
        <w:rPr>
          <w:rFonts w:ascii="Optimum" w:hAnsi="Optimum"/>
          <w:sz w:val="24"/>
          <w:szCs w:val="24"/>
          <w:lang w:val="pt-BR"/>
        </w:rPr>
        <w:t>e</w:t>
      </w:r>
      <w:r w:rsidRPr="00BD1299">
        <w:rPr>
          <w:rFonts w:ascii="Optimum" w:hAnsi="Optimum"/>
          <w:spacing w:val="-28"/>
          <w:sz w:val="24"/>
          <w:szCs w:val="24"/>
          <w:lang w:val="pt-BR"/>
        </w:rPr>
        <w:t xml:space="preserve"> </w:t>
      </w:r>
      <w:r w:rsidRPr="00BD1299">
        <w:rPr>
          <w:rFonts w:ascii="Optimum" w:hAnsi="Optimum"/>
          <w:sz w:val="24"/>
          <w:szCs w:val="24"/>
          <w:lang w:val="pt-BR"/>
        </w:rPr>
        <w:t>irretratável,</w:t>
      </w:r>
      <w:r w:rsidRPr="00BD1299">
        <w:rPr>
          <w:rFonts w:ascii="Optimum" w:hAnsi="Optimum"/>
          <w:spacing w:val="-29"/>
          <w:sz w:val="24"/>
          <w:szCs w:val="24"/>
          <w:lang w:val="pt-BR"/>
        </w:rPr>
        <w:t xml:space="preserve"> </w:t>
      </w:r>
      <w:r w:rsidRPr="00BD1299">
        <w:rPr>
          <w:rFonts w:ascii="Optimum" w:hAnsi="Optimum"/>
          <w:sz w:val="24"/>
          <w:szCs w:val="24"/>
          <w:lang w:val="pt-BR"/>
        </w:rPr>
        <w:t>obrigando as partes e seus sucessores a qualquer</w:t>
      </w:r>
      <w:r w:rsidRPr="00BD1299">
        <w:rPr>
          <w:rFonts w:ascii="Optimum" w:hAnsi="Optimum"/>
          <w:spacing w:val="-19"/>
          <w:sz w:val="24"/>
          <w:szCs w:val="24"/>
          <w:lang w:val="pt-BR"/>
        </w:rPr>
        <w:t xml:space="preserve"> </w:t>
      </w:r>
      <w:r w:rsidRPr="00BD1299">
        <w:rPr>
          <w:rFonts w:ascii="Optimum" w:hAnsi="Optimum"/>
          <w:sz w:val="24"/>
          <w:szCs w:val="24"/>
          <w:lang w:val="pt-BR"/>
        </w:rPr>
        <w:t>título.</w:t>
      </w:r>
    </w:p>
    <w:p w14:paraId="1CCC939C" w14:textId="77777777" w:rsidR="00B43B1D" w:rsidRPr="00BD1299" w:rsidRDefault="00B43B1D" w:rsidP="00B43B1D">
      <w:pPr>
        <w:pStyle w:val="Corpodetexto"/>
        <w:suppressAutoHyphens/>
        <w:spacing w:line="320" w:lineRule="exact"/>
        <w:contextualSpacing/>
        <w:rPr>
          <w:rFonts w:ascii="Optimum" w:hAnsi="Optimum"/>
          <w:lang w:val="pt-BR"/>
        </w:rPr>
      </w:pPr>
    </w:p>
    <w:p w14:paraId="6F478662"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Independência das Disposições da Escritura de</w:t>
      </w:r>
      <w:r w:rsidRPr="00BD1299">
        <w:rPr>
          <w:rFonts w:ascii="Optimum" w:hAnsi="Optimum"/>
          <w:spacing w:val="2"/>
          <w:u w:val="single"/>
          <w:lang w:val="pt-BR"/>
        </w:rPr>
        <w:t xml:space="preserve"> </w:t>
      </w:r>
      <w:r w:rsidRPr="00BD1299">
        <w:rPr>
          <w:rFonts w:ascii="Optimum" w:hAnsi="Optimum"/>
          <w:u w:val="single"/>
          <w:lang w:val="pt-BR"/>
        </w:rPr>
        <w:t>Emissão</w:t>
      </w:r>
    </w:p>
    <w:p w14:paraId="25FB5F14" w14:textId="77777777" w:rsidR="00B43B1D" w:rsidRPr="00BD1299" w:rsidRDefault="00B43B1D" w:rsidP="00B43B1D">
      <w:pPr>
        <w:pStyle w:val="Corpodetexto"/>
        <w:suppressAutoHyphens/>
        <w:spacing w:line="320" w:lineRule="exact"/>
        <w:contextualSpacing/>
        <w:rPr>
          <w:rFonts w:ascii="Optimum" w:hAnsi="Optimum"/>
          <w:b/>
          <w:lang w:val="pt-BR"/>
        </w:rPr>
      </w:pPr>
    </w:p>
    <w:p w14:paraId="377B574F"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disposições</w:t>
      </w:r>
      <w:r w:rsidRPr="00BD1299">
        <w:rPr>
          <w:rFonts w:ascii="Optimum" w:hAnsi="Optimum"/>
          <w:spacing w:val="-16"/>
          <w:sz w:val="24"/>
          <w:szCs w:val="24"/>
          <w:lang w:val="pt-BR"/>
        </w:rPr>
        <w:t xml:space="preserve"> </w:t>
      </w:r>
      <w:r w:rsidRPr="00BD1299">
        <w:rPr>
          <w:rFonts w:ascii="Optimum" w:hAnsi="Optimum"/>
          <w:sz w:val="24"/>
          <w:szCs w:val="24"/>
          <w:lang w:val="pt-BR"/>
        </w:rPr>
        <w:t>desta</w:t>
      </w:r>
      <w:r w:rsidRPr="00BD1299">
        <w:rPr>
          <w:rFonts w:ascii="Optimum" w:hAnsi="Optimum"/>
          <w:spacing w:val="-16"/>
          <w:sz w:val="24"/>
          <w:szCs w:val="24"/>
          <w:lang w:val="pt-BR"/>
        </w:rPr>
        <w:t xml:space="preserve"> </w:t>
      </w:r>
      <w:r w:rsidRPr="00BD1299">
        <w:rPr>
          <w:rFonts w:ascii="Optimum" w:hAnsi="Optimum"/>
          <w:sz w:val="24"/>
          <w:szCs w:val="24"/>
          <w:lang w:val="pt-BR"/>
        </w:rPr>
        <w:t>Escritura</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Emissão</w:t>
      </w:r>
      <w:r w:rsidRPr="00BD1299">
        <w:rPr>
          <w:rFonts w:ascii="Optimum" w:hAnsi="Optimum"/>
          <w:spacing w:val="-16"/>
          <w:sz w:val="24"/>
          <w:szCs w:val="24"/>
          <w:lang w:val="pt-BR"/>
        </w:rPr>
        <w:t xml:space="preserve"> </w:t>
      </w:r>
      <w:r w:rsidRPr="00BD1299">
        <w:rPr>
          <w:rFonts w:ascii="Optimum" w:hAnsi="Optimum"/>
          <w:sz w:val="24"/>
          <w:szCs w:val="24"/>
          <w:lang w:val="pt-BR"/>
        </w:rPr>
        <w:t>venha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7"/>
          <w:sz w:val="24"/>
          <w:szCs w:val="24"/>
          <w:lang w:val="pt-BR"/>
        </w:rPr>
        <w:t xml:space="preserve"> </w:t>
      </w:r>
      <w:r w:rsidRPr="00BD1299">
        <w:rPr>
          <w:rFonts w:ascii="Optimum" w:hAnsi="Optimum"/>
          <w:sz w:val="24"/>
          <w:szCs w:val="24"/>
          <w:lang w:val="pt-BR"/>
        </w:rPr>
        <w:t>julgada</w:t>
      </w:r>
      <w:r w:rsidRPr="00BD1299">
        <w:rPr>
          <w:rFonts w:ascii="Optimum" w:hAnsi="Optimum"/>
          <w:spacing w:val="-17"/>
          <w:sz w:val="24"/>
          <w:szCs w:val="24"/>
          <w:lang w:val="pt-BR"/>
        </w:rPr>
        <w:t xml:space="preserve"> </w:t>
      </w:r>
      <w:r w:rsidRPr="00BD1299">
        <w:rPr>
          <w:rFonts w:ascii="Optimum" w:hAnsi="Optimum"/>
          <w:sz w:val="24"/>
          <w:szCs w:val="24"/>
          <w:lang w:val="pt-BR"/>
        </w:rPr>
        <w:t>ilegal, inválida ou ineficaz, prevalecerão todas as demais disposições não afetadas por tal julgamento,</w:t>
      </w:r>
      <w:r w:rsidRPr="00BD1299">
        <w:rPr>
          <w:rFonts w:ascii="Optimum" w:hAnsi="Optimum"/>
          <w:spacing w:val="-23"/>
          <w:sz w:val="24"/>
          <w:szCs w:val="24"/>
          <w:lang w:val="pt-BR"/>
        </w:rPr>
        <w:t xml:space="preserve"> </w:t>
      </w:r>
      <w:r w:rsidRPr="00BD1299">
        <w:rPr>
          <w:rFonts w:ascii="Optimum" w:hAnsi="Optimum"/>
          <w:sz w:val="24"/>
          <w:szCs w:val="24"/>
          <w:lang w:val="pt-BR"/>
        </w:rPr>
        <w:t>comprometendo-se</w:t>
      </w:r>
      <w:r w:rsidRPr="00BD1299">
        <w:rPr>
          <w:rFonts w:ascii="Optimum" w:hAnsi="Optimum"/>
          <w:spacing w:val="-22"/>
          <w:sz w:val="24"/>
          <w:szCs w:val="24"/>
          <w:lang w:val="pt-BR"/>
        </w:rPr>
        <w:t xml:space="preserve"> </w:t>
      </w:r>
      <w:r w:rsidRPr="00BD1299">
        <w:rPr>
          <w:rFonts w:ascii="Optimum" w:hAnsi="Optimum"/>
          <w:sz w:val="24"/>
          <w:szCs w:val="24"/>
          <w:lang w:val="pt-BR"/>
        </w:rPr>
        <w:t>as</w:t>
      </w:r>
      <w:r w:rsidRPr="00BD1299">
        <w:rPr>
          <w:rFonts w:ascii="Optimum" w:hAnsi="Optimum"/>
          <w:spacing w:val="-23"/>
          <w:sz w:val="24"/>
          <w:szCs w:val="24"/>
          <w:lang w:val="pt-BR"/>
        </w:rPr>
        <w:t xml:space="preserve"> </w:t>
      </w:r>
      <w:r w:rsidRPr="00BD1299">
        <w:rPr>
          <w:rFonts w:ascii="Optimum" w:hAnsi="Optimum"/>
          <w:sz w:val="24"/>
          <w:szCs w:val="24"/>
          <w:lang w:val="pt-BR"/>
        </w:rPr>
        <w:t>Partes,</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boa-fé,</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substituírem</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disposição</w:t>
      </w:r>
      <w:r w:rsidRPr="00BD1299">
        <w:rPr>
          <w:rFonts w:ascii="Optimum" w:hAnsi="Optimum"/>
          <w:spacing w:val="-23"/>
          <w:sz w:val="24"/>
          <w:szCs w:val="24"/>
          <w:lang w:val="pt-BR"/>
        </w:rPr>
        <w:t xml:space="preserve"> </w:t>
      </w:r>
      <w:r w:rsidRPr="00BD1299">
        <w:rPr>
          <w:rFonts w:ascii="Optimum" w:hAnsi="Optimum"/>
          <w:sz w:val="24"/>
          <w:szCs w:val="24"/>
          <w:lang w:val="pt-BR"/>
        </w:rPr>
        <w:t>afetada</w:t>
      </w:r>
      <w:r w:rsidRPr="00BD1299">
        <w:rPr>
          <w:rFonts w:ascii="Optimum" w:hAnsi="Optimum"/>
          <w:spacing w:val="-22"/>
          <w:sz w:val="24"/>
          <w:szCs w:val="24"/>
          <w:lang w:val="pt-BR"/>
        </w:rPr>
        <w:t xml:space="preserve"> </w:t>
      </w:r>
      <w:r w:rsidRPr="00BD1299">
        <w:rPr>
          <w:rFonts w:ascii="Optimum" w:hAnsi="Optimum"/>
          <w:sz w:val="24"/>
          <w:szCs w:val="24"/>
          <w:lang w:val="pt-BR"/>
        </w:rPr>
        <w:t>por outra que, na medida do possível, produza o mesmo</w:t>
      </w:r>
      <w:r w:rsidRPr="00BD1299">
        <w:rPr>
          <w:rFonts w:ascii="Optimum" w:hAnsi="Optimum"/>
          <w:spacing w:val="-26"/>
          <w:sz w:val="24"/>
          <w:szCs w:val="24"/>
          <w:lang w:val="pt-BR"/>
        </w:rPr>
        <w:t xml:space="preserve"> </w:t>
      </w:r>
      <w:r w:rsidRPr="00BD1299">
        <w:rPr>
          <w:rFonts w:ascii="Optimum" w:hAnsi="Optimum"/>
          <w:sz w:val="24"/>
          <w:szCs w:val="24"/>
          <w:lang w:val="pt-BR"/>
        </w:rPr>
        <w:t>efeito.</w:t>
      </w:r>
    </w:p>
    <w:p w14:paraId="11D151C3" w14:textId="77777777" w:rsidR="00B43B1D" w:rsidRPr="00BD1299" w:rsidRDefault="00B43B1D" w:rsidP="00B43B1D">
      <w:pPr>
        <w:pStyle w:val="Corpodetexto"/>
        <w:suppressAutoHyphens/>
        <w:spacing w:line="320" w:lineRule="exact"/>
        <w:contextualSpacing/>
        <w:rPr>
          <w:rFonts w:ascii="Optimum" w:hAnsi="Optimum"/>
          <w:lang w:val="pt-BR"/>
        </w:rPr>
      </w:pPr>
    </w:p>
    <w:p w14:paraId="263A5413"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bookmarkStart w:id="731" w:name="_Ref508122209"/>
      <w:r w:rsidRPr="00BD1299">
        <w:rPr>
          <w:rFonts w:ascii="Optimum" w:hAnsi="Optimum"/>
          <w:sz w:val="24"/>
          <w:szCs w:val="24"/>
          <w:lang w:val="pt-BR"/>
        </w:rPr>
        <w:t>Fica desde já dispensada a realização de Assembleia Geral de Debenturistas para deliberar sobre: (i) a correção de erros não materiais, incluindo mas não se limitando aos erros de digitação ou aritméticos,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alterações a quaisquer documentos da Emissão já expressamente permitidas nos termos do(s) respectivo(s) documento(s) da Emissão,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alterações a quaisquer documentos da Emissão em razão de exigências formuladas pela CVM,</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5"/>
          <w:sz w:val="24"/>
          <w:szCs w:val="24"/>
          <w:lang w:val="pt-BR"/>
        </w:rPr>
        <w:t xml:space="preserve"> </w:t>
      </w:r>
      <w:r w:rsidRPr="00BD1299">
        <w:rPr>
          <w:rFonts w:ascii="Optimum" w:hAnsi="Optimum"/>
          <w:sz w:val="24"/>
          <w:szCs w:val="24"/>
          <w:lang w:val="pt-BR"/>
        </w:rPr>
        <w:t>B3</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pela</w:t>
      </w:r>
      <w:r w:rsidRPr="00BD1299">
        <w:rPr>
          <w:rFonts w:ascii="Optimum" w:hAnsi="Optimum"/>
          <w:spacing w:val="-16"/>
          <w:sz w:val="24"/>
          <w:szCs w:val="24"/>
          <w:lang w:val="pt-BR"/>
        </w:rPr>
        <w:t xml:space="preserve"> </w:t>
      </w:r>
      <w:r w:rsidRPr="00BD1299">
        <w:rPr>
          <w:rFonts w:ascii="Optimum" w:hAnsi="Optimum"/>
          <w:sz w:val="24"/>
          <w:szCs w:val="24"/>
          <w:lang w:val="pt-BR"/>
        </w:rPr>
        <w:t>ANBIMA,</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17"/>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virtude</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atualização</w:t>
      </w:r>
      <w:r w:rsidRPr="00BD1299">
        <w:rPr>
          <w:rFonts w:ascii="Optimum" w:hAnsi="Optimum"/>
          <w:spacing w:val="-17"/>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dados</w:t>
      </w:r>
      <w:r w:rsidRPr="00BD1299">
        <w:rPr>
          <w:rFonts w:ascii="Optimum" w:hAnsi="Optimum"/>
          <w:spacing w:val="-17"/>
          <w:sz w:val="24"/>
          <w:szCs w:val="24"/>
          <w:lang w:val="pt-BR"/>
        </w:rPr>
        <w:t xml:space="preserve"> </w:t>
      </w:r>
      <w:r w:rsidRPr="00BD1299">
        <w:rPr>
          <w:rFonts w:ascii="Optimum" w:hAnsi="Optimum"/>
          <w:sz w:val="24"/>
          <w:szCs w:val="24"/>
          <w:lang w:val="pt-BR"/>
        </w:rPr>
        <w:t>cadastrais</w:t>
      </w:r>
      <w:r w:rsidRPr="00BD1299">
        <w:rPr>
          <w:rFonts w:ascii="Optimum" w:hAnsi="Optimum"/>
          <w:spacing w:val="-18"/>
          <w:sz w:val="24"/>
          <w:szCs w:val="24"/>
          <w:lang w:val="pt-BR"/>
        </w:rPr>
        <w:t xml:space="preserve"> </w:t>
      </w:r>
      <w:r w:rsidRPr="00BD1299">
        <w:rPr>
          <w:rFonts w:ascii="Optimum" w:hAnsi="Optimum"/>
          <w:sz w:val="24"/>
          <w:szCs w:val="24"/>
          <w:lang w:val="pt-BR"/>
        </w:rPr>
        <w:t xml:space="preserve">das Partes, tais como alteração na razão social, endereço e telefone, </w:t>
      </w:r>
      <w:r w:rsidRPr="00BD1299">
        <w:rPr>
          <w:rFonts w:ascii="Optimum" w:hAnsi="Optimum"/>
          <w:sz w:val="24"/>
          <w:szCs w:val="24"/>
          <w:lang w:val="pt-BR"/>
        </w:rPr>
        <w:lastRenderedPageBreak/>
        <w:t>entre outros, desde que as alterações ou correções referidas nos itens (i),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e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acima, não possam acarretar qualquer</w:t>
      </w:r>
      <w:r w:rsidRPr="00BD1299">
        <w:rPr>
          <w:rFonts w:ascii="Optimum" w:hAnsi="Optimum"/>
          <w:spacing w:val="-15"/>
          <w:sz w:val="24"/>
          <w:szCs w:val="24"/>
          <w:lang w:val="pt-BR"/>
        </w:rPr>
        <w:t xml:space="preserve"> </w:t>
      </w:r>
      <w:r w:rsidRPr="00BD1299">
        <w:rPr>
          <w:rFonts w:ascii="Optimum" w:hAnsi="Optimum"/>
          <w:sz w:val="24"/>
          <w:szCs w:val="24"/>
          <w:lang w:val="pt-BR"/>
        </w:rPr>
        <w:t>prejuízo</w:t>
      </w:r>
      <w:r w:rsidRPr="00BD1299">
        <w:rPr>
          <w:rFonts w:ascii="Optimum" w:hAnsi="Optimum"/>
          <w:spacing w:val="-16"/>
          <w:sz w:val="24"/>
          <w:szCs w:val="24"/>
          <w:lang w:val="pt-BR"/>
        </w:rPr>
        <w:t xml:space="preserve"> </w:t>
      </w:r>
      <w:r w:rsidRPr="00BD1299">
        <w:rPr>
          <w:rFonts w:ascii="Optimum" w:hAnsi="Optimum"/>
          <w:sz w:val="24"/>
          <w:szCs w:val="24"/>
          <w:lang w:val="pt-BR"/>
        </w:rPr>
        <w:t>aos</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5"/>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alteração</w:t>
      </w:r>
      <w:r w:rsidRPr="00BD1299">
        <w:rPr>
          <w:rFonts w:ascii="Optimum" w:hAnsi="Optimum"/>
          <w:spacing w:val="-15"/>
          <w:sz w:val="24"/>
          <w:szCs w:val="24"/>
          <w:lang w:val="pt-BR"/>
        </w:rPr>
        <w:t xml:space="preserve"> </w:t>
      </w:r>
      <w:r w:rsidRPr="00BD1299">
        <w:rPr>
          <w:rFonts w:ascii="Optimum" w:hAnsi="Optimum"/>
          <w:sz w:val="24"/>
          <w:szCs w:val="24"/>
          <w:lang w:val="pt-BR"/>
        </w:rPr>
        <w:t>no</w:t>
      </w:r>
      <w:r w:rsidRPr="00BD1299">
        <w:rPr>
          <w:rFonts w:ascii="Optimum" w:hAnsi="Optimum"/>
          <w:spacing w:val="-14"/>
          <w:sz w:val="24"/>
          <w:szCs w:val="24"/>
          <w:lang w:val="pt-BR"/>
        </w:rPr>
        <w:t xml:space="preserve"> </w:t>
      </w:r>
      <w:r w:rsidRPr="00BD1299">
        <w:rPr>
          <w:rFonts w:ascii="Optimum" w:hAnsi="Optimum"/>
          <w:sz w:val="24"/>
          <w:szCs w:val="24"/>
          <w:lang w:val="pt-BR"/>
        </w:rPr>
        <w:t>fluxo</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Debêntures,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desde que</w:t>
      </w:r>
      <w:r w:rsidRPr="00BD1299">
        <w:rPr>
          <w:rFonts w:ascii="Optimum" w:hAnsi="Optimum"/>
          <w:spacing w:val="-6"/>
          <w:sz w:val="24"/>
          <w:szCs w:val="24"/>
          <w:lang w:val="pt-BR"/>
        </w:rPr>
        <w:t xml:space="preserve"> </w:t>
      </w:r>
      <w:r w:rsidRPr="00BD1299">
        <w:rPr>
          <w:rFonts w:ascii="Optimum" w:hAnsi="Optimum"/>
          <w:sz w:val="24"/>
          <w:szCs w:val="24"/>
          <w:lang w:val="pt-BR"/>
        </w:rPr>
        <w:t>não</w:t>
      </w:r>
      <w:r w:rsidRPr="00BD1299">
        <w:rPr>
          <w:rFonts w:ascii="Optimum" w:hAnsi="Optimum"/>
          <w:spacing w:val="-7"/>
          <w:sz w:val="24"/>
          <w:szCs w:val="24"/>
          <w:lang w:val="pt-BR"/>
        </w:rPr>
        <w:t xml:space="preserve"> </w:t>
      </w:r>
      <w:r w:rsidRPr="00BD1299">
        <w:rPr>
          <w:rFonts w:ascii="Optimum" w:hAnsi="Optimum"/>
          <w:sz w:val="24"/>
          <w:szCs w:val="24"/>
          <w:lang w:val="pt-BR"/>
        </w:rPr>
        <w:t>haja</w:t>
      </w:r>
      <w:r w:rsidRPr="00BD1299">
        <w:rPr>
          <w:rFonts w:ascii="Optimum" w:hAnsi="Optimum"/>
          <w:spacing w:val="-6"/>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custo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despesa</w:t>
      </w:r>
      <w:r w:rsidRPr="00BD1299">
        <w:rPr>
          <w:rFonts w:ascii="Optimum" w:hAnsi="Optimum"/>
          <w:spacing w:val="-7"/>
          <w:sz w:val="24"/>
          <w:szCs w:val="24"/>
          <w:lang w:val="pt-BR"/>
        </w:rPr>
        <w:t xml:space="preserve"> </w:t>
      </w:r>
      <w:r w:rsidRPr="00BD1299">
        <w:rPr>
          <w:rFonts w:ascii="Optimum" w:hAnsi="Optimum"/>
          <w:sz w:val="24"/>
          <w:szCs w:val="24"/>
          <w:lang w:val="pt-BR"/>
        </w:rPr>
        <w:t>adicional</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bookmarkEnd w:id="731"/>
    </w:p>
    <w:p w14:paraId="26B81327" w14:textId="77777777" w:rsidR="00B43B1D" w:rsidRPr="00BD1299" w:rsidRDefault="00B43B1D" w:rsidP="00B43B1D">
      <w:pPr>
        <w:pStyle w:val="Corpodetexto"/>
        <w:suppressAutoHyphens/>
        <w:spacing w:line="320" w:lineRule="exact"/>
        <w:contextualSpacing/>
        <w:rPr>
          <w:rFonts w:ascii="Optimum" w:hAnsi="Optimum"/>
          <w:lang w:val="pt-BR"/>
        </w:rPr>
      </w:pPr>
    </w:p>
    <w:p w14:paraId="7EC3861F"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6"/>
          <w:sz w:val="24"/>
          <w:szCs w:val="24"/>
          <w:lang w:val="pt-BR"/>
        </w:rPr>
        <w:t xml:space="preserve"> </w:t>
      </w:r>
      <w:r w:rsidRPr="00BD1299">
        <w:rPr>
          <w:rFonts w:ascii="Optimum" w:hAnsi="Optimum"/>
          <w:sz w:val="24"/>
          <w:szCs w:val="24"/>
          <w:lang w:val="pt-BR"/>
        </w:rPr>
        <w:t>obstante</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dispensa</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realização</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Assembleia</w:t>
      </w:r>
      <w:r w:rsidRPr="00BD1299">
        <w:rPr>
          <w:rFonts w:ascii="Optimum" w:hAnsi="Optimum"/>
          <w:spacing w:val="-4"/>
          <w:sz w:val="24"/>
          <w:szCs w:val="24"/>
          <w:lang w:val="pt-BR"/>
        </w:rPr>
        <w:t xml:space="preserve"> </w:t>
      </w:r>
      <w:r w:rsidRPr="00BD1299">
        <w:rPr>
          <w:rFonts w:ascii="Optimum" w:hAnsi="Optimum"/>
          <w:sz w:val="24"/>
          <w:szCs w:val="24"/>
          <w:lang w:val="pt-BR"/>
        </w:rPr>
        <w:t>Geral</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Debenturistas</w:t>
      </w:r>
      <w:r w:rsidRPr="00BD1299">
        <w:rPr>
          <w:rFonts w:ascii="Optimum" w:hAnsi="Optimum"/>
          <w:spacing w:val="-5"/>
          <w:sz w:val="24"/>
          <w:szCs w:val="24"/>
          <w:lang w:val="pt-BR"/>
        </w:rPr>
        <w:t xml:space="preserve"> </w:t>
      </w:r>
      <w:r w:rsidRPr="00BD1299">
        <w:rPr>
          <w:rFonts w:ascii="Optimum" w:hAnsi="Optimum"/>
          <w:sz w:val="24"/>
          <w:szCs w:val="24"/>
          <w:lang w:val="pt-BR"/>
        </w:rPr>
        <w:t xml:space="preserve">para deliberar sobre as matérias indicadas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_Ref508122209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10.4.2</w:t>
      </w:r>
      <w:r w:rsidRPr="00BD1299">
        <w:rPr>
          <w:rFonts w:ascii="Optimum" w:hAnsi="Optimum"/>
          <w:sz w:val="24"/>
          <w:szCs w:val="24"/>
          <w:lang w:val="pt-BR"/>
        </w:rPr>
        <w:fldChar w:fldCharType="end"/>
      </w:r>
      <w:r w:rsidRPr="00BD1299">
        <w:rPr>
          <w:rFonts w:ascii="Optimum" w:hAnsi="Optimum"/>
          <w:sz w:val="24"/>
          <w:szCs w:val="24"/>
          <w:lang w:val="pt-BR"/>
        </w:rPr>
        <w:t xml:space="preserve"> acima, as Partes permanecerão obrigadas a tomar todas as providências, bem como elaborar, celebrar e registrar todos os documentos necessários para fins de correção de erros não materiais ou alteração aos documentos</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nas</w:t>
      </w:r>
      <w:r w:rsidRPr="00BD1299">
        <w:rPr>
          <w:rFonts w:ascii="Optimum" w:hAnsi="Optimum"/>
          <w:spacing w:val="-16"/>
          <w:sz w:val="24"/>
          <w:szCs w:val="24"/>
          <w:lang w:val="pt-BR"/>
        </w:rPr>
        <w:t xml:space="preserve"> </w:t>
      </w:r>
      <w:r w:rsidRPr="00BD1299">
        <w:rPr>
          <w:rFonts w:ascii="Optimum" w:hAnsi="Optimum"/>
          <w:sz w:val="24"/>
          <w:szCs w:val="24"/>
          <w:lang w:val="pt-BR"/>
        </w:rPr>
        <w:t>hipóteses</w:t>
      </w:r>
      <w:r w:rsidRPr="00BD1299">
        <w:rPr>
          <w:rFonts w:ascii="Optimum" w:hAnsi="Optimum"/>
          <w:spacing w:val="-14"/>
          <w:sz w:val="24"/>
          <w:szCs w:val="24"/>
          <w:lang w:val="pt-BR"/>
        </w:rPr>
        <w:t xml:space="preserve"> </w:t>
      </w:r>
      <w:r w:rsidRPr="00BD1299">
        <w:rPr>
          <w:rFonts w:ascii="Optimum" w:hAnsi="Optimum"/>
          <w:sz w:val="24"/>
          <w:szCs w:val="24"/>
          <w:lang w:val="pt-BR"/>
        </w:rPr>
        <w:t>previstas</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6"/>
          <w:sz w:val="24"/>
          <w:szCs w:val="24"/>
          <w:lang w:val="pt-BR"/>
        </w:rPr>
        <w:t xml:space="preserve"> </w:t>
      </w:r>
      <w:r w:rsidRPr="00BD1299">
        <w:rPr>
          <w:rFonts w:ascii="Optimum" w:hAnsi="Optimum"/>
          <w:sz w:val="24"/>
          <w:szCs w:val="24"/>
          <w:lang w:val="pt-BR"/>
        </w:rPr>
        <w:t>itens</w:t>
      </w:r>
      <w:r w:rsidRPr="00BD1299">
        <w:rPr>
          <w:rFonts w:ascii="Optimum" w:hAnsi="Optimum"/>
          <w:spacing w:val="-15"/>
          <w:sz w:val="24"/>
          <w:szCs w:val="24"/>
          <w:lang w:val="pt-BR"/>
        </w:rPr>
        <w:t xml:space="preserve"> </w:t>
      </w:r>
      <w:r w:rsidRPr="00BD1299">
        <w:rPr>
          <w:rFonts w:ascii="Optimum" w:hAnsi="Optimum"/>
          <w:sz w:val="24"/>
          <w:szCs w:val="24"/>
          <w:lang w:val="pt-BR"/>
        </w:rPr>
        <w:t>(i)</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Cláusula</w:t>
      </w:r>
      <w:r w:rsidRPr="00BD1299">
        <w:rPr>
          <w:rFonts w:ascii="Optimum" w:hAnsi="Optimum"/>
          <w:spacing w:val="-14"/>
          <w:sz w:val="24"/>
          <w:szCs w:val="24"/>
          <w:lang w:val="pt-BR"/>
        </w:rPr>
        <w:t xml:space="preserve"> </w:t>
      </w:r>
      <w:r w:rsidRPr="00BD1299">
        <w:rPr>
          <w:rFonts w:ascii="Optimum" w:hAnsi="Optimum"/>
          <w:spacing w:val="-14"/>
          <w:sz w:val="24"/>
          <w:szCs w:val="24"/>
          <w:lang w:val="pt-BR"/>
        </w:rPr>
        <w:fldChar w:fldCharType="begin"/>
      </w:r>
      <w:r w:rsidRPr="00BD1299">
        <w:rPr>
          <w:rFonts w:ascii="Optimum" w:hAnsi="Optimum"/>
          <w:spacing w:val="-14"/>
          <w:sz w:val="24"/>
          <w:szCs w:val="24"/>
          <w:lang w:val="pt-BR"/>
        </w:rPr>
        <w:instrText xml:space="preserve"> REF _Ref508122209 \r \h  \* MERGEFORMAT </w:instrText>
      </w:r>
      <w:r w:rsidRPr="00BD1299">
        <w:rPr>
          <w:rFonts w:ascii="Optimum" w:hAnsi="Optimum"/>
          <w:spacing w:val="-14"/>
          <w:sz w:val="24"/>
          <w:szCs w:val="24"/>
          <w:lang w:val="pt-BR"/>
        </w:rPr>
      </w:r>
      <w:r w:rsidRPr="00BD1299">
        <w:rPr>
          <w:rFonts w:ascii="Optimum" w:hAnsi="Optimum"/>
          <w:spacing w:val="-14"/>
          <w:sz w:val="24"/>
          <w:szCs w:val="24"/>
          <w:lang w:val="pt-BR"/>
        </w:rPr>
        <w:fldChar w:fldCharType="separate"/>
      </w:r>
      <w:r w:rsidRPr="00BD1299">
        <w:rPr>
          <w:rFonts w:ascii="Optimum" w:hAnsi="Optimum"/>
          <w:spacing w:val="-14"/>
          <w:sz w:val="24"/>
          <w:szCs w:val="24"/>
          <w:lang w:val="pt-BR"/>
        </w:rPr>
        <w:t>10.4.2</w:t>
      </w:r>
      <w:r w:rsidRPr="00BD1299">
        <w:rPr>
          <w:rFonts w:ascii="Optimum" w:hAnsi="Optimum"/>
          <w:spacing w:val="-14"/>
          <w:sz w:val="24"/>
          <w:szCs w:val="24"/>
          <w:lang w:val="pt-BR"/>
        </w:rPr>
        <w:fldChar w:fldCharType="end"/>
      </w:r>
      <w:r w:rsidRPr="00BD1299">
        <w:rPr>
          <w:rFonts w:ascii="Optimum" w:hAnsi="Optimum"/>
          <w:sz w:val="24"/>
          <w:szCs w:val="24"/>
          <w:lang w:val="pt-BR"/>
        </w:rPr>
        <w:t>.</w:t>
      </w:r>
    </w:p>
    <w:p w14:paraId="2DFD53FD"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A8BED25"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Título Executivo Extrajudicial e Execução</w:t>
      </w:r>
      <w:r w:rsidRPr="00BD1299">
        <w:rPr>
          <w:rFonts w:ascii="Optimum" w:hAnsi="Optimum"/>
          <w:spacing w:val="-1"/>
          <w:u w:val="single"/>
          <w:lang w:val="pt-BR"/>
        </w:rPr>
        <w:t xml:space="preserve"> </w:t>
      </w:r>
      <w:r w:rsidRPr="00BD1299">
        <w:rPr>
          <w:rFonts w:ascii="Optimum" w:hAnsi="Optimum"/>
          <w:u w:val="single"/>
          <w:lang w:val="pt-BR"/>
        </w:rPr>
        <w:t>Específica</w:t>
      </w:r>
    </w:p>
    <w:p w14:paraId="15159549" w14:textId="77777777" w:rsidR="00B43B1D" w:rsidRPr="00BD1299" w:rsidRDefault="00B43B1D" w:rsidP="00B43B1D">
      <w:pPr>
        <w:pStyle w:val="Corpodetexto"/>
        <w:suppressAutoHyphens/>
        <w:spacing w:line="320" w:lineRule="exact"/>
        <w:contextualSpacing/>
        <w:rPr>
          <w:rFonts w:ascii="Optimum" w:hAnsi="Optimum"/>
          <w:b/>
          <w:lang w:val="pt-BR"/>
        </w:rPr>
      </w:pPr>
    </w:p>
    <w:p w14:paraId="780CDA1F" w14:textId="77777777" w:rsidR="00B43B1D" w:rsidRPr="00BD1299" w:rsidRDefault="00B43B1D" w:rsidP="00B43B1D">
      <w:pPr>
        <w:pStyle w:val="PargrafodaLista"/>
        <w:numPr>
          <w:ilvl w:val="2"/>
          <w:numId w:val="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w:t>
      </w:r>
      <w:r w:rsidRPr="00BD1299">
        <w:rPr>
          <w:rFonts w:ascii="Optimum" w:hAnsi="Optimum"/>
          <w:spacing w:val="-31"/>
          <w:sz w:val="24"/>
          <w:szCs w:val="24"/>
          <w:lang w:val="pt-BR"/>
        </w:rPr>
        <w:t xml:space="preserve"> </w:t>
      </w:r>
      <w:r w:rsidRPr="00BD1299">
        <w:rPr>
          <w:rFonts w:ascii="Optimum" w:hAnsi="Optimum"/>
          <w:sz w:val="24"/>
          <w:szCs w:val="24"/>
          <w:lang w:val="pt-BR"/>
        </w:rPr>
        <w:t>às Debêntures estão sujeitas à execução específica, submetendo-se às disposições dos</w:t>
      </w:r>
      <w:r w:rsidRPr="00BD1299">
        <w:rPr>
          <w:rFonts w:ascii="Optimum" w:hAnsi="Optimum"/>
          <w:spacing w:val="-31"/>
          <w:sz w:val="24"/>
          <w:szCs w:val="24"/>
          <w:lang w:val="pt-BR"/>
        </w:rPr>
        <w:t xml:space="preserve"> </w:t>
      </w:r>
      <w:r w:rsidRPr="00BD1299">
        <w:rPr>
          <w:rFonts w:ascii="Optimum" w:hAnsi="Optimum"/>
          <w:sz w:val="24"/>
          <w:szCs w:val="24"/>
          <w:lang w:val="pt-BR"/>
        </w:rPr>
        <w:t>artigos 815 e seguintes do Código de Processo Civil, sem prejuízo do direito de declarar o vencimento</w:t>
      </w:r>
      <w:r w:rsidRPr="00BD1299">
        <w:rPr>
          <w:rFonts w:ascii="Optimum" w:hAnsi="Optimum"/>
          <w:spacing w:val="-7"/>
          <w:sz w:val="24"/>
          <w:szCs w:val="24"/>
          <w:lang w:val="pt-BR"/>
        </w:rPr>
        <w:t xml:space="preserve"> </w:t>
      </w:r>
      <w:r w:rsidRPr="00BD1299">
        <w:rPr>
          <w:rFonts w:ascii="Optimum" w:hAnsi="Optimum"/>
          <w:sz w:val="24"/>
          <w:szCs w:val="24"/>
          <w:lang w:val="pt-BR"/>
        </w:rPr>
        <w:t>antecipado</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9"/>
          <w:sz w:val="24"/>
          <w:szCs w:val="24"/>
          <w:lang w:val="pt-BR"/>
        </w:rPr>
        <w:t xml:space="preserve"> </w:t>
      </w:r>
      <w:r w:rsidRPr="00BD1299">
        <w:rPr>
          <w:rFonts w:ascii="Optimum" w:hAnsi="Optimum"/>
          <w:sz w:val="24"/>
          <w:szCs w:val="24"/>
          <w:lang w:val="pt-BR"/>
        </w:rPr>
        <w:t>Debêntures,</w:t>
      </w:r>
      <w:r w:rsidRPr="00BD1299">
        <w:rPr>
          <w:rFonts w:ascii="Optimum" w:hAnsi="Optimum"/>
          <w:spacing w:val="-7"/>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6"/>
          <w:sz w:val="24"/>
          <w:szCs w:val="24"/>
          <w:lang w:val="pt-BR"/>
        </w:rPr>
        <w:t xml:space="preserve"> </w:t>
      </w:r>
      <w:r w:rsidRPr="00BD1299">
        <w:rPr>
          <w:rFonts w:ascii="Optimum" w:hAnsi="Optimum"/>
          <w:sz w:val="24"/>
          <w:szCs w:val="24"/>
          <w:lang w:val="pt-BR"/>
        </w:rPr>
        <w:t>desta</w:t>
      </w:r>
      <w:r w:rsidRPr="00BD1299">
        <w:rPr>
          <w:rFonts w:ascii="Optimum" w:hAnsi="Optimum"/>
          <w:spacing w:val="-6"/>
          <w:sz w:val="24"/>
          <w:szCs w:val="24"/>
          <w:lang w:val="pt-BR"/>
        </w:rPr>
        <w:t xml:space="preserve"> </w:t>
      </w:r>
      <w:r w:rsidRPr="00BD1299">
        <w:rPr>
          <w:rFonts w:ascii="Optimum" w:hAnsi="Optimum"/>
          <w:sz w:val="24"/>
          <w:szCs w:val="24"/>
          <w:lang w:val="pt-BR"/>
        </w:rPr>
        <w:t>Escritura</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Emissão.</w:t>
      </w:r>
    </w:p>
    <w:p w14:paraId="2018D7D7" w14:textId="77777777" w:rsidR="00B43B1D" w:rsidRPr="00BD1299" w:rsidRDefault="00B43B1D" w:rsidP="00B43B1D">
      <w:pPr>
        <w:pStyle w:val="Corpodetexto"/>
        <w:suppressAutoHyphens/>
        <w:spacing w:line="320" w:lineRule="exact"/>
        <w:contextualSpacing/>
        <w:rPr>
          <w:rFonts w:ascii="Optimum" w:hAnsi="Optimum"/>
          <w:lang w:val="pt-BR"/>
        </w:rPr>
      </w:pPr>
    </w:p>
    <w:p w14:paraId="741D2141"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Cômputo do</w:t>
      </w:r>
      <w:r w:rsidRPr="00BD1299">
        <w:rPr>
          <w:rFonts w:ascii="Optimum" w:hAnsi="Optimum"/>
          <w:spacing w:val="-1"/>
          <w:u w:val="single"/>
          <w:lang w:val="pt-BR"/>
        </w:rPr>
        <w:t xml:space="preserve"> </w:t>
      </w:r>
      <w:r w:rsidRPr="00BD1299">
        <w:rPr>
          <w:rFonts w:ascii="Optimum" w:hAnsi="Optimum"/>
          <w:u w:val="single"/>
          <w:lang w:val="pt-BR"/>
        </w:rPr>
        <w:t>Prazo</w:t>
      </w:r>
    </w:p>
    <w:p w14:paraId="1C91A5C3" w14:textId="77777777" w:rsidR="00B43B1D" w:rsidRPr="00BD1299" w:rsidRDefault="00B43B1D" w:rsidP="00B43B1D">
      <w:pPr>
        <w:pStyle w:val="Corpodetexto"/>
        <w:suppressAutoHyphens/>
        <w:spacing w:line="320" w:lineRule="exact"/>
        <w:contextualSpacing/>
        <w:rPr>
          <w:rFonts w:ascii="Optimum" w:hAnsi="Optimum"/>
          <w:b/>
          <w:lang w:val="pt-BR"/>
        </w:rPr>
      </w:pPr>
    </w:p>
    <w:p w14:paraId="1A90FA17"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Exceto se de outra forma especificamente disposto nesta Escritura de Emissão, os prazos estabelecidos na presente Escritura de Emissão serão computados de acordo com a regra</w:t>
      </w:r>
      <w:r w:rsidRPr="00BD1299">
        <w:rPr>
          <w:rFonts w:ascii="Optimum" w:hAnsi="Optimum"/>
          <w:spacing w:val="-7"/>
          <w:sz w:val="24"/>
          <w:szCs w:val="24"/>
          <w:lang w:val="pt-BR"/>
        </w:rPr>
        <w:t xml:space="preserve"> </w:t>
      </w:r>
      <w:r w:rsidRPr="00BD1299">
        <w:rPr>
          <w:rFonts w:ascii="Optimum" w:hAnsi="Optimum"/>
          <w:sz w:val="24"/>
          <w:szCs w:val="24"/>
          <w:lang w:val="pt-BR"/>
        </w:rPr>
        <w:t>prescrita</w:t>
      </w:r>
      <w:r w:rsidRPr="00BD1299">
        <w:rPr>
          <w:rFonts w:ascii="Optimum" w:hAnsi="Optimum"/>
          <w:spacing w:val="-6"/>
          <w:sz w:val="24"/>
          <w:szCs w:val="24"/>
          <w:lang w:val="pt-BR"/>
        </w:rPr>
        <w:t xml:space="preserve"> </w:t>
      </w:r>
      <w:r w:rsidRPr="00BD1299">
        <w:rPr>
          <w:rFonts w:ascii="Optimum" w:hAnsi="Optimum"/>
          <w:sz w:val="24"/>
          <w:szCs w:val="24"/>
          <w:lang w:val="pt-BR"/>
        </w:rPr>
        <w:t>no</w:t>
      </w:r>
      <w:r w:rsidRPr="00BD1299">
        <w:rPr>
          <w:rFonts w:ascii="Optimum" w:hAnsi="Optimum"/>
          <w:spacing w:val="-7"/>
          <w:sz w:val="24"/>
          <w:szCs w:val="24"/>
          <w:lang w:val="pt-BR"/>
        </w:rPr>
        <w:t xml:space="preserve"> </w:t>
      </w:r>
      <w:r w:rsidRPr="00BD1299">
        <w:rPr>
          <w:rFonts w:ascii="Optimum" w:hAnsi="Optimum"/>
          <w:sz w:val="24"/>
          <w:szCs w:val="24"/>
          <w:lang w:val="pt-BR"/>
        </w:rPr>
        <w:t>artigo</w:t>
      </w:r>
      <w:r w:rsidRPr="00BD1299">
        <w:rPr>
          <w:rFonts w:ascii="Optimum" w:hAnsi="Optimum"/>
          <w:spacing w:val="-6"/>
          <w:sz w:val="24"/>
          <w:szCs w:val="24"/>
          <w:lang w:val="pt-BR"/>
        </w:rPr>
        <w:t xml:space="preserve"> </w:t>
      </w:r>
      <w:r w:rsidRPr="00BD1299">
        <w:rPr>
          <w:rFonts w:ascii="Optimum" w:hAnsi="Optimum"/>
          <w:sz w:val="24"/>
          <w:szCs w:val="24"/>
          <w:lang w:val="pt-BR"/>
        </w:rPr>
        <w:t>132</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6"/>
          <w:sz w:val="24"/>
          <w:szCs w:val="24"/>
          <w:lang w:val="pt-BR"/>
        </w:rPr>
        <w:t xml:space="preserve"> </w:t>
      </w:r>
      <w:r w:rsidRPr="00BD1299">
        <w:rPr>
          <w:rFonts w:ascii="Optimum" w:hAnsi="Optimum"/>
          <w:sz w:val="24"/>
          <w:szCs w:val="24"/>
          <w:lang w:val="pt-BR"/>
        </w:rPr>
        <w:t>Código</w:t>
      </w:r>
      <w:r w:rsidRPr="00BD1299">
        <w:rPr>
          <w:rFonts w:ascii="Optimum" w:hAnsi="Optimum"/>
          <w:spacing w:val="-7"/>
          <w:sz w:val="24"/>
          <w:szCs w:val="24"/>
          <w:lang w:val="pt-BR"/>
        </w:rPr>
        <w:t xml:space="preserve"> </w:t>
      </w:r>
      <w:r w:rsidRPr="00BD1299">
        <w:rPr>
          <w:rFonts w:ascii="Optimum" w:hAnsi="Optimum"/>
          <w:sz w:val="24"/>
          <w:szCs w:val="24"/>
          <w:lang w:val="pt-BR"/>
        </w:rPr>
        <w:t>Civil,</w:t>
      </w:r>
      <w:r w:rsidRPr="00BD1299">
        <w:rPr>
          <w:rFonts w:ascii="Optimum" w:hAnsi="Optimum"/>
          <w:spacing w:val="-6"/>
          <w:sz w:val="24"/>
          <w:szCs w:val="24"/>
          <w:lang w:val="pt-BR"/>
        </w:rPr>
        <w:t xml:space="preserve"> </w:t>
      </w:r>
      <w:r w:rsidRPr="00BD1299">
        <w:rPr>
          <w:rFonts w:ascii="Optimum" w:hAnsi="Optimum"/>
          <w:sz w:val="24"/>
          <w:szCs w:val="24"/>
          <w:lang w:val="pt-BR"/>
        </w:rPr>
        <w:t>sendo</w:t>
      </w:r>
      <w:r w:rsidRPr="00BD1299">
        <w:rPr>
          <w:rFonts w:ascii="Optimum" w:hAnsi="Optimum"/>
          <w:spacing w:val="-7"/>
          <w:sz w:val="24"/>
          <w:szCs w:val="24"/>
          <w:lang w:val="pt-BR"/>
        </w:rPr>
        <w:t xml:space="preserve"> </w:t>
      </w:r>
      <w:r w:rsidRPr="00BD1299">
        <w:rPr>
          <w:rFonts w:ascii="Optimum" w:hAnsi="Optimum"/>
          <w:sz w:val="24"/>
          <w:szCs w:val="24"/>
          <w:lang w:val="pt-BR"/>
        </w:rPr>
        <w:t>excluído</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dia</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7"/>
          <w:sz w:val="24"/>
          <w:szCs w:val="24"/>
          <w:lang w:val="pt-BR"/>
        </w:rPr>
        <w:t xml:space="preserve"> </w:t>
      </w:r>
      <w:r w:rsidRPr="00BD1299">
        <w:rPr>
          <w:rFonts w:ascii="Optimum" w:hAnsi="Optimum"/>
          <w:sz w:val="24"/>
          <w:szCs w:val="24"/>
          <w:lang w:val="pt-BR"/>
        </w:rPr>
        <w:t>começo</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incluído</w:t>
      </w:r>
      <w:r w:rsidRPr="00BD1299">
        <w:rPr>
          <w:rFonts w:ascii="Optimum" w:hAnsi="Optimum"/>
          <w:spacing w:val="-7"/>
          <w:sz w:val="24"/>
          <w:szCs w:val="24"/>
          <w:lang w:val="pt-BR"/>
        </w:rPr>
        <w:t xml:space="preserve"> </w:t>
      </w:r>
      <w:r w:rsidRPr="00BD1299">
        <w:rPr>
          <w:rFonts w:ascii="Optimum" w:hAnsi="Optimum"/>
          <w:sz w:val="24"/>
          <w:szCs w:val="24"/>
          <w:lang w:val="pt-BR"/>
        </w:rPr>
        <w:t>o do</w:t>
      </w:r>
      <w:r w:rsidRPr="00BD1299">
        <w:rPr>
          <w:rFonts w:ascii="Optimum" w:hAnsi="Optimum"/>
          <w:spacing w:val="-1"/>
          <w:sz w:val="24"/>
          <w:szCs w:val="24"/>
          <w:lang w:val="pt-BR"/>
        </w:rPr>
        <w:t xml:space="preserve"> </w:t>
      </w:r>
      <w:r w:rsidRPr="00BD1299">
        <w:rPr>
          <w:rFonts w:ascii="Optimum" w:hAnsi="Optimum"/>
          <w:sz w:val="24"/>
          <w:szCs w:val="24"/>
          <w:lang w:val="pt-BR"/>
        </w:rPr>
        <w:t>vencimento.</w:t>
      </w:r>
    </w:p>
    <w:p w14:paraId="46D70C70" w14:textId="77777777" w:rsidR="00B43B1D" w:rsidRPr="00BD1299" w:rsidRDefault="00B43B1D" w:rsidP="00B43B1D">
      <w:pPr>
        <w:pStyle w:val="Corpodetexto"/>
        <w:suppressAutoHyphens/>
        <w:spacing w:line="320" w:lineRule="exact"/>
        <w:contextualSpacing/>
        <w:rPr>
          <w:rFonts w:ascii="Optimum" w:hAnsi="Optimum"/>
          <w:lang w:val="pt-BR"/>
        </w:rPr>
      </w:pPr>
    </w:p>
    <w:p w14:paraId="4304F47C"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Comunicações</w:t>
      </w:r>
    </w:p>
    <w:p w14:paraId="3024240C" w14:textId="77777777" w:rsidR="00B43B1D" w:rsidRPr="00BD1299" w:rsidRDefault="00B43B1D" w:rsidP="00B43B1D">
      <w:pPr>
        <w:pStyle w:val="Corpodetexto"/>
        <w:suppressAutoHyphens/>
        <w:spacing w:line="320" w:lineRule="exact"/>
        <w:contextualSpacing/>
        <w:rPr>
          <w:rFonts w:ascii="Optimum" w:hAnsi="Optimum"/>
          <w:b/>
          <w:lang w:val="pt-BR"/>
        </w:rPr>
      </w:pPr>
    </w:p>
    <w:p w14:paraId="7587A285"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Quaisquer</w:t>
      </w:r>
      <w:r w:rsidRPr="00BD1299">
        <w:rPr>
          <w:rFonts w:ascii="Optimum" w:hAnsi="Optimum"/>
          <w:spacing w:val="-32"/>
          <w:sz w:val="24"/>
          <w:szCs w:val="24"/>
          <w:lang w:val="pt-BR"/>
        </w:rPr>
        <w:t xml:space="preserve"> </w:t>
      </w:r>
      <w:r w:rsidRPr="00BD1299">
        <w:rPr>
          <w:rFonts w:ascii="Optimum" w:hAnsi="Optimum"/>
          <w:sz w:val="24"/>
          <w:szCs w:val="24"/>
          <w:lang w:val="pt-BR"/>
        </w:rPr>
        <w:t>notificações,</w:t>
      </w:r>
      <w:r w:rsidRPr="00BD1299">
        <w:rPr>
          <w:rFonts w:ascii="Optimum" w:hAnsi="Optimum"/>
          <w:spacing w:val="-32"/>
          <w:sz w:val="24"/>
          <w:szCs w:val="24"/>
          <w:lang w:val="pt-BR"/>
        </w:rPr>
        <w:t xml:space="preserve"> </w:t>
      </w:r>
      <w:r w:rsidRPr="00BD1299">
        <w:rPr>
          <w:rFonts w:ascii="Optimum" w:hAnsi="Optimum"/>
          <w:sz w:val="24"/>
          <w:szCs w:val="24"/>
          <w:lang w:val="pt-BR"/>
        </w:rPr>
        <w:t>instruções</w:t>
      </w:r>
      <w:r w:rsidRPr="00BD1299">
        <w:rPr>
          <w:rFonts w:ascii="Optimum" w:hAnsi="Optimum"/>
          <w:spacing w:val="-31"/>
          <w:sz w:val="24"/>
          <w:szCs w:val="24"/>
          <w:lang w:val="pt-BR"/>
        </w:rPr>
        <w:t xml:space="preserve"> </w:t>
      </w:r>
      <w:r w:rsidRPr="00BD1299">
        <w:rPr>
          <w:rFonts w:ascii="Optimum" w:hAnsi="Optimum"/>
          <w:sz w:val="24"/>
          <w:szCs w:val="24"/>
          <w:lang w:val="pt-BR"/>
        </w:rPr>
        <w:t>ou</w:t>
      </w:r>
      <w:r w:rsidRPr="00BD1299">
        <w:rPr>
          <w:rFonts w:ascii="Optimum" w:hAnsi="Optimum"/>
          <w:spacing w:val="-31"/>
          <w:sz w:val="24"/>
          <w:szCs w:val="24"/>
          <w:lang w:val="pt-BR"/>
        </w:rPr>
        <w:t xml:space="preserve"> </w:t>
      </w:r>
      <w:r w:rsidRPr="00BD1299">
        <w:rPr>
          <w:rFonts w:ascii="Optimum" w:hAnsi="Optimum"/>
          <w:sz w:val="24"/>
          <w:szCs w:val="24"/>
          <w:lang w:val="pt-BR"/>
        </w:rPr>
        <w:t>comunicações</w:t>
      </w:r>
      <w:r w:rsidRPr="00BD1299">
        <w:rPr>
          <w:rFonts w:ascii="Optimum" w:hAnsi="Optimum"/>
          <w:spacing w:val="-32"/>
          <w:sz w:val="24"/>
          <w:szCs w:val="24"/>
          <w:lang w:val="pt-BR"/>
        </w:rPr>
        <w:t xml:space="preserve"> </w:t>
      </w:r>
      <w:r w:rsidRPr="00BD1299">
        <w:rPr>
          <w:rFonts w:ascii="Optimum" w:hAnsi="Optimum"/>
          <w:sz w:val="24"/>
          <w:szCs w:val="24"/>
          <w:lang w:val="pt-BR"/>
        </w:rPr>
        <w:t>a</w:t>
      </w:r>
      <w:r w:rsidRPr="00BD1299">
        <w:rPr>
          <w:rFonts w:ascii="Optimum" w:hAnsi="Optimum"/>
          <w:spacing w:val="-31"/>
          <w:sz w:val="24"/>
          <w:szCs w:val="24"/>
          <w:lang w:val="pt-BR"/>
        </w:rPr>
        <w:t xml:space="preserve"> </w:t>
      </w:r>
      <w:r w:rsidRPr="00BD1299">
        <w:rPr>
          <w:rFonts w:ascii="Optimum" w:hAnsi="Optimum"/>
          <w:sz w:val="24"/>
          <w:szCs w:val="24"/>
          <w:lang w:val="pt-BR"/>
        </w:rPr>
        <w:t>serem</w:t>
      </w:r>
      <w:r w:rsidRPr="00BD1299">
        <w:rPr>
          <w:rFonts w:ascii="Optimum" w:hAnsi="Optimum"/>
          <w:spacing w:val="-31"/>
          <w:sz w:val="24"/>
          <w:szCs w:val="24"/>
          <w:lang w:val="pt-BR"/>
        </w:rPr>
        <w:t xml:space="preserve"> </w:t>
      </w:r>
      <w:r w:rsidRPr="00BD1299">
        <w:rPr>
          <w:rFonts w:ascii="Optimum" w:hAnsi="Optimum"/>
          <w:sz w:val="24"/>
          <w:szCs w:val="24"/>
          <w:lang w:val="pt-BR"/>
        </w:rPr>
        <w:t>realizadas</w:t>
      </w:r>
      <w:r w:rsidRPr="00BD1299">
        <w:rPr>
          <w:rFonts w:ascii="Optimum" w:hAnsi="Optimum"/>
          <w:spacing w:val="-32"/>
          <w:sz w:val="24"/>
          <w:szCs w:val="24"/>
          <w:lang w:val="pt-BR"/>
        </w:rPr>
        <w:t xml:space="preserve"> </w:t>
      </w:r>
      <w:r w:rsidRPr="00BD1299">
        <w:rPr>
          <w:rFonts w:ascii="Optimum" w:hAnsi="Optimum"/>
          <w:sz w:val="24"/>
          <w:szCs w:val="24"/>
          <w:lang w:val="pt-BR"/>
        </w:rPr>
        <w:t>por</w:t>
      </w:r>
      <w:r w:rsidRPr="00BD1299">
        <w:rPr>
          <w:rFonts w:ascii="Optimum" w:hAnsi="Optimum"/>
          <w:spacing w:val="-32"/>
          <w:sz w:val="24"/>
          <w:szCs w:val="24"/>
          <w:lang w:val="pt-BR"/>
        </w:rPr>
        <w:t xml:space="preserve"> </w:t>
      </w:r>
      <w:r w:rsidRPr="00BD1299">
        <w:rPr>
          <w:rFonts w:ascii="Optimum" w:hAnsi="Optimum"/>
          <w:sz w:val="24"/>
          <w:szCs w:val="24"/>
          <w:lang w:val="pt-BR"/>
        </w:rPr>
        <w:t>quaisquer das Partes em virtude desta Escritura de Emissão deverão ser encaminhadas para os seguintes</w:t>
      </w:r>
      <w:r w:rsidRPr="00BD1299">
        <w:rPr>
          <w:rFonts w:ascii="Optimum" w:hAnsi="Optimum"/>
          <w:spacing w:val="-2"/>
          <w:sz w:val="24"/>
          <w:szCs w:val="24"/>
          <w:lang w:val="pt-BR"/>
        </w:rPr>
        <w:t xml:space="preserve"> </w:t>
      </w:r>
      <w:r w:rsidRPr="00BD1299">
        <w:rPr>
          <w:rFonts w:ascii="Optimum" w:hAnsi="Optimum"/>
          <w:sz w:val="24"/>
          <w:szCs w:val="24"/>
          <w:lang w:val="pt-BR"/>
        </w:rPr>
        <w:t>endereços:</w:t>
      </w:r>
    </w:p>
    <w:p w14:paraId="6F72B110" w14:textId="77777777" w:rsidR="00B43B1D" w:rsidRPr="00BD1299" w:rsidRDefault="00B43B1D" w:rsidP="00B43B1D">
      <w:pPr>
        <w:pStyle w:val="Corpodetexto"/>
        <w:suppressAutoHyphens/>
        <w:spacing w:line="320" w:lineRule="exact"/>
        <w:contextualSpacing/>
        <w:rPr>
          <w:rFonts w:ascii="Optimum" w:hAnsi="Optimum"/>
          <w:lang w:val="pt-BR"/>
        </w:rPr>
      </w:pPr>
    </w:p>
    <w:tbl>
      <w:tblPr>
        <w:tblStyle w:val="Tabelacomgrade"/>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523"/>
      </w:tblGrid>
      <w:tr w:rsidR="00B43B1D" w:rsidRPr="00E844AC" w14:paraId="086B1D64" w14:textId="77777777" w:rsidTr="00B5576D">
        <w:tc>
          <w:tcPr>
            <w:tcW w:w="2835" w:type="dxa"/>
          </w:tcPr>
          <w:p w14:paraId="1DFFB09F"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u w:val="single"/>
                <w:lang w:val="pt-BR"/>
              </w:rPr>
              <w:t>Para a Emissora</w:t>
            </w:r>
            <w:r w:rsidRPr="00BD1299">
              <w:rPr>
                <w:rFonts w:ascii="Optimum" w:hAnsi="Optimum"/>
                <w:lang w:val="pt-BR"/>
              </w:rPr>
              <w:t>:</w:t>
            </w:r>
          </w:p>
        </w:tc>
        <w:tc>
          <w:tcPr>
            <w:tcW w:w="5523" w:type="dxa"/>
          </w:tcPr>
          <w:p w14:paraId="75277656"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b/>
                <w:sz w:val="24"/>
                <w:szCs w:val="24"/>
                <w:lang w:val="pt-BR"/>
              </w:rPr>
            </w:pPr>
            <w:r w:rsidRPr="00BD1299">
              <w:rPr>
                <w:rFonts w:ascii="Optimum" w:hAnsi="Optimum" w:cstheme="minorHAnsi"/>
                <w:b/>
                <w:sz w:val="24"/>
                <w:szCs w:val="24"/>
                <w:lang w:val="pt-BR"/>
              </w:rPr>
              <w:t>SUBESTAÇÃO ÁGUA AZUL SPE S.A.</w:t>
            </w:r>
          </w:p>
          <w:p w14:paraId="05F3B263"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Avenida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Rodrigues Alves, nº 34-53, Vila Coralina</w:t>
            </w:r>
          </w:p>
          <w:p w14:paraId="710F3E3A"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CEP 17030-000, Bauru – SP</w:t>
            </w:r>
          </w:p>
          <w:p w14:paraId="70D33519"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w w:val="105"/>
                <w:sz w:val="24"/>
                <w:szCs w:val="24"/>
                <w:lang w:val="pt-BR"/>
              </w:rPr>
            </w:pPr>
            <w:r w:rsidRPr="00BD1299">
              <w:rPr>
                <w:rFonts w:ascii="Optimum" w:hAnsi="Optimum" w:cstheme="minorHAnsi"/>
                <w:w w:val="105"/>
                <w:sz w:val="24"/>
                <w:szCs w:val="24"/>
                <w:lang w:val="pt-BR"/>
              </w:rPr>
              <w:t>At.:</w:t>
            </w:r>
            <w:r w:rsidRPr="00BD1299">
              <w:rPr>
                <w:rFonts w:ascii="Optimum" w:hAnsi="Optimum" w:cstheme="minorHAnsi"/>
                <w:spacing w:val="-43"/>
                <w:w w:val="105"/>
                <w:sz w:val="24"/>
                <w:szCs w:val="24"/>
                <w:lang w:val="pt-BR"/>
              </w:rPr>
              <w:t xml:space="preserve"> </w:t>
            </w:r>
            <w:r w:rsidRPr="00BD1299">
              <w:rPr>
                <w:rFonts w:ascii="Optimum" w:hAnsi="Optimum" w:cstheme="minorHAnsi"/>
                <w:color w:val="000000"/>
                <w:sz w:val="24"/>
                <w:szCs w:val="24"/>
                <w:lang w:val="pt-BR"/>
              </w:rPr>
              <w:t>Claudio Zopone / Fernando Brosco</w:t>
            </w:r>
          </w:p>
          <w:p w14:paraId="71A8EE00"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w w:val="105"/>
                <w:sz w:val="24"/>
                <w:szCs w:val="24"/>
                <w:lang w:val="pt-BR"/>
              </w:rPr>
              <w:t xml:space="preserve">Tel.: </w:t>
            </w:r>
            <w:r w:rsidRPr="00BD1299">
              <w:rPr>
                <w:rFonts w:ascii="Optimum" w:hAnsi="Optimum" w:cstheme="minorHAnsi"/>
                <w:color w:val="000000"/>
                <w:sz w:val="24"/>
                <w:szCs w:val="24"/>
                <w:lang w:val="pt-BR"/>
              </w:rPr>
              <w:t>(14) 2106-5799</w:t>
            </w:r>
          </w:p>
          <w:p w14:paraId="78BF61D2" w14:textId="77777777" w:rsidR="00B43B1D" w:rsidRPr="00BD1299" w:rsidRDefault="00B43B1D" w:rsidP="00B5576D">
            <w:pPr>
              <w:pStyle w:val="Corpodetexto"/>
              <w:suppressAutoHyphens/>
              <w:spacing w:line="320" w:lineRule="exact"/>
              <w:contextualSpacing/>
              <w:jc w:val="both"/>
              <w:rPr>
                <w:rFonts w:ascii="Optimum" w:hAnsi="Optimum" w:cstheme="minorHAnsi"/>
                <w:lang w:val="pt-BR"/>
              </w:rPr>
            </w:pPr>
            <w:r w:rsidRPr="00BD1299">
              <w:rPr>
                <w:rFonts w:ascii="Optimum" w:hAnsi="Optimum" w:cstheme="minorHAnsi"/>
                <w:lang w:val="pt-BR"/>
              </w:rPr>
              <w:t xml:space="preserve">E-mail: </w:t>
            </w:r>
            <w:r w:rsidR="009A0170">
              <w:rPr>
                <w:rFonts w:ascii="Times New Roman" w:hAnsi="Times New Roman" w:cs="Times New Roman"/>
              </w:rPr>
              <w:fldChar w:fldCharType="begin"/>
            </w:r>
            <w:r w:rsidR="009A0170" w:rsidRPr="009A0170">
              <w:rPr>
                <w:lang w:val="pt-BR"/>
                <w:rPrChange w:id="732" w:author="Matheus" w:date="2018-08-10T10:41:00Z">
                  <w:rPr/>
                </w:rPrChange>
              </w:rPr>
              <w:instrText xml:space="preserve"> HYPERLINK "mailto:azl@zopone.com.br" </w:instrText>
            </w:r>
            <w:r w:rsidR="009A0170">
              <w:rPr>
                <w:rFonts w:ascii="Times New Roman" w:hAnsi="Times New Roman" w:cs="Times New Roman"/>
              </w:rPr>
              <w:fldChar w:fldCharType="separate"/>
            </w:r>
            <w:r w:rsidRPr="00BD1299">
              <w:rPr>
                <w:rFonts w:ascii="Optimum" w:hAnsi="Optimum" w:cstheme="minorHAnsi"/>
                <w:color w:val="000000"/>
                <w:lang w:val="pt-BR"/>
              </w:rPr>
              <w:t>azl@zopone.com.br</w:t>
            </w:r>
            <w:r w:rsidR="009A0170">
              <w:rPr>
                <w:rFonts w:ascii="Optimum" w:hAnsi="Optimum" w:cstheme="minorHAnsi"/>
                <w:color w:val="000000"/>
                <w:lang w:val="pt-BR"/>
              </w:rPr>
              <w:fldChar w:fldCharType="end"/>
            </w:r>
            <w:r w:rsidRPr="00BD1299">
              <w:rPr>
                <w:rFonts w:ascii="Optimum" w:hAnsi="Optimum" w:cstheme="minorHAnsi"/>
                <w:color w:val="000000"/>
                <w:lang w:val="pt-BR"/>
              </w:rPr>
              <w:t xml:space="preserve"> e </w:t>
            </w:r>
            <w:r w:rsidR="009A0170">
              <w:rPr>
                <w:rFonts w:ascii="Times New Roman" w:hAnsi="Times New Roman" w:cs="Times New Roman"/>
              </w:rPr>
              <w:fldChar w:fldCharType="begin"/>
            </w:r>
            <w:r w:rsidR="009A0170" w:rsidRPr="009A0170">
              <w:rPr>
                <w:lang w:val="pt-BR"/>
                <w:rPrChange w:id="733" w:author="Matheus" w:date="2018-08-10T10:41:00Z">
                  <w:rPr/>
                </w:rPrChange>
              </w:rPr>
              <w:instrText xml:space="preserve"> HYPERLINK "mailto:bru@zopone.com.br" </w:instrText>
            </w:r>
            <w:r w:rsidR="009A0170">
              <w:rPr>
                <w:rFonts w:ascii="Times New Roman" w:hAnsi="Times New Roman" w:cs="Times New Roman"/>
              </w:rPr>
              <w:fldChar w:fldCharType="separate"/>
            </w:r>
            <w:r w:rsidRPr="00BD1299">
              <w:rPr>
                <w:rStyle w:val="Hyperlink"/>
                <w:rFonts w:ascii="Optimum" w:hAnsi="Optimum" w:cstheme="minorHAnsi"/>
                <w:lang w:val="pt-BR"/>
              </w:rPr>
              <w:t>bru@zopone.com.br</w:t>
            </w:r>
            <w:r w:rsidR="009A0170">
              <w:rPr>
                <w:rStyle w:val="Hyperlink"/>
                <w:rFonts w:ascii="Optimum" w:hAnsi="Optimum" w:cstheme="minorHAnsi"/>
                <w:lang w:val="pt-BR"/>
              </w:rPr>
              <w:fldChar w:fldCharType="end"/>
            </w:r>
          </w:p>
          <w:p w14:paraId="61189DD0" w14:textId="77777777" w:rsidR="00B43B1D" w:rsidRPr="00BD1299" w:rsidRDefault="00B43B1D" w:rsidP="00B5576D">
            <w:pPr>
              <w:pStyle w:val="Corpodetexto"/>
              <w:suppressAutoHyphens/>
              <w:spacing w:line="320" w:lineRule="exact"/>
              <w:contextualSpacing/>
              <w:jc w:val="both"/>
              <w:rPr>
                <w:rFonts w:ascii="Optimum" w:hAnsi="Optimum" w:cstheme="minorHAnsi"/>
                <w:lang w:val="pt-BR"/>
              </w:rPr>
            </w:pPr>
          </w:p>
        </w:tc>
      </w:tr>
      <w:tr w:rsidR="00B43B1D" w:rsidRPr="00E844AC" w14:paraId="39564420" w14:textId="77777777" w:rsidTr="00B5576D">
        <w:tc>
          <w:tcPr>
            <w:tcW w:w="2835" w:type="dxa"/>
          </w:tcPr>
          <w:p w14:paraId="10533D3A"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u w:val="single"/>
              </w:rPr>
              <w:lastRenderedPageBreak/>
              <w:t xml:space="preserve">Para o </w:t>
            </w:r>
            <w:proofErr w:type="spellStart"/>
            <w:r w:rsidRPr="00BD1299">
              <w:rPr>
                <w:rFonts w:ascii="Optimum" w:hAnsi="Optimum"/>
                <w:sz w:val="24"/>
                <w:szCs w:val="24"/>
                <w:u w:val="single"/>
              </w:rPr>
              <w:t>Agente</w:t>
            </w:r>
            <w:proofErr w:type="spellEnd"/>
            <w:r w:rsidRPr="00BD1299">
              <w:rPr>
                <w:rFonts w:ascii="Optimum" w:hAnsi="Optimum"/>
                <w:sz w:val="24"/>
                <w:szCs w:val="24"/>
                <w:u w:val="single"/>
              </w:rPr>
              <w:t xml:space="preserve"> Fiduciário</w:t>
            </w:r>
            <w:r w:rsidRPr="00BD1299">
              <w:rPr>
                <w:rFonts w:ascii="Optimum" w:hAnsi="Optimum"/>
                <w:sz w:val="24"/>
                <w:szCs w:val="24"/>
              </w:rPr>
              <w:t>:</w:t>
            </w:r>
          </w:p>
        </w:tc>
        <w:tc>
          <w:tcPr>
            <w:tcW w:w="5523" w:type="dxa"/>
          </w:tcPr>
          <w:p w14:paraId="6460A0E0" w14:textId="05435F4F" w:rsidR="00B43B1D" w:rsidRPr="00BD1299" w:rsidRDefault="006A189F" w:rsidP="00B5576D">
            <w:pPr>
              <w:pStyle w:val="TableParagraph"/>
              <w:suppressAutoHyphens/>
              <w:spacing w:before="0" w:line="320" w:lineRule="exact"/>
              <w:ind w:left="0"/>
              <w:contextualSpacing/>
              <w:jc w:val="both"/>
              <w:rPr>
                <w:rFonts w:ascii="Optimum" w:hAnsi="Optimum"/>
                <w:b/>
                <w:sz w:val="24"/>
                <w:szCs w:val="24"/>
                <w:lang w:val="pt-BR"/>
              </w:rPr>
            </w:pPr>
            <w:ins w:id="734" w:author="Luis Carlos Bellini" w:date="2018-08-06T15:56:00Z">
              <w:r w:rsidRPr="008D14AD">
                <w:rPr>
                  <w:rFonts w:ascii="Optimum" w:hAnsi="Optimum" w:cstheme="minorHAnsi"/>
                  <w:b/>
                  <w:sz w:val="24"/>
                  <w:szCs w:val="24"/>
                  <w:lang w:val="pt-BR"/>
                </w:rPr>
                <w:t xml:space="preserve">Simplific Pavarini Distribuidora de Títulos e Valores Mobiliários </w:t>
              </w:r>
              <w:r>
                <w:rPr>
                  <w:rFonts w:ascii="Optimum" w:hAnsi="Optimum" w:cstheme="minorHAnsi"/>
                  <w:b/>
                  <w:sz w:val="24"/>
                  <w:szCs w:val="24"/>
                  <w:lang w:val="pt-BR"/>
                </w:rPr>
                <w:t>Ltda.</w:t>
              </w:r>
            </w:ins>
            <w:del w:id="735" w:author="Luis Carlos Bellini" w:date="2018-08-06T15:56:00Z">
              <w:r w:rsidR="00B43B1D" w:rsidRPr="00BD1299" w:rsidDel="006A189F">
                <w:rPr>
                  <w:rFonts w:ascii="Optimum" w:hAnsi="Optimum"/>
                  <w:b/>
                  <w:sz w:val="24"/>
                  <w:szCs w:val="24"/>
                  <w:highlight w:val="yellow"/>
                  <w:lang w:val="pt-BR"/>
                </w:rPr>
                <w:delText>[=]</w:delText>
              </w:r>
            </w:del>
          </w:p>
          <w:p w14:paraId="6A08A42A" w14:textId="45897E6F" w:rsidR="00B43B1D" w:rsidRPr="00BD1299" w:rsidDel="006A189F" w:rsidRDefault="006A189F" w:rsidP="00B5576D">
            <w:pPr>
              <w:pStyle w:val="TableParagraph"/>
              <w:suppressAutoHyphens/>
              <w:spacing w:before="0" w:line="320" w:lineRule="exact"/>
              <w:ind w:left="0"/>
              <w:contextualSpacing/>
              <w:jc w:val="both"/>
              <w:rPr>
                <w:del w:id="736" w:author="Luis Carlos Bellini" w:date="2018-08-06T15:57:00Z"/>
                <w:rFonts w:ascii="Optimum" w:hAnsi="Optimum"/>
                <w:sz w:val="24"/>
                <w:szCs w:val="24"/>
                <w:lang w:val="pt-BR"/>
              </w:rPr>
            </w:pPr>
            <w:ins w:id="737" w:author="Luis Carlos Bellini" w:date="2018-08-06T15:57:00Z">
              <w:r w:rsidRPr="006A189F">
                <w:rPr>
                  <w:rFonts w:ascii="Optimum" w:hAnsi="Optimum" w:cstheme="minorHAnsi"/>
                  <w:spacing w:val="-7"/>
                  <w:sz w:val="24"/>
                  <w:szCs w:val="24"/>
                  <w:lang w:val="pt-BR"/>
                </w:rPr>
                <w:t>Rua Joaquim Floriano</w:t>
              </w:r>
              <w:r>
                <w:rPr>
                  <w:rFonts w:ascii="Optimum" w:hAnsi="Optimum" w:cstheme="minorHAnsi"/>
                  <w:spacing w:val="-7"/>
                  <w:sz w:val="24"/>
                  <w:szCs w:val="24"/>
                  <w:lang w:val="pt-BR"/>
                </w:rPr>
                <w:t>, nº.</w:t>
              </w:r>
              <w:r w:rsidRPr="006A189F">
                <w:rPr>
                  <w:rFonts w:ascii="Optimum" w:hAnsi="Optimum" w:cstheme="minorHAnsi"/>
                  <w:spacing w:val="-7"/>
                  <w:sz w:val="24"/>
                  <w:szCs w:val="24"/>
                  <w:lang w:val="pt-BR"/>
                </w:rPr>
                <w:t xml:space="preserve"> 466, </w:t>
              </w:r>
            </w:ins>
            <w:ins w:id="738" w:author="Luis Carlos Bellini" w:date="2018-08-06T15:58:00Z">
              <w:r>
                <w:rPr>
                  <w:rFonts w:ascii="Optimum" w:hAnsi="Optimum" w:cstheme="minorHAnsi"/>
                  <w:spacing w:val="-7"/>
                  <w:sz w:val="24"/>
                  <w:szCs w:val="24"/>
                  <w:lang w:val="pt-BR"/>
                </w:rPr>
                <w:t>B</w:t>
              </w:r>
            </w:ins>
            <w:ins w:id="739" w:author="Luis Carlos Bellini" w:date="2018-08-06T15:57:00Z">
              <w:r w:rsidRPr="006A189F">
                <w:rPr>
                  <w:rFonts w:ascii="Optimum" w:hAnsi="Optimum" w:cstheme="minorHAnsi"/>
                  <w:spacing w:val="-7"/>
                  <w:sz w:val="24"/>
                  <w:szCs w:val="24"/>
                  <w:lang w:val="pt-BR"/>
                </w:rPr>
                <w:t>loco B, sala 1401, Itaim Bibi, CEP 04534-002</w:t>
              </w:r>
            </w:ins>
            <w:ins w:id="740" w:author="Luis Carlos Bellini" w:date="2018-08-06T15:58:00Z">
              <w:r>
                <w:rPr>
                  <w:rFonts w:ascii="Optimum" w:hAnsi="Optimum" w:cstheme="minorHAnsi"/>
                  <w:spacing w:val="-7"/>
                  <w:sz w:val="24"/>
                  <w:szCs w:val="24"/>
                  <w:lang w:val="pt-BR"/>
                </w:rPr>
                <w:t xml:space="preserve">, São Paulo - </w:t>
              </w:r>
              <w:proofErr w:type="spellStart"/>
              <w:r>
                <w:rPr>
                  <w:rFonts w:ascii="Optimum" w:hAnsi="Optimum" w:cstheme="minorHAnsi"/>
                  <w:spacing w:val="-7"/>
                  <w:sz w:val="24"/>
                  <w:szCs w:val="24"/>
                  <w:lang w:val="pt-BR"/>
                </w:rPr>
                <w:t>SP</w:t>
              </w:r>
            </w:ins>
            <w:del w:id="741" w:author="Luis Carlos Bellini" w:date="2018-08-06T15:57:00Z">
              <w:r w:rsidR="00B43B1D" w:rsidRPr="00BD1299" w:rsidDel="006A189F">
                <w:rPr>
                  <w:rFonts w:ascii="Optimum" w:hAnsi="Optimum"/>
                  <w:sz w:val="24"/>
                  <w:szCs w:val="24"/>
                  <w:highlight w:val="yellow"/>
                  <w:lang w:val="pt-BR"/>
                </w:rPr>
                <w:delText>[endereço]</w:delText>
              </w:r>
            </w:del>
          </w:p>
          <w:p w14:paraId="688EC396" w14:textId="1F7FBF28" w:rsidR="00B43B1D" w:rsidRPr="00BD1299" w:rsidDel="006A189F" w:rsidRDefault="00B43B1D" w:rsidP="00B5576D">
            <w:pPr>
              <w:pStyle w:val="TableParagraph"/>
              <w:suppressAutoHyphens/>
              <w:spacing w:before="0" w:line="320" w:lineRule="exact"/>
              <w:ind w:left="0"/>
              <w:contextualSpacing/>
              <w:jc w:val="both"/>
              <w:rPr>
                <w:del w:id="742" w:author="Luis Carlos Bellini" w:date="2018-08-06T15:59:00Z"/>
                <w:rFonts w:ascii="Optimum" w:hAnsi="Optimum"/>
                <w:sz w:val="24"/>
                <w:szCs w:val="24"/>
                <w:lang w:val="pt-BR"/>
              </w:rPr>
            </w:pPr>
            <w:del w:id="743" w:author="Luis Carlos Bellini" w:date="2018-08-06T15:59:00Z">
              <w:r w:rsidRPr="00BD1299" w:rsidDel="006A189F">
                <w:rPr>
                  <w:rFonts w:ascii="Optimum" w:hAnsi="Optimum"/>
                  <w:sz w:val="24"/>
                  <w:szCs w:val="24"/>
                  <w:lang w:val="pt-BR"/>
                </w:rPr>
                <w:delText xml:space="preserve">CEP </w:delText>
              </w:r>
              <w:r w:rsidRPr="00BD1299" w:rsidDel="006A189F">
                <w:rPr>
                  <w:rFonts w:ascii="Optimum" w:hAnsi="Optimum"/>
                  <w:sz w:val="24"/>
                  <w:szCs w:val="24"/>
                  <w:highlight w:val="yellow"/>
                  <w:lang w:val="pt-BR"/>
                </w:rPr>
                <w:delText>[=]</w:delText>
              </w:r>
              <w:r w:rsidRPr="00BD1299" w:rsidDel="006A189F">
                <w:rPr>
                  <w:rFonts w:ascii="Optimum" w:hAnsi="Optimum"/>
                  <w:sz w:val="24"/>
                  <w:szCs w:val="24"/>
                  <w:lang w:val="pt-BR"/>
                </w:rPr>
                <w:delText xml:space="preserve">, </w:delText>
              </w:r>
              <w:r w:rsidRPr="00BD1299" w:rsidDel="006A189F">
                <w:rPr>
                  <w:rFonts w:ascii="Optimum" w:hAnsi="Optimum"/>
                  <w:sz w:val="24"/>
                  <w:szCs w:val="24"/>
                  <w:highlight w:val="yellow"/>
                  <w:lang w:val="pt-BR"/>
                </w:rPr>
                <w:delText>[=]</w:delText>
              </w:r>
            </w:del>
          </w:p>
          <w:p w14:paraId="47F233A6" w14:textId="5EF7EFB3"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w w:val="95"/>
                <w:sz w:val="24"/>
                <w:szCs w:val="24"/>
                <w:lang w:val="pt-BR"/>
              </w:rPr>
              <w:t>At</w:t>
            </w:r>
            <w:proofErr w:type="spellEnd"/>
            <w:r w:rsidRPr="00BD1299">
              <w:rPr>
                <w:rFonts w:ascii="Optimum" w:hAnsi="Optimum"/>
                <w:w w:val="95"/>
                <w:sz w:val="24"/>
                <w:szCs w:val="24"/>
                <w:lang w:val="pt-BR"/>
              </w:rPr>
              <w:t xml:space="preserve">.: </w:t>
            </w:r>
            <w:ins w:id="744" w:author="Luis Carlos Bellini" w:date="2018-08-07T19:55:00Z">
              <w:r w:rsidR="009748AD" w:rsidRPr="009748AD">
                <w:rPr>
                  <w:rFonts w:ascii="Optimum" w:hAnsi="Optimum" w:cstheme="minorHAnsi"/>
                  <w:color w:val="000000"/>
                  <w:sz w:val="24"/>
                  <w:szCs w:val="24"/>
                  <w:lang w:val="pt-BR"/>
                </w:rPr>
                <w:t xml:space="preserve">Carlos Alberto Bacha / </w:t>
              </w:r>
            </w:ins>
            <w:ins w:id="745" w:author="Luis Carlos Bellini" w:date="2018-08-06T15:59:00Z">
              <w:r w:rsidR="006A189F" w:rsidRPr="008D14AD">
                <w:rPr>
                  <w:rFonts w:ascii="Optimum" w:hAnsi="Optimum" w:cstheme="minorHAnsi"/>
                  <w:color w:val="000000"/>
                  <w:sz w:val="24"/>
                  <w:szCs w:val="24"/>
                  <w:lang w:val="pt-BR"/>
                </w:rPr>
                <w:t>Matheus Gomes Faria</w:t>
              </w:r>
            </w:ins>
            <w:ins w:id="746" w:author="Luis Carlos Bellini" w:date="2018-08-07T19:55:00Z">
              <w:r w:rsidR="009748AD">
                <w:rPr>
                  <w:rFonts w:ascii="Optimum" w:hAnsi="Optimum" w:cstheme="minorHAnsi"/>
                  <w:color w:val="000000"/>
                  <w:sz w:val="24"/>
                  <w:szCs w:val="24"/>
                  <w:lang w:val="pt-BR"/>
                </w:rPr>
                <w:t xml:space="preserve"> / Rinaldo Rabello Ferreira</w:t>
              </w:r>
              <w:r w:rsidR="009748AD" w:rsidRPr="00BD1299" w:rsidDel="006A189F">
                <w:rPr>
                  <w:rFonts w:ascii="Optimum" w:hAnsi="Optimum"/>
                  <w:w w:val="95"/>
                  <w:sz w:val="24"/>
                  <w:szCs w:val="24"/>
                  <w:highlight w:val="yellow"/>
                  <w:lang w:val="pt-BR"/>
                </w:rPr>
                <w:t xml:space="preserve"> </w:t>
              </w:r>
            </w:ins>
            <w:del w:id="747" w:author="Luis Carlos Bellini" w:date="2018-08-06T15:59:00Z">
              <w:r w:rsidRPr="00BD1299" w:rsidDel="006A189F">
                <w:rPr>
                  <w:rFonts w:ascii="Optimum" w:hAnsi="Optimum"/>
                  <w:w w:val="95"/>
                  <w:sz w:val="24"/>
                  <w:szCs w:val="24"/>
                  <w:highlight w:val="yellow"/>
                  <w:lang w:val="pt-BR"/>
                </w:rPr>
                <w:delText>[=]</w:delText>
              </w:r>
            </w:del>
          </w:p>
          <w:p w14:paraId="31B43F32" w14:textId="04C76AE2"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rPr>
              <w:t xml:space="preserve">Tel.: </w:t>
            </w:r>
            <w:ins w:id="748" w:author="Luis Carlos Bellini" w:date="2018-08-06T15:59:00Z">
              <w:r w:rsidR="006A189F" w:rsidRPr="008D14AD">
                <w:rPr>
                  <w:rFonts w:ascii="Optimum" w:hAnsi="Optimum" w:cstheme="minorHAnsi"/>
                  <w:color w:val="000000"/>
                  <w:sz w:val="24"/>
                  <w:szCs w:val="24"/>
                  <w:lang w:val="pt-BR"/>
                </w:rPr>
                <w:t>(11) 3090-0447</w:t>
              </w:r>
            </w:ins>
            <w:del w:id="749" w:author="Luis Carlos Bellini" w:date="2018-08-06T15:59:00Z">
              <w:r w:rsidRPr="00BD1299" w:rsidDel="006A189F">
                <w:rPr>
                  <w:rFonts w:ascii="Optimum" w:hAnsi="Optimum"/>
                  <w:sz w:val="24"/>
                  <w:szCs w:val="24"/>
                  <w:highlight w:val="yellow"/>
                </w:rPr>
                <w:delText>[=]</w:delText>
              </w:r>
            </w:del>
          </w:p>
          <w:p w14:paraId="6AE93D79" w14:textId="4D8BD875" w:rsidR="00B43B1D" w:rsidRPr="009A0170" w:rsidRDefault="00B43B1D" w:rsidP="00B5576D">
            <w:pPr>
              <w:pStyle w:val="TableParagraph"/>
              <w:suppressAutoHyphens/>
              <w:spacing w:before="0" w:line="320" w:lineRule="exact"/>
              <w:ind w:left="0"/>
              <w:contextualSpacing/>
              <w:jc w:val="both"/>
              <w:rPr>
                <w:rFonts w:ascii="Optimum" w:hAnsi="Optimum"/>
                <w:sz w:val="24"/>
                <w:szCs w:val="24"/>
                <w:lang w:val="pt-BR"/>
                <w:rPrChange w:id="750" w:author="Matheus" w:date="2018-08-10T10:39:00Z">
                  <w:rPr>
                    <w:rFonts w:ascii="Optimum" w:hAnsi="Optimum"/>
                    <w:sz w:val="24"/>
                    <w:szCs w:val="24"/>
                  </w:rPr>
                </w:rPrChange>
              </w:rPr>
            </w:pPr>
            <w:r w:rsidRPr="009A0170">
              <w:rPr>
                <w:rFonts w:ascii="Optimum" w:hAnsi="Optimum"/>
                <w:sz w:val="24"/>
                <w:szCs w:val="24"/>
                <w:lang w:val="pt-BR"/>
                <w:rPrChange w:id="751" w:author="Matheus" w:date="2018-08-10T10:39:00Z">
                  <w:rPr>
                    <w:rFonts w:ascii="Optimum" w:hAnsi="Optimum"/>
                    <w:sz w:val="24"/>
                    <w:szCs w:val="24"/>
                  </w:rPr>
                </w:rPrChange>
              </w:rPr>
              <w:t xml:space="preserve">E-mail: </w:t>
            </w:r>
            <w:ins w:id="752" w:author="Luis Carlos Bellini" w:date="2018-08-06T15:59:00Z">
              <w:r w:rsidR="006A189F" w:rsidRPr="008D14AD">
                <w:rPr>
                  <w:rStyle w:val="Hyperlink"/>
                  <w:rFonts w:ascii="Optimum" w:hAnsi="Optimum" w:cstheme="minorHAnsi"/>
                  <w:sz w:val="24"/>
                  <w:szCs w:val="24"/>
                </w:rPr>
                <w:fldChar w:fldCharType="begin"/>
              </w:r>
              <w:r w:rsidR="006A189F" w:rsidRPr="009A0170">
                <w:rPr>
                  <w:rStyle w:val="Hyperlink"/>
                  <w:rFonts w:ascii="Optimum" w:hAnsi="Optimum" w:cstheme="minorHAnsi"/>
                  <w:sz w:val="24"/>
                  <w:szCs w:val="24"/>
                  <w:lang w:val="pt-BR"/>
                  <w:rPrChange w:id="753" w:author="Matheus" w:date="2018-08-10T10:39:00Z">
                    <w:rPr>
                      <w:rStyle w:val="Hyperlink"/>
                      <w:rFonts w:ascii="Optimum" w:hAnsi="Optimum" w:cstheme="minorHAnsi"/>
                      <w:sz w:val="24"/>
                      <w:szCs w:val="24"/>
                    </w:rPr>
                  </w:rPrChange>
                </w:rPr>
                <w:instrText xml:space="preserve"> HYPERLINK "mailto:matheus@simplificpavarini.com.br" </w:instrText>
              </w:r>
              <w:r w:rsidR="006A189F" w:rsidRPr="008D14AD">
                <w:rPr>
                  <w:rStyle w:val="Hyperlink"/>
                  <w:rFonts w:ascii="Optimum" w:hAnsi="Optimum" w:cstheme="minorHAnsi"/>
                  <w:sz w:val="24"/>
                  <w:szCs w:val="24"/>
                </w:rPr>
                <w:fldChar w:fldCharType="separate"/>
              </w:r>
            </w:ins>
            <w:ins w:id="754" w:author="Luis Carlos Bellini" w:date="2018-08-07T19:55:00Z">
              <w:r w:rsidR="009748AD">
                <w:rPr>
                  <w:rStyle w:val="Hyperlink"/>
                  <w:rFonts w:ascii="Optimum" w:hAnsi="Optimum" w:cstheme="minorHAnsi"/>
                  <w:sz w:val="24"/>
                  <w:szCs w:val="24"/>
                  <w:lang w:val="pt-BR"/>
                </w:rPr>
                <w:t>f</w:t>
              </w:r>
              <w:r w:rsidR="009748AD" w:rsidRPr="009A0170">
                <w:rPr>
                  <w:rStyle w:val="Hyperlink"/>
                  <w:rFonts w:cstheme="minorHAnsi"/>
                  <w:lang w:val="pt-BR"/>
                  <w:rPrChange w:id="755" w:author="Matheus" w:date="2018-08-10T10:39:00Z">
                    <w:rPr>
                      <w:rStyle w:val="Hyperlink"/>
                      <w:rFonts w:cstheme="minorHAnsi"/>
                    </w:rPr>
                  </w:rPrChange>
                </w:rPr>
                <w:t>iduciario</w:t>
              </w:r>
            </w:ins>
            <w:ins w:id="756" w:author="Luis Carlos Bellini" w:date="2018-08-06T15:59:00Z">
              <w:r w:rsidR="006A189F" w:rsidRPr="008D14AD">
                <w:rPr>
                  <w:rStyle w:val="Hyperlink"/>
                  <w:rFonts w:ascii="Optimum" w:hAnsi="Optimum" w:cstheme="minorHAnsi"/>
                  <w:sz w:val="24"/>
                  <w:szCs w:val="24"/>
                  <w:lang w:val="pt-BR"/>
                </w:rPr>
                <w:t>@simplificpavarini.com.br</w:t>
              </w:r>
              <w:r w:rsidR="006A189F" w:rsidRPr="008D14AD">
                <w:rPr>
                  <w:rStyle w:val="Hyperlink"/>
                  <w:rFonts w:ascii="Optimum" w:hAnsi="Optimum" w:cstheme="minorHAnsi"/>
                  <w:sz w:val="24"/>
                  <w:szCs w:val="24"/>
                </w:rPr>
                <w:fldChar w:fldCharType="end"/>
              </w:r>
            </w:ins>
            <w:del w:id="757" w:author="Luis Carlos Bellini" w:date="2018-08-06T15:59:00Z">
              <w:r w:rsidRPr="009A0170" w:rsidDel="006A189F">
                <w:rPr>
                  <w:rFonts w:ascii="Optimum" w:hAnsi="Optimum"/>
                  <w:sz w:val="24"/>
                  <w:szCs w:val="24"/>
                  <w:highlight w:val="yellow"/>
                  <w:lang w:val="pt-BR"/>
                  <w:rPrChange w:id="758" w:author="Matheus" w:date="2018-08-10T10:39:00Z">
                    <w:rPr>
                      <w:rFonts w:ascii="Optimum" w:hAnsi="Optimum"/>
                      <w:sz w:val="24"/>
                      <w:szCs w:val="24"/>
                      <w:highlight w:val="yellow"/>
                    </w:rPr>
                  </w:rPrChange>
                </w:rPr>
                <w:delText>[=]</w:delText>
              </w:r>
            </w:del>
          </w:p>
          <w:p w14:paraId="10E842C5" w14:textId="77777777" w:rsidR="00B43B1D" w:rsidRPr="009A0170" w:rsidRDefault="00B43B1D" w:rsidP="00B5576D">
            <w:pPr>
              <w:pStyle w:val="TableParagraph"/>
              <w:suppressAutoHyphens/>
              <w:spacing w:before="0" w:line="320" w:lineRule="exact"/>
              <w:ind w:left="0"/>
              <w:contextualSpacing/>
              <w:jc w:val="both"/>
              <w:rPr>
                <w:rFonts w:ascii="Optimum" w:hAnsi="Optimum"/>
                <w:sz w:val="24"/>
                <w:szCs w:val="24"/>
                <w:lang w:val="pt-BR"/>
                <w:rPrChange w:id="759" w:author="Matheus" w:date="2018-08-10T10:39:00Z">
                  <w:rPr>
                    <w:rFonts w:ascii="Optimum" w:hAnsi="Optimum"/>
                    <w:sz w:val="24"/>
                    <w:szCs w:val="24"/>
                  </w:rPr>
                </w:rPrChange>
              </w:rPr>
            </w:pPr>
          </w:p>
        </w:tc>
      </w:tr>
      <w:tr w:rsidR="00B43B1D" w:rsidRPr="00E844AC" w14:paraId="316BED1A" w14:textId="77777777" w:rsidTr="00B5576D">
        <w:tc>
          <w:tcPr>
            <w:tcW w:w="2835" w:type="dxa"/>
          </w:tcPr>
          <w:p w14:paraId="3D80612F"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rPr>
            </w:pPr>
            <w:r w:rsidRPr="00BD1299">
              <w:rPr>
                <w:rFonts w:ascii="Optimum" w:hAnsi="Optimum" w:cstheme="minorHAnsi"/>
                <w:sz w:val="24"/>
                <w:szCs w:val="24"/>
                <w:u w:val="single"/>
              </w:rPr>
              <w:t xml:space="preserve">Para a </w:t>
            </w:r>
            <w:proofErr w:type="spellStart"/>
            <w:r w:rsidRPr="00BD1299">
              <w:rPr>
                <w:rFonts w:ascii="Optimum" w:hAnsi="Optimum" w:cstheme="minorHAnsi"/>
                <w:sz w:val="24"/>
                <w:szCs w:val="24"/>
                <w:u w:val="single"/>
              </w:rPr>
              <w:t>Fiadora</w:t>
            </w:r>
            <w:proofErr w:type="spellEnd"/>
            <w:r w:rsidRPr="00BD1299">
              <w:rPr>
                <w:rFonts w:ascii="Optimum" w:hAnsi="Optimum" w:cstheme="minorHAnsi"/>
                <w:sz w:val="24"/>
                <w:szCs w:val="24"/>
              </w:rPr>
              <w:t>:</w:t>
            </w:r>
          </w:p>
        </w:tc>
        <w:tc>
          <w:tcPr>
            <w:tcW w:w="5523" w:type="dxa"/>
          </w:tcPr>
          <w:p w14:paraId="011D0E96"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b/>
                <w:sz w:val="24"/>
                <w:szCs w:val="24"/>
                <w:lang w:val="pt-BR"/>
              </w:rPr>
              <w:t>ZOPONE ENGENHARIA E COMÉRCIO LTDA.</w:t>
            </w:r>
          </w:p>
          <w:p w14:paraId="52C5410B"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Avenida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Rodrigues Alves, nº 34-53, Vila Coralina</w:t>
            </w:r>
          </w:p>
          <w:p w14:paraId="745D37CF"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CEP 17030-000, Bauru – SP</w:t>
            </w:r>
          </w:p>
          <w:p w14:paraId="3732EC52"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At.:</w:t>
            </w:r>
            <w:r w:rsidRPr="00BD1299">
              <w:rPr>
                <w:rFonts w:ascii="Optimum" w:hAnsi="Optimum" w:cstheme="minorHAnsi"/>
                <w:color w:val="000000"/>
                <w:sz w:val="24"/>
                <w:szCs w:val="24"/>
                <w:lang w:val="pt-BR"/>
              </w:rPr>
              <w:t xml:space="preserve"> Claudio Zopone / Fernando Brosco</w:t>
            </w:r>
          </w:p>
          <w:p w14:paraId="37A0E3D3"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w w:val="95"/>
                <w:sz w:val="24"/>
                <w:szCs w:val="24"/>
                <w:lang w:val="pt-BR"/>
              </w:rPr>
              <w:t xml:space="preserve">Tel.: </w:t>
            </w:r>
            <w:r w:rsidRPr="00BD1299">
              <w:rPr>
                <w:rFonts w:ascii="Optimum" w:hAnsi="Optimum" w:cstheme="minorHAnsi"/>
                <w:color w:val="000000"/>
                <w:sz w:val="24"/>
                <w:szCs w:val="24"/>
                <w:lang w:val="pt-BR"/>
              </w:rPr>
              <w:t>(14) 2106-5799</w:t>
            </w:r>
          </w:p>
          <w:p w14:paraId="3250EDEB"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 xml:space="preserve">E-mail: </w:t>
            </w:r>
            <w:r w:rsidR="009A0170">
              <w:rPr>
                <w:rFonts w:ascii="Times New Roman" w:hAnsi="Times New Roman" w:cs="Times New Roman"/>
              </w:rPr>
              <w:fldChar w:fldCharType="begin"/>
            </w:r>
            <w:r w:rsidR="009A0170" w:rsidRPr="009A0170">
              <w:rPr>
                <w:lang w:val="pt-BR"/>
                <w:rPrChange w:id="760" w:author="Matheus" w:date="2018-08-10T10:41:00Z">
                  <w:rPr/>
                </w:rPrChange>
              </w:rPr>
              <w:instrText xml:space="preserve"> HYPERLINK "mailto:azl@zopone.com.br" </w:instrText>
            </w:r>
            <w:r w:rsidR="009A0170">
              <w:rPr>
                <w:rFonts w:ascii="Times New Roman" w:hAnsi="Times New Roman" w:cs="Times New Roman"/>
              </w:rPr>
              <w:fldChar w:fldCharType="separate"/>
            </w:r>
            <w:r w:rsidRPr="00BD1299">
              <w:rPr>
                <w:rFonts w:ascii="Optimum" w:hAnsi="Optimum" w:cstheme="minorHAnsi"/>
                <w:color w:val="000000"/>
                <w:sz w:val="24"/>
                <w:szCs w:val="24"/>
                <w:lang w:val="pt-BR"/>
              </w:rPr>
              <w:t>azl@zopone.com.br</w:t>
            </w:r>
            <w:r w:rsidR="009A0170">
              <w:rPr>
                <w:rFonts w:ascii="Optimum" w:hAnsi="Optimum" w:cstheme="minorHAnsi"/>
                <w:color w:val="000000"/>
                <w:sz w:val="24"/>
                <w:szCs w:val="24"/>
                <w:lang w:val="pt-BR"/>
              </w:rPr>
              <w:fldChar w:fldCharType="end"/>
            </w:r>
            <w:r w:rsidRPr="00BD1299">
              <w:rPr>
                <w:rFonts w:ascii="Optimum" w:hAnsi="Optimum" w:cstheme="minorHAnsi"/>
                <w:color w:val="000000"/>
                <w:sz w:val="24"/>
                <w:szCs w:val="24"/>
                <w:lang w:val="pt-BR"/>
              </w:rPr>
              <w:t xml:space="preserve">, </w:t>
            </w:r>
            <w:r w:rsidR="009A0170">
              <w:rPr>
                <w:rFonts w:ascii="Times New Roman" w:hAnsi="Times New Roman" w:cs="Times New Roman"/>
              </w:rPr>
              <w:fldChar w:fldCharType="begin"/>
            </w:r>
            <w:r w:rsidR="009A0170" w:rsidRPr="009A0170">
              <w:rPr>
                <w:lang w:val="pt-BR"/>
                <w:rPrChange w:id="761" w:author="Matheus" w:date="2018-08-10T10:41:00Z">
                  <w:rPr/>
                </w:rPrChange>
              </w:rPr>
              <w:instrText xml:space="preserve"> HYPERLINK "mailto:bru@zopone.com.br" </w:instrText>
            </w:r>
            <w:r w:rsidR="009A0170">
              <w:rPr>
                <w:rFonts w:ascii="Times New Roman" w:hAnsi="Times New Roman" w:cs="Times New Roman"/>
              </w:rPr>
              <w:fldChar w:fldCharType="separate"/>
            </w:r>
            <w:r w:rsidRPr="00BD1299">
              <w:rPr>
                <w:rFonts w:ascii="Optimum" w:hAnsi="Optimum" w:cstheme="minorHAnsi"/>
                <w:color w:val="000000"/>
                <w:sz w:val="24"/>
                <w:szCs w:val="24"/>
                <w:lang w:val="pt-BR"/>
              </w:rPr>
              <w:t>bru@zopone.com.br</w:t>
            </w:r>
            <w:r w:rsidR="009A0170">
              <w:rPr>
                <w:rFonts w:ascii="Optimum" w:hAnsi="Optimum" w:cstheme="minorHAnsi"/>
                <w:color w:val="000000"/>
                <w:sz w:val="24"/>
                <w:szCs w:val="24"/>
                <w:lang w:val="pt-BR"/>
              </w:rPr>
              <w:fldChar w:fldCharType="end"/>
            </w:r>
            <w:r w:rsidRPr="00BD1299">
              <w:rPr>
                <w:rFonts w:ascii="Optimum" w:hAnsi="Optimum" w:cstheme="minorHAnsi"/>
                <w:color w:val="000000"/>
                <w:sz w:val="24"/>
                <w:szCs w:val="24"/>
                <w:lang w:val="pt-BR"/>
              </w:rPr>
              <w:t xml:space="preserve"> e </w:t>
            </w:r>
            <w:r w:rsidR="009A0170">
              <w:rPr>
                <w:rFonts w:ascii="Times New Roman" w:hAnsi="Times New Roman" w:cs="Times New Roman"/>
              </w:rPr>
              <w:fldChar w:fldCharType="begin"/>
            </w:r>
            <w:r w:rsidR="009A0170" w:rsidRPr="009A0170">
              <w:rPr>
                <w:lang w:val="pt-BR"/>
                <w:rPrChange w:id="762" w:author="Matheus" w:date="2018-08-10T10:41:00Z">
                  <w:rPr/>
                </w:rPrChange>
              </w:rPr>
              <w:instrText xml:space="preserve"> HYPERLINK "mailto:fernando.brosco@zopone.com.br" </w:instrText>
            </w:r>
            <w:r w:rsidR="009A0170">
              <w:rPr>
                <w:rFonts w:ascii="Times New Roman" w:hAnsi="Times New Roman" w:cs="Times New Roman"/>
              </w:rPr>
              <w:fldChar w:fldCharType="separate"/>
            </w:r>
            <w:r w:rsidRPr="00BD1299">
              <w:rPr>
                <w:rFonts w:ascii="Optimum" w:hAnsi="Optimum" w:cstheme="minorHAnsi"/>
                <w:color w:val="000000"/>
                <w:sz w:val="24"/>
                <w:szCs w:val="24"/>
                <w:lang w:val="pt-BR"/>
              </w:rPr>
              <w:t>fernando.brosco@zopone.com.br</w:t>
            </w:r>
            <w:r w:rsidR="009A0170">
              <w:rPr>
                <w:rFonts w:ascii="Optimum" w:hAnsi="Optimum" w:cstheme="minorHAnsi"/>
                <w:color w:val="000000"/>
                <w:sz w:val="24"/>
                <w:szCs w:val="24"/>
                <w:lang w:val="pt-BR"/>
              </w:rPr>
              <w:fldChar w:fldCharType="end"/>
            </w:r>
          </w:p>
          <w:p w14:paraId="65C42929"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p>
        </w:tc>
      </w:tr>
      <w:tr w:rsidR="00B43B1D" w:rsidRPr="00BD1299" w14:paraId="536AFEE6" w14:textId="77777777" w:rsidTr="00B5576D">
        <w:tc>
          <w:tcPr>
            <w:tcW w:w="2835" w:type="dxa"/>
          </w:tcPr>
          <w:p w14:paraId="1473C4CE"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u w:val="single"/>
                <w:lang w:val="pt-BR"/>
              </w:rPr>
              <w:t>Para o Banco Liquidante e Escriturador</w:t>
            </w:r>
            <w:r w:rsidRPr="00BD1299">
              <w:rPr>
                <w:rFonts w:ascii="Optimum" w:hAnsi="Optimum"/>
                <w:lang w:val="pt-BR"/>
              </w:rPr>
              <w:t>:</w:t>
            </w:r>
          </w:p>
        </w:tc>
        <w:tc>
          <w:tcPr>
            <w:tcW w:w="5523" w:type="dxa"/>
          </w:tcPr>
          <w:p w14:paraId="3851DBD1" w14:textId="77777777" w:rsidR="00B43B1D" w:rsidRPr="00BD1299" w:rsidRDefault="00B43B1D" w:rsidP="00B5576D">
            <w:pPr>
              <w:pStyle w:val="TableParagraph"/>
              <w:suppressAutoHyphens/>
              <w:spacing w:before="0" w:line="320" w:lineRule="exact"/>
              <w:ind w:left="0"/>
              <w:contextualSpacing/>
              <w:jc w:val="both"/>
              <w:rPr>
                <w:rFonts w:ascii="Optimum" w:hAnsi="Optimum"/>
                <w:b/>
                <w:sz w:val="24"/>
                <w:szCs w:val="24"/>
                <w:lang w:val="pt-BR"/>
              </w:rPr>
            </w:pPr>
            <w:r w:rsidRPr="00BD1299">
              <w:rPr>
                <w:rFonts w:ascii="Optimum" w:hAnsi="Optimum"/>
                <w:b/>
                <w:sz w:val="24"/>
                <w:szCs w:val="24"/>
                <w:highlight w:val="yellow"/>
                <w:lang w:val="pt-BR"/>
              </w:rPr>
              <w:t>[=]</w:t>
            </w:r>
          </w:p>
          <w:p w14:paraId="376AB79E"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sz w:val="24"/>
                <w:szCs w:val="24"/>
                <w:highlight w:val="yellow"/>
                <w:lang w:val="pt-BR"/>
              </w:rPr>
              <w:t>[endereço]</w:t>
            </w:r>
          </w:p>
          <w:p w14:paraId="1413084F"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sz w:val="24"/>
                <w:szCs w:val="24"/>
                <w:lang w:val="pt-BR"/>
              </w:rPr>
              <w:t xml:space="preserve">CEP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w:t>
            </w:r>
          </w:p>
          <w:p w14:paraId="3932855B"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w w:val="95"/>
                <w:sz w:val="24"/>
                <w:szCs w:val="24"/>
                <w:lang w:val="pt-BR"/>
              </w:rPr>
              <w:t xml:space="preserve">At.: </w:t>
            </w:r>
            <w:r w:rsidRPr="00BD1299">
              <w:rPr>
                <w:rFonts w:ascii="Optimum" w:hAnsi="Optimum"/>
                <w:w w:val="95"/>
                <w:sz w:val="24"/>
                <w:szCs w:val="24"/>
                <w:highlight w:val="yellow"/>
                <w:lang w:val="pt-BR"/>
              </w:rPr>
              <w:t>[=]</w:t>
            </w:r>
          </w:p>
          <w:p w14:paraId="6232D8E9"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rPr>
              <w:t xml:space="preserve">Tel.: </w:t>
            </w:r>
            <w:r w:rsidRPr="00BD1299">
              <w:rPr>
                <w:rFonts w:ascii="Optimum" w:hAnsi="Optimum"/>
                <w:sz w:val="24"/>
                <w:szCs w:val="24"/>
                <w:highlight w:val="yellow"/>
              </w:rPr>
              <w:t>[=]</w:t>
            </w:r>
          </w:p>
          <w:p w14:paraId="53B84F37"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rPr>
              <w:t xml:space="preserve">E-mail: </w:t>
            </w:r>
            <w:r w:rsidRPr="00BD1299">
              <w:rPr>
                <w:rFonts w:ascii="Optimum" w:hAnsi="Optimum"/>
                <w:sz w:val="24"/>
                <w:szCs w:val="24"/>
                <w:highlight w:val="yellow"/>
              </w:rPr>
              <w:t>[=]</w:t>
            </w:r>
          </w:p>
          <w:p w14:paraId="60C3D263" w14:textId="77777777" w:rsidR="00B43B1D" w:rsidRPr="00BD1299" w:rsidRDefault="00B43B1D" w:rsidP="00B5576D">
            <w:pPr>
              <w:pStyle w:val="Corpodetexto"/>
              <w:suppressAutoHyphens/>
              <w:spacing w:line="320" w:lineRule="exact"/>
              <w:contextualSpacing/>
              <w:jc w:val="both"/>
              <w:rPr>
                <w:rFonts w:ascii="Optimum" w:hAnsi="Optimum"/>
                <w:lang w:val="pt-BR"/>
              </w:rPr>
            </w:pPr>
          </w:p>
        </w:tc>
      </w:tr>
      <w:tr w:rsidR="00B43B1D" w:rsidRPr="00E844AC" w14:paraId="4E9C2913" w14:textId="77777777" w:rsidTr="00B5576D">
        <w:tc>
          <w:tcPr>
            <w:tcW w:w="2835" w:type="dxa"/>
          </w:tcPr>
          <w:p w14:paraId="4AC19CB7"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u w:val="single"/>
                <w:lang w:val="pt-BR"/>
              </w:rPr>
              <w:t>Para a B3</w:t>
            </w:r>
            <w:r w:rsidRPr="00BD1299">
              <w:rPr>
                <w:rFonts w:ascii="Optimum" w:hAnsi="Optimum"/>
                <w:lang w:val="pt-BR"/>
              </w:rPr>
              <w:t>:</w:t>
            </w:r>
          </w:p>
        </w:tc>
        <w:tc>
          <w:tcPr>
            <w:tcW w:w="5523" w:type="dxa"/>
          </w:tcPr>
          <w:p w14:paraId="00A5E62F" w14:textId="77777777" w:rsidR="00B43B1D" w:rsidRPr="00BD1299" w:rsidRDefault="00B43B1D" w:rsidP="00B5576D">
            <w:pPr>
              <w:pStyle w:val="TableParagraph"/>
              <w:suppressAutoHyphens/>
              <w:spacing w:before="0" w:line="320" w:lineRule="exact"/>
              <w:ind w:left="0"/>
              <w:contextualSpacing/>
              <w:jc w:val="both"/>
              <w:rPr>
                <w:rFonts w:ascii="Optimum" w:hAnsi="Optimum"/>
                <w:b/>
                <w:sz w:val="24"/>
                <w:szCs w:val="24"/>
                <w:lang w:val="pt-BR"/>
              </w:rPr>
            </w:pPr>
            <w:r w:rsidRPr="00BD1299">
              <w:rPr>
                <w:rFonts w:ascii="Optimum" w:hAnsi="Optimum"/>
                <w:b/>
                <w:sz w:val="24"/>
                <w:szCs w:val="24"/>
                <w:lang w:val="pt-BR"/>
              </w:rPr>
              <w:t>B3 S.A. – BRASIL, BOLSA, BALCÃO – SEGMENTO</w:t>
            </w:r>
          </w:p>
          <w:p w14:paraId="777C5A69" w14:textId="77777777" w:rsidR="00B43B1D" w:rsidRPr="00BD1299" w:rsidRDefault="00B43B1D" w:rsidP="00B5576D">
            <w:pPr>
              <w:pStyle w:val="TableParagraph"/>
              <w:suppressAutoHyphens/>
              <w:spacing w:before="0" w:line="320" w:lineRule="exact"/>
              <w:ind w:left="0"/>
              <w:contextualSpacing/>
              <w:jc w:val="both"/>
              <w:rPr>
                <w:rFonts w:ascii="Optimum" w:hAnsi="Optimum"/>
                <w:b/>
                <w:sz w:val="24"/>
                <w:szCs w:val="24"/>
                <w:lang w:val="pt-BR"/>
              </w:rPr>
            </w:pPr>
            <w:r w:rsidRPr="00BD1299">
              <w:rPr>
                <w:rFonts w:ascii="Optimum" w:hAnsi="Optimum"/>
                <w:b/>
                <w:sz w:val="24"/>
                <w:szCs w:val="24"/>
                <w:lang w:val="pt-BR"/>
              </w:rPr>
              <w:t>CETIP UTVM</w:t>
            </w:r>
          </w:p>
          <w:p w14:paraId="78A556F8"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w w:val="95"/>
                <w:sz w:val="24"/>
                <w:szCs w:val="24"/>
                <w:lang w:val="pt-BR"/>
              </w:rPr>
              <w:t xml:space="preserve">Alameda </w:t>
            </w:r>
            <w:proofErr w:type="spellStart"/>
            <w:r w:rsidRPr="00BD1299">
              <w:rPr>
                <w:rFonts w:ascii="Optimum" w:hAnsi="Optimum"/>
                <w:w w:val="95"/>
                <w:sz w:val="24"/>
                <w:szCs w:val="24"/>
                <w:lang w:val="pt-BR"/>
              </w:rPr>
              <w:t>Xingú</w:t>
            </w:r>
            <w:proofErr w:type="spellEnd"/>
            <w:r w:rsidRPr="00BD1299">
              <w:rPr>
                <w:rFonts w:ascii="Optimum" w:hAnsi="Optimum"/>
                <w:w w:val="95"/>
                <w:sz w:val="24"/>
                <w:szCs w:val="24"/>
                <w:lang w:val="pt-BR"/>
              </w:rPr>
              <w:t xml:space="preserve">, 350, 1º Andar, Alphaville Industrial </w:t>
            </w:r>
            <w:r w:rsidRPr="00BD1299">
              <w:rPr>
                <w:rFonts w:ascii="Optimum" w:hAnsi="Optimum"/>
                <w:sz w:val="24"/>
                <w:szCs w:val="24"/>
                <w:lang w:val="pt-BR"/>
              </w:rPr>
              <w:t>CEP 06455-030, Barueri-SP</w:t>
            </w:r>
          </w:p>
          <w:p w14:paraId="7A0651F7"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w w:val="95"/>
                <w:sz w:val="24"/>
                <w:szCs w:val="24"/>
                <w:lang w:val="pt-BR"/>
              </w:rPr>
              <w:t xml:space="preserve">At.: Superintendência de Valores Mobiliários </w:t>
            </w:r>
            <w:r w:rsidRPr="00BD1299">
              <w:rPr>
                <w:rFonts w:ascii="Optimum" w:hAnsi="Optimum"/>
                <w:sz w:val="24"/>
                <w:szCs w:val="24"/>
                <w:lang w:val="pt-BR"/>
              </w:rPr>
              <w:t>Tel.: 0300-111-1596</w:t>
            </w:r>
          </w:p>
          <w:p w14:paraId="5F8363E5"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E-mail: </w:t>
            </w:r>
            <w:r w:rsidR="009A0170">
              <w:rPr>
                <w:rFonts w:ascii="Times New Roman" w:hAnsi="Times New Roman"/>
              </w:rPr>
              <w:fldChar w:fldCharType="begin"/>
            </w:r>
            <w:r w:rsidR="009A0170" w:rsidRPr="009A0170">
              <w:rPr>
                <w:lang w:val="pt-BR"/>
                <w:rPrChange w:id="763" w:author="Matheus" w:date="2018-08-10T10:41:00Z">
                  <w:rPr/>
                </w:rPrChange>
              </w:rPr>
              <w:instrText xml:space="preserve"> HYPERLINK "mailto:valores.mobiliarios@cetip.com.br" \h </w:instrText>
            </w:r>
            <w:r w:rsidR="009A0170">
              <w:rPr>
                <w:rFonts w:ascii="Times New Roman" w:hAnsi="Times New Roman"/>
              </w:rPr>
              <w:fldChar w:fldCharType="separate"/>
            </w:r>
            <w:r w:rsidRPr="00BD1299">
              <w:rPr>
                <w:rFonts w:ascii="Optimum" w:hAnsi="Optimum"/>
                <w:lang w:val="pt-BR"/>
              </w:rPr>
              <w:t>valores.mobiliarios@cetip.com.br</w:t>
            </w:r>
            <w:r w:rsidR="009A0170">
              <w:rPr>
                <w:rFonts w:ascii="Optimum" w:hAnsi="Optimum"/>
                <w:lang w:val="pt-BR"/>
              </w:rPr>
              <w:fldChar w:fldCharType="end"/>
            </w:r>
          </w:p>
        </w:tc>
      </w:tr>
    </w:tbl>
    <w:p w14:paraId="57E0926C" w14:textId="77777777" w:rsidR="00B43B1D" w:rsidRPr="00BD1299" w:rsidRDefault="00B43B1D" w:rsidP="00B43B1D">
      <w:pPr>
        <w:pStyle w:val="Corpodetexto"/>
        <w:suppressAutoHyphens/>
        <w:spacing w:line="320" w:lineRule="exact"/>
        <w:contextualSpacing/>
        <w:rPr>
          <w:rFonts w:ascii="Optimum" w:hAnsi="Optimum"/>
          <w:lang w:val="pt-BR"/>
        </w:rPr>
      </w:pPr>
    </w:p>
    <w:p w14:paraId="5D5E0EE0"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notificações, instruções e comunicações referentes a esta Escritura de Emissão serão consideradas entregues quando recebidas sob protocolo ou com “aviso de recebimento”</w:t>
      </w:r>
      <w:r w:rsidRPr="00BD1299">
        <w:rPr>
          <w:rFonts w:ascii="Optimum" w:hAnsi="Optimum"/>
          <w:spacing w:val="-27"/>
          <w:sz w:val="24"/>
          <w:szCs w:val="24"/>
          <w:lang w:val="pt-BR"/>
        </w:rPr>
        <w:t xml:space="preserve"> </w:t>
      </w:r>
      <w:r w:rsidRPr="00BD1299">
        <w:rPr>
          <w:rFonts w:ascii="Optimum" w:hAnsi="Optimum"/>
          <w:sz w:val="24"/>
          <w:szCs w:val="24"/>
          <w:lang w:val="pt-BR"/>
        </w:rPr>
        <w:t>expedido</w:t>
      </w:r>
      <w:r w:rsidRPr="00BD1299">
        <w:rPr>
          <w:rFonts w:ascii="Optimum" w:hAnsi="Optimum"/>
          <w:spacing w:val="-28"/>
          <w:sz w:val="24"/>
          <w:szCs w:val="24"/>
          <w:lang w:val="pt-BR"/>
        </w:rPr>
        <w:t xml:space="preserve"> </w:t>
      </w:r>
      <w:r w:rsidRPr="00BD1299">
        <w:rPr>
          <w:rFonts w:ascii="Optimum" w:hAnsi="Optimum"/>
          <w:sz w:val="24"/>
          <w:szCs w:val="24"/>
          <w:lang w:val="pt-BR"/>
        </w:rPr>
        <w:t>pela</w:t>
      </w:r>
      <w:r w:rsidRPr="00BD1299">
        <w:rPr>
          <w:rFonts w:ascii="Optimum" w:hAnsi="Optimum"/>
          <w:spacing w:val="-26"/>
          <w:sz w:val="24"/>
          <w:szCs w:val="24"/>
          <w:lang w:val="pt-BR"/>
        </w:rPr>
        <w:t xml:space="preserve"> </w:t>
      </w:r>
      <w:r w:rsidRPr="00BD1299">
        <w:rPr>
          <w:rFonts w:ascii="Optimum" w:hAnsi="Optimum"/>
          <w:sz w:val="24"/>
          <w:szCs w:val="24"/>
          <w:lang w:val="pt-BR"/>
        </w:rPr>
        <w:t>Empresa</w:t>
      </w:r>
      <w:r w:rsidRPr="00BD1299">
        <w:rPr>
          <w:rFonts w:ascii="Optimum" w:hAnsi="Optimum"/>
          <w:spacing w:val="-26"/>
          <w:sz w:val="24"/>
          <w:szCs w:val="24"/>
          <w:lang w:val="pt-BR"/>
        </w:rPr>
        <w:t xml:space="preserve"> </w:t>
      </w:r>
      <w:r w:rsidRPr="00BD1299">
        <w:rPr>
          <w:rFonts w:ascii="Optimum" w:hAnsi="Optimum"/>
          <w:sz w:val="24"/>
          <w:szCs w:val="24"/>
          <w:lang w:val="pt-BR"/>
        </w:rPr>
        <w:t>Brasileira</w:t>
      </w:r>
      <w:r w:rsidRPr="00BD1299">
        <w:rPr>
          <w:rFonts w:ascii="Optimum" w:hAnsi="Optimum"/>
          <w:spacing w:val="-26"/>
          <w:sz w:val="24"/>
          <w:szCs w:val="24"/>
          <w:lang w:val="pt-BR"/>
        </w:rPr>
        <w:t xml:space="preserve"> </w:t>
      </w:r>
      <w:r w:rsidRPr="00BD1299">
        <w:rPr>
          <w:rFonts w:ascii="Optimum" w:hAnsi="Optimum"/>
          <w:sz w:val="24"/>
          <w:szCs w:val="24"/>
          <w:lang w:val="pt-BR"/>
        </w:rPr>
        <w:t>de</w:t>
      </w:r>
      <w:r w:rsidRPr="00BD1299">
        <w:rPr>
          <w:rFonts w:ascii="Optimum" w:hAnsi="Optimum"/>
          <w:spacing w:val="-26"/>
          <w:sz w:val="24"/>
          <w:szCs w:val="24"/>
          <w:lang w:val="pt-BR"/>
        </w:rPr>
        <w:t xml:space="preserve"> </w:t>
      </w:r>
      <w:r w:rsidRPr="00BD1299">
        <w:rPr>
          <w:rFonts w:ascii="Optimum" w:hAnsi="Optimum"/>
          <w:sz w:val="24"/>
          <w:szCs w:val="24"/>
          <w:lang w:val="pt-BR"/>
        </w:rPr>
        <w:t>Correios,</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6"/>
          <w:sz w:val="24"/>
          <w:szCs w:val="24"/>
          <w:lang w:val="pt-BR"/>
        </w:rPr>
        <w:t xml:space="preserve"> </w:t>
      </w:r>
      <w:r w:rsidRPr="00BD1299">
        <w:rPr>
          <w:rFonts w:ascii="Optimum" w:hAnsi="Optimum"/>
          <w:sz w:val="24"/>
          <w:szCs w:val="24"/>
          <w:lang w:val="pt-BR"/>
        </w:rPr>
        <w:t>por</w:t>
      </w:r>
      <w:r w:rsidRPr="00BD1299">
        <w:rPr>
          <w:rFonts w:ascii="Optimum" w:hAnsi="Optimum"/>
          <w:spacing w:val="-26"/>
          <w:sz w:val="24"/>
          <w:szCs w:val="24"/>
          <w:lang w:val="pt-BR"/>
        </w:rPr>
        <w:t xml:space="preserve"> </w:t>
      </w:r>
      <w:r w:rsidRPr="00BD1299">
        <w:rPr>
          <w:rFonts w:ascii="Optimum" w:hAnsi="Optimum"/>
          <w:sz w:val="24"/>
          <w:szCs w:val="24"/>
          <w:lang w:val="pt-BR"/>
        </w:rPr>
        <w:t>telegrama</w:t>
      </w:r>
      <w:r w:rsidRPr="00BD1299">
        <w:rPr>
          <w:rFonts w:ascii="Optimum" w:hAnsi="Optimum"/>
          <w:spacing w:val="-25"/>
          <w:sz w:val="24"/>
          <w:szCs w:val="24"/>
          <w:lang w:val="pt-BR"/>
        </w:rPr>
        <w:t xml:space="preserve"> </w:t>
      </w:r>
      <w:r w:rsidRPr="00BD1299">
        <w:rPr>
          <w:rFonts w:ascii="Optimum" w:hAnsi="Optimum"/>
          <w:sz w:val="24"/>
          <w:szCs w:val="24"/>
          <w:lang w:val="pt-BR"/>
        </w:rPr>
        <w:t>nos</w:t>
      </w:r>
      <w:r w:rsidRPr="00BD1299">
        <w:rPr>
          <w:rFonts w:ascii="Optimum" w:hAnsi="Optimum"/>
          <w:spacing w:val="-27"/>
          <w:sz w:val="24"/>
          <w:szCs w:val="24"/>
          <w:lang w:val="pt-BR"/>
        </w:rPr>
        <w:t xml:space="preserve"> </w:t>
      </w:r>
      <w:r w:rsidRPr="00BD1299">
        <w:rPr>
          <w:rFonts w:ascii="Optimum" w:hAnsi="Optimum"/>
          <w:sz w:val="24"/>
          <w:szCs w:val="24"/>
          <w:lang w:val="pt-BR"/>
        </w:rPr>
        <w:t>endereços acima. As comunicações enviadas por correio eletrônico serão consideradas recebidas na data de seu envio, desde que seu recebimento seja confirmado por meio de recibo emitido pelo remetente (recibo emitido pela máquina utilizada pelo remetente). Os respectivos originais deverão ser encaminhados para os endereços acima em até 5 (cinco) Dias Úteis após o envio da</w:t>
      </w:r>
      <w:r w:rsidRPr="00BD1299">
        <w:rPr>
          <w:rFonts w:ascii="Optimum" w:hAnsi="Optimum"/>
          <w:spacing w:val="-7"/>
          <w:sz w:val="24"/>
          <w:szCs w:val="24"/>
          <w:lang w:val="pt-BR"/>
        </w:rPr>
        <w:t xml:space="preserve"> </w:t>
      </w:r>
      <w:r w:rsidRPr="00BD1299">
        <w:rPr>
          <w:rFonts w:ascii="Optimum" w:hAnsi="Optimum"/>
          <w:sz w:val="24"/>
          <w:szCs w:val="24"/>
          <w:lang w:val="pt-BR"/>
        </w:rPr>
        <w:t>mensagem.</w:t>
      </w:r>
    </w:p>
    <w:p w14:paraId="7C6D98D0" w14:textId="77777777" w:rsidR="00B43B1D" w:rsidRPr="00BD1299" w:rsidRDefault="00B43B1D" w:rsidP="00B43B1D">
      <w:pPr>
        <w:pStyle w:val="Corpodetexto"/>
        <w:suppressAutoHyphens/>
        <w:spacing w:line="320" w:lineRule="exact"/>
        <w:contextualSpacing/>
        <w:rPr>
          <w:rFonts w:ascii="Optimum" w:hAnsi="Optimum"/>
          <w:lang w:val="pt-BR"/>
        </w:rPr>
      </w:pPr>
    </w:p>
    <w:p w14:paraId="138C63EB"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mudança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dos</w:t>
      </w:r>
      <w:r w:rsidRPr="00BD1299">
        <w:rPr>
          <w:rFonts w:ascii="Optimum" w:hAnsi="Optimum"/>
          <w:spacing w:val="-14"/>
          <w:sz w:val="24"/>
          <w:szCs w:val="24"/>
          <w:lang w:val="pt-BR"/>
        </w:rPr>
        <w:t xml:space="preserve"> </w:t>
      </w:r>
      <w:r w:rsidRPr="00BD1299">
        <w:rPr>
          <w:rFonts w:ascii="Optimum" w:hAnsi="Optimum"/>
          <w:sz w:val="24"/>
          <w:szCs w:val="24"/>
          <w:lang w:val="pt-BR"/>
        </w:rPr>
        <w:t>endereços</w:t>
      </w:r>
      <w:r w:rsidRPr="00BD1299">
        <w:rPr>
          <w:rFonts w:ascii="Optimum" w:hAnsi="Optimum"/>
          <w:spacing w:val="-14"/>
          <w:sz w:val="24"/>
          <w:szCs w:val="24"/>
          <w:lang w:val="pt-BR"/>
        </w:rPr>
        <w:t xml:space="preserve"> </w:t>
      </w:r>
      <w:r w:rsidRPr="00BD1299">
        <w:rPr>
          <w:rFonts w:ascii="Optimum" w:hAnsi="Optimum"/>
          <w:sz w:val="24"/>
          <w:szCs w:val="24"/>
          <w:lang w:val="pt-BR"/>
        </w:rPr>
        <w:t>acima</w:t>
      </w:r>
      <w:r w:rsidRPr="00BD1299">
        <w:rPr>
          <w:rFonts w:ascii="Optimum" w:hAnsi="Optimum"/>
          <w:spacing w:val="-14"/>
          <w:sz w:val="24"/>
          <w:szCs w:val="24"/>
          <w:lang w:val="pt-BR"/>
        </w:rPr>
        <w:t xml:space="preserve"> </w:t>
      </w:r>
      <w:r w:rsidRPr="00BD1299">
        <w:rPr>
          <w:rFonts w:ascii="Optimum" w:hAnsi="Optimum"/>
          <w:sz w:val="24"/>
          <w:szCs w:val="24"/>
          <w:lang w:val="pt-BR"/>
        </w:rPr>
        <w:t>deverá</w:t>
      </w:r>
      <w:r w:rsidRPr="00BD1299">
        <w:rPr>
          <w:rFonts w:ascii="Optimum" w:hAnsi="Optimum"/>
          <w:spacing w:val="-13"/>
          <w:sz w:val="24"/>
          <w:szCs w:val="24"/>
          <w:lang w:val="pt-BR"/>
        </w:rPr>
        <w:t xml:space="preserve"> </w:t>
      </w:r>
      <w:r w:rsidRPr="00BD1299">
        <w:rPr>
          <w:rFonts w:ascii="Optimum" w:hAnsi="Optimum"/>
          <w:sz w:val="24"/>
          <w:szCs w:val="24"/>
          <w:lang w:val="pt-BR"/>
        </w:rPr>
        <w:t>ser</w:t>
      </w:r>
      <w:r w:rsidRPr="00BD1299">
        <w:rPr>
          <w:rFonts w:ascii="Optimum" w:hAnsi="Optimum"/>
          <w:spacing w:val="-12"/>
          <w:sz w:val="24"/>
          <w:szCs w:val="24"/>
          <w:lang w:val="pt-BR"/>
        </w:rPr>
        <w:t xml:space="preserve"> </w:t>
      </w:r>
      <w:r w:rsidRPr="00BD1299">
        <w:rPr>
          <w:rFonts w:ascii="Optimum" w:hAnsi="Optimum"/>
          <w:sz w:val="24"/>
          <w:szCs w:val="24"/>
          <w:lang w:val="pt-BR"/>
        </w:rPr>
        <w:t>imediatamente</w:t>
      </w:r>
      <w:r w:rsidRPr="00BD1299">
        <w:rPr>
          <w:rFonts w:ascii="Optimum" w:hAnsi="Optimum"/>
          <w:spacing w:val="-13"/>
          <w:sz w:val="24"/>
          <w:szCs w:val="24"/>
          <w:lang w:val="pt-BR"/>
        </w:rPr>
        <w:t xml:space="preserve"> </w:t>
      </w:r>
      <w:r w:rsidRPr="00BD1299">
        <w:rPr>
          <w:rFonts w:ascii="Optimum" w:hAnsi="Optimum"/>
          <w:sz w:val="24"/>
          <w:szCs w:val="24"/>
          <w:lang w:val="pt-BR"/>
        </w:rPr>
        <w:t>comunicada às demais Partes pela Parte que tiver seu endereço</w:t>
      </w:r>
      <w:r w:rsidRPr="00BD1299">
        <w:rPr>
          <w:rFonts w:ascii="Optimum" w:hAnsi="Optimum"/>
          <w:spacing w:val="-35"/>
          <w:sz w:val="24"/>
          <w:szCs w:val="24"/>
          <w:lang w:val="pt-BR"/>
        </w:rPr>
        <w:t xml:space="preserve"> </w:t>
      </w:r>
      <w:r w:rsidRPr="00BD1299">
        <w:rPr>
          <w:rFonts w:ascii="Optimum" w:hAnsi="Optimum"/>
          <w:sz w:val="24"/>
          <w:szCs w:val="24"/>
          <w:lang w:val="pt-BR"/>
        </w:rPr>
        <w:t>alterado.</w:t>
      </w:r>
    </w:p>
    <w:p w14:paraId="0BE1E7B2" w14:textId="77777777" w:rsidR="00B43B1D" w:rsidRPr="00BD1299" w:rsidRDefault="00B43B1D" w:rsidP="00B43B1D">
      <w:pPr>
        <w:pStyle w:val="Corpodetexto"/>
        <w:suppressAutoHyphens/>
        <w:spacing w:line="320" w:lineRule="exact"/>
        <w:contextualSpacing/>
        <w:rPr>
          <w:rFonts w:ascii="Optimum" w:hAnsi="Optimum"/>
          <w:lang w:val="pt-BR"/>
        </w:rPr>
      </w:pPr>
    </w:p>
    <w:p w14:paraId="7482496A"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Boa fé e</w:t>
      </w:r>
      <w:r w:rsidRPr="00BD1299">
        <w:rPr>
          <w:rFonts w:ascii="Optimum" w:hAnsi="Optimum"/>
          <w:spacing w:val="-1"/>
          <w:u w:val="single"/>
          <w:lang w:val="pt-BR"/>
        </w:rPr>
        <w:t xml:space="preserve"> </w:t>
      </w:r>
      <w:r w:rsidRPr="00BD1299">
        <w:rPr>
          <w:rFonts w:ascii="Optimum" w:hAnsi="Optimum"/>
          <w:u w:val="single"/>
          <w:lang w:val="pt-BR"/>
        </w:rPr>
        <w:t>equidade</w:t>
      </w:r>
    </w:p>
    <w:p w14:paraId="454758B9" w14:textId="77777777" w:rsidR="00B43B1D" w:rsidRPr="00BD1299" w:rsidRDefault="00B43B1D" w:rsidP="00B43B1D">
      <w:pPr>
        <w:pStyle w:val="Corpodetexto"/>
        <w:suppressAutoHyphens/>
        <w:spacing w:line="320" w:lineRule="exact"/>
        <w:contextualSpacing/>
        <w:rPr>
          <w:rFonts w:ascii="Optimum" w:hAnsi="Optimum"/>
          <w:b/>
          <w:lang w:val="pt-BR"/>
        </w:rPr>
      </w:pPr>
    </w:p>
    <w:p w14:paraId="5D239CBA"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Partes declaram, mútua e expressamente, que esta Escritura de Emissão foi celebrada</w:t>
      </w:r>
      <w:r w:rsidRPr="00BD1299">
        <w:rPr>
          <w:rFonts w:ascii="Optimum" w:hAnsi="Optimum"/>
          <w:spacing w:val="-22"/>
          <w:sz w:val="24"/>
          <w:szCs w:val="24"/>
          <w:lang w:val="pt-BR"/>
        </w:rPr>
        <w:t xml:space="preserve"> </w:t>
      </w:r>
      <w:r w:rsidRPr="00BD1299">
        <w:rPr>
          <w:rFonts w:ascii="Optimum" w:hAnsi="Optimum"/>
          <w:sz w:val="24"/>
          <w:szCs w:val="24"/>
          <w:lang w:val="pt-BR"/>
        </w:rPr>
        <w:t>respeitando-se</w:t>
      </w:r>
      <w:r w:rsidRPr="00BD1299">
        <w:rPr>
          <w:rFonts w:ascii="Optimum" w:hAnsi="Optimum"/>
          <w:spacing w:val="-23"/>
          <w:sz w:val="24"/>
          <w:szCs w:val="24"/>
          <w:lang w:val="pt-BR"/>
        </w:rPr>
        <w:t xml:space="preserve"> </w:t>
      </w:r>
      <w:r w:rsidRPr="00BD1299">
        <w:rPr>
          <w:rFonts w:ascii="Optimum" w:hAnsi="Optimum"/>
          <w:sz w:val="24"/>
          <w:szCs w:val="24"/>
          <w:lang w:val="pt-BR"/>
        </w:rPr>
        <w:t>os</w:t>
      </w:r>
      <w:r w:rsidRPr="00BD1299">
        <w:rPr>
          <w:rFonts w:ascii="Optimum" w:hAnsi="Optimum"/>
          <w:spacing w:val="-23"/>
          <w:sz w:val="24"/>
          <w:szCs w:val="24"/>
          <w:lang w:val="pt-BR"/>
        </w:rPr>
        <w:t xml:space="preserve"> </w:t>
      </w:r>
      <w:r w:rsidRPr="00BD1299">
        <w:rPr>
          <w:rFonts w:ascii="Optimum" w:hAnsi="Optimum"/>
          <w:sz w:val="24"/>
          <w:szCs w:val="24"/>
          <w:lang w:val="pt-BR"/>
        </w:rPr>
        <w:t>princípios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probidade</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boa-fé,</w:t>
      </w:r>
      <w:r w:rsidRPr="00BD1299">
        <w:rPr>
          <w:rFonts w:ascii="Optimum" w:hAnsi="Optimum"/>
          <w:spacing w:val="-22"/>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livre,</w:t>
      </w:r>
      <w:r w:rsidRPr="00BD1299">
        <w:rPr>
          <w:rFonts w:ascii="Optimum" w:hAnsi="Optimum"/>
          <w:spacing w:val="-22"/>
          <w:sz w:val="24"/>
          <w:szCs w:val="24"/>
          <w:lang w:val="pt-BR"/>
        </w:rPr>
        <w:t xml:space="preserve"> </w:t>
      </w:r>
      <w:r w:rsidRPr="00BD1299">
        <w:rPr>
          <w:rFonts w:ascii="Optimum" w:hAnsi="Optimum"/>
          <w:sz w:val="24"/>
          <w:szCs w:val="24"/>
          <w:lang w:val="pt-BR"/>
        </w:rPr>
        <w:t>consciente</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firme manifestação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vontade</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Partes</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perfeita</w:t>
      </w:r>
      <w:r w:rsidRPr="00BD1299">
        <w:rPr>
          <w:rFonts w:ascii="Optimum" w:hAnsi="Optimum"/>
          <w:spacing w:val="-6"/>
          <w:sz w:val="24"/>
          <w:szCs w:val="24"/>
          <w:lang w:val="pt-BR"/>
        </w:rPr>
        <w:t xml:space="preserve"> </w:t>
      </w:r>
      <w:r w:rsidRPr="00BD1299">
        <w:rPr>
          <w:rFonts w:ascii="Optimum" w:hAnsi="Optimum"/>
          <w:sz w:val="24"/>
          <w:szCs w:val="24"/>
          <w:lang w:val="pt-BR"/>
        </w:rPr>
        <w:t>relação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equidade.</w:t>
      </w:r>
    </w:p>
    <w:p w14:paraId="3A407E83" w14:textId="77777777" w:rsidR="00B43B1D" w:rsidRPr="00BD1299" w:rsidRDefault="00B43B1D" w:rsidP="00B43B1D">
      <w:pPr>
        <w:pStyle w:val="Corpodetexto"/>
        <w:suppressAutoHyphens/>
        <w:spacing w:line="320" w:lineRule="exact"/>
        <w:contextualSpacing/>
        <w:rPr>
          <w:rFonts w:ascii="Optimum" w:hAnsi="Optimum"/>
          <w:lang w:val="pt-BR"/>
        </w:rPr>
      </w:pPr>
    </w:p>
    <w:p w14:paraId="5742337E"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Lei</w:t>
      </w:r>
      <w:r w:rsidRPr="00BD1299">
        <w:rPr>
          <w:rFonts w:ascii="Optimum" w:hAnsi="Optimum"/>
          <w:spacing w:val="-1"/>
          <w:u w:val="single"/>
          <w:lang w:val="pt-BR"/>
        </w:rPr>
        <w:t xml:space="preserve"> </w:t>
      </w:r>
      <w:r w:rsidRPr="00BD1299">
        <w:rPr>
          <w:rFonts w:ascii="Optimum" w:hAnsi="Optimum"/>
          <w:u w:val="single"/>
          <w:lang w:val="pt-BR"/>
        </w:rPr>
        <w:t>Aplicável</w:t>
      </w:r>
    </w:p>
    <w:p w14:paraId="21BE42B1" w14:textId="77777777" w:rsidR="00B43B1D" w:rsidRPr="00BD1299" w:rsidRDefault="00B43B1D" w:rsidP="00B43B1D">
      <w:pPr>
        <w:pStyle w:val="Corpodetexto"/>
        <w:suppressAutoHyphens/>
        <w:spacing w:line="320" w:lineRule="exact"/>
        <w:contextualSpacing/>
        <w:rPr>
          <w:rFonts w:ascii="Optimum" w:hAnsi="Optimum"/>
          <w:b/>
          <w:lang w:val="pt-BR"/>
        </w:rPr>
      </w:pPr>
    </w:p>
    <w:p w14:paraId="1B113295" w14:textId="77777777" w:rsidR="00B43B1D" w:rsidRPr="00BD1299" w:rsidRDefault="00B43B1D" w:rsidP="00B43B1D">
      <w:pPr>
        <w:pStyle w:val="PargrafodaLista"/>
        <w:numPr>
          <w:ilvl w:val="2"/>
          <w:numId w:val="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w:t>
      </w:r>
      <w:r w:rsidRPr="00BD1299">
        <w:rPr>
          <w:rFonts w:ascii="Optimum" w:hAnsi="Optimum"/>
          <w:spacing w:val="-12"/>
          <w:sz w:val="24"/>
          <w:szCs w:val="24"/>
          <w:lang w:val="pt-BR"/>
        </w:rPr>
        <w:t xml:space="preserve"> </w:t>
      </w:r>
      <w:r w:rsidRPr="00BD1299">
        <w:rPr>
          <w:rFonts w:ascii="Optimum" w:hAnsi="Optimum"/>
          <w:sz w:val="24"/>
          <w:szCs w:val="24"/>
          <w:lang w:val="pt-BR"/>
        </w:rPr>
        <w:t>Escritura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é</w:t>
      </w:r>
      <w:r w:rsidRPr="00BD1299">
        <w:rPr>
          <w:rFonts w:ascii="Optimum" w:hAnsi="Optimum"/>
          <w:spacing w:val="-12"/>
          <w:sz w:val="24"/>
          <w:szCs w:val="24"/>
          <w:lang w:val="pt-BR"/>
        </w:rPr>
        <w:t xml:space="preserve"> </w:t>
      </w:r>
      <w:r w:rsidRPr="00BD1299">
        <w:rPr>
          <w:rFonts w:ascii="Optimum" w:hAnsi="Optimum"/>
          <w:sz w:val="24"/>
          <w:szCs w:val="24"/>
          <w:lang w:val="pt-BR"/>
        </w:rPr>
        <w:t>regida</w:t>
      </w:r>
      <w:r w:rsidRPr="00BD1299">
        <w:rPr>
          <w:rFonts w:ascii="Optimum" w:hAnsi="Optimum"/>
          <w:spacing w:val="-12"/>
          <w:sz w:val="24"/>
          <w:szCs w:val="24"/>
          <w:lang w:val="pt-BR"/>
        </w:rPr>
        <w:t xml:space="preserve"> </w:t>
      </w:r>
      <w:r w:rsidRPr="00BD1299">
        <w:rPr>
          <w:rFonts w:ascii="Optimum" w:hAnsi="Optimum"/>
          <w:sz w:val="24"/>
          <w:szCs w:val="24"/>
          <w:lang w:val="pt-BR"/>
        </w:rPr>
        <w:t>pelas</w:t>
      </w:r>
      <w:r w:rsidRPr="00BD1299">
        <w:rPr>
          <w:rFonts w:ascii="Optimum" w:hAnsi="Optimum"/>
          <w:spacing w:val="-13"/>
          <w:sz w:val="24"/>
          <w:szCs w:val="24"/>
          <w:lang w:val="pt-BR"/>
        </w:rPr>
        <w:t xml:space="preserve"> </w:t>
      </w:r>
      <w:r w:rsidRPr="00BD1299">
        <w:rPr>
          <w:rFonts w:ascii="Optimum" w:hAnsi="Optimum"/>
          <w:sz w:val="24"/>
          <w:szCs w:val="24"/>
          <w:lang w:val="pt-BR"/>
        </w:rPr>
        <w:t>Leis</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República</w:t>
      </w:r>
      <w:r w:rsidRPr="00BD1299">
        <w:rPr>
          <w:rFonts w:ascii="Optimum" w:hAnsi="Optimum"/>
          <w:spacing w:val="-12"/>
          <w:sz w:val="24"/>
          <w:szCs w:val="24"/>
          <w:lang w:val="pt-BR"/>
        </w:rPr>
        <w:t xml:space="preserve"> </w:t>
      </w:r>
      <w:r w:rsidRPr="00BD1299">
        <w:rPr>
          <w:rFonts w:ascii="Optimum" w:hAnsi="Optimum"/>
          <w:sz w:val="24"/>
          <w:szCs w:val="24"/>
          <w:lang w:val="pt-BR"/>
        </w:rPr>
        <w:t>Federativa</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Brasil.</w:t>
      </w:r>
    </w:p>
    <w:p w14:paraId="7DCE2D08" w14:textId="77777777" w:rsidR="00B43B1D" w:rsidRPr="00BD1299" w:rsidRDefault="00B43B1D" w:rsidP="00B43B1D">
      <w:pPr>
        <w:pStyle w:val="Corpodetexto"/>
        <w:suppressAutoHyphens/>
        <w:spacing w:line="320" w:lineRule="exact"/>
        <w:contextualSpacing/>
        <w:rPr>
          <w:rFonts w:ascii="Optimum" w:hAnsi="Optimum"/>
          <w:lang w:val="pt-BR"/>
        </w:rPr>
      </w:pPr>
    </w:p>
    <w:p w14:paraId="69A280DE"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Foro</w:t>
      </w:r>
    </w:p>
    <w:p w14:paraId="1A36B352" w14:textId="77777777" w:rsidR="00B43B1D" w:rsidRPr="00BD1299" w:rsidRDefault="00B43B1D" w:rsidP="00B43B1D">
      <w:pPr>
        <w:pStyle w:val="Corpodetexto"/>
        <w:suppressAutoHyphens/>
        <w:spacing w:line="320" w:lineRule="exact"/>
        <w:contextualSpacing/>
        <w:rPr>
          <w:rFonts w:ascii="Optimum" w:hAnsi="Optimum"/>
          <w:b/>
        </w:rPr>
      </w:pPr>
    </w:p>
    <w:p w14:paraId="3F8A0F21"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w:t>
      </w:r>
      <w:r w:rsidRPr="00BD1299">
        <w:rPr>
          <w:rFonts w:ascii="Optimum" w:hAnsi="Optimum"/>
          <w:spacing w:val="-6"/>
          <w:sz w:val="24"/>
          <w:szCs w:val="24"/>
          <w:lang w:val="pt-BR"/>
        </w:rPr>
        <w:t xml:space="preserve"> </w:t>
      </w:r>
      <w:r w:rsidRPr="00BD1299">
        <w:rPr>
          <w:rFonts w:ascii="Optimum" w:hAnsi="Optimum"/>
          <w:sz w:val="24"/>
          <w:szCs w:val="24"/>
          <w:lang w:val="pt-BR"/>
        </w:rPr>
        <w:t>eleito</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foro</w:t>
      </w:r>
      <w:r w:rsidRPr="00BD1299">
        <w:rPr>
          <w:rFonts w:ascii="Optimum" w:hAnsi="Optimum"/>
          <w:spacing w:val="-6"/>
          <w:sz w:val="24"/>
          <w:szCs w:val="24"/>
          <w:lang w:val="pt-BR"/>
        </w:rPr>
        <w:t xml:space="preserve"> </w:t>
      </w:r>
      <w:r w:rsidRPr="00BD1299">
        <w:rPr>
          <w:rFonts w:ascii="Optimum" w:hAnsi="Optimum"/>
          <w:sz w:val="24"/>
          <w:szCs w:val="24"/>
          <w:lang w:val="pt-BR"/>
        </w:rPr>
        <w:t>central</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Cidade</w:t>
      </w:r>
      <w:r w:rsidRPr="00BD1299">
        <w:rPr>
          <w:rFonts w:ascii="Optimum" w:hAnsi="Optimum"/>
          <w:spacing w:val="-6"/>
          <w:sz w:val="24"/>
          <w:szCs w:val="24"/>
          <w:lang w:val="pt-BR"/>
        </w:rPr>
        <w:t xml:space="preserve"> </w:t>
      </w:r>
      <w:r w:rsidRPr="00BD1299">
        <w:rPr>
          <w:rFonts w:ascii="Optimum" w:hAnsi="Optimum"/>
          <w:sz w:val="24"/>
          <w:szCs w:val="24"/>
          <w:lang w:val="pt-BR"/>
        </w:rPr>
        <w:t xml:space="preserve">de </w:t>
      </w:r>
      <w:r w:rsidRPr="00BD1299">
        <w:rPr>
          <w:rFonts w:ascii="Optimum" w:hAnsi="Optimum"/>
          <w:sz w:val="24"/>
          <w:szCs w:val="24"/>
          <w:highlight w:val="yellow"/>
          <w:lang w:val="pt-BR"/>
        </w:rPr>
        <w:t>[=]</w:t>
      </w:r>
      <w:r w:rsidRPr="00BD1299">
        <w:rPr>
          <w:rFonts w:ascii="Optimum" w:hAnsi="Optimum"/>
          <w:sz w:val="24"/>
          <w:szCs w:val="24"/>
          <w:lang w:val="pt-BR"/>
        </w:rPr>
        <w:t>,</w:t>
      </w:r>
      <w:r w:rsidRPr="00BD1299">
        <w:rPr>
          <w:rFonts w:ascii="Optimum" w:hAnsi="Optimum"/>
          <w:spacing w:val="-7"/>
          <w:sz w:val="24"/>
          <w:szCs w:val="24"/>
          <w:lang w:val="pt-BR"/>
        </w:rPr>
        <w:t xml:space="preserve"> </w:t>
      </w:r>
      <w:r w:rsidRPr="00BD1299">
        <w:rPr>
          <w:rFonts w:ascii="Optimum" w:hAnsi="Optimum"/>
          <w:sz w:val="24"/>
          <w:szCs w:val="24"/>
          <w:lang w:val="pt-BR"/>
        </w:rPr>
        <w:t>Estado</w:t>
      </w:r>
      <w:r w:rsidRPr="00BD1299">
        <w:rPr>
          <w:rFonts w:ascii="Optimum" w:hAnsi="Optimum"/>
          <w:spacing w:val="-5"/>
          <w:sz w:val="24"/>
          <w:szCs w:val="24"/>
          <w:lang w:val="pt-BR"/>
        </w:rPr>
        <w:t xml:space="preserve"> </w:t>
      </w:r>
      <w:r w:rsidRPr="00BD1299">
        <w:rPr>
          <w:rFonts w:ascii="Optimum" w:hAnsi="Optimum"/>
          <w:sz w:val="24"/>
          <w:szCs w:val="24"/>
          <w:lang w:val="pt-BR"/>
        </w:rPr>
        <w:t xml:space="preserve">de </w:t>
      </w:r>
      <w:r w:rsidRPr="00BD1299">
        <w:rPr>
          <w:rFonts w:ascii="Optimum" w:hAnsi="Optimum"/>
          <w:sz w:val="24"/>
          <w:szCs w:val="24"/>
          <w:highlight w:val="yellow"/>
          <w:lang w:val="pt-BR"/>
        </w:rPr>
        <w:t>[=]</w:t>
      </w:r>
      <w:r w:rsidRPr="00BD1299">
        <w:rPr>
          <w:rFonts w:ascii="Optimum" w:hAnsi="Optimum"/>
          <w:sz w:val="24"/>
          <w:szCs w:val="24"/>
          <w:lang w:val="pt-BR"/>
        </w:rPr>
        <w:t>, para dirimir quaisquer dúvidas ou controvérsias oriundas desta Escritura de Emissão, com renúncia a qualquer outro, por mais privilegiado que</w:t>
      </w:r>
      <w:r w:rsidRPr="00BD1299">
        <w:rPr>
          <w:rFonts w:ascii="Optimum" w:hAnsi="Optimum"/>
          <w:spacing w:val="-35"/>
          <w:sz w:val="24"/>
          <w:szCs w:val="24"/>
          <w:lang w:val="pt-BR"/>
        </w:rPr>
        <w:t xml:space="preserve"> </w:t>
      </w:r>
      <w:r w:rsidRPr="00BD1299">
        <w:rPr>
          <w:rFonts w:ascii="Optimum" w:hAnsi="Optimum"/>
          <w:sz w:val="24"/>
          <w:szCs w:val="24"/>
          <w:lang w:val="pt-BR"/>
        </w:rPr>
        <w:t>seja.</w:t>
      </w:r>
    </w:p>
    <w:p w14:paraId="2E7343A0" w14:textId="77777777" w:rsidR="00B43B1D" w:rsidRPr="00BD1299" w:rsidRDefault="00B43B1D" w:rsidP="00B43B1D">
      <w:pPr>
        <w:pStyle w:val="Corpodetexto"/>
        <w:suppressAutoHyphens/>
        <w:spacing w:line="320" w:lineRule="exact"/>
        <w:contextualSpacing/>
        <w:rPr>
          <w:rFonts w:ascii="Optimum" w:hAnsi="Optimum"/>
          <w:lang w:val="pt-BR"/>
        </w:rPr>
      </w:pPr>
    </w:p>
    <w:p w14:paraId="16F6146A"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E, por estarem assim certas e ajustadas, as Partes firmam esta Escritura de Emissão, em 3</w:t>
      </w:r>
      <w:r w:rsidRPr="00BD1299">
        <w:rPr>
          <w:rFonts w:ascii="Optimum" w:hAnsi="Optimum"/>
          <w:spacing w:val="-18"/>
          <w:lang w:val="pt-BR"/>
        </w:rPr>
        <w:t xml:space="preserve"> </w:t>
      </w:r>
      <w:r w:rsidRPr="00BD1299">
        <w:rPr>
          <w:rFonts w:ascii="Optimum" w:hAnsi="Optimum"/>
          <w:lang w:val="pt-BR"/>
        </w:rPr>
        <w:t>(três)</w:t>
      </w:r>
      <w:r w:rsidRPr="00BD1299">
        <w:rPr>
          <w:rFonts w:ascii="Optimum" w:hAnsi="Optimum"/>
          <w:spacing w:val="-19"/>
          <w:lang w:val="pt-BR"/>
        </w:rPr>
        <w:t xml:space="preserve"> </w:t>
      </w:r>
      <w:r w:rsidRPr="00BD1299">
        <w:rPr>
          <w:rFonts w:ascii="Optimum" w:hAnsi="Optimum"/>
          <w:lang w:val="pt-BR"/>
        </w:rPr>
        <w:t>vias</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8"/>
          <w:lang w:val="pt-BR"/>
        </w:rPr>
        <w:t xml:space="preserve"> </w:t>
      </w:r>
      <w:r w:rsidRPr="00BD1299">
        <w:rPr>
          <w:rFonts w:ascii="Optimum" w:hAnsi="Optimum"/>
          <w:lang w:val="pt-BR"/>
        </w:rPr>
        <w:t>igual</w:t>
      </w:r>
      <w:r w:rsidRPr="00BD1299">
        <w:rPr>
          <w:rFonts w:ascii="Optimum" w:hAnsi="Optimum"/>
          <w:spacing w:val="-17"/>
          <w:lang w:val="pt-BR"/>
        </w:rPr>
        <w:t xml:space="preserve"> </w:t>
      </w:r>
      <w:r w:rsidRPr="00BD1299">
        <w:rPr>
          <w:rFonts w:ascii="Optimum" w:hAnsi="Optimum"/>
          <w:lang w:val="pt-BR"/>
        </w:rPr>
        <w:t>teor</w:t>
      </w:r>
      <w:r w:rsidRPr="00BD1299">
        <w:rPr>
          <w:rFonts w:ascii="Optimum" w:hAnsi="Optimum"/>
          <w:spacing w:val="-18"/>
          <w:lang w:val="pt-BR"/>
        </w:rPr>
        <w:t xml:space="preserve"> </w:t>
      </w:r>
      <w:r w:rsidRPr="00BD1299">
        <w:rPr>
          <w:rFonts w:ascii="Optimum" w:hAnsi="Optimum"/>
          <w:lang w:val="pt-BR"/>
        </w:rPr>
        <w:t>e</w:t>
      </w:r>
      <w:r w:rsidRPr="00BD1299">
        <w:rPr>
          <w:rFonts w:ascii="Optimum" w:hAnsi="Optimum"/>
          <w:spacing w:val="-19"/>
          <w:lang w:val="pt-BR"/>
        </w:rPr>
        <w:t xml:space="preserve"> </w:t>
      </w:r>
      <w:r w:rsidRPr="00BD1299">
        <w:rPr>
          <w:rFonts w:ascii="Optimum" w:hAnsi="Optimum"/>
          <w:lang w:val="pt-BR"/>
        </w:rPr>
        <w:t>forma,</w:t>
      </w:r>
      <w:r w:rsidRPr="00BD1299">
        <w:rPr>
          <w:rFonts w:ascii="Optimum" w:hAnsi="Optimum"/>
          <w:spacing w:val="-18"/>
          <w:lang w:val="pt-BR"/>
        </w:rPr>
        <w:t xml:space="preserve"> </w:t>
      </w:r>
      <w:r w:rsidRPr="00BD1299">
        <w:rPr>
          <w:rFonts w:ascii="Optimum" w:hAnsi="Optimum"/>
          <w:lang w:val="pt-BR"/>
        </w:rPr>
        <w:t>juntamente</w:t>
      </w:r>
      <w:r w:rsidRPr="00BD1299">
        <w:rPr>
          <w:rFonts w:ascii="Optimum" w:hAnsi="Optimum"/>
          <w:spacing w:val="-18"/>
          <w:lang w:val="pt-BR"/>
        </w:rPr>
        <w:t xml:space="preserve"> </w:t>
      </w:r>
      <w:r w:rsidRPr="00BD1299">
        <w:rPr>
          <w:rFonts w:ascii="Optimum" w:hAnsi="Optimum"/>
          <w:lang w:val="pt-BR"/>
        </w:rPr>
        <w:t>com</w:t>
      </w:r>
      <w:r w:rsidRPr="00BD1299">
        <w:rPr>
          <w:rFonts w:ascii="Optimum" w:hAnsi="Optimum"/>
          <w:spacing w:val="-18"/>
          <w:lang w:val="pt-BR"/>
        </w:rPr>
        <w:t xml:space="preserve"> </w:t>
      </w:r>
      <w:r w:rsidRPr="00BD1299">
        <w:rPr>
          <w:rFonts w:ascii="Optimum" w:hAnsi="Optimum"/>
          <w:lang w:val="pt-BR"/>
        </w:rPr>
        <w:t>as</w:t>
      </w:r>
      <w:r w:rsidRPr="00BD1299">
        <w:rPr>
          <w:rFonts w:ascii="Optimum" w:hAnsi="Optimum"/>
          <w:spacing w:val="-19"/>
          <w:lang w:val="pt-BR"/>
        </w:rPr>
        <w:t xml:space="preserve"> </w:t>
      </w:r>
      <w:r w:rsidRPr="00BD1299">
        <w:rPr>
          <w:rFonts w:ascii="Optimum" w:hAnsi="Optimum"/>
          <w:lang w:val="pt-BR"/>
        </w:rPr>
        <w:t>duas</w:t>
      </w:r>
      <w:r w:rsidRPr="00BD1299">
        <w:rPr>
          <w:rFonts w:ascii="Optimum" w:hAnsi="Optimum"/>
          <w:spacing w:val="-19"/>
          <w:lang w:val="pt-BR"/>
        </w:rPr>
        <w:t xml:space="preserve"> </w:t>
      </w:r>
      <w:r w:rsidRPr="00BD1299">
        <w:rPr>
          <w:rFonts w:ascii="Optimum" w:hAnsi="Optimum"/>
          <w:lang w:val="pt-BR"/>
        </w:rPr>
        <w:t>testemunhas</w:t>
      </w:r>
      <w:r w:rsidRPr="00BD1299">
        <w:rPr>
          <w:rFonts w:ascii="Optimum" w:hAnsi="Optimum"/>
          <w:spacing w:val="-19"/>
          <w:lang w:val="pt-BR"/>
        </w:rPr>
        <w:t xml:space="preserve"> </w:t>
      </w:r>
      <w:r w:rsidRPr="00BD1299">
        <w:rPr>
          <w:rFonts w:ascii="Optimum" w:hAnsi="Optimum"/>
          <w:lang w:val="pt-BR"/>
        </w:rPr>
        <w:t>abaixo</w:t>
      </w:r>
      <w:r w:rsidRPr="00BD1299">
        <w:rPr>
          <w:rFonts w:ascii="Optimum" w:hAnsi="Optimum"/>
          <w:spacing w:val="-18"/>
          <w:lang w:val="pt-BR"/>
        </w:rPr>
        <w:t xml:space="preserve"> </w:t>
      </w:r>
      <w:r w:rsidRPr="00BD1299">
        <w:rPr>
          <w:rFonts w:ascii="Optimum" w:hAnsi="Optimum"/>
          <w:lang w:val="pt-BR"/>
        </w:rPr>
        <w:t>assinadas.</w:t>
      </w:r>
    </w:p>
    <w:p w14:paraId="7979DE54" w14:textId="77777777" w:rsidR="00B43B1D" w:rsidRPr="00BD1299" w:rsidRDefault="00B43B1D" w:rsidP="00B43B1D">
      <w:pPr>
        <w:pStyle w:val="Corpodetexto"/>
        <w:suppressAutoHyphens/>
        <w:spacing w:line="320" w:lineRule="exact"/>
        <w:contextualSpacing/>
        <w:rPr>
          <w:rFonts w:ascii="Optimum" w:hAnsi="Optimum"/>
          <w:lang w:val="pt-BR"/>
        </w:rPr>
      </w:pPr>
    </w:p>
    <w:p w14:paraId="535322B8" w14:textId="77777777" w:rsidR="00B43B1D" w:rsidRPr="00BD1299" w:rsidRDefault="00B43B1D" w:rsidP="00B43B1D">
      <w:pPr>
        <w:pStyle w:val="Corpodetexto"/>
        <w:suppressAutoHyphens/>
        <w:spacing w:line="320" w:lineRule="exact"/>
        <w:contextualSpacing/>
        <w:jc w:val="center"/>
        <w:rPr>
          <w:rFonts w:ascii="Optimum" w:hAnsi="Optimum"/>
          <w:lang w:val="pt-BR"/>
        </w:rPr>
      </w:pPr>
      <w:r w:rsidRPr="00BD1299">
        <w:rPr>
          <w:rFonts w:ascii="Optimum" w:hAnsi="Optimum"/>
          <w:highlight w:val="yellow"/>
          <w:lang w:val="pt-BR"/>
        </w:rPr>
        <w:t>[local]</w:t>
      </w:r>
      <w:r w:rsidRPr="00BD1299">
        <w:rPr>
          <w:rFonts w:ascii="Optimum" w:hAnsi="Optimum"/>
          <w:lang w:val="pt-BR"/>
        </w:rPr>
        <w:t xml:space="preserve">, </w:t>
      </w:r>
      <w:r w:rsidRPr="00BD1299">
        <w:rPr>
          <w:rFonts w:ascii="Optimum" w:hAnsi="Optimum"/>
          <w:highlight w:val="yellow"/>
          <w:lang w:val="pt-BR"/>
        </w:rPr>
        <w:t>[=]</w:t>
      </w:r>
      <w:r w:rsidRPr="00BD1299">
        <w:rPr>
          <w:rFonts w:ascii="Optimum" w:hAnsi="Optimum"/>
          <w:lang w:val="pt-BR"/>
        </w:rPr>
        <w:t xml:space="preserve"> de </w:t>
      </w:r>
      <w:r w:rsidRPr="00BD1299">
        <w:rPr>
          <w:rFonts w:ascii="Optimum" w:hAnsi="Optimum"/>
          <w:highlight w:val="yellow"/>
          <w:lang w:val="pt-BR"/>
        </w:rPr>
        <w:t>[=]</w:t>
      </w:r>
      <w:r w:rsidRPr="00BD1299">
        <w:rPr>
          <w:rFonts w:ascii="Optimum" w:hAnsi="Optimum"/>
          <w:lang w:val="pt-BR"/>
        </w:rPr>
        <w:t xml:space="preserve"> de 2018.</w:t>
      </w:r>
    </w:p>
    <w:p w14:paraId="3767BD64" w14:textId="77777777" w:rsidR="00B43B1D" w:rsidRPr="00BD1299" w:rsidRDefault="00B43B1D" w:rsidP="00B43B1D">
      <w:pPr>
        <w:pStyle w:val="Corpodetexto"/>
        <w:suppressAutoHyphens/>
        <w:spacing w:line="320" w:lineRule="exact"/>
        <w:contextualSpacing/>
        <w:rPr>
          <w:rFonts w:ascii="Optimum" w:hAnsi="Optimum"/>
          <w:lang w:val="pt-BR"/>
        </w:rPr>
      </w:pPr>
    </w:p>
    <w:p w14:paraId="21D98949" w14:textId="77777777" w:rsidR="00B43B1D" w:rsidRPr="00BD1299" w:rsidRDefault="00B43B1D" w:rsidP="00B43B1D">
      <w:pPr>
        <w:suppressAutoHyphens/>
        <w:spacing w:line="320" w:lineRule="exact"/>
        <w:contextualSpacing/>
        <w:jc w:val="center"/>
        <w:rPr>
          <w:rFonts w:ascii="Optimum" w:hAnsi="Optimum"/>
          <w:sz w:val="24"/>
          <w:szCs w:val="24"/>
          <w:lang w:val="pt-BR"/>
        </w:rPr>
      </w:pPr>
      <w:r w:rsidRPr="00BD1299">
        <w:rPr>
          <w:rFonts w:ascii="Optimum" w:hAnsi="Optimum"/>
          <w:w w:val="90"/>
          <w:sz w:val="24"/>
          <w:szCs w:val="24"/>
          <w:lang w:val="pt-BR"/>
        </w:rPr>
        <w:t>(</w:t>
      </w:r>
      <w:r w:rsidRPr="00BD1299">
        <w:rPr>
          <w:rFonts w:ascii="Optimum" w:hAnsi="Optimum"/>
          <w:i/>
          <w:w w:val="90"/>
          <w:sz w:val="24"/>
          <w:szCs w:val="24"/>
          <w:lang w:val="pt-BR"/>
        </w:rPr>
        <w:t>As assinaturas se encontram nas páginas seguintes</w:t>
      </w:r>
      <w:r w:rsidRPr="00BD1299">
        <w:rPr>
          <w:rFonts w:ascii="Optimum" w:hAnsi="Optimum"/>
          <w:w w:val="90"/>
          <w:sz w:val="24"/>
          <w:szCs w:val="24"/>
          <w:lang w:val="pt-BR"/>
        </w:rPr>
        <w:t>)</w:t>
      </w:r>
    </w:p>
    <w:p w14:paraId="317474D6" w14:textId="77777777" w:rsidR="00B43B1D" w:rsidRPr="00BD1299" w:rsidRDefault="00B43B1D" w:rsidP="00B43B1D">
      <w:pPr>
        <w:pStyle w:val="Corpodetexto"/>
        <w:suppressAutoHyphens/>
        <w:spacing w:line="320" w:lineRule="exact"/>
        <w:contextualSpacing/>
        <w:rPr>
          <w:rFonts w:ascii="Optimum" w:hAnsi="Optimum"/>
          <w:lang w:val="pt-BR"/>
        </w:rPr>
      </w:pPr>
    </w:p>
    <w:p w14:paraId="5BB2FBE0" w14:textId="77777777" w:rsidR="00B43B1D" w:rsidRPr="00BD1299" w:rsidRDefault="00B43B1D" w:rsidP="00B43B1D">
      <w:pPr>
        <w:suppressAutoHyphens/>
        <w:spacing w:line="320" w:lineRule="exact"/>
        <w:contextualSpacing/>
        <w:jc w:val="center"/>
        <w:rPr>
          <w:rFonts w:ascii="Optimum" w:hAnsi="Optimum"/>
          <w:i/>
          <w:w w:val="90"/>
          <w:sz w:val="24"/>
          <w:szCs w:val="24"/>
          <w:lang w:val="pt-BR"/>
        </w:rPr>
      </w:pPr>
      <w:r w:rsidRPr="00BD1299">
        <w:rPr>
          <w:rFonts w:ascii="Optimum" w:hAnsi="Optimum"/>
          <w:i/>
          <w:w w:val="90"/>
          <w:sz w:val="24"/>
          <w:szCs w:val="24"/>
          <w:lang w:val="pt-BR"/>
        </w:rPr>
        <w:t>(O restante da página foi intencionalmente deixado em branco)</w:t>
      </w:r>
    </w:p>
    <w:p w14:paraId="7C759ACF" w14:textId="77777777" w:rsidR="00B43B1D" w:rsidRPr="00BD1299" w:rsidRDefault="00B43B1D" w:rsidP="00B43B1D">
      <w:pPr>
        <w:suppressAutoHyphens/>
        <w:spacing w:line="320" w:lineRule="exact"/>
        <w:contextualSpacing/>
        <w:jc w:val="center"/>
        <w:rPr>
          <w:rFonts w:ascii="Optimum" w:hAnsi="Optimum"/>
          <w:i/>
          <w:w w:val="90"/>
          <w:sz w:val="24"/>
          <w:szCs w:val="24"/>
          <w:lang w:val="pt-BR"/>
        </w:rPr>
      </w:pPr>
    </w:p>
    <w:p w14:paraId="46C1009E" w14:textId="77777777" w:rsidR="00B43B1D" w:rsidRPr="00BD1299" w:rsidRDefault="00B43B1D" w:rsidP="00B43B1D">
      <w:pPr>
        <w:suppressAutoHyphens/>
        <w:autoSpaceDE/>
        <w:autoSpaceDN/>
        <w:spacing w:line="320" w:lineRule="exact"/>
        <w:contextualSpacing/>
        <w:rPr>
          <w:rFonts w:ascii="Optimum" w:hAnsi="Optimum"/>
          <w:i/>
          <w:w w:val="90"/>
          <w:sz w:val="24"/>
          <w:szCs w:val="24"/>
          <w:lang w:val="pt-BR"/>
        </w:rPr>
      </w:pPr>
      <w:r w:rsidRPr="00BD1299">
        <w:rPr>
          <w:rFonts w:ascii="Optimum" w:hAnsi="Optimum"/>
          <w:i/>
          <w:w w:val="90"/>
          <w:sz w:val="24"/>
          <w:szCs w:val="24"/>
          <w:lang w:val="pt-BR"/>
        </w:rPr>
        <w:br w:type="page"/>
      </w:r>
    </w:p>
    <w:p w14:paraId="75418C54"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1/4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6EB17809" w14:textId="77777777" w:rsidR="00B43B1D" w:rsidRPr="00BD1299" w:rsidRDefault="00B43B1D" w:rsidP="00B43B1D">
      <w:pPr>
        <w:pStyle w:val="Corpodetexto"/>
        <w:suppressAutoHyphens/>
        <w:spacing w:line="320" w:lineRule="exact"/>
        <w:contextualSpacing/>
        <w:rPr>
          <w:rFonts w:ascii="Optimum" w:hAnsi="Optimum"/>
          <w:b/>
          <w:lang w:val="pt-BR"/>
        </w:rPr>
      </w:pPr>
    </w:p>
    <w:p w14:paraId="2956E57C" w14:textId="77777777" w:rsidR="00B43B1D" w:rsidRPr="00BD1299" w:rsidRDefault="00B43B1D" w:rsidP="00B43B1D">
      <w:pPr>
        <w:pStyle w:val="Corpodetexto"/>
        <w:suppressAutoHyphens/>
        <w:spacing w:line="320" w:lineRule="exact"/>
        <w:contextualSpacing/>
        <w:rPr>
          <w:rFonts w:ascii="Optimum" w:hAnsi="Optimum"/>
          <w:i/>
          <w:lang w:val="pt-BR"/>
        </w:rPr>
      </w:pPr>
    </w:p>
    <w:p w14:paraId="05AE9566"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BD1299" w14:paraId="22D5C46A" w14:textId="77777777" w:rsidTr="00B5576D">
        <w:tc>
          <w:tcPr>
            <w:tcW w:w="8495" w:type="dxa"/>
            <w:gridSpan w:val="2"/>
          </w:tcPr>
          <w:p w14:paraId="15A62B3F" w14:textId="77777777" w:rsidR="00B43B1D" w:rsidRPr="00BD1299" w:rsidRDefault="00B43B1D" w:rsidP="00B5576D">
            <w:pPr>
              <w:suppressAutoHyphens/>
              <w:spacing w:line="320" w:lineRule="exact"/>
              <w:contextualSpacing/>
              <w:jc w:val="center"/>
              <w:rPr>
                <w:rFonts w:ascii="Optimum" w:hAnsi="Optimum"/>
                <w:sz w:val="24"/>
                <w:szCs w:val="24"/>
                <w:lang w:val="pt-BR"/>
              </w:rPr>
            </w:pPr>
            <w:r w:rsidRPr="00BD1299">
              <w:rPr>
                <w:rFonts w:ascii="Optimum" w:hAnsi="Optimum"/>
                <w:sz w:val="24"/>
                <w:szCs w:val="24"/>
                <w:lang w:val="pt-BR"/>
              </w:rPr>
              <w:t>____________________________________________</w:t>
            </w:r>
          </w:p>
        </w:tc>
      </w:tr>
      <w:tr w:rsidR="00B43B1D" w:rsidRPr="00BD1299" w14:paraId="14CE1755" w14:textId="77777777" w:rsidTr="00B5576D">
        <w:tc>
          <w:tcPr>
            <w:tcW w:w="8495" w:type="dxa"/>
            <w:gridSpan w:val="2"/>
          </w:tcPr>
          <w:p w14:paraId="7DDCD6A5" w14:textId="77777777" w:rsidR="00B43B1D" w:rsidRPr="00BD1299" w:rsidRDefault="00B43B1D" w:rsidP="00B5576D">
            <w:pPr>
              <w:suppressAutoHyphens/>
              <w:spacing w:line="320" w:lineRule="exact"/>
              <w:contextualSpacing/>
              <w:jc w:val="center"/>
              <w:rPr>
                <w:rFonts w:ascii="Optimum" w:hAnsi="Optimum"/>
                <w:b/>
                <w:sz w:val="24"/>
                <w:szCs w:val="24"/>
                <w:lang w:val="pt-BR"/>
              </w:rPr>
            </w:pPr>
            <w:r w:rsidRPr="00BD1299">
              <w:rPr>
                <w:rFonts w:ascii="Optimum" w:hAnsi="Optimum"/>
                <w:b/>
                <w:sz w:val="24"/>
                <w:szCs w:val="24"/>
                <w:lang w:val="pt-BR"/>
              </w:rPr>
              <w:t>SUBESTAÇÃO ÁGUA AZUL SPE S.A.</w:t>
            </w:r>
          </w:p>
          <w:p w14:paraId="1C23645D" w14:textId="77777777" w:rsidR="00B43B1D" w:rsidRPr="00BD1299" w:rsidRDefault="00B43B1D" w:rsidP="00B5576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Emissora</w:t>
            </w:r>
          </w:p>
        </w:tc>
      </w:tr>
      <w:tr w:rsidR="00B43B1D" w:rsidRPr="00BD1299" w14:paraId="1B2E7EB2" w14:textId="77777777" w:rsidTr="00B5576D">
        <w:tc>
          <w:tcPr>
            <w:tcW w:w="4247" w:type="dxa"/>
          </w:tcPr>
          <w:p w14:paraId="4161DFA9"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c>
          <w:tcPr>
            <w:tcW w:w="4248" w:type="dxa"/>
          </w:tcPr>
          <w:p w14:paraId="62CE30AE"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r>
      <w:tr w:rsidR="00B43B1D" w:rsidRPr="00BD1299" w14:paraId="2D56DFE6" w14:textId="77777777" w:rsidTr="00B5576D">
        <w:tc>
          <w:tcPr>
            <w:tcW w:w="4247" w:type="dxa"/>
          </w:tcPr>
          <w:p w14:paraId="61BF3353"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c>
          <w:tcPr>
            <w:tcW w:w="4248" w:type="dxa"/>
          </w:tcPr>
          <w:p w14:paraId="7F20EDFC"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r>
    </w:tbl>
    <w:p w14:paraId="78D83E10"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1AD1DEE8"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00611DC3"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28BF6D26"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2CB2432" w14:textId="77777777" w:rsidR="00B43B1D" w:rsidRPr="00BD1299" w:rsidRDefault="00B43B1D" w:rsidP="00B43B1D">
      <w:pPr>
        <w:pStyle w:val="Corpodetexto"/>
        <w:suppressAutoHyphens/>
        <w:spacing w:line="320" w:lineRule="exact"/>
        <w:contextualSpacing/>
        <w:rPr>
          <w:rFonts w:ascii="Optimum" w:hAnsi="Optimum"/>
          <w:b/>
          <w:lang w:val="pt-BR"/>
        </w:rPr>
      </w:pPr>
    </w:p>
    <w:p w14:paraId="56386EC6"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9"/>
          <w:pgSz w:w="11907" w:h="16839" w:code="9"/>
          <w:pgMar w:top="1417" w:right="1701" w:bottom="1417" w:left="1701" w:header="0" w:footer="0" w:gutter="0"/>
          <w:cols w:space="720"/>
          <w:docGrid w:linePitch="299"/>
        </w:sectPr>
      </w:pPr>
    </w:p>
    <w:p w14:paraId="4DFE8F40"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2/4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39CA649D" w14:textId="77777777" w:rsidR="00B43B1D" w:rsidRPr="00BD1299" w:rsidRDefault="00B43B1D" w:rsidP="00B43B1D">
      <w:pPr>
        <w:pStyle w:val="Corpodetexto"/>
        <w:suppressAutoHyphens/>
        <w:spacing w:line="320" w:lineRule="exact"/>
        <w:contextualSpacing/>
        <w:rPr>
          <w:rFonts w:ascii="Optimum" w:hAnsi="Optimum"/>
          <w:b/>
          <w:lang w:val="pt-BR"/>
        </w:rPr>
      </w:pPr>
    </w:p>
    <w:p w14:paraId="2482B720" w14:textId="77777777" w:rsidR="00B43B1D" w:rsidRPr="00BD1299" w:rsidRDefault="00B43B1D" w:rsidP="00B43B1D">
      <w:pPr>
        <w:pStyle w:val="Corpodetexto"/>
        <w:suppressAutoHyphens/>
        <w:spacing w:line="320" w:lineRule="exact"/>
        <w:contextualSpacing/>
        <w:rPr>
          <w:rFonts w:ascii="Optimum" w:hAnsi="Optimum"/>
          <w:i/>
          <w:lang w:val="pt-BR"/>
        </w:rPr>
      </w:pPr>
    </w:p>
    <w:p w14:paraId="45B8032B"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BD1299" w14:paraId="219B2A0F" w14:textId="77777777" w:rsidTr="00B5576D">
        <w:tc>
          <w:tcPr>
            <w:tcW w:w="8495" w:type="dxa"/>
            <w:gridSpan w:val="2"/>
          </w:tcPr>
          <w:p w14:paraId="3F5E5978" w14:textId="77777777" w:rsidR="00B43B1D" w:rsidRPr="00BD1299" w:rsidRDefault="00B43B1D" w:rsidP="00B5576D">
            <w:pPr>
              <w:suppressAutoHyphens/>
              <w:spacing w:line="320" w:lineRule="exact"/>
              <w:contextualSpacing/>
              <w:jc w:val="center"/>
              <w:rPr>
                <w:rFonts w:ascii="Optimum" w:hAnsi="Optimum"/>
                <w:sz w:val="24"/>
                <w:szCs w:val="24"/>
                <w:lang w:val="pt-BR"/>
              </w:rPr>
            </w:pPr>
            <w:r w:rsidRPr="00BD1299">
              <w:rPr>
                <w:rFonts w:ascii="Optimum" w:hAnsi="Optimum"/>
                <w:sz w:val="24"/>
                <w:szCs w:val="24"/>
                <w:lang w:val="pt-BR"/>
              </w:rPr>
              <w:t>____________________________________________</w:t>
            </w:r>
          </w:p>
        </w:tc>
      </w:tr>
      <w:tr w:rsidR="00B43B1D" w:rsidRPr="00BD1299" w14:paraId="545B36C1" w14:textId="77777777" w:rsidTr="00B5576D">
        <w:tc>
          <w:tcPr>
            <w:tcW w:w="8495" w:type="dxa"/>
            <w:gridSpan w:val="2"/>
          </w:tcPr>
          <w:p w14:paraId="58A956A4" w14:textId="3251B7CB" w:rsidR="00B43B1D" w:rsidRPr="00BD1299" w:rsidDel="006A189F" w:rsidRDefault="006A189F" w:rsidP="00B5576D">
            <w:pPr>
              <w:suppressAutoHyphens/>
              <w:spacing w:line="320" w:lineRule="exact"/>
              <w:contextualSpacing/>
              <w:jc w:val="center"/>
              <w:rPr>
                <w:del w:id="764" w:author="Luis Carlos Bellini" w:date="2018-08-06T16:00:00Z"/>
                <w:rFonts w:ascii="Optimum" w:hAnsi="Optimum"/>
                <w:b/>
                <w:sz w:val="24"/>
                <w:szCs w:val="24"/>
                <w:lang w:val="pt-BR"/>
              </w:rPr>
            </w:pPr>
            <w:ins w:id="765" w:author="Luis Carlos Bellini" w:date="2018-08-06T16:00:00Z">
              <w:r w:rsidRPr="00B8282B">
                <w:rPr>
                  <w:rFonts w:ascii="Optimum" w:hAnsi="Optimum"/>
                  <w:b/>
                  <w:sz w:val="24"/>
                  <w:szCs w:val="24"/>
                  <w:lang w:val="pt-BR"/>
                </w:rPr>
                <w:t>Simplific Pavarini Distribuidora de Títulos e Valores Mobiliários L</w:t>
              </w:r>
              <w:r>
                <w:rPr>
                  <w:rFonts w:ascii="Optimum" w:hAnsi="Optimum"/>
                  <w:b/>
                  <w:sz w:val="24"/>
                  <w:szCs w:val="24"/>
                  <w:lang w:val="pt-BR"/>
                </w:rPr>
                <w:t>TDA.</w:t>
              </w:r>
              <w:r w:rsidRPr="00BD1299" w:rsidDel="00B8282B">
                <w:rPr>
                  <w:rFonts w:ascii="Optimum" w:hAnsi="Optimum"/>
                  <w:b/>
                  <w:sz w:val="24"/>
                  <w:szCs w:val="24"/>
                  <w:highlight w:val="yellow"/>
                  <w:lang w:val="pt-BR"/>
                </w:rPr>
                <w:t xml:space="preserve"> </w:t>
              </w:r>
            </w:ins>
            <w:del w:id="766" w:author="Luis Carlos Bellini" w:date="2018-08-06T16:00:00Z">
              <w:r w:rsidR="00B43B1D" w:rsidRPr="00BD1299" w:rsidDel="006A189F">
                <w:rPr>
                  <w:rFonts w:ascii="Optimum" w:hAnsi="Optimum"/>
                  <w:b/>
                  <w:sz w:val="24"/>
                  <w:szCs w:val="24"/>
                  <w:highlight w:val="yellow"/>
                  <w:lang w:val="pt-BR"/>
                </w:rPr>
                <w:delText>[=]</w:delText>
              </w:r>
            </w:del>
          </w:p>
          <w:p w14:paraId="736DBF92" w14:textId="77777777" w:rsidR="00B43B1D" w:rsidRPr="00BD1299" w:rsidRDefault="00B43B1D" w:rsidP="00B5576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Agente Fiduciário</w:t>
            </w:r>
          </w:p>
        </w:tc>
      </w:tr>
      <w:tr w:rsidR="00B43B1D" w:rsidRPr="00BD1299" w14:paraId="0CFE0635" w14:textId="77777777" w:rsidTr="00B5576D">
        <w:tc>
          <w:tcPr>
            <w:tcW w:w="4247" w:type="dxa"/>
          </w:tcPr>
          <w:p w14:paraId="4A50678C"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c>
          <w:tcPr>
            <w:tcW w:w="4248" w:type="dxa"/>
          </w:tcPr>
          <w:p w14:paraId="09A1531C"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r>
      <w:tr w:rsidR="00B43B1D" w:rsidRPr="00BD1299" w14:paraId="2A343968" w14:textId="77777777" w:rsidTr="00B5576D">
        <w:tc>
          <w:tcPr>
            <w:tcW w:w="4247" w:type="dxa"/>
          </w:tcPr>
          <w:p w14:paraId="0840D91A"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c>
          <w:tcPr>
            <w:tcW w:w="4248" w:type="dxa"/>
          </w:tcPr>
          <w:p w14:paraId="3AD5769D"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r>
    </w:tbl>
    <w:p w14:paraId="308B127D"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625118BB"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C2E972C"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026A59A4" w14:textId="77777777" w:rsidR="00B43B1D" w:rsidRPr="00BD1299" w:rsidRDefault="00B43B1D" w:rsidP="00B43B1D">
      <w:pPr>
        <w:suppressAutoHyphens/>
        <w:spacing w:line="320" w:lineRule="exact"/>
        <w:contextualSpacing/>
        <w:jc w:val="center"/>
        <w:rPr>
          <w:rFonts w:ascii="Optimum" w:hAnsi="Optimum"/>
          <w:sz w:val="24"/>
          <w:szCs w:val="24"/>
          <w:lang w:val="pt-BR"/>
        </w:rPr>
      </w:pPr>
      <w:bookmarkStart w:id="767" w:name="_GoBack"/>
      <w:bookmarkEnd w:id="767"/>
    </w:p>
    <w:p w14:paraId="44FD9636"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0"/>
          <w:pgSz w:w="11907" w:h="16839" w:code="9"/>
          <w:pgMar w:top="1417" w:right="1701" w:bottom="1417" w:left="1701" w:header="0" w:footer="0" w:gutter="0"/>
          <w:cols w:space="720"/>
        </w:sectPr>
      </w:pPr>
    </w:p>
    <w:p w14:paraId="4F7860D9"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3/4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58283D65" w14:textId="77777777" w:rsidR="00B43B1D" w:rsidRPr="00BD1299" w:rsidRDefault="00B43B1D" w:rsidP="00B43B1D">
      <w:pPr>
        <w:pStyle w:val="Corpodetexto"/>
        <w:suppressAutoHyphens/>
        <w:spacing w:line="320" w:lineRule="exact"/>
        <w:contextualSpacing/>
        <w:rPr>
          <w:rFonts w:ascii="Optimum" w:hAnsi="Optimum"/>
          <w:b/>
          <w:lang w:val="pt-BR"/>
        </w:rPr>
      </w:pPr>
    </w:p>
    <w:p w14:paraId="1AC8405B" w14:textId="77777777" w:rsidR="00B43B1D" w:rsidRPr="00BD1299" w:rsidRDefault="00B43B1D" w:rsidP="00B43B1D">
      <w:pPr>
        <w:pStyle w:val="Corpodetexto"/>
        <w:suppressAutoHyphens/>
        <w:spacing w:line="320" w:lineRule="exact"/>
        <w:contextualSpacing/>
        <w:rPr>
          <w:rFonts w:ascii="Optimum" w:hAnsi="Optimum"/>
          <w:i/>
          <w:lang w:val="pt-BR"/>
        </w:rPr>
      </w:pPr>
    </w:p>
    <w:p w14:paraId="0F59B5C8"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BD1299" w14:paraId="25385FD9" w14:textId="77777777" w:rsidTr="00B5576D">
        <w:tc>
          <w:tcPr>
            <w:tcW w:w="8495" w:type="dxa"/>
            <w:gridSpan w:val="2"/>
          </w:tcPr>
          <w:p w14:paraId="7F9F8182" w14:textId="77777777" w:rsidR="00B43B1D" w:rsidRPr="00BD1299" w:rsidRDefault="00B43B1D" w:rsidP="00B5576D">
            <w:pPr>
              <w:suppressAutoHyphens/>
              <w:spacing w:line="320" w:lineRule="exact"/>
              <w:contextualSpacing/>
              <w:jc w:val="center"/>
              <w:rPr>
                <w:rFonts w:ascii="Optimum" w:hAnsi="Optimum"/>
                <w:sz w:val="24"/>
                <w:szCs w:val="24"/>
                <w:lang w:val="pt-BR"/>
              </w:rPr>
            </w:pPr>
            <w:r w:rsidRPr="00BD1299">
              <w:rPr>
                <w:rFonts w:ascii="Optimum" w:hAnsi="Optimum"/>
                <w:sz w:val="24"/>
                <w:szCs w:val="24"/>
                <w:lang w:val="pt-BR"/>
              </w:rPr>
              <w:t>____________________________________________</w:t>
            </w:r>
          </w:p>
        </w:tc>
      </w:tr>
      <w:tr w:rsidR="00B43B1D" w:rsidRPr="00BD1299" w14:paraId="4316BDC1" w14:textId="77777777" w:rsidTr="00B5576D">
        <w:tc>
          <w:tcPr>
            <w:tcW w:w="8495" w:type="dxa"/>
            <w:gridSpan w:val="2"/>
          </w:tcPr>
          <w:p w14:paraId="7EC1D8FA" w14:textId="77777777" w:rsidR="00B43B1D" w:rsidRPr="00BD1299" w:rsidRDefault="00B43B1D" w:rsidP="00B5576D">
            <w:pPr>
              <w:suppressAutoHyphens/>
              <w:spacing w:line="320" w:lineRule="exact"/>
              <w:contextualSpacing/>
              <w:jc w:val="center"/>
              <w:rPr>
                <w:rFonts w:ascii="Optimum" w:hAnsi="Optimum"/>
                <w:b/>
                <w:sz w:val="24"/>
                <w:szCs w:val="24"/>
                <w:lang w:val="pt-BR"/>
              </w:rPr>
            </w:pPr>
            <w:r w:rsidRPr="00BD1299">
              <w:rPr>
                <w:rFonts w:ascii="Optimum" w:hAnsi="Optimum"/>
                <w:b/>
                <w:sz w:val="24"/>
                <w:szCs w:val="24"/>
                <w:lang w:val="pt-BR"/>
              </w:rPr>
              <w:t>ZOPONE ENGENHARIA E COMÉRCIO LTDA.</w:t>
            </w:r>
          </w:p>
          <w:p w14:paraId="6DADE428" w14:textId="77777777" w:rsidR="00B43B1D" w:rsidRPr="00BD1299" w:rsidRDefault="00B43B1D" w:rsidP="00B5576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Fiadora</w:t>
            </w:r>
          </w:p>
        </w:tc>
      </w:tr>
      <w:tr w:rsidR="00B43B1D" w:rsidRPr="00BD1299" w14:paraId="4E04EA63" w14:textId="77777777" w:rsidTr="00B5576D">
        <w:tc>
          <w:tcPr>
            <w:tcW w:w="4247" w:type="dxa"/>
          </w:tcPr>
          <w:p w14:paraId="5A7A6C41"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c>
          <w:tcPr>
            <w:tcW w:w="4248" w:type="dxa"/>
          </w:tcPr>
          <w:p w14:paraId="2597DCF8"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r>
      <w:tr w:rsidR="00B43B1D" w:rsidRPr="00BD1299" w14:paraId="39A67444" w14:textId="77777777" w:rsidTr="00B5576D">
        <w:tc>
          <w:tcPr>
            <w:tcW w:w="4247" w:type="dxa"/>
          </w:tcPr>
          <w:p w14:paraId="2DA0BF11"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c>
          <w:tcPr>
            <w:tcW w:w="4248" w:type="dxa"/>
          </w:tcPr>
          <w:p w14:paraId="0ACEC69F"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r>
    </w:tbl>
    <w:p w14:paraId="41C71883"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0E044231"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46C1B28"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25AA0B3"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79D3E4B1" w14:textId="77777777" w:rsidR="00B43B1D" w:rsidRPr="00BD1299" w:rsidRDefault="00B43B1D" w:rsidP="00B43B1D">
      <w:pPr>
        <w:suppressAutoHyphens/>
        <w:spacing w:line="320" w:lineRule="exact"/>
        <w:contextualSpacing/>
        <w:rPr>
          <w:rFonts w:ascii="Optimum" w:hAnsi="Optimum"/>
          <w:sz w:val="24"/>
          <w:szCs w:val="24"/>
        </w:rPr>
        <w:sectPr w:rsidR="00B43B1D" w:rsidRPr="00BD1299" w:rsidSect="00B5576D">
          <w:footerReference w:type="default" r:id="rId11"/>
          <w:pgSz w:w="11907" w:h="16839" w:code="9"/>
          <w:pgMar w:top="1417" w:right="1701" w:bottom="1417" w:left="1701" w:header="0" w:footer="0" w:gutter="0"/>
          <w:cols w:space="720"/>
        </w:sectPr>
      </w:pPr>
    </w:p>
    <w:p w14:paraId="50F94932"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4/4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0679D66A" w14:textId="77777777" w:rsidR="00B43B1D" w:rsidRPr="00BD1299" w:rsidRDefault="00B43B1D" w:rsidP="00B43B1D">
      <w:pPr>
        <w:pStyle w:val="Corpodetexto"/>
        <w:suppressAutoHyphens/>
        <w:spacing w:line="320" w:lineRule="exact"/>
        <w:contextualSpacing/>
        <w:rPr>
          <w:rFonts w:ascii="Optimum" w:hAnsi="Optimum"/>
          <w:b/>
          <w:lang w:val="pt-BR"/>
        </w:rPr>
      </w:pPr>
    </w:p>
    <w:p w14:paraId="0B234C6B" w14:textId="77777777" w:rsidR="00B43B1D" w:rsidRPr="00BD1299" w:rsidRDefault="00B43B1D" w:rsidP="00B43B1D">
      <w:pPr>
        <w:pStyle w:val="Corpodetexto"/>
        <w:suppressAutoHyphens/>
        <w:spacing w:line="320" w:lineRule="exact"/>
        <w:contextualSpacing/>
        <w:rPr>
          <w:rFonts w:ascii="Optimum" w:hAnsi="Optimum"/>
          <w:i/>
          <w:lang w:val="pt-BR"/>
        </w:rPr>
      </w:pPr>
    </w:p>
    <w:p w14:paraId="64376947"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3"/>
        <w:gridCol w:w="4343"/>
      </w:tblGrid>
      <w:tr w:rsidR="00B43B1D" w:rsidRPr="00BD1299" w14:paraId="63131B0A" w14:textId="77777777" w:rsidTr="00B5576D">
        <w:tc>
          <w:tcPr>
            <w:tcW w:w="8495" w:type="dxa"/>
            <w:gridSpan w:val="2"/>
          </w:tcPr>
          <w:p w14:paraId="3CCEC2C7"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Testemunhas:</w:t>
            </w:r>
          </w:p>
        </w:tc>
      </w:tr>
      <w:tr w:rsidR="00B43B1D" w:rsidRPr="00BD1299" w14:paraId="593F2C54" w14:textId="77777777" w:rsidTr="00B5576D">
        <w:tc>
          <w:tcPr>
            <w:tcW w:w="4247" w:type="dxa"/>
          </w:tcPr>
          <w:p w14:paraId="6F014B29"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1._________________________________</w:t>
            </w:r>
          </w:p>
        </w:tc>
        <w:tc>
          <w:tcPr>
            <w:tcW w:w="4248" w:type="dxa"/>
          </w:tcPr>
          <w:p w14:paraId="1FAD5FC1"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2._________________________________</w:t>
            </w:r>
          </w:p>
        </w:tc>
      </w:tr>
      <w:tr w:rsidR="00B43B1D" w:rsidRPr="00BD1299" w14:paraId="2AA49AE9" w14:textId="77777777" w:rsidTr="00B5576D">
        <w:tc>
          <w:tcPr>
            <w:tcW w:w="4247" w:type="dxa"/>
          </w:tcPr>
          <w:p w14:paraId="67947BB6"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Nome:</w:t>
            </w:r>
          </w:p>
        </w:tc>
        <w:tc>
          <w:tcPr>
            <w:tcW w:w="4248" w:type="dxa"/>
          </w:tcPr>
          <w:p w14:paraId="465AF638"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Nome:</w:t>
            </w:r>
          </w:p>
        </w:tc>
      </w:tr>
      <w:tr w:rsidR="00B43B1D" w:rsidRPr="00BD1299" w14:paraId="7C14AD11" w14:textId="77777777" w:rsidTr="00B5576D">
        <w:tc>
          <w:tcPr>
            <w:tcW w:w="4247" w:type="dxa"/>
          </w:tcPr>
          <w:p w14:paraId="07D7AAF3"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RG:</w:t>
            </w:r>
          </w:p>
        </w:tc>
        <w:tc>
          <w:tcPr>
            <w:tcW w:w="4248" w:type="dxa"/>
          </w:tcPr>
          <w:p w14:paraId="77C5D8A2"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RG:</w:t>
            </w:r>
          </w:p>
        </w:tc>
      </w:tr>
      <w:tr w:rsidR="00B43B1D" w:rsidRPr="00BD1299" w14:paraId="6F1FFFF8" w14:textId="77777777" w:rsidTr="00B5576D">
        <w:tc>
          <w:tcPr>
            <w:tcW w:w="4247" w:type="dxa"/>
          </w:tcPr>
          <w:p w14:paraId="40406CDF"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CPF/MF:</w:t>
            </w:r>
          </w:p>
        </w:tc>
        <w:tc>
          <w:tcPr>
            <w:tcW w:w="4248" w:type="dxa"/>
          </w:tcPr>
          <w:p w14:paraId="029D7F0E"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CPF/MF:</w:t>
            </w:r>
          </w:p>
        </w:tc>
      </w:tr>
    </w:tbl>
    <w:p w14:paraId="39ABBCAA"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2"/>
          <w:pgSz w:w="11907" w:h="16839" w:code="9"/>
          <w:pgMar w:top="1417" w:right="1701" w:bottom="1417" w:left="1701" w:header="0" w:footer="0" w:gutter="0"/>
          <w:cols w:space="720"/>
        </w:sectPr>
      </w:pPr>
    </w:p>
    <w:p w14:paraId="0C71A1FF" w14:textId="77777777" w:rsidR="00B43B1D" w:rsidRPr="00BD1299" w:rsidRDefault="00B43B1D" w:rsidP="00B43B1D">
      <w:pPr>
        <w:suppressAutoHyphens/>
        <w:spacing w:line="320" w:lineRule="exact"/>
        <w:contextualSpacing/>
        <w:jc w:val="center"/>
        <w:rPr>
          <w:rFonts w:ascii="Optimum" w:hAnsi="Optimum"/>
          <w:b/>
          <w:sz w:val="24"/>
          <w:szCs w:val="24"/>
          <w:lang w:val="pt-BR"/>
        </w:rPr>
      </w:pPr>
      <w:r w:rsidRPr="00BD1299">
        <w:rPr>
          <w:rFonts w:ascii="Optimum" w:hAnsi="Optimum"/>
          <w:b/>
          <w:sz w:val="24"/>
          <w:szCs w:val="24"/>
          <w:u w:val="single"/>
          <w:lang w:val="pt-BR"/>
        </w:rPr>
        <w:lastRenderedPageBreak/>
        <w:t>ANEXO I</w:t>
      </w:r>
    </w:p>
    <w:p w14:paraId="7E607E1D"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AO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56D30D81" w14:textId="77777777" w:rsidR="00B43B1D" w:rsidRPr="00BD1299" w:rsidRDefault="00B43B1D" w:rsidP="00B43B1D">
      <w:pPr>
        <w:pStyle w:val="Corpodetexto"/>
        <w:suppressAutoHyphens/>
        <w:spacing w:line="320" w:lineRule="exact"/>
        <w:contextualSpacing/>
        <w:rPr>
          <w:rFonts w:ascii="Optimum" w:hAnsi="Optimum"/>
          <w:b/>
          <w:lang w:val="pt-BR"/>
        </w:rPr>
      </w:pPr>
    </w:p>
    <w:p w14:paraId="79B9E826" w14:textId="77777777" w:rsidR="00B43B1D" w:rsidRPr="00BD1299" w:rsidRDefault="00B43B1D" w:rsidP="00B43B1D">
      <w:pPr>
        <w:pStyle w:val="Ttulo2"/>
        <w:suppressAutoHyphens/>
        <w:spacing w:line="320" w:lineRule="exact"/>
        <w:ind w:left="0" w:firstLine="0"/>
        <w:contextualSpacing/>
        <w:rPr>
          <w:rFonts w:ascii="Optimum" w:hAnsi="Optimum"/>
          <w:lang w:val="pt-BR"/>
        </w:rPr>
      </w:pPr>
      <w:r w:rsidRPr="00BD1299">
        <w:rPr>
          <w:rFonts w:ascii="Optimum" w:hAnsi="Optimum"/>
          <w:lang w:val="pt-BR"/>
        </w:rPr>
        <w:t xml:space="preserve">Portaria do MME nº </w:t>
      </w:r>
      <w:r w:rsidRPr="00BD1299">
        <w:rPr>
          <w:rFonts w:ascii="Optimum" w:hAnsi="Optimum"/>
          <w:highlight w:val="yellow"/>
          <w:lang w:val="pt-BR"/>
        </w:rPr>
        <w:t>[=]</w:t>
      </w:r>
      <w:r w:rsidRPr="00BD1299">
        <w:rPr>
          <w:rFonts w:ascii="Optimum" w:hAnsi="Optimum"/>
          <w:lang w:val="pt-BR"/>
        </w:rPr>
        <w:t xml:space="preserve">, de </w:t>
      </w:r>
      <w:r w:rsidRPr="00BD1299">
        <w:rPr>
          <w:rFonts w:ascii="Optimum" w:hAnsi="Optimum"/>
          <w:highlight w:val="yellow"/>
          <w:lang w:val="pt-BR"/>
        </w:rPr>
        <w:t>[=]</w:t>
      </w:r>
    </w:p>
    <w:p w14:paraId="6C0BF549"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3"/>
          <w:pgSz w:w="11907" w:h="16839" w:code="9"/>
          <w:pgMar w:top="1417" w:right="1701" w:bottom="1417" w:left="1701" w:header="0" w:footer="0" w:gutter="0"/>
          <w:cols w:space="720"/>
        </w:sectPr>
      </w:pPr>
    </w:p>
    <w:p w14:paraId="21CDD88C" w14:textId="77777777" w:rsidR="00B43B1D" w:rsidRPr="00BD1299" w:rsidRDefault="00B43B1D" w:rsidP="00B43B1D">
      <w:pPr>
        <w:suppressAutoHyphens/>
        <w:spacing w:line="320" w:lineRule="exact"/>
        <w:contextualSpacing/>
        <w:jc w:val="center"/>
        <w:rPr>
          <w:rFonts w:ascii="Optimum" w:hAnsi="Optimum"/>
          <w:b/>
          <w:sz w:val="24"/>
          <w:szCs w:val="24"/>
          <w:lang w:val="pt-BR"/>
        </w:rPr>
      </w:pPr>
      <w:r w:rsidRPr="00BD1299">
        <w:rPr>
          <w:rFonts w:ascii="Optimum" w:hAnsi="Optimum"/>
          <w:b/>
          <w:sz w:val="24"/>
          <w:szCs w:val="24"/>
          <w:u w:val="single"/>
          <w:lang w:val="pt-BR"/>
        </w:rPr>
        <w:lastRenderedPageBreak/>
        <w:t>ANEXO II</w:t>
      </w:r>
    </w:p>
    <w:p w14:paraId="70F94368" w14:textId="77777777" w:rsidR="00B43B1D" w:rsidRPr="00BD1299" w:rsidRDefault="00B43B1D" w:rsidP="00B43B1D">
      <w:pPr>
        <w:pStyle w:val="Corpodetexto"/>
        <w:suppressAutoHyphens/>
        <w:spacing w:line="320" w:lineRule="exact"/>
        <w:contextualSpacing/>
        <w:jc w:val="both"/>
        <w:rPr>
          <w:rFonts w:ascii="Optimum" w:hAnsi="Optimum"/>
          <w:b/>
          <w:lang w:val="pt-BR"/>
        </w:rPr>
      </w:pPr>
      <w:r w:rsidRPr="00BD1299">
        <w:rPr>
          <w:rFonts w:ascii="Optimum" w:hAnsi="Optimum"/>
          <w:b/>
          <w:lang w:val="pt-BR"/>
        </w:rPr>
        <w:t>AO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259BD0BD"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65A3A21F" w14:textId="77777777" w:rsidR="00B43B1D" w:rsidRPr="00BD1299" w:rsidRDefault="00B43B1D" w:rsidP="00B43B1D">
      <w:pPr>
        <w:pStyle w:val="Ttulo2"/>
        <w:suppressAutoHyphens/>
        <w:spacing w:line="320" w:lineRule="exact"/>
        <w:ind w:left="0" w:firstLine="0"/>
        <w:contextualSpacing/>
        <w:jc w:val="center"/>
        <w:rPr>
          <w:rFonts w:ascii="Optimum" w:hAnsi="Optimum"/>
          <w:lang w:val="pt-BR"/>
        </w:rPr>
      </w:pPr>
      <w:r w:rsidRPr="00BD1299">
        <w:rPr>
          <w:rFonts w:ascii="Optimum" w:hAnsi="Optimum"/>
          <w:lang w:val="pt-BR"/>
        </w:rPr>
        <w:t>Fórmula de Cálculo do ICSD</w:t>
      </w:r>
    </w:p>
    <w:p w14:paraId="518F79B2"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O Índice de Cobertura do Serviço da Dívida é calculado a partir da divisão da Geração de Caixa da Atividade pelo Serviço da Dívida, com base em informações registradas nas Demonstrações Contábeis Regulatórias (de acordo com as práticas contábeis adotadas no Brasil) auditadas, com base em períodos de verificação a cada 12 meses, a saber:</w:t>
      </w:r>
    </w:p>
    <w:p w14:paraId="083C73DD"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p w14:paraId="1235A2BB" w14:textId="77777777" w:rsidR="00B43B1D" w:rsidRPr="00BD1299" w:rsidRDefault="00B43B1D" w:rsidP="00B43B1D">
      <w:pPr>
        <w:keepNext/>
        <w:widowControl/>
        <w:numPr>
          <w:ilvl w:val="0"/>
          <w:numId w:val="46"/>
        </w:numPr>
        <w:tabs>
          <w:tab w:val="left" w:pos="1701"/>
          <w:tab w:val="right" w:pos="9072"/>
        </w:tabs>
        <w:autoSpaceDE/>
        <w:autoSpaceDN/>
        <w:spacing w:after="120"/>
        <w:jc w:val="both"/>
        <w:rPr>
          <w:rFonts w:ascii="Optimum" w:hAnsi="Optimum" w:cstheme="minorHAnsi"/>
          <w:b/>
          <w:bCs/>
          <w:sz w:val="24"/>
          <w:szCs w:val="24"/>
        </w:rPr>
      </w:pPr>
      <w:proofErr w:type="spellStart"/>
      <w:r w:rsidRPr="00BD1299">
        <w:rPr>
          <w:rFonts w:ascii="Optimum" w:hAnsi="Optimum" w:cstheme="minorHAnsi"/>
          <w:b/>
          <w:bCs/>
          <w:sz w:val="24"/>
          <w:szCs w:val="24"/>
        </w:rPr>
        <w:t>Geração</w:t>
      </w:r>
      <w:proofErr w:type="spellEnd"/>
      <w:r w:rsidRPr="00BD1299">
        <w:rPr>
          <w:rFonts w:ascii="Optimum" w:hAnsi="Optimum" w:cstheme="minorHAnsi"/>
          <w:b/>
          <w:bCs/>
          <w:sz w:val="24"/>
          <w:szCs w:val="24"/>
        </w:rPr>
        <w:t xml:space="preserve"> de </w:t>
      </w:r>
      <w:proofErr w:type="spellStart"/>
      <w:r w:rsidRPr="00BD1299">
        <w:rPr>
          <w:rFonts w:ascii="Optimum" w:hAnsi="Optimum" w:cstheme="minorHAnsi"/>
          <w:b/>
          <w:bCs/>
          <w:sz w:val="24"/>
          <w:szCs w:val="24"/>
        </w:rPr>
        <w:t>caixa</w:t>
      </w:r>
      <w:proofErr w:type="spellEnd"/>
      <w:r w:rsidRPr="00BD1299">
        <w:rPr>
          <w:rFonts w:ascii="Optimum" w:hAnsi="Optimum" w:cstheme="minorHAnsi"/>
          <w:b/>
          <w:bCs/>
          <w:sz w:val="24"/>
          <w:szCs w:val="24"/>
        </w:rPr>
        <w:t xml:space="preserve"> da </w:t>
      </w:r>
      <w:proofErr w:type="spellStart"/>
      <w:r w:rsidRPr="00BD1299">
        <w:rPr>
          <w:rFonts w:ascii="Optimum" w:hAnsi="Optimum" w:cstheme="minorHAnsi"/>
          <w:b/>
          <w:bCs/>
          <w:sz w:val="24"/>
          <w:szCs w:val="24"/>
        </w:rPr>
        <w:t>atividade</w:t>
      </w:r>
      <w:proofErr w:type="spellEnd"/>
    </w:p>
    <w:p w14:paraId="2EB09150" w14:textId="77777777" w:rsidR="00B43B1D" w:rsidRPr="00BD1299" w:rsidRDefault="00B43B1D" w:rsidP="00B43B1D">
      <w:pPr>
        <w:keepNext/>
        <w:tabs>
          <w:tab w:val="left" w:pos="1701"/>
          <w:tab w:val="right" w:pos="9072"/>
        </w:tabs>
        <w:spacing w:after="120"/>
        <w:jc w:val="both"/>
        <w:rPr>
          <w:rFonts w:ascii="Optimum" w:hAnsi="Optimum" w:cstheme="minorHAnsi"/>
          <w:b/>
          <w:bCs/>
          <w:sz w:val="24"/>
          <w:szCs w:val="24"/>
        </w:rPr>
      </w:pPr>
    </w:p>
    <w:tbl>
      <w:tblPr>
        <w:tblW w:w="9366" w:type="dxa"/>
        <w:tblInd w:w="60" w:type="dxa"/>
        <w:tblCellMar>
          <w:left w:w="70" w:type="dxa"/>
          <w:right w:w="70" w:type="dxa"/>
        </w:tblCellMar>
        <w:tblLook w:val="04A0" w:firstRow="1" w:lastRow="0" w:firstColumn="1" w:lastColumn="0" w:noHBand="0" w:noVBand="1"/>
      </w:tblPr>
      <w:tblGrid>
        <w:gridCol w:w="577"/>
        <w:gridCol w:w="8789"/>
      </w:tblGrid>
      <w:tr w:rsidR="00B43B1D" w:rsidRPr="00BD1299" w14:paraId="41FC5EF9" w14:textId="77777777" w:rsidTr="00B5576D">
        <w:trPr>
          <w:trHeight w:val="237"/>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46C37870"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center"/>
            <w:hideMark/>
          </w:tcPr>
          <w:p w14:paraId="53F03A60"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LAJIDA (EBITDA);</w:t>
            </w:r>
          </w:p>
        </w:tc>
      </w:tr>
      <w:tr w:rsidR="00B43B1D" w:rsidRPr="00BD1299" w14:paraId="7E1EB92C" w14:textId="77777777" w:rsidTr="00B5576D">
        <w:trPr>
          <w:trHeight w:val="63"/>
        </w:trPr>
        <w:tc>
          <w:tcPr>
            <w:tcW w:w="577" w:type="dxa"/>
            <w:tcBorders>
              <w:top w:val="nil"/>
              <w:left w:val="single" w:sz="4" w:space="0" w:color="008000"/>
              <w:bottom w:val="single" w:sz="4" w:space="0" w:color="008000"/>
              <w:right w:val="single" w:sz="4" w:space="0" w:color="008000"/>
            </w:tcBorders>
            <w:noWrap/>
            <w:vAlign w:val="center"/>
            <w:hideMark/>
          </w:tcPr>
          <w:p w14:paraId="09D45818"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nil"/>
              <w:left w:val="single" w:sz="4" w:space="0" w:color="008000"/>
              <w:bottom w:val="single" w:sz="4" w:space="0" w:color="008000"/>
              <w:right w:val="single" w:sz="4" w:space="0" w:color="008000"/>
            </w:tcBorders>
            <w:vAlign w:val="center"/>
            <w:hideMark/>
          </w:tcPr>
          <w:p w14:paraId="324437D5"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Imposto</w:t>
            </w:r>
            <w:proofErr w:type="spellEnd"/>
            <w:r w:rsidRPr="00BD1299">
              <w:rPr>
                <w:rFonts w:ascii="Optimum" w:hAnsi="Optimum" w:cstheme="minorHAnsi"/>
                <w:sz w:val="24"/>
                <w:szCs w:val="24"/>
              </w:rPr>
              <w:t xml:space="preserve"> de Renda;</w:t>
            </w:r>
          </w:p>
        </w:tc>
      </w:tr>
      <w:tr w:rsidR="00B43B1D" w:rsidRPr="00E844AC" w14:paraId="2B1549B6"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7BB2C22B"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center"/>
            <w:hideMark/>
          </w:tcPr>
          <w:p w14:paraId="13CFEF20"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Contribuição Social Sobre o Lucro Líquido.</w:t>
            </w:r>
          </w:p>
        </w:tc>
      </w:tr>
    </w:tbl>
    <w:p w14:paraId="6AB98F99"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p w14:paraId="6BC6E188" w14:textId="77777777" w:rsidR="00B43B1D" w:rsidRPr="00BD1299" w:rsidRDefault="00B43B1D" w:rsidP="00B43B1D">
      <w:pPr>
        <w:keepNext/>
        <w:widowControl/>
        <w:numPr>
          <w:ilvl w:val="0"/>
          <w:numId w:val="46"/>
        </w:numPr>
        <w:tabs>
          <w:tab w:val="left" w:pos="1701"/>
          <w:tab w:val="right" w:pos="9072"/>
        </w:tabs>
        <w:autoSpaceDE/>
        <w:autoSpaceDN/>
        <w:spacing w:after="120"/>
        <w:jc w:val="both"/>
        <w:rPr>
          <w:rFonts w:ascii="Optimum" w:hAnsi="Optimum" w:cstheme="minorHAnsi"/>
          <w:b/>
          <w:bCs/>
          <w:sz w:val="24"/>
          <w:szCs w:val="24"/>
        </w:rPr>
      </w:pPr>
      <w:proofErr w:type="spellStart"/>
      <w:r w:rsidRPr="00BD1299">
        <w:rPr>
          <w:rFonts w:ascii="Optimum" w:hAnsi="Optimum" w:cstheme="minorHAnsi"/>
          <w:b/>
          <w:bCs/>
          <w:sz w:val="24"/>
          <w:szCs w:val="24"/>
        </w:rPr>
        <w:t>Serviço</w:t>
      </w:r>
      <w:proofErr w:type="spellEnd"/>
      <w:r w:rsidRPr="00BD1299">
        <w:rPr>
          <w:rFonts w:ascii="Optimum" w:hAnsi="Optimum" w:cstheme="minorHAnsi"/>
          <w:b/>
          <w:bCs/>
          <w:sz w:val="24"/>
          <w:szCs w:val="24"/>
        </w:rPr>
        <w:t xml:space="preserve"> da </w:t>
      </w:r>
      <w:proofErr w:type="spellStart"/>
      <w:r w:rsidRPr="00BD1299">
        <w:rPr>
          <w:rFonts w:ascii="Optimum" w:hAnsi="Optimum" w:cstheme="minorHAnsi"/>
          <w:b/>
          <w:bCs/>
          <w:sz w:val="24"/>
          <w:szCs w:val="24"/>
        </w:rPr>
        <w:t>Dívida</w:t>
      </w:r>
      <w:proofErr w:type="spellEnd"/>
    </w:p>
    <w:p w14:paraId="47C70F66" w14:textId="77777777" w:rsidR="00B43B1D" w:rsidRPr="00BD1299" w:rsidRDefault="00B43B1D" w:rsidP="00B43B1D">
      <w:pPr>
        <w:keepNext/>
        <w:tabs>
          <w:tab w:val="left" w:pos="1701"/>
          <w:tab w:val="right" w:pos="9072"/>
        </w:tabs>
        <w:spacing w:after="120"/>
        <w:jc w:val="both"/>
        <w:rPr>
          <w:rFonts w:ascii="Optimum" w:hAnsi="Optimum" w:cstheme="minorHAnsi"/>
          <w:b/>
          <w:bCs/>
          <w:sz w:val="24"/>
          <w:szCs w:val="24"/>
        </w:rPr>
      </w:pPr>
    </w:p>
    <w:tbl>
      <w:tblPr>
        <w:tblW w:w="9366" w:type="dxa"/>
        <w:tblInd w:w="60" w:type="dxa"/>
        <w:tblCellMar>
          <w:left w:w="70" w:type="dxa"/>
          <w:right w:w="70" w:type="dxa"/>
        </w:tblCellMar>
        <w:tblLook w:val="04A0" w:firstRow="1" w:lastRow="0" w:firstColumn="1" w:lastColumn="0" w:noHBand="0" w:noVBand="1"/>
      </w:tblPr>
      <w:tblGrid>
        <w:gridCol w:w="577"/>
        <w:gridCol w:w="8789"/>
      </w:tblGrid>
      <w:tr w:rsidR="00B43B1D" w:rsidRPr="00BD1299" w14:paraId="3A0B1B7C"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3AA69299"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bottom"/>
            <w:hideMark/>
          </w:tcPr>
          <w:p w14:paraId="2352C98E"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Amortização</w:t>
            </w:r>
            <w:proofErr w:type="spellEnd"/>
            <w:r w:rsidRPr="00BD1299">
              <w:rPr>
                <w:rFonts w:ascii="Optimum" w:hAnsi="Optimum" w:cstheme="minorHAnsi"/>
                <w:sz w:val="24"/>
                <w:szCs w:val="24"/>
              </w:rPr>
              <w:t xml:space="preserve"> de Principal;</w:t>
            </w:r>
          </w:p>
        </w:tc>
      </w:tr>
      <w:tr w:rsidR="00B43B1D" w:rsidRPr="00BD1299" w14:paraId="14BB6621"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572A4826"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bottom"/>
            <w:hideMark/>
          </w:tcPr>
          <w:p w14:paraId="0C1ECD6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Pagamento</w:t>
            </w:r>
            <w:proofErr w:type="spellEnd"/>
            <w:r w:rsidRPr="00BD1299">
              <w:rPr>
                <w:rFonts w:ascii="Optimum" w:hAnsi="Optimum" w:cstheme="minorHAnsi"/>
                <w:sz w:val="24"/>
                <w:szCs w:val="24"/>
              </w:rPr>
              <w:t xml:space="preserve"> de </w:t>
            </w:r>
            <w:proofErr w:type="spellStart"/>
            <w:r w:rsidRPr="00BD1299">
              <w:rPr>
                <w:rFonts w:ascii="Optimum" w:hAnsi="Optimum" w:cstheme="minorHAnsi"/>
                <w:sz w:val="24"/>
                <w:szCs w:val="24"/>
              </w:rPr>
              <w:t>Juros</w:t>
            </w:r>
            <w:proofErr w:type="spellEnd"/>
            <w:r w:rsidRPr="00BD1299">
              <w:rPr>
                <w:rFonts w:ascii="Optimum" w:hAnsi="Optimum" w:cstheme="minorHAnsi"/>
                <w:sz w:val="24"/>
                <w:szCs w:val="24"/>
              </w:rPr>
              <w:t>.</w:t>
            </w:r>
          </w:p>
        </w:tc>
      </w:tr>
    </w:tbl>
    <w:p w14:paraId="7449B4CF" w14:textId="77777777" w:rsidR="00B43B1D" w:rsidRPr="00BD1299" w:rsidRDefault="00B43B1D" w:rsidP="00B43B1D">
      <w:pPr>
        <w:tabs>
          <w:tab w:val="left" w:pos="1701"/>
          <w:tab w:val="right" w:pos="9072"/>
        </w:tabs>
        <w:spacing w:after="120"/>
        <w:jc w:val="both"/>
        <w:rPr>
          <w:rFonts w:ascii="Optimum" w:hAnsi="Optimum" w:cstheme="minorHAnsi"/>
          <w:b/>
          <w:bCs/>
          <w:sz w:val="24"/>
          <w:szCs w:val="24"/>
        </w:rPr>
      </w:pPr>
    </w:p>
    <w:p w14:paraId="4AAA6B93" w14:textId="77777777" w:rsidR="00B43B1D" w:rsidRPr="00BD1299" w:rsidRDefault="00B43B1D" w:rsidP="00B43B1D">
      <w:pPr>
        <w:keepNext/>
        <w:widowControl/>
        <w:numPr>
          <w:ilvl w:val="0"/>
          <w:numId w:val="46"/>
        </w:numPr>
        <w:tabs>
          <w:tab w:val="left" w:pos="1701"/>
          <w:tab w:val="right" w:pos="9072"/>
        </w:tabs>
        <w:autoSpaceDE/>
        <w:autoSpaceDN/>
        <w:spacing w:after="120"/>
        <w:jc w:val="both"/>
        <w:rPr>
          <w:rFonts w:ascii="Optimum" w:hAnsi="Optimum" w:cstheme="minorHAnsi"/>
          <w:b/>
          <w:bCs/>
          <w:sz w:val="24"/>
          <w:szCs w:val="24"/>
          <w:lang w:val="pt-BR"/>
        </w:rPr>
      </w:pPr>
      <w:r w:rsidRPr="00BD1299">
        <w:rPr>
          <w:rFonts w:ascii="Optimum" w:hAnsi="Optimum" w:cstheme="minorHAnsi"/>
          <w:b/>
          <w:bCs/>
          <w:sz w:val="24"/>
          <w:szCs w:val="24"/>
          <w:lang w:val="pt-BR"/>
        </w:rPr>
        <w:t>ÍNDICE DE COBERTURA DO SERVIÇO DA DÍVIDA = (A) / (B)</w:t>
      </w:r>
    </w:p>
    <w:p w14:paraId="06EDC258" w14:textId="77777777" w:rsidR="00B43B1D" w:rsidRPr="00BD1299" w:rsidRDefault="00B43B1D" w:rsidP="00B43B1D">
      <w:pPr>
        <w:keepNext/>
        <w:tabs>
          <w:tab w:val="left" w:pos="1701"/>
          <w:tab w:val="right" w:pos="9072"/>
        </w:tabs>
        <w:spacing w:after="120"/>
        <w:jc w:val="both"/>
        <w:rPr>
          <w:rFonts w:ascii="Optimum" w:hAnsi="Optimum" w:cstheme="minorHAnsi"/>
          <w:sz w:val="24"/>
          <w:szCs w:val="24"/>
          <w:lang w:val="pt-BR"/>
        </w:rPr>
      </w:pPr>
    </w:p>
    <w:p w14:paraId="6A455892"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O LAJIDA (EBITDA) corresponde ao somatório dos itens abaixo discriminados:</w:t>
      </w:r>
    </w:p>
    <w:p w14:paraId="0163D87F"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tbl>
      <w:tblPr>
        <w:tblW w:w="9435" w:type="dxa"/>
        <w:tblInd w:w="60" w:type="dxa"/>
        <w:tblCellMar>
          <w:left w:w="70" w:type="dxa"/>
          <w:right w:w="70" w:type="dxa"/>
        </w:tblCellMar>
        <w:tblLook w:val="04A0" w:firstRow="1" w:lastRow="0" w:firstColumn="1" w:lastColumn="0" w:noHBand="0" w:noVBand="1"/>
      </w:tblPr>
      <w:tblGrid>
        <w:gridCol w:w="745"/>
        <w:gridCol w:w="8690"/>
      </w:tblGrid>
      <w:tr w:rsidR="00B43B1D" w:rsidRPr="00E844AC" w14:paraId="33F7D366"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E75327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211EC1A6"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Lucro / Prejuízo Antes do Imposto de Renda;</w:t>
            </w:r>
          </w:p>
        </w:tc>
      </w:tr>
      <w:tr w:rsidR="00B43B1D" w:rsidRPr="00E844AC" w14:paraId="64B0AD2F"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4575BE94"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511D1B64"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Resultado Financeiro Líquido Negativo / Positivo;</w:t>
            </w:r>
          </w:p>
        </w:tc>
      </w:tr>
      <w:tr w:rsidR="00B43B1D" w:rsidRPr="00E844AC" w14:paraId="56009323"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8F0C674"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77FA3CEF"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Resultado com Equivalência Patrimonial Negativo / Positivo;</w:t>
            </w:r>
          </w:p>
        </w:tc>
      </w:tr>
      <w:tr w:rsidR="00B43B1D" w:rsidRPr="00BD1299" w14:paraId="7A8FD402" w14:textId="77777777" w:rsidTr="00B5576D">
        <w:trPr>
          <w:trHeight w:val="63"/>
        </w:trPr>
        <w:tc>
          <w:tcPr>
            <w:tcW w:w="745" w:type="dxa"/>
            <w:tcBorders>
              <w:top w:val="nil"/>
              <w:left w:val="single" w:sz="4" w:space="0" w:color="008000"/>
              <w:bottom w:val="single" w:sz="4" w:space="0" w:color="008000"/>
              <w:right w:val="single" w:sz="4" w:space="0" w:color="008000"/>
            </w:tcBorders>
            <w:noWrap/>
            <w:vAlign w:val="center"/>
            <w:hideMark/>
          </w:tcPr>
          <w:p w14:paraId="6F19785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nil"/>
              <w:left w:val="single" w:sz="4" w:space="0" w:color="008000"/>
              <w:bottom w:val="single" w:sz="4" w:space="0" w:color="008000"/>
              <w:right w:val="single" w:sz="4" w:space="0" w:color="008000"/>
            </w:tcBorders>
            <w:vAlign w:val="center"/>
            <w:hideMark/>
          </w:tcPr>
          <w:p w14:paraId="3F2B48A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Depreciações</w:t>
            </w:r>
            <w:proofErr w:type="spellEnd"/>
            <w:r w:rsidRPr="00BD1299">
              <w:rPr>
                <w:rFonts w:ascii="Optimum" w:hAnsi="Optimum" w:cstheme="minorHAnsi"/>
                <w:sz w:val="24"/>
                <w:szCs w:val="24"/>
              </w:rPr>
              <w:t xml:space="preserve"> e </w:t>
            </w:r>
            <w:proofErr w:type="spellStart"/>
            <w:r w:rsidRPr="00BD1299">
              <w:rPr>
                <w:rFonts w:ascii="Optimum" w:hAnsi="Optimum" w:cstheme="minorHAnsi"/>
                <w:sz w:val="24"/>
                <w:szCs w:val="24"/>
              </w:rPr>
              <w:t>Amortizações</w:t>
            </w:r>
            <w:proofErr w:type="spellEnd"/>
            <w:r w:rsidRPr="00BD1299">
              <w:rPr>
                <w:rFonts w:ascii="Optimum" w:hAnsi="Optimum" w:cstheme="minorHAnsi"/>
                <w:sz w:val="24"/>
                <w:szCs w:val="24"/>
              </w:rPr>
              <w:t>;</w:t>
            </w:r>
          </w:p>
        </w:tc>
      </w:tr>
      <w:tr w:rsidR="00B43B1D" w:rsidRPr="00E844AC" w14:paraId="126C9CAC" w14:textId="77777777" w:rsidTr="00B5576D">
        <w:trPr>
          <w:trHeight w:val="63"/>
        </w:trPr>
        <w:tc>
          <w:tcPr>
            <w:tcW w:w="745" w:type="dxa"/>
            <w:tcBorders>
              <w:top w:val="nil"/>
              <w:left w:val="single" w:sz="4" w:space="0" w:color="008000"/>
              <w:bottom w:val="single" w:sz="4" w:space="0" w:color="008000"/>
              <w:right w:val="single" w:sz="4" w:space="0" w:color="008000"/>
            </w:tcBorders>
            <w:noWrap/>
            <w:vAlign w:val="center"/>
            <w:hideMark/>
          </w:tcPr>
          <w:p w14:paraId="7AC555A5"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nil"/>
              <w:left w:val="single" w:sz="4" w:space="0" w:color="008000"/>
              <w:bottom w:val="single" w:sz="4" w:space="0" w:color="008000"/>
              <w:right w:val="single" w:sz="4" w:space="0" w:color="008000"/>
            </w:tcBorders>
            <w:vAlign w:val="center"/>
            <w:hideMark/>
          </w:tcPr>
          <w:p w14:paraId="7F73A422"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 xml:space="preserve">Perdas (desvalorização) por </w:t>
            </w:r>
            <w:proofErr w:type="spellStart"/>
            <w:r w:rsidRPr="00BD1299">
              <w:rPr>
                <w:rFonts w:ascii="Optimum" w:hAnsi="Optimum" w:cstheme="minorHAnsi"/>
                <w:i/>
                <w:sz w:val="24"/>
                <w:szCs w:val="24"/>
                <w:lang w:val="pt-BR"/>
              </w:rPr>
              <w:t>Impairment</w:t>
            </w:r>
            <w:proofErr w:type="spellEnd"/>
            <w:r w:rsidRPr="00BD1299">
              <w:rPr>
                <w:rFonts w:ascii="Optimum" w:hAnsi="Optimum" w:cstheme="minorHAnsi"/>
                <w:sz w:val="24"/>
                <w:szCs w:val="24"/>
                <w:lang w:val="pt-BR"/>
              </w:rPr>
              <w:t xml:space="preserve"> / Reversões de perdas anteriores;</w:t>
            </w:r>
          </w:p>
        </w:tc>
      </w:tr>
      <w:tr w:rsidR="00B43B1D" w:rsidRPr="00E844AC" w14:paraId="2D39896E"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BC330BF"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3A320D6B"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Prejuízo/Lucro na alienação de imobilizado, investimentos ou intangíveis.</w:t>
            </w:r>
          </w:p>
        </w:tc>
      </w:tr>
    </w:tbl>
    <w:p w14:paraId="135A0659"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p w14:paraId="7FB23F72" w14:textId="77777777" w:rsidR="00B43B1D" w:rsidRPr="00BD1299" w:rsidRDefault="00B43B1D" w:rsidP="00B43B1D">
      <w:pPr>
        <w:pStyle w:val="Corpodetexto"/>
        <w:suppressAutoHyphens/>
        <w:spacing w:line="320" w:lineRule="exact"/>
        <w:contextualSpacing/>
        <w:rPr>
          <w:rFonts w:ascii="Optimum" w:hAnsi="Optimum" w:cstheme="minorHAnsi"/>
          <w:lang w:val="pt-BR"/>
        </w:rPr>
      </w:pPr>
    </w:p>
    <w:p w14:paraId="743904AD" w14:textId="77777777" w:rsidR="00B43B1D" w:rsidRPr="00BD1299" w:rsidRDefault="00B43B1D" w:rsidP="00B43B1D">
      <w:pPr>
        <w:pStyle w:val="Corpodetexto"/>
        <w:suppressAutoHyphens/>
        <w:spacing w:line="320" w:lineRule="exact"/>
        <w:contextualSpacing/>
        <w:jc w:val="center"/>
        <w:rPr>
          <w:rFonts w:ascii="Optimum" w:hAnsi="Optimum" w:cstheme="minorHAnsi"/>
          <w:lang w:val="pt-BR"/>
        </w:rPr>
      </w:pPr>
      <w:r w:rsidRPr="00BD1299">
        <w:rPr>
          <w:rFonts w:ascii="Optimum" w:hAnsi="Optimum" w:cstheme="minorHAnsi"/>
          <w:w w:val="95"/>
          <w:lang w:val="pt-BR"/>
        </w:rPr>
        <w:lastRenderedPageBreak/>
        <w:t>***</w:t>
      </w:r>
    </w:p>
    <w:p w14:paraId="4A756240" w14:textId="77777777" w:rsidR="0078281C" w:rsidRPr="00BD1299" w:rsidRDefault="0078281C" w:rsidP="0043400B">
      <w:pPr>
        <w:pStyle w:val="BNDES"/>
        <w:rPr>
          <w:rFonts w:ascii="Optimum" w:hAnsi="Optimum"/>
          <w:sz w:val="24"/>
          <w:szCs w:val="24"/>
        </w:rPr>
      </w:pPr>
    </w:p>
    <w:sectPr w:rsidR="0078281C" w:rsidRPr="00BD1299" w:rsidSect="00B5576D">
      <w:footerReference w:type="default" r:id="rId14"/>
      <w:pgSz w:w="11907" w:h="16839" w:code="9"/>
      <w:pgMar w:top="1417" w:right="1701" w:bottom="1417"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76B33" w14:textId="77777777" w:rsidR="005F4FA5" w:rsidRDefault="005F4FA5" w:rsidP="00B5576D">
      <w:r>
        <w:separator/>
      </w:r>
    </w:p>
  </w:endnote>
  <w:endnote w:type="continuationSeparator" w:id="0">
    <w:p w14:paraId="7022197C" w14:textId="77777777" w:rsidR="005F4FA5" w:rsidRDefault="005F4FA5" w:rsidP="00B5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39337"/>
      <w:docPartObj>
        <w:docPartGallery w:val="Page Numbers (Bottom of Page)"/>
        <w:docPartUnique/>
      </w:docPartObj>
    </w:sdtPr>
    <w:sdtEndPr>
      <w:rPr>
        <w:rFonts w:ascii="Calibri" w:hAnsi="Calibri"/>
        <w:sz w:val="20"/>
      </w:rPr>
    </w:sdtEndPr>
    <w:sdtContent>
      <w:p w14:paraId="26B1DB26" w14:textId="77777777" w:rsidR="00E844AC" w:rsidRPr="0028091B" w:rsidRDefault="00E844AC">
        <w:pPr>
          <w:pStyle w:val="Rodap"/>
          <w:jc w:val="right"/>
          <w:rPr>
            <w:rFonts w:ascii="Calibri" w:hAnsi="Calibri"/>
            <w:sz w:val="20"/>
          </w:rPr>
        </w:pPr>
        <w:r w:rsidRPr="0028091B">
          <w:rPr>
            <w:rFonts w:ascii="Calibri" w:hAnsi="Calibri"/>
            <w:sz w:val="20"/>
          </w:rPr>
          <w:fldChar w:fldCharType="begin"/>
        </w:r>
        <w:r w:rsidRPr="0028091B">
          <w:rPr>
            <w:rFonts w:ascii="Calibri" w:hAnsi="Calibri"/>
            <w:sz w:val="20"/>
          </w:rPr>
          <w:instrText>PAGE   \* MERGEFORMAT</w:instrText>
        </w:r>
        <w:r w:rsidRPr="0028091B">
          <w:rPr>
            <w:rFonts w:ascii="Calibri" w:hAnsi="Calibri"/>
            <w:sz w:val="20"/>
          </w:rPr>
          <w:fldChar w:fldCharType="separate"/>
        </w:r>
        <w:r w:rsidRPr="002D4110">
          <w:rPr>
            <w:rFonts w:ascii="Calibri" w:hAnsi="Calibri"/>
            <w:noProof/>
            <w:sz w:val="20"/>
            <w:lang w:val="pt-BR"/>
          </w:rPr>
          <w:t>1</w:t>
        </w:r>
        <w:r w:rsidRPr="0028091B">
          <w:rPr>
            <w:rFonts w:ascii="Calibri" w:hAnsi="Calibri"/>
            <w:sz w:val="20"/>
          </w:rPr>
          <w:fldChar w:fldCharType="end"/>
        </w:r>
      </w:p>
    </w:sdtContent>
  </w:sdt>
  <w:p w14:paraId="103116FA" w14:textId="77777777" w:rsidR="00E844AC" w:rsidRPr="000B47B3" w:rsidRDefault="00E844AC" w:rsidP="00B5576D">
    <w:pPr>
      <w:pStyle w:val="Rodap"/>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F04C8" w14:textId="77777777" w:rsidR="00E844AC" w:rsidRPr="00EF7993" w:rsidRDefault="00E844AC" w:rsidP="00B5576D">
    <w:pPr>
      <w:pStyle w:val="Corpodetexto"/>
      <w:spacing w:line="14" w:lineRule="auto"/>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A3952" w14:textId="77777777" w:rsidR="00E844AC" w:rsidRPr="00AC05D3" w:rsidRDefault="00E844AC" w:rsidP="00B5576D">
    <w:pPr>
      <w:pStyle w:val="Corpodetexto"/>
      <w:spacing w:line="14" w:lineRule="auto"/>
      <w:rPr>
        <w:rFonts w:ascii="Arial" w:hAnsi="Arial"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4EADD" w14:textId="77777777" w:rsidR="00E844AC" w:rsidRDefault="00E844AC">
    <w:pPr>
      <w:pStyle w:val="Corpodetexto"/>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32BFF" w14:textId="77777777" w:rsidR="00E844AC" w:rsidRDefault="00E844AC">
    <w:pPr>
      <w:pStyle w:val="Corpodetexto"/>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6A594" w14:textId="77777777" w:rsidR="00E844AC" w:rsidRDefault="00E844AC">
    <w:pPr>
      <w:pStyle w:val="Corpodetexto"/>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935275"/>
      <w:docPartObj>
        <w:docPartGallery w:val="Page Numbers (Bottom of Page)"/>
        <w:docPartUnique/>
      </w:docPartObj>
    </w:sdtPr>
    <w:sdtEndPr>
      <w:rPr>
        <w:rFonts w:ascii="Calibri" w:hAnsi="Calibri"/>
        <w:sz w:val="20"/>
      </w:rPr>
    </w:sdtEndPr>
    <w:sdtContent>
      <w:p w14:paraId="478A5E16" w14:textId="77777777" w:rsidR="00E844AC" w:rsidRPr="005518A7" w:rsidRDefault="00E844AC">
        <w:pPr>
          <w:pStyle w:val="Rodap"/>
          <w:jc w:val="right"/>
          <w:rPr>
            <w:rFonts w:ascii="Calibri" w:hAnsi="Calibri"/>
            <w:sz w:val="20"/>
          </w:rPr>
        </w:pPr>
        <w:r w:rsidRPr="005518A7">
          <w:rPr>
            <w:rFonts w:ascii="Calibri" w:hAnsi="Calibri"/>
            <w:sz w:val="20"/>
          </w:rPr>
          <w:fldChar w:fldCharType="begin"/>
        </w:r>
        <w:r w:rsidRPr="005518A7">
          <w:rPr>
            <w:rFonts w:ascii="Calibri" w:hAnsi="Calibri"/>
            <w:sz w:val="20"/>
          </w:rPr>
          <w:instrText>PAGE   \* MERGEFORMAT</w:instrText>
        </w:r>
        <w:r w:rsidRPr="005518A7">
          <w:rPr>
            <w:rFonts w:ascii="Calibri" w:hAnsi="Calibri"/>
            <w:sz w:val="20"/>
          </w:rPr>
          <w:fldChar w:fldCharType="separate"/>
        </w:r>
        <w:r w:rsidRPr="00571CBE">
          <w:rPr>
            <w:rFonts w:ascii="Calibri" w:hAnsi="Calibri"/>
            <w:noProof/>
            <w:sz w:val="20"/>
            <w:lang w:val="pt-BR"/>
          </w:rPr>
          <w:t>88</w:t>
        </w:r>
        <w:r w:rsidRPr="005518A7">
          <w:rPr>
            <w:rFonts w:ascii="Calibri" w:hAnsi="Calibri"/>
            <w:sz w:val="20"/>
          </w:rPr>
          <w:fldChar w:fldCharType="end"/>
        </w:r>
      </w:p>
    </w:sdtContent>
  </w:sdt>
  <w:p w14:paraId="22485F8A" w14:textId="77777777" w:rsidR="00E844AC" w:rsidRPr="005518A7" w:rsidRDefault="00E844AC" w:rsidP="00B5576D">
    <w:pPr>
      <w:pStyle w:val="Corpodetexto"/>
      <w:spacing w:line="14" w:lineRule="auto"/>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8B836" w14:textId="77777777" w:rsidR="005F4FA5" w:rsidRDefault="005F4FA5" w:rsidP="00B5576D">
      <w:r>
        <w:separator/>
      </w:r>
    </w:p>
  </w:footnote>
  <w:footnote w:type="continuationSeparator" w:id="0">
    <w:p w14:paraId="397639E0" w14:textId="77777777" w:rsidR="005F4FA5" w:rsidRDefault="005F4FA5" w:rsidP="00B5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FF3DF" w14:textId="77777777" w:rsidR="00E844AC" w:rsidRDefault="00E844AC" w:rsidP="00B5576D">
    <w:pPr>
      <w:pStyle w:val="Cabealho"/>
      <w:jc w:val="right"/>
      <w:rPr>
        <w:rFonts w:asciiTheme="minorHAnsi" w:hAnsiTheme="minorHAnsi"/>
        <w:b/>
        <w:i/>
        <w:sz w:val="20"/>
        <w:lang w:val="pt-BR"/>
      </w:rPr>
    </w:pPr>
  </w:p>
  <w:p w14:paraId="066BB31E" w14:textId="77777777" w:rsidR="00E844AC" w:rsidRDefault="00E844AC" w:rsidP="00B5576D">
    <w:pPr>
      <w:pStyle w:val="Cabealho"/>
      <w:jc w:val="right"/>
      <w:rPr>
        <w:rFonts w:asciiTheme="minorHAnsi" w:hAnsiTheme="minorHAnsi"/>
        <w:b/>
        <w:i/>
        <w:sz w:val="20"/>
        <w:lang w:val="pt-BR"/>
      </w:rPr>
    </w:pPr>
  </w:p>
  <w:p w14:paraId="6CC3382C" w14:textId="77777777" w:rsidR="00E844AC" w:rsidRPr="005518A7" w:rsidRDefault="00E844AC" w:rsidP="00B5576D">
    <w:pPr>
      <w:pStyle w:val="Cabealho"/>
      <w:jc w:val="right"/>
      <w:rPr>
        <w:rFonts w:asciiTheme="minorHAnsi" w:hAnsiTheme="minorHAnsi"/>
        <w:b/>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6FC"/>
    <w:multiLevelType w:val="hybridMultilevel"/>
    <w:tmpl w:val="BD9490F6"/>
    <w:lvl w:ilvl="0" w:tplc="7CA2C61C">
      <w:start w:val="1"/>
      <w:numFmt w:val="lowerRoman"/>
      <w:lvlText w:val="(%1)"/>
      <w:lvlJc w:val="left"/>
      <w:pPr>
        <w:ind w:left="1066" w:hanging="708"/>
      </w:pPr>
      <w:rPr>
        <w:rFonts w:asciiTheme="minorHAnsi" w:eastAsia="Times New Roman" w:hAnsiTheme="minorHAnsi" w:cs="Times New Roman" w:hint="default"/>
        <w:b w:val="0"/>
        <w:bCs/>
        <w:spacing w:val="-1"/>
        <w:w w:val="103"/>
        <w:sz w:val="22"/>
        <w:szCs w:val="24"/>
        <w:lang w:val="en-US" w:eastAsia="en-US" w:bidi="en-US"/>
      </w:rPr>
    </w:lvl>
    <w:lvl w:ilvl="1" w:tplc="C03A1BF6">
      <w:start w:val="1"/>
      <w:numFmt w:val="lowerLetter"/>
      <w:lvlText w:val="%2)"/>
      <w:lvlJc w:val="left"/>
      <w:pPr>
        <w:ind w:left="1776" w:hanging="711"/>
      </w:pPr>
      <w:rPr>
        <w:rFonts w:asciiTheme="minorHAnsi" w:eastAsia="Times New Roman" w:hAnsiTheme="minorHAnsi" w:cstheme="minorHAnsi" w:hint="default"/>
        <w:w w:val="89"/>
        <w:sz w:val="22"/>
        <w:szCs w:val="22"/>
        <w:lang w:val="en-US" w:eastAsia="en-US" w:bidi="en-US"/>
      </w:rPr>
    </w:lvl>
    <w:lvl w:ilvl="2" w:tplc="DCFC64DC">
      <w:numFmt w:val="bullet"/>
      <w:lvlText w:val="•"/>
      <w:lvlJc w:val="left"/>
      <w:pPr>
        <w:ind w:left="2637" w:hanging="711"/>
      </w:pPr>
      <w:rPr>
        <w:rFonts w:hint="default"/>
        <w:lang w:val="en-US" w:eastAsia="en-US" w:bidi="en-US"/>
      </w:rPr>
    </w:lvl>
    <w:lvl w:ilvl="3" w:tplc="C114AD78">
      <w:numFmt w:val="bullet"/>
      <w:lvlText w:val="•"/>
      <w:lvlJc w:val="left"/>
      <w:pPr>
        <w:ind w:left="3495" w:hanging="711"/>
      </w:pPr>
      <w:rPr>
        <w:rFonts w:hint="default"/>
        <w:lang w:val="en-US" w:eastAsia="en-US" w:bidi="en-US"/>
      </w:rPr>
    </w:lvl>
    <w:lvl w:ilvl="4" w:tplc="8200CDE4">
      <w:numFmt w:val="bullet"/>
      <w:lvlText w:val="•"/>
      <w:lvlJc w:val="left"/>
      <w:pPr>
        <w:ind w:left="4353" w:hanging="711"/>
      </w:pPr>
      <w:rPr>
        <w:rFonts w:hint="default"/>
        <w:lang w:val="en-US" w:eastAsia="en-US" w:bidi="en-US"/>
      </w:rPr>
    </w:lvl>
    <w:lvl w:ilvl="5" w:tplc="2CAAFCA0">
      <w:numFmt w:val="bullet"/>
      <w:lvlText w:val="•"/>
      <w:lvlJc w:val="left"/>
      <w:pPr>
        <w:ind w:left="5211" w:hanging="711"/>
      </w:pPr>
      <w:rPr>
        <w:rFonts w:hint="default"/>
        <w:lang w:val="en-US" w:eastAsia="en-US" w:bidi="en-US"/>
      </w:rPr>
    </w:lvl>
    <w:lvl w:ilvl="6" w:tplc="2FBA3FB0">
      <w:numFmt w:val="bullet"/>
      <w:lvlText w:val="•"/>
      <w:lvlJc w:val="left"/>
      <w:pPr>
        <w:ind w:left="6068" w:hanging="711"/>
      </w:pPr>
      <w:rPr>
        <w:rFonts w:hint="default"/>
        <w:lang w:val="en-US" w:eastAsia="en-US" w:bidi="en-US"/>
      </w:rPr>
    </w:lvl>
    <w:lvl w:ilvl="7" w:tplc="B1160DFC">
      <w:numFmt w:val="bullet"/>
      <w:lvlText w:val="•"/>
      <w:lvlJc w:val="left"/>
      <w:pPr>
        <w:ind w:left="6926" w:hanging="711"/>
      </w:pPr>
      <w:rPr>
        <w:rFonts w:hint="default"/>
        <w:lang w:val="en-US" w:eastAsia="en-US" w:bidi="en-US"/>
      </w:rPr>
    </w:lvl>
    <w:lvl w:ilvl="8" w:tplc="EEB058BE">
      <w:numFmt w:val="bullet"/>
      <w:lvlText w:val="•"/>
      <w:lvlJc w:val="left"/>
      <w:pPr>
        <w:ind w:left="7784" w:hanging="711"/>
      </w:pPr>
      <w:rPr>
        <w:rFonts w:hint="default"/>
        <w:lang w:val="en-US" w:eastAsia="en-US" w:bidi="en-US"/>
      </w:rPr>
    </w:lvl>
  </w:abstractNum>
  <w:abstractNum w:abstractNumId="1" w15:restartNumberingAfterBreak="0">
    <w:nsid w:val="0310275C"/>
    <w:multiLevelType w:val="hybridMultilevel"/>
    <w:tmpl w:val="9D462C08"/>
    <w:lvl w:ilvl="0" w:tplc="7C983D44">
      <w:start w:val="1"/>
      <w:numFmt w:val="lowerRoman"/>
      <w:lvlText w:val="(%1)"/>
      <w:lvlJc w:val="left"/>
      <w:pPr>
        <w:ind w:left="1066" w:hanging="708"/>
      </w:pPr>
      <w:rPr>
        <w:rFonts w:asciiTheme="minorHAnsi" w:eastAsia="Times New Roman" w:hAnsiTheme="minorHAnsi" w:cs="Times New Roman" w:hint="default"/>
        <w:w w:val="86"/>
        <w:sz w:val="22"/>
        <w:szCs w:val="24"/>
        <w:lang w:val="en-US" w:eastAsia="en-US" w:bidi="en-US"/>
      </w:rPr>
    </w:lvl>
    <w:lvl w:ilvl="1" w:tplc="CDC81532">
      <w:numFmt w:val="bullet"/>
      <w:lvlText w:val="•"/>
      <w:lvlJc w:val="left"/>
      <w:pPr>
        <w:ind w:left="1904" w:hanging="708"/>
      </w:pPr>
      <w:rPr>
        <w:rFonts w:hint="default"/>
        <w:lang w:val="en-US" w:eastAsia="en-US" w:bidi="en-US"/>
      </w:rPr>
    </w:lvl>
    <w:lvl w:ilvl="2" w:tplc="5BCCFB88">
      <w:numFmt w:val="bullet"/>
      <w:lvlText w:val="•"/>
      <w:lvlJc w:val="left"/>
      <w:pPr>
        <w:ind w:left="2748" w:hanging="708"/>
      </w:pPr>
      <w:rPr>
        <w:rFonts w:hint="default"/>
        <w:lang w:val="en-US" w:eastAsia="en-US" w:bidi="en-US"/>
      </w:rPr>
    </w:lvl>
    <w:lvl w:ilvl="3" w:tplc="258847A4">
      <w:numFmt w:val="bullet"/>
      <w:lvlText w:val="•"/>
      <w:lvlJc w:val="left"/>
      <w:pPr>
        <w:ind w:left="3592" w:hanging="708"/>
      </w:pPr>
      <w:rPr>
        <w:rFonts w:hint="default"/>
        <w:lang w:val="en-US" w:eastAsia="en-US" w:bidi="en-US"/>
      </w:rPr>
    </w:lvl>
    <w:lvl w:ilvl="4" w:tplc="E43EA58C">
      <w:numFmt w:val="bullet"/>
      <w:lvlText w:val="•"/>
      <w:lvlJc w:val="left"/>
      <w:pPr>
        <w:ind w:left="4436" w:hanging="708"/>
      </w:pPr>
      <w:rPr>
        <w:rFonts w:hint="default"/>
        <w:lang w:val="en-US" w:eastAsia="en-US" w:bidi="en-US"/>
      </w:rPr>
    </w:lvl>
    <w:lvl w:ilvl="5" w:tplc="658E7A1A">
      <w:numFmt w:val="bullet"/>
      <w:lvlText w:val="•"/>
      <w:lvlJc w:val="left"/>
      <w:pPr>
        <w:ind w:left="5280" w:hanging="708"/>
      </w:pPr>
      <w:rPr>
        <w:rFonts w:hint="default"/>
        <w:lang w:val="en-US" w:eastAsia="en-US" w:bidi="en-US"/>
      </w:rPr>
    </w:lvl>
    <w:lvl w:ilvl="6" w:tplc="AF20DFE4">
      <w:numFmt w:val="bullet"/>
      <w:lvlText w:val="•"/>
      <w:lvlJc w:val="left"/>
      <w:pPr>
        <w:ind w:left="6124" w:hanging="708"/>
      </w:pPr>
      <w:rPr>
        <w:rFonts w:hint="default"/>
        <w:lang w:val="en-US" w:eastAsia="en-US" w:bidi="en-US"/>
      </w:rPr>
    </w:lvl>
    <w:lvl w:ilvl="7" w:tplc="AA4C9D38">
      <w:numFmt w:val="bullet"/>
      <w:lvlText w:val="•"/>
      <w:lvlJc w:val="left"/>
      <w:pPr>
        <w:ind w:left="6968" w:hanging="708"/>
      </w:pPr>
      <w:rPr>
        <w:rFonts w:hint="default"/>
        <w:lang w:val="en-US" w:eastAsia="en-US" w:bidi="en-US"/>
      </w:rPr>
    </w:lvl>
    <w:lvl w:ilvl="8" w:tplc="E4A04B40">
      <w:numFmt w:val="bullet"/>
      <w:lvlText w:val="•"/>
      <w:lvlJc w:val="left"/>
      <w:pPr>
        <w:ind w:left="7812" w:hanging="708"/>
      </w:pPr>
      <w:rPr>
        <w:rFonts w:hint="default"/>
        <w:lang w:val="en-US" w:eastAsia="en-US" w:bidi="en-US"/>
      </w:rPr>
    </w:lvl>
  </w:abstractNum>
  <w:abstractNum w:abstractNumId="2" w15:restartNumberingAfterBreak="0">
    <w:nsid w:val="0B48791B"/>
    <w:multiLevelType w:val="multilevel"/>
    <w:tmpl w:val="EADE049C"/>
    <w:lvl w:ilvl="0">
      <w:start w:val="4"/>
      <w:numFmt w:val="decimal"/>
      <w:lvlText w:val="%1"/>
      <w:lvlJc w:val="left"/>
      <w:pPr>
        <w:ind w:left="1066" w:hanging="708"/>
      </w:pPr>
      <w:rPr>
        <w:rFonts w:hint="default"/>
        <w:lang w:val="en-US" w:eastAsia="en-US" w:bidi="en-US"/>
      </w:rPr>
    </w:lvl>
    <w:lvl w:ilvl="1">
      <w:start w:val="17"/>
      <w:numFmt w:val="decimal"/>
      <w:lvlText w:val="%1.%2."/>
      <w:lvlJc w:val="left"/>
      <w:pPr>
        <w:ind w:left="1066" w:hanging="708"/>
      </w:pPr>
      <w:rPr>
        <w:rFonts w:asciiTheme="minorHAnsi" w:eastAsia="Times New Roman" w:hAnsiTheme="minorHAnsi" w:cs="Times New Roman" w:hint="default"/>
        <w:w w:val="92"/>
        <w:sz w:val="22"/>
        <w:szCs w:val="24"/>
        <w:lang w:val="en-US" w:eastAsia="en-US" w:bidi="en-US"/>
      </w:rPr>
    </w:lvl>
    <w:lvl w:ilvl="2">
      <w:start w:val="1"/>
      <w:numFmt w:val="decimal"/>
      <w:lvlText w:val="%1.%2.%3."/>
      <w:lvlJc w:val="left"/>
      <w:pPr>
        <w:ind w:left="358" w:hanging="670"/>
      </w:pPr>
      <w:rPr>
        <w:rFonts w:asciiTheme="minorHAnsi" w:eastAsia="Times New Roman" w:hAnsiTheme="minorHAnsi" w:cs="Times New Roman" w:hint="default"/>
        <w:w w:val="92"/>
        <w:sz w:val="22"/>
        <w:szCs w:val="24"/>
        <w:lang w:val="pt-BR" w:eastAsia="en-US" w:bidi="en-US"/>
      </w:rPr>
    </w:lvl>
    <w:lvl w:ilvl="3">
      <w:numFmt w:val="bullet"/>
      <w:lvlText w:val="•"/>
      <w:lvlJc w:val="left"/>
      <w:pPr>
        <w:ind w:left="2935" w:hanging="670"/>
      </w:pPr>
      <w:rPr>
        <w:rFonts w:hint="default"/>
        <w:lang w:val="en-US" w:eastAsia="en-US" w:bidi="en-US"/>
      </w:rPr>
    </w:lvl>
    <w:lvl w:ilvl="4">
      <w:numFmt w:val="bullet"/>
      <w:lvlText w:val="•"/>
      <w:lvlJc w:val="left"/>
      <w:pPr>
        <w:ind w:left="3873" w:hanging="670"/>
      </w:pPr>
      <w:rPr>
        <w:rFonts w:hint="default"/>
        <w:lang w:val="en-US" w:eastAsia="en-US" w:bidi="en-US"/>
      </w:rPr>
    </w:lvl>
    <w:lvl w:ilvl="5">
      <w:numFmt w:val="bullet"/>
      <w:lvlText w:val="•"/>
      <w:lvlJc w:val="left"/>
      <w:pPr>
        <w:ind w:left="4811" w:hanging="670"/>
      </w:pPr>
      <w:rPr>
        <w:rFonts w:hint="default"/>
        <w:lang w:val="en-US" w:eastAsia="en-US" w:bidi="en-US"/>
      </w:rPr>
    </w:lvl>
    <w:lvl w:ilvl="6">
      <w:numFmt w:val="bullet"/>
      <w:lvlText w:val="•"/>
      <w:lvlJc w:val="left"/>
      <w:pPr>
        <w:ind w:left="5748" w:hanging="670"/>
      </w:pPr>
      <w:rPr>
        <w:rFonts w:hint="default"/>
        <w:lang w:val="en-US" w:eastAsia="en-US" w:bidi="en-US"/>
      </w:rPr>
    </w:lvl>
    <w:lvl w:ilvl="7">
      <w:numFmt w:val="bullet"/>
      <w:lvlText w:val="•"/>
      <w:lvlJc w:val="left"/>
      <w:pPr>
        <w:ind w:left="6686" w:hanging="670"/>
      </w:pPr>
      <w:rPr>
        <w:rFonts w:hint="default"/>
        <w:lang w:val="en-US" w:eastAsia="en-US" w:bidi="en-US"/>
      </w:rPr>
    </w:lvl>
    <w:lvl w:ilvl="8">
      <w:numFmt w:val="bullet"/>
      <w:lvlText w:val="•"/>
      <w:lvlJc w:val="left"/>
      <w:pPr>
        <w:ind w:left="7624" w:hanging="670"/>
      </w:pPr>
      <w:rPr>
        <w:rFonts w:hint="default"/>
        <w:lang w:val="en-US" w:eastAsia="en-US" w:bidi="en-US"/>
      </w:rPr>
    </w:lvl>
  </w:abstractNum>
  <w:abstractNum w:abstractNumId="3" w15:restartNumberingAfterBreak="0">
    <w:nsid w:val="1B5134EC"/>
    <w:multiLevelType w:val="multilevel"/>
    <w:tmpl w:val="863082A4"/>
    <w:lvl w:ilvl="0">
      <w:start w:val="7"/>
      <w:numFmt w:val="decimal"/>
      <w:lvlText w:val="%1"/>
      <w:lvlJc w:val="left"/>
      <w:pPr>
        <w:ind w:left="358" w:hanging="708"/>
      </w:pPr>
      <w:rPr>
        <w:rFonts w:hint="default"/>
        <w:lang w:val="en-US" w:eastAsia="en-US" w:bidi="en-US"/>
      </w:rPr>
    </w:lvl>
    <w:lvl w:ilvl="1">
      <w:start w:val="1"/>
      <w:numFmt w:val="decimal"/>
      <w:lvlText w:val="%1.%2."/>
      <w:lvlJc w:val="left"/>
      <w:pPr>
        <w:ind w:left="358" w:hanging="708"/>
      </w:pPr>
      <w:rPr>
        <w:rFonts w:asciiTheme="minorHAnsi" w:eastAsia="Times New Roman" w:hAnsiTheme="minorHAnsi" w:cs="Times New Roman" w:hint="default"/>
        <w:w w:val="91"/>
        <w:sz w:val="22"/>
        <w:szCs w:val="24"/>
        <w:lang w:val="en-US" w:eastAsia="en-US" w:bidi="en-US"/>
      </w:rPr>
    </w:lvl>
    <w:lvl w:ilvl="2">
      <w:numFmt w:val="bullet"/>
      <w:lvlText w:val="•"/>
      <w:lvlJc w:val="left"/>
      <w:pPr>
        <w:ind w:left="2188" w:hanging="708"/>
      </w:pPr>
      <w:rPr>
        <w:rFonts w:hint="default"/>
        <w:lang w:val="en-US" w:eastAsia="en-US" w:bidi="en-US"/>
      </w:rPr>
    </w:lvl>
    <w:lvl w:ilvl="3">
      <w:numFmt w:val="bullet"/>
      <w:lvlText w:val="•"/>
      <w:lvlJc w:val="left"/>
      <w:pPr>
        <w:ind w:left="3102" w:hanging="708"/>
      </w:pPr>
      <w:rPr>
        <w:rFonts w:hint="default"/>
        <w:lang w:val="en-US" w:eastAsia="en-US" w:bidi="en-US"/>
      </w:rPr>
    </w:lvl>
    <w:lvl w:ilvl="4">
      <w:numFmt w:val="bullet"/>
      <w:lvlText w:val="•"/>
      <w:lvlJc w:val="left"/>
      <w:pPr>
        <w:ind w:left="4016" w:hanging="708"/>
      </w:pPr>
      <w:rPr>
        <w:rFonts w:hint="default"/>
        <w:lang w:val="en-US" w:eastAsia="en-US" w:bidi="en-US"/>
      </w:rPr>
    </w:lvl>
    <w:lvl w:ilvl="5">
      <w:numFmt w:val="bullet"/>
      <w:lvlText w:val="•"/>
      <w:lvlJc w:val="left"/>
      <w:pPr>
        <w:ind w:left="4930" w:hanging="708"/>
      </w:pPr>
      <w:rPr>
        <w:rFonts w:hint="default"/>
        <w:lang w:val="en-US" w:eastAsia="en-US" w:bidi="en-US"/>
      </w:rPr>
    </w:lvl>
    <w:lvl w:ilvl="6">
      <w:numFmt w:val="bullet"/>
      <w:lvlText w:val="•"/>
      <w:lvlJc w:val="left"/>
      <w:pPr>
        <w:ind w:left="5844" w:hanging="708"/>
      </w:pPr>
      <w:rPr>
        <w:rFonts w:hint="default"/>
        <w:lang w:val="en-US" w:eastAsia="en-US" w:bidi="en-US"/>
      </w:rPr>
    </w:lvl>
    <w:lvl w:ilvl="7">
      <w:numFmt w:val="bullet"/>
      <w:lvlText w:val="•"/>
      <w:lvlJc w:val="left"/>
      <w:pPr>
        <w:ind w:left="6758" w:hanging="708"/>
      </w:pPr>
      <w:rPr>
        <w:rFonts w:hint="default"/>
        <w:lang w:val="en-US" w:eastAsia="en-US" w:bidi="en-US"/>
      </w:rPr>
    </w:lvl>
    <w:lvl w:ilvl="8">
      <w:numFmt w:val="bullet"/>
      <w:lvlText w:val="•"/>
      <w:lvlJc w:val="left"/>
      <w:pPr>
        <w:ind w:left="7672" w:hanging="708"/>
      </w:pPr>
      <w:rPr>
        <w:rFonts w:hint="default"/>
        <w:lang w:val="en-US" w:eastAsia="en-US" w:bidi="en-US"/>
      </w:rPr>
    </w:lvl>
  </w:abstractNum>
  <w:abstractNum w:abstractNumId="4" w15:restartNumberingAfterBreak="0">
    <w:nsid w:val="1D311D1C"/>
    <w:multiLevelType w:val="hybridMultilevel"/>
    <w:tmpl w:val="05781E66"/>
    <w:lvl w:ilvl="0" w:tplc="6908F630">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EB7F0F"/>
    <w:multiLevelType w:val="hybridMultilevel"/>
    <w:tmpl w:val="5A0618B0"/>
    <w:lvl w:ilvl="0" w:tplc="6908F63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834A3D"/>
    <w:multiLevelType w:val="hybridMultilevel"/>
    <w:tmpl w:val="4E466298"/>
    <w:lvl w:ilvl="0" w:tplc="6D22281E">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F4669A9"/>
    <w:multiLevelType w:val="hybridMultilevel"/>
    <w:tmpl w:val="B9EE66B8"/>
    <w:lvl w:ilvl="0" w:tplc="F7981760">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F80A46B6">
      <w:numFmt w:val="bullet"/>
      <w:lvlText w:val="•"/>
      <w:lvlJc w:val="left"/>
      <w:pPr>
        <w:ind w:left="1904" w:hanging="708"/>
      </w:pPr>
      <w:rPr>
        <w:rFonts w:hint="default"/>
        <w:lang w:val="en-US" w:eastAsia="en-US" w:bidi="en-US"/>
      </w:rPr>
    </w:lvl>
    <w:lvl w:ilvl="2" w:tplc="00F2B87C">
      <w:numFmt w:val="bullet"/>
      <w:lvlText w:val="•"/>
      <w:lvlJc w:val="left"/>
      <w:pPr>
        <w:ind w:left="2748" w:hanging="708"/>
      </w:pPr>
      <w:rPr>
        <w:rFonts w:hint="default"/>
        <w:lang w:val="en-US" w:eastAsia="en-US" w:bidi="en-US"/>
      </w:rPr>
    </w:lvl>
    <w:lvl w:ilvl="3" w:tplc="19123936">
      <w:numFmt w:val="bullet"/>
      <w:lvlText w:val="•"/>
      <w:lvlJc w:val="left"/>
      <w:pPr>
        <w:ind w:left="3592" w:hanging="708"/>
      </w:pPr>
      <w:rPr>
        <w:rFonts w:hint="default"/>
        <w:lang w:val="en-US" w:eastAsia="en-US" w:bidi="en-US"/>
      </w:rPr>
    </w:lvl>
    <w:lvl w:ilvl="4" w:tplc="5A80371E">
      <w:numFmt w:val="bullet"/>
      <w:lvlText w:val="•"/>
      <w:lvlJc w:val="left"/>
      <w:pPr>
        <w:ind w:left="4436" w:hanging="708"/>
      </w:pPr>
      <w:rPr>
        <w:rFonts w:hint="default"/>
        <w:lang w:val="en-US" w:eastAsia="en-US" w:bidi="en-US"/>
      </w:rPr>
    </w:lvl>
    <w:lvl w:ilvl="5" w:tplc="E7761E6C">
      <w:numFmt w:val="bullet"/>
      <w:lvlText w:val="•"/>
      <w:lvlJc w:val="left"/>
      <w:pPr>
        <w:ind w:left="5280" w:hanging="708"/>
      </w:pPr>
      <w:rPr>
        <w:rFonts w:hint="default"/>
        <w:lang w:val="en-US" w:eastAsia="en-US" w:bidi="en-US"/>
      </w:rPr>
    </w:lvl>
    <w:lvl w:ilvl="6" w:tplc="8F04F414">
      <w:numFmt w:val="bullet"/>
      <w:lvlText w:val="•"/>
      <w:lvlJc w:val="left"/>
      <w:pPr>
        <w:ind w:left="6124" w:hanging="708"/>
      </w:pPr>
      <w:rPr>
        <w:rFonts w:hint="default"/>
        <w:lang w:val="en-US" w:eastAsia="en-US" w:bidi="en-US"/>
      </w:rPr>
    </w:lvl>
    <w:lvl w:ilvl="7" w:tplc="5BE25A3E">
      <w:numFmt w:val="bullet"/>
      <w:lvlText w:val="•"/>
      <w:lvlJc w:val="left"/>
      <w:pPr>
        <w:ind w:left="6968" w:hanging="708"/>
      </w:pPr>
      <w:rPr>
        <w:rFonts w:hint="default"/>
        <w:lang w:val="en-US" w:eastAsia="en-US" w:bidi="en-US"/>
      </w:rPr>
    </w:lvl>
    <w:lvl w:ilvl="8" w:tplc="8AA2D82E">
      <w:numFmt w:val="bullet"/>
      <w:lvlText w:val="•"/>
      <w:lvlJc w:val="left"/>
      <w:pPr>
        <w:ind w:left="7812" w:hanging="708"/>
      </w:pPr>
      <w:rPr>
        <w:rFonts w:hint="default"/>
        <w:lang w:val="en-US" w:eastAsia="en-US" w:bidi="en-US"/>
      </w:rPr>
    </w:lvl>
  </w:abstractNum>
  <w:abstractNum w:abstractNumId="8" w15:restartNumberingAfterBreak="0">
    <w:nsid w:val="28933A30"/>
    <w:multiLevelType w:val="multilevel"/>
    <w:tmpl w:val="6E7023C4"/>
    <w:lvl w:ilvl="0">
      <w:start w:val="3"/>
      <w:numFmt w:val="lowerLetter"/>
      <w:lvlText w:val="%1"/>
      <w:lvlJc w:val="left"/>
      <w:pPr>
        <w:ind w:left="1776" w:hanging="708"/>
      </w:pPr>
      <w:rPr>
        <w:rFonts w:hint="default"/>
        <w:lang w:val="en-US" w:eastAsia="en-US" w:bidi="en-US"/>
      </w:rPr>
    </w:lvl>
    <w:lvl w:ilvl="1">
      <w:start w:val="1"/>
      <w:numFmt w:val="decimal"/>
      <w:lvlText w:val="%1.%2)"/>
      <w:lvlJc w:val="left"/>
      <w:pPr>
        <w:ind w:left="1776" w:hanging="708"/>
      </w:pPr>
      <w:rPr>
        <w:rFonts w:asciiTheme="minorHAnsi" w:eastAsia="Times New Roman" w:hAnsiTheme="minorHAnsi" w:cs="Times New Roman" w:hint="default"/>
        <w:w w:val="90"/>
        <w:sz w:val="22"/>
        <w:szCs w:val="24"/>
        <w:lang w:val="en-US" w:eastAsia="en-US" w:bidi="en-US"/>
      </w:rPr>
    </w:lvl>
    <w:lvl w:ilvl="2">
      <w:numFmt w:val="bullet"/>
      <w:lvlText w:val="•"/>
      <w:lvlJc w:val="left"/>
      <w:pPr>
        <w:ind w:left="3324" w:hanging="708"/>
      </w:pPr>
      <w:rPr>
        <w:rFonts w:hint="default"/>
        <w:lang w:val="en-US" w:eastAsia="en-US" w:bidi="en-US"/>
      </w:rPr>
    </w:lvl>
    <w:lvl w:ilvl="3">
      <w:numFmt w:val="bullet"/>
      <w:lvlText w:val="•"/>
      <w:lvlJc w:val="left"/>
      <w:pPr>
        <w:ind w:left="4096" w:hanging="708"/>
      </w:pPr>
      <w:rPr>
        <w:rFonts w:hint="default"/>
        <w:lang w:val="en-US" w:eastAsia="en-US" w:bidi="en-US"/>
      </w:rPr>
    </w:lvl>
    <w:lvl w:ilvl="4">
      <w:numFmt w:val="bullet"/>
      <w:lvlText w:val="•"/>
      <w:lvlJc w:val="left"/>
      <w:pPr>
        <w:ind w:left="4868" w:hanging="708"/>
      </w:pPr>
      <w:rPr>
        <w:rFonts w:hint="default"/>
        <w:lang w:val="en-US" w:eastAsia="en-US" w:bidi="en-US"/>
      </w:rPr>
    </w:lvl>
    <w:lvl w:ilvl="5">
      <w:numFmt w:val="bullet"/>
      <w:lvlText w:val="•"/>
      <w:lvlJc w:val="left"/>
      <w:pPr>
        <w:ind w:left="5640" w:hanging="708"/>
      </w:pPr>
      <w:rPr>
        <w:rFonts w:hint="default"/>
        <w:lang w:val="en-US" w:eastAsia="en-US" w:bidi="en-US"/>
      </w:rPr>
    </w:lvl>
    <w:lvl w:ilvl="6">
      <w:numFmt w:val="bullet"/>
      <w:lvlText w:val="•"/>
      <w:lvlJc w:val="left"/>
      <w:pPr>
        <w:ind w:left="6412" w:hanging="708"/>
      </w:pPr>
      <w:rPr>
        <w:rFonts w:hint="default"/>
        <w:lang w:val="en-US" w:eastAsia="en-US" w:bidi="en-US"/>
      </w:rPr>
    </w:lvl>
    <w:lvl w:ilvl="7">
      <w:numFmt w:val="bullet"/>
      <w:lvlText w:val="•"/>
      <w:lvlJc w:val="left"/>
      <w:pPr>
        <w:ind w:left="7184" w:hanging="708"/>
      </w:pPr>
      <w:rPr>
        <w:rFonts w:hint="default"/>
        <w:lang w:val="en-US" w:eastAsia="en-US" w:bidi="en-US"/>
      </w:rPr>
    </w:lvl>
    <w:lvl w:ilvl="8">
      <w:numFmt w:val="bullet"/>
      <w:lvlText w:val="•"/>
      <w:lvlJc w:val="left"/>
      <w:pPr>
        <w:ind w:left="7956" w:hanging="708"/>
      </w:pPr>
      <w:rPr>
        <w:rFonts w:hint="default"/>
        <w:lang w:val="en-US" w:eastAsia="en-US" w:bidi="en-US"/>
      </w:rPr>
    </w:lvl>
  </w:abstractNum>
  <w:abstractNum w:abstractNumId="9" w15:restartNumberingAfterBreak="0">
    <w:nsid w:val="292072B1"/>
    <w:multiLevelType w:val="hybridMultilevel"/>
    <w:tmpl w:val="EC507656"/>
    <w:lvl w:ilvl="0" w:tplc="30245154">
      <w:start w:val="1"/>
      <w:numFmt w:val="lowerRoman"/>
      <w:lvlText w:val="(%1)"/>
      <w:lvlJc w:val="left"/>
      <w:pPr>
        <w:ind w:left="1786" w:hanging="720"/>
      </w:pPr>
      <w:rPr>
        <w:rFonts w:asciiTheme="minorHAnsi" w:eastAsia="Times New Roman" w:hAnsiTheme="minorHAnsi" w:cs="Times New Roman" w:hint="default"/>
        <w:w w:val="86"/>
        <w:sz w:val="22"/>
        <w:szCs w:val="24"/>
        <w:lang w:val="en-US" w:eastAsia="en-US" w:bidi="en-US"/>
      </w:rPr>
    </w:lvl>
    <w:lvl w:ilvl="1" w:tplc="D83CFC48">
      <w:numFmt w:val="bullet"/>
      <w:lvlText w:val="•"/>
      <w:lvlJc w:val="left"/>
      <w:pPr>
        <w:ind w:left="2552" w:hanging="720"/>
      </w:pPr>
      <w:rPr>
        <w:rFonts w:hint="default"/>
        <w:lang w:val="en-US" w:eastAsia="en-US" w:bidi="en-US"/>
      </w:rPr>
    </w:lvl>
    <w:lvl w:ilvl="2" w:tplc="007CF02C">
      <w:numFmt w:val="bullet"/>
      <w:lvlText w:val="•"/>
      <w:lvlJc w:val="left"/>
      <w:pPr>
        <w:ind w:left="3324" w:hanging="720"/>
      </w:pPr>
      <w:rPr>
        <w:rFonts w:hint="default"/>
        <w:lang w:val="en-US" w:eastAsia="en-US" w:bidi="en-US"/>
      </w:rPr>
    </w:lvl>
    <w:lvl w:ilvl="3" w:tplc="8FAE9060">
      <w:numFmt w:val="bullet"/>
      <w:lvlText w:val="•"/>
      <w:lvlJc w:val="left"/>
      <w:pPr>
        <w:ind w:left="4096" w:hanging="720"/>
      </w:pPr>
      <w:rPr>
        <w:rFonts w:hint="default"/>
        <w:lang w:val="en-US" w:eastAsia="en-US" w:bidi="en-US"/>
      </w:rPr>
    </w:lvl>
    <w:lvl w:ilvl="4" w:tplc="3604C752">
      <w:numFmt w:val="bullet"/>
      <w:lvlText w:val="•"/>
      <w:lvlJc w:val="left"/>
      <w:pPr>
        <w:ind w:left="4868" w:hanging="720"/>
      </w:pPr>
      <w:rPr>
        <w:rFonts w:hint="default"/>
        <w:lang w:val="en-US" w:eastAsia="en-US" w:bidi="en-US"/>
      </w:rPr>
    </w:lvl>
    <w:lvl w:ilvl="5" w:tplc="2550D574">
      <w:numFmt w:val="bullet"/>
      <w:lvlText w:val="•"/>
      <w:lvlJc w:val="left"/>
      <w:pPr>
        <w:ind w:left="5640" w:hanging="720"/>
      </w:pPr>
      <w:rPr>
        <w:rFonts w:hint="default"/>
        <w:lang w:val="en-US" w:eastAsia="en-US" w:bidi="en-US"/>
      </w:rPr>
    </w:lvl>
    <w:lvl w:ilvl="6" w:tplc="5602F82E">
      <w:numFmt w:val="bullet"/>
      <w:lvlText w:val="•"/>
      <w:lvlJc w:val="left"/>
      <w:pPr>
        <w:ind w:left="6412" w:hanging="720"/>
      </w:pPr>
      <w:rPr>
        <w:rFonts w:hint="default"/>
        <w:lang w:val="en-US" w:eastAsia="en-US" w:bidi="en-US"/>
      </w:rPr>
    </w:lvl>
    <w:lvl w:ilvl="7" w:tplc="81622F86">
      <w:numFmt w:val="bullet"/>
      <w:lvlText w:val="•"/>
      <w:lvlJc w:val="left"/>
      <w:pPr>
        <w:ind w:left="7184" w:hanging="720"/>
      </w:pPr>
      <w:rPr>
        <w:rFonts w:hint="default"/>
        <w:lang w:val="en-US" w:eastAsia="en-US" w:bidi="en-US"/>
      </w:rPr>
    </w:lvl>
    <w:lvl w:ilvl="8" w:tplc="93DCE250">
      <w:numFmt w:val="bullet"/>
      <w:lvlText w:val="•"/>
      <w:lvlJc w:val="left"/>
      <w:pPr>
        <w:ind w:left="7956" w:hanging="720"/>
      </w:pPr>
      <w:rPr>
        <w:rFonts w:hint="default"/>
        <w:lang w:val="en-US" w:eastAsia="en-US" w:bidi="en-US"/>
      </w:rPr>
    </w:lvl>
  </w:abstractNum>
  <w:abstractNum w:abstractNumId="10" w15:restartNumberingAfterBreak="0">
    <w:nsid w:val="2D3C2362"/>
    <w:multiLevelType w:val="hybridMultilevel"/>
    <w:tmpl w:val="37D8CA0C"/>
    <w:lvl w:ilvl="0" w:tplc="D5B4EFA6">
      <w:start w:val="1"/>
      <w:numFmt w:val="upperLetter"/>
      <w:lvlText w:val="(%1)"/>
      <w:lvlJc w:val="left"/>
      <w:pPr>
        <w:ind w:left="1776" w:hanging="711"/>
      </w:pPr>
      <w:rPr>
        <w:rFonts w:asciiTheme="minorHAnsi" w:eastAsia="Times New Roman" w:hAnsiTheme="minorHAnsi" w:cs="Times New Roman" w:hint="default"/>
        <w:w w:val="90"/>
        <w:sz w:val="22"/>
        <w:szCs w:val="24"/>
        <w:lang w:val="pt-BR" w:eastAsia="en-US" w:bidi="en-US"/>
      </w:rPr>
    </w:lvl>
    <w:lvl w:ilvl="1" w:tplc="6220BF36">
      <w:numFmt w:val="bullet"/>
      <w:lvlText w:val="•"/>
      <w:lvlJc w:val="left"/>
      <w:pPr>
        <w:ind w:left="2552" w:hanging="711"/>
      </w:pPr>
      <w:rPr>
        <w:rFonts w:hint="default"/>
        <w:lang w:val="en-US" w:eastAsia="en-US" w:bidi="en-US"/>
      </w:rPr>
    </w:lvl>
    <w:lvl w:ilvl="2" w:tplc="2D7665A4">
      <w:numFmt w:val="bullet"/>
      <w:lvlText w:val="•"/>
      <w:lvlJc w:val="left"/>
      <w:pPr>
        <w:ind w:left="3324" w:hanging="711"/>
      </w:pPr>
      <w:rPr>
        <w:rFonts w:hint="default"/>
        <w:lang w:val="en-US" w:eastAsia="en-US" w:bidi="en-US"/>
      </w:rPr>
    </w:lvl>
    <w:lvl w:ilvl="3" w:tplc="C7A2205E">
      <w:numFmt w:val="bullet"/>
      <w:lvlText w:val="•"/>
      <w:lvlJc w:val="left"/>
      <w:pPr>
        <w:ind w:left="4096" w:hanging="711"/>
      </w:pPr>
      <w:rPr>
        <w:rFonts w:hint="default"/>
        <w:lang w:val="en-US" w:eastAsia="en-US" w:bidi="en-US"/>
      </w:rPr>
    </w:lvl>
    <w:lvl w:ilvl="4" w:tplc="17FC614E">
      <w:numFmt w:val="bullet"/>
      <w:lvlText w:val="•"/>
      <w:lvlJc w:val="left"/>
      <w:pPr>
        <w:ind w:left="4868" w:hanging="711"/>
      </w:pPr>
      <w:rPr>
        <w:rFonts w:hint="default"/>
        <w:lang w:val="en-US" w:eastAsia="en-US" w:bidi="en-US"/>
      </w:rPr>
    </w:lvl>
    <w:lvl w:ilvl="5" w:tplc="6CCC6232">
      <w:numFmt w:val="bullet"/>
      <w:lvlText w:val="•"/>
      <w:lvlJc w:val="left"/>
      <w:pPr>
        <w:ind w:left="5640" w:hanging="711"/>
      </w:pPr>
      <w:rPr>
        <w:rFonts w:hint="default"/>
        <w:lang w:val="en-US" w:eastAsia="en-US" w:bidi="en-US"/>
      </w:rPr>
    </w:lvl>
    <w:lvl w:ilvl="6" w:tplc="93803B5A">
      <w:numFmt w:val="bullet"/>
      <w:lvlText w:val="•"/>
      <w:lvlJc w:val="left"/>
      <w:pPr>
        <w:ind w:left="6412" w:hanging="711"/>
      </w:pPr>
      <w:rPr>
        <w:rFonts w:hint="default"/>
        <w:lang w:val="en-US" w:eastAsia="en-US" w:bidi="en-US"/>
      </w:rPr>
    </w:lvl>
    <w:lvl w:ilvl="7" w:tplc="4E2C657E">
      <w:numFmt w:val="bullet"/>
      <w:lvlText w:val="•"/>
      <w:lvlJc w:val="left"/>
      <w:pPr>
        <w:ind w:left="7184" w:hanging="711"/>
      </w:pPr>
      <w:rPr>
        <w:rFonts w:hint="default"/>
        <w:lang w:val="en-US" w:eastAsia="en-US" w:bidi="en-US"/>
      </w:rPr>
    </w:lvl>
    <w:lvl w:ilvl="8" w:tplc="EE5011B6">
      <w:numFmt w:val="bullet"/>
      <w:lvlText w:val="•"/>
      <w:lvlJc w:val="left"/>
      <w:pPr>
        <w:ind w:left="7956" w:hanging="711"/>
      </w:pPr>
      <w:rPr>
        <w:rFonts w:hint="default"/>
        <w:lang w:val="en-US" w:eastAsia="en-US" w:bidi="en-US"/>
      </w:rPr>
    </w:lvl>
  </w:abstractNum>
  <w:abstractNum w:abstractNumId="11" w15:restartNumberingAfterBreak="0">
    <w:nsid w:val="335E566D"/>
    <w:multiLevelType w:val="multilevel"/>
    <w:tmpl w:val="1A884484"/>
    <w:lvl w:ilvl="0">
      <w:start w:val="10"/>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w w:val="92"/>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2"/>
        <w:sz w:val="22"/>
        <w:szCs w:val="24"/>
        <w:lang w:val="en-US" w:eastAsia="en-US" w:bidi="en-US"/>
      </w:rPr>
    </w:lvl>
    <w:lvl w:ilvl="3">
      <w:start w:val="1"/>
      <w:numFmt w:val="decimal"/>
      <w:lvlText w:val="%1.%2.%3.%4."/>
      <w:lvlJc w:val="left"/>
      <w:pPr>
        <w:ind w:left="358" w:hanging="855"/>
      </w:pPr>
      <w:rPr>
        <w:rFonts w:ascii="Times New Roman" w:eastAsia="Times New Roman" w:hAnsi="Times New Roman" w:cs="Times New Roman" w:hint="default"/>
        <w:w w:val="91"/>
        <w:sz w:val="24"/>
        <w:szCs w:val="24"/>
        <w:lang w:val="en-US" w:eastAsia="en-US" w:bidi="en-US"/>
      </w:rPr>
    </w:lvl>
    <w:lvl w:ilvl="4">
      <w:numFmt w:val="bullet"/>
      <w:lvlText w:val="•"/>
      <w:lvlJc w:val="left"/>
      <w:pPr>
        <w:ind w:left="3873" w:hanging="855"/>
      </w:pPr>
      <w:rPr>
        <w:rFonts w:hint="default"/>
        <w:lang w:val="en-US" w:eastAsia="en-US" w:bidi="en-US"/>
      </w:rPr>
    </w:lvl>
    <w:lvl w:ilvl="5">
      <w:numFmt w:val="bullet"/>
      <w:lvlText w:val="•"/>
      <w:lvlJc w:val="left"/>
      <w:pPr>
        <w:ind w:left="4811" w:hanging="855"/>
      </w:pPr>
      <w:rPr>
        <w:rFonts w:hint="default"/>
        <w:lang w:val="en-US" w:eastAsia="en-US" w:bidi="en-US"/>
      </w:rPr>
    </w:lvl>
    <w:lvl w:ilvl="6">
      <w:numFmt w:val="bullet"/>
      <w:lvlText w:val="•"/>
      <w:lvlJc w:val="left"/>
      <w:pPr>
        <w:ind w:left="5748" w:hanging="855"/>
      </w:pPr>
      <w:rPr>
        <w:rFonts w:hint="default"/>
        <w:lang w:val="en-US" w:eastAsia="en-US" w:bidi="en-US"/>
      </w:rPr>
    </w:lvl>
    <w:lvl w:ilvl="7">
      <w:numFmt w:val="bullet"/>
      <w:lvlText w:val="•"/>
      <w:lvlJc w:val="left"/>
      <w:pPr>
        <w:ind w:left="6686" w:hanging="855"/>
      </w:pPr>
      <w:rPr>
        <w:rFonts w:hint="default"/>
        <w:lang w:val="en-US" w:eastAsia="en-US" w:bidi="en-US"/>
      </w:rPr>
    </w:lvl>
    <w:lvl w:ilvl="8">
      <w:numFmt w:val="bullet"/>
      <w:lvlText w:val="•"/>
      <w:lvlJc w:val="left"/>
      <w:pPr>
        <w:ind w:left="7624" w:hanging="855"/>
      </w:pPr>
      <w:rPr>
        <w:rFonts w:hint="default"/>
        <w:lang w:val="en-US" w:eastAsia="en-US" w:bidi="en-US"/>
      </w:rPr>
    </w:lvl>
  </w:abstractNum>
  <w:abstractNum w:abstractNumId="12" w15:restartNumberingAfterBreak="0">
    <w:nsid w:val="353B5E52"/>
    <w:multiLevelType w:val="hybridMultilevel"/>
    <w:tmpl w:val="907ECA9A"/>
    <w:lvl w:ilvl="0" w:tplc="1542CBD0">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55C82CAE">
      <w:numFmt w:val="bullet"/>
      <w:lvlText w:val="•"/>
      <w:lvlJc w:val="left"/>
      <w:pPr>
        <w:ind w:left="1904" w:hanging="708"/>
      </w:pPr>
      <w:rPr>
        <w:rFonts w:hint="default"/>
        <w:lang w:val="en-US" w:eastAsia="en-US" w:bidi="en-US"/>
      </w:rPr>
    </w:lvl>
    <w:lvl w:ilvl="2" w:tplc="9B2A03E8">
      <w:numFmt w:val="bullet"/>
      <w:lvlText w:val="•"/>
      <w:lvlJc w:val="left"/>
      <w:pPr>
        <w:ind w:left="2748" w:hanging="708"/>
      </w:pPr>
      <w:rPr>
        <w:rFonts w:hint="default"/>
        <w:lang w:val="en-US" w:eastAsia="en-US" w:bidi="en-US"/>
      </w:rPr>
    </w:lvl>
    <w:lvl w:ilvl="3" w:tplc="23DABB38">
      <w:numFmt w:val="bullet"/>
      <w:lvlText w:val="•"/>
      <w:lvlJc w:val="left"/>
      <w:pPr>
        <w:ind w:left="3592" w:hanging="708"/>
      </w:pPr>
      <w:rPr>
        <w:rFonts w:hint="default"/>
        <w:lang w:val="en-US" w:eastAsia="en-US" w:bidi="en-US"/>
      </w:rPr>
    </w:lvl>
    <w:lvl w:ilvl="4" w:tplc="DBDAF872">
      <w:numFmt w:val="bullet"/>
      <w:lvlText w:val="•"/>
      <w:lvlJc w:val="left"/>
      <w:pPr>
        <w:ind w:left="4436" w:hanging="708"/>
      </w:pPr>
      <w:rPr>
        <w:rFonts w:hint="default"/>
        <w:lang w:val="en-US" w:eastAsia="en-US" w:bidi="en-US"/>
      </w:rPr>
    </w:lvl>
    <w:lvl w:ilvl="5" w:tplc="E04AF0F0">
      <w:numFmt w:val="bullet"/>
      <w:lvlText w:val="•"/>
      <w:lvlJc w:val="left"/>
      <w:pPr>
        <w:ind w:left="5280" w:hanging="708"/>
      </w:pPr>
      <w:rPr>
        <w:rFonts w:hint="default"/>
        <w:lang w:val="en-US" w:eastAsia="en-US" w:bidi="en-US"/>
      </w:rPr>
    </w:lvl>
    <w:lvl w:ilvl="6" w:tplc="E0B871C4">
      <w:numFmt w:val="bullet"/>
      <w:lvlText w:val="•"/>
      <w:lvlJc w:val="left"/>
      <w:pPr>
        <w:ind w:left="6124" w:hanging="708"/>
      </w:pPr>
      <w:rPr>
        <w:rFonts w:hint="default"/>
        <w:lang w:val="en-US" w:eastAsia="en-US" w:bidi="en-US"/>
      </w:rPr>
    </w:lvl>
    <w:lvl w:ilvl="7" w:tplc="F34A1D3A">
      <w:numFmt w:val="bullet"/>
      <w:lvlText w:val="•"/>
      <w:lvlJc w:val="left"/>
      <w:pPr>
        <w:ind w:left="6968" w:hanging="708"/>
      </w:pPr>
      <w:rPr>
        <w:rFonts w:hint="default"/>
        <w:lang w:val="en-US" w:eastAsia="en-US" w:bidi="en-US"/>
      </w:rPr>
    </w:lvl>
    <w:lvl w:ilvl="8" w:tplc="8BA473B2">
      <w:numFmt w:val="bullet"/>
      <w:lvlText w:val="•"/>
      <w:lvlJc w:val="left"/>
      <w:pPr>
        <w:ind w:left="7812" w:hanging="708"/>
      </w:pPr>
      <w:rPr>
        <w:rFonts w:hint="default"/>
        <w:lang w:val="en-US" w:eastAsia="en-US" w:bidi="en-US"/>
      </w:rPr>
    </w:lvl>
  </w:abstractNum>
  <w:abstractNum w:abstractNumId="13" w15:restartNumberingAfterBreak="0">
    <w:nsid w:val="42DB0264"/>
    <w:multiLevelType w:val="hybridMultilevel"/>
    <w:tmpl w:val="EC620F3E"/>
    <w:lvl w:ilvl="0" w:tplc="2CB0CAB4">
      <w:start w:val="1"/>
      <w:numFmt w:val="upperLetter"/>
      <w:lvlText w:val="%1)"/>
      <w:lvlJc w:val="left"/>
      <w:pPr>
        <w:ind w:left="660" w:hanging="303"/>
      </w:pPr>
      <w:rPr>
        <w:rFonts w:ascii="Times New Roman" w:eastAsia="Times New Roman" w:hAnsi="Times New Roman" w:cs="Times New Roman" w:hint="default"/>
        <w:b/>
        <w:bCs/>
        <w:w w:val="90"/>
        <w:sz w:val="24"/>
        <w:szCs w:val="24"/>
        <w:lang w:val="en-US" w:eastAsia="en-US" w:bidi="en-US"/>
      </w:rPr>
    </w:lvl>
    <w:lvl w:ilvl="1" w:tplc="FE4A2476">
      <w:numFmt w:val="bullet"/>
      <w:lvlText w:val="•"/>
      <w:lvlJc w:val="left"/>
      <w:pPr>
        <w:ind w:left="1544" w:hanging="303"/>
      </w:pPr>
      <w:rPr>
        <w:rFonts w:hint="default"/>
        <w:lang w:val="en-US" w:eastAsia="en-US" w:bidi="en-US"/>
      </w:rPr>
    </w:lvl>
    <w:lvl w:ilvl="2" w:tplc="2942439C">
      <w:numFmt w:val="bullet"/>
      <w:lvlText w:val="•"/>
      <w:lvlJc w:val="left"/>
      <w:pPr>
        <w:ind w:left="2428" w:hanging="303"/>
      </w:pPr>
      <w:rPr>
        <w:rFonts w:hint="default"/>
        <w:lang w:val="en-US" w:eastAsia="en-US" w:bidi="en-US"/>
      </w:rPr>
    </w:lvl>
    <w:lvl w:ilvl="3" w:tplc="23060200">
      <w:numFmt w:val="bullet"/>
      <w:lvlText w:val="•"/>
      <w:lvlJc w:val="left"/>
      <w:pPr>
        <w:ind w:left="3312" w:hanging="303"/>
      </w:pPr>
      <w:rPr>
        <w:rFonts w:hint="default"/>
        <w:lang w:val="en-US" w:eastAsia="en-US" w:bidi="en-US"/>
      </w:rPr>
    </w:lvl>
    <w:lvl w:ilvl="4" w:tplc="3746F63C">
      <w:numFmt w:val="bullet"/>
      <w:lvlText w:val="•"/>
      <w:lvlJc w:val="left"/>
      <w:pPr>
        <w:ind w:left="4196" w:hanging="303"/>
      </w:pPr>
      <w:rPr>
        <w:rFonts w:hint="default"/>
        <w:lang w:val="en-US" w:eastAsia="en-US" w:bidi="en-US"/>
      </w:rPr>
    </w:lvl>
    <w:lvl w:ilvl="5" w:tplc="12F81F74">
      <w:numFmt w:val="bullet"/>
      <w:lvlText w:val="•"/>
      <w:lvlJc w:val="left"/>
      <w:pPr>
        <w:ind w:left="5080" w:hanging="303"/>
      </w:pPr>
      <w:rPr>
        <w:rFonts w:hint="default"/>
        <w:lang w:val="en-US" w:eastAsia="en-US" w:bidi="en-US"/>
      </w:rPr>
    </w:lvl>
    <w:lvl w:ilvl="6" w:tplc="19506382">
      <w:numFmt w:val="bullet"/>
      <w:lvlText w:val="•"/>
      <w:lvlJc w:val="left"/>
      <w:pPr>
        <w:ind w:left="5964" w:hanging="303"/>
      </w:pPr>
      <w:rPr>
        <w:rFonts w:hint="default"/>
        <w:lang w:val="en-US" w:eastAsia="en-US" w:bidi="en-US"/>
      </w:rPr>
    </w:lvl>
    <w:lvl w:ilvl="7" w:tplc="E8C2EB16">
      <w:numFmt w:val="bullet"/>
      <w:lvlText w:val="•"/>
      <w:lvlJc w:val="left"/>
      <w:pPr>
        <w:ind w:left="6848" w:hanging="303"/>
      </w:pPr>
      <w:rPr>
        <w:rFonts w:hint="default"/>
        <w:lang w:val="en-US" w:eastAsia="en-US" w:bidi="en-US"/>
      </w:rPr>
    </w:lvl>
    <w:lvl w:ilvl="8" w:tplc="278CB212">
      <w:numFmt w:val="bullet"/>
      <w:lvlText w:val="•"/>
      <w:lvlJc w:val="left"/>
      <w:pPr>
        <w:ind w:left="7732" w:hanging="303"/>
      </w:pPr>
      <w:rPr>
        <w:rFonts w:hint="default"/>
        <w:lang w:val="en-US" w:eastAsia="en-US" w:bidi="en-US"/>
      </w:rPr>
    </w:lvl>
  </w:abstractNum>
  <w:abstractNum w:abstractNumId="14" w15:restartNumberingAfterBreak="0">
    <w:nsid w:val="48CF7CE8"/>
    <w:multiLevelType w:val="hybridMultilevel"/>
    <w:tmpl w:val="2064EB28"/>
    <w:lvl w:ilvl="0" w:tplc="234C88C6">
      <w:start w:val="1"/>
      <w:numFmt w:val="lowerRoman"/>
      <w:lvlText w:val="(%1)"/>
      <w:lvlJc w:val="left"/>
      <w:pPr>
        <w:ind w:left="720" w:hanging="360"/>
      </w:pPr>
      <w:rPr>
        <w:rFonts w:ascii="Calibri" w:eastAsia="Times New Roman" w:hAnsi="Calibri" w:cs="Times New Roman" w:hint="default"/>
        <w:w w:val="86"/>
        <w:sz w:val="22"/>
        <w:szCs w:val="22"/>
        <w:lang w:val="en-US" w:eastAsia="en-US" w:bidi="en-U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742653"/>
    <w:multiLevelType w:val="multilevel"/>
    <w:tmpl w:val="F522C2B2"/>
    <w:lvl w:ilvl="0">
      <w:start w:val="6"/>
      <w:numFmt w:val="decimal"/>
      <w:lvlText w:val="%1"/>
      <w:lvlJc w:val="left"/>
      <w:pPr>
        <w:ind w:left="1078" w:hanging="720"/>
      </w:pPr>
      <w:rPr>
        <w:rFonts w:hint="default"/>
        <w:lang w:val="en-US" w:eastAsia="en-US" w:bidi="en-US"/>
      </w:rPr>
    </w:lvl>
    <w:lvl w:ilvl="1">
      <w:start w:val="1"/>
      <w:numFmt w:val="decimal"/>
      <w:lvlText w:val="%1.%2."/>
      <w:lvlJc w:val="left"/>
      <w:pPr>
        <w:ind w:left="1078" w:hanging="720"/>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51" w:hanging="708"/>
      </w:pPr>
      <w:rPr>
        <w:rFonts w:hint="default"/>
        <w:lang w:val="en-US" w:eastAsia="en-US" w:bidi="en-US"/>
      </w:rPr>
    </w:lvl>
    <w:lvl w:ilvl="4">
      <w:numFmt w:val="bullet"/>
      <w:lvlText w:val="•"/>
      <w:lvlJc w:val="left"/>
      <w:pPr>
        <w:ind w:left="3886" w:hanging="708"/>
      </w:pPr>
      <w:rPr>
        <w:rFonts w:hint="default"/>
        <w:lang w:val="en-US" w:eastAsia="en-US" w:bidi="en-US"/>
      </w:rPr>
    </w:lvl>
    <w:lvl w:ilvl="5">
      <w:numFmt w:val="bullet"/>
      <w:lvlText w:val="•"/>
      <w:lvlJc w:val="left"/>
      <w:pPr>
        <w:ind w:left="4822" w:hanging="708"/>
      </w:pPr>
      <w:rPr>
        <w:rFonts w:hint="default"/>
        <w:lang w:val="en-US" w:eastAsia="en-US" w:bidi="en-US"/>
      </w:rPr>
    </w:lvl>
    <w:lvl w:ilvl="6">
      <w:numFmt w:val="bullet"/>
      <w:lvlText w:val="•"/>
      <w:lvlJc w:val="left"/>
      <w:pPr>
        <w:ind w:left="5757" w:hanging="708"/>
      </w:pPr>
      <w:rPr>
        <w:rFonts w:hint="default"/>
        <w:lang w:val="en-US" w:eastAsia="en-US" w:bidi="en-US"/>
      </w:rPr>
    </w:lvl>
    <w:lvl w:ilvl="7">
      <w:numFmt w:val="bullet"/>
      <w:lvlText w:val="•"/>
      <w:lvlJc w:val="left"/>
      <w:pPr>
        <w:ind w:left="6693" w:hanging="708"/>
      </w:pPr>
      <w:rPr>
        <w:rFonts w:hint="default"/>
        <w:lang w:val="en-US" w:eastAsia="en-US" w:bidi="en-US"/>
      </w:rPr>
    </w:lvl>
    <w:lvl w:ilvl="8">
      <w:numFmt w:val="bullet"/>
      <w:lvlText w:val="•"/>
      <w:lvlJc w:val="left"/>
      <w:pPr>
        <w:ind w:left="7628" w:hanging="708"/>
      </w:pPr>
      <w:rPr>
        <w:rFonts w:hint="default"/>
        <w:lang w:val="en-US" w:eastAsia="en-US" w:bidi="en-US"/>
      </w:rPr>
    </w:lvl>
  </w:abstractNum>
  <w:abstractNum w:abstractNumId="16" w15:restartNumberingAfterBreak="0">
    <w:nsid w:val="4CD07B9B"/>
    <w:multiLevelType w:val="hybridMultilevel"/>
    <w:tmpl w:val="70F85D12"/>
    <w:lvl w:ilvl="0" w:tplc="29A2B384">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DA8EFE34">
      <w:start w:val="1"/>
      <w:numFmt w:val="lowerRoman"/>
      <w:lvlText w:val="(%2)"/>
      <w:lvlJc w:val="left"/>
      <w:pPr>
        <w:ind w:left="1776" w:hanging="711"/>
      </w:pPr>
      <w:rPr>
        <w:rFonts w:asciiTheme="minorHAnsi" w:eastAsia="Times New Roman" w:hAnsiTheme="minorHAnsi" w:cs="Times New Roman" w:hint="default"/>
        <w:w w:val="86"/>
        <w:sz w:val="22"/>
        <w:szCs w:val="24"/>
        <w:lang w:val="en-US" w:eastAsia="en-US" w:bidi="en-US"/>
      </w:rPr>
    </w:lvl>
    <w:lvl w:ilvl="2" w:tplc="F244DE84">
      <w:numFmt w:val="bullet"/>
      <w:lvlText w:val="•"/>
      <w:lvlJc w:val="left"/>
      <w:pPr>
        <w:ind w:left="2637" w:hanging="711"/>
      </w:pPr>
      <w:rPr>
        <w:rFonts w:hint="default"/>
        <w:lang w:val="en-US" w:eastAsia="en-US" w:bidi="en-US"/>
      </w:rPr>
    </w:lvl>
    <w:lvl w:ilvl="3" w:tplc="05000F06">
      <w:numFmt w:val="bullet"/>
      <w:lvlText w:val="•"/>
      <w:lvlJc w:val="left"/>
      <w:pPr>
        <w:ind w:left="3495" w:hanging="711"/>
      </w:pPr>
      <w:rPr>
        <w:rFonts w:hint="default"/>
        <w:lang w:val="en-US" w:eastAsia="en-US" w:bidi="en-US"/>
      </w:rPr>
    </w:lvl>
    <w:lvl w:ilvl="4" w:tplc="BA2A5F38">
      <w:numFmt w:val="bullet"/>
      <w:lvlText w:val="•"/>
      <w:lvlJc w:val="left"/>
      <w:pPr>
        <w:ind w:left="4353" w:hanging="711"/>
      </w:pPr>
      <w:rPr>
        <w:rFonts w:hint="default"/>
        <w:lang w:val="en-US" w:eastAsia="en-US" w:bidi="en-US"/>
      </w:rPr>
    </w:lvl>
    <w:lvl w:ilvl="5" w:tplc="745A1102">
      <w:numFmt w:val="bullet"/>
      <w:lvlText w:val="•"/>
      <w:lvlJc w:val="left"/>
      <w:pPr>
        <w:ind w:left="5211" w:hanging="711"/>
      </w:pPr>
      <w:rPr>
        <w:rFonts w:hint="default"/>
        <w:lang w:val="en-US" w:eastAsia="en-US" w:bidi="en-US"/>
      </w:rPr>
    </w:lvl>
    <w:lvl w:ilvl="6" w:tplc="EF9AAFBA">
      <w:numFmt w:val="bullet"/>
      <w:lvlText w:val="•"/>
      <w:lvlJc w:val="left"/>
      <w:pPr>
        <w:ind w:left="6068" w:hanging="711"/>
      </w:pPr>
      <w:rPr>
        <w:rFonts w:hint="default"/>
        <w:lang w:val="en-US" w:eastAsia="en-US" w:bidi="en-US"/>
      </w:rPr>
    </w:lvl>
    <w:lvl w:ilvl="7" w:tplc="09987B82">
      <w:numFmt w:val="bullet"/>
      <w:lvlText w:val="•"/>
      <w:lvlJc w:val="left"/>
      <w:pPr>
        <w:ind w:left="6926" w:hanging="711"/>
      </w:pPr>
      <w:rPr>
        <w:rFonts w:hint="default"/>
        <w:lang w:val="en-US" w:eastAsia="en-US" w:bidi="en-US"/>
      </w:rPr>
    </w:lvl>
    <w:lvl w:ilvl="8" w:tplc="908A76CA">
      <w:numFmt w:val="bullet"/>
      <w:lvlText w:val="•"/>
      <w:lvlJc w:val="left"/>
      <w:pPr>
        <w:ind w:left="7784" w:hanging="711"/>
      </w:pPr>
      <w:rPr>
        <w:rFonts w:hint="default"/>
        <w:lang w:val="en-US" w:eastAsia="en-US" w:bidi="en-US"/>
      </w:rPr>
    </w:lvl>
  </w:abstractNum>
  <w:abstractNum w:abstractNumId="17" w15:restartNumberingAfterBreak="0">
    <w:nsid w:val="4D3A7CBE"/>
    <w:multiLevelType w:val="multilevel"/>
    <w:tmpl w:val="28B62856"/>
    <w:lvl w:ilvl="0">
      <w:start w:val="9"/>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18" w15:restartNumberingAfterBreak="0">
    <w:nsid w:val="4DF209AA"/>
    <w:multiLevelType w:val="multilevel"/>
    <w:tmpl w:val="65CEED46"/>
    <w:lvl w:ilvl="0">
      <w:start w:val="1"/>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start w:val="1"/>
      <w:numFmt w:val="lowerLetter"/>
      <w:lvlText w:val="(%4)"/>
      <w:lvlJc w:val="left"/>
      <w:pPr>
        <w:ind w:left="1786" w:hanging="720"/>
      </w:pPr>
      <w:rPr>
        <w:rFonts w:asciiTheme="minorHAnsi" w:eastAsia="Times New Roman" w:hAnsiTheme="minorHAnsi" w:cs="Times New Roman" w:hint="default"/>
        <w:w w:val="89"/>
        <w:sz w:val="22"/>
        <w:szCs w:val="22"/>
        <w:lang w:val="en-US" w:eastAsia="en-US" w:bidi="en-US"/>
      </w:rPr>
    </w:lvl>
    <w:lvl w:ilvl="4">
      <w:numFmt w:val="bullet"/>
      <w:lvlText w:val="•"/>
      <w:lvlJc w:val="left"/>
      <w:pPr>
        <w:ind w:left="3710" w:hanging="720"/>
      </w:pPr>
      <w:rPr>
        <w:rFonts w:hint="default"/>
        <w:lang w:val="en-US" w:eastAsia="en-US" w:bidi="en-US"/>
      </w:rPr>
    </w:lvl>
    <w:lvl w:ilvl="5">
      <w:numFmt w:val="bullet"/>
      <w:lvlText w:val="•"/>
      <w:lvlJc w:val="left"/>
      <w:pPr>
        <w:ind w:left="4675" w:hanging="720"/>
      </w:pPr>
      <w:rPr>
        <w:rFonts w:hint="default"/>
        <w:lang w:val="en-US" w:eastAsia="en-US" w:bidi="en-US"/>
      </w:rPr>
    </w:lvl>
    <w:lvl w:ilvl="6">
      <w:numFmt w:val="bullet"/>
      <w:lvlText w:val="•"/>
      <w:lvlJc w:val="left"/>
      <w:pPr>
        <w:ind w:left="5640" w:hanging="720"/>
      </w:pPr>
      <w:rPr>
        <w:rFonts w:hint="default"/>
        <w:lang w:val="en-US" w:eastAsia="en-US" w:bidi="en-US"/>
      </w:rPr>
    </w:lvl>
    <w:lvl w:ilvl="7">
      <w:numFmt w:val="bullet"/>
      <w:lvlText w:val="•"/>
      <w:lvlJc w:val="left"/>
      <w:pPr>
        <w:ind w:left="6605" w:hanging="720"/>
      </w:pPr>
      <w:rPr>
        <w:rFonts w:hint="default"/>
        <w:lang w:val="en-US" w:eastAsia="en-US" w:bidi="en-US"/>
      </w:rPr>
    </w:lvl>
    <w:lvl w:ilvl="8">
      <w:numFmt w:val="bullet"/>
      <w:lvlText w:val="•"/>
      <w:lvlJc w:val="left"/>
      <w:pPr>
        <w:ind w:left="7570" w:hanging="720"/>
      </w:pPr>
      <w:rPr>
        <w:rFonts w:hint="default"/>
        <w:lang w:val="en-US" w:eastAsia="en-US" w:bidi="en-US"/>
      </w:rPr>
    </w:lvl>
  </w:abstractNum>
  <w:abstractNum w:abstractNumId="19" w15:restartNumberingAfterBreak="0">
    <w:nsid w:val="4E7E7A39"/>
    <w:multiLevelType w:val="multilevel"/>
    <w:tmpl w:val="561CE758"/>
    <w:lvl w:ilvl="0">
      <w:start w:val="3"/>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i w:val="0"/>
        <w:w w:val="91"/>
        <w:sz w:val="22"/>
        <w:szCs w:val="24"/>
        <w:lang w:val="en-US" w:eastAsia="en-US" w:bidi="en-US"/>
      </w:rPr>
    </w:lvl>
    <w:lvl w:ilvl="3">
      <w:numFmt w:val="bullet"/>
      <w:lvlText w:val="-"/>
      <w:lvlJc w:val="left"/>
      <w:pPr>
        <w:ind w:left="1066" w:hanging="135"/>
      </w:pPr>
      <w:rPr>
        <w:rFonts w:ascii="Times New Roman" w:eastAsia="Times New Roman" w:hAnsi="Times New Roman" w:cs="Times New Roman" w:hint="default"/>
        <w:w w:val="93"/>
        <w:sz w:val="24"/>
        <w:szCs w:val="24"/>
        <w:lang w:val="en-US" w:eastAsia="en-US" w:bidi="en-US"/>
      </w:rPr>
    </w:lvl>
    <w:lvl w:ilvl="4">
      <w:numFmt w:val="bullet"/>
      <w:lvlText w:val="•"/>
      <w:lvlJc w:val="left"/>
      <w:pPr>
        <w:ind w:left="3873" w:hanging="135"/>
      </w:pPr>
      <w:rPr>
        <w:rFonts w:hint="default"/>
        <w:lang w:val="en-US" w:eastAsia="en-US" w:bidi="en-US"/>
      </w:rPr>
    </w:lvl>
    <w:lvl w:ilvl="5">
      <w:numFmt w:val="bullet"/>
      <w:lvlText w:val="•"/>
      <w:lvlJc w:val="left"/>
      <w:pPr>
        <w:ind w:left="4811" w:hanging="135"/>
      </w:pPr>
      <w:rPr>
        <w:rFonts w:hint="default"/>
        <w:lang w:val="en-US" w:eastAsia="en-US" w:bidi="en-US"/>
      </w:rPr>
    </w:lvl>
    <w:lvl w:ilvl="6">
      <w:numFmt w:val="bullet"/>
      <w:lvlText w:val="•"/>
      <w:lvlJc w:val="left"/>
      <w:pPr>
        <w:ind w:left="5748" w:hanging="135"/>
      </w:pPr>
      <w:rPr>
        <w:rFonts w:hint="default"/>
        <w:lang w:val="en-US" w:eastAsia="en-US" w:bidi="en-US"/>
      </w:rPr>
    </w:lvl>
    <w:lvl w:ilvl="7">
      <w:numFmt w:val="bullet"/>
      <w:lvlText w:val="•"/>
      <w:lvlJc w:val="left"/>
      <w:pPr>
        <w:ind w:left="6686" w:hanging="135"/>
      </w:pPr>
      <w:rPr>
        <w:rFonts w:hint="default"/>
        <w:lang w:val="en-US" w:eastAsia="en-US" w:bidi="en-US"/>
      </w:rPr>
    </w:lvl>
    <w:lvl w:ilvl="8">
      <w:numFmt w:val="bullet"/>
      <w:lvlText w:val="•"/>
      <w:lvlJc w:val="left"/>
      <w:pPr>
        <w:ind w:left="7624" w:hanging="135"/>
      </w:pPr>
      <w:rPr>
        <w:rFonts w:hint="default"/>
        <w:lang w:val="en-US" w:eastAsia="en-US" w:bidi="en-US"/>
      </w:rPr>
    </w:lvl>
  </w:abstractNum>
  <w:abstractNum w:abstractNumId="20" w15:restartNumberingAfterBreak="0">
    <w:nsid w:val="51072E2C"/>
    <w:multiLevelType w:val="hybridMultilevel"/>
    <w:tmpl w:val="191245D0"/>
    <w:lvl w:ilvl="0" w:tplc="BC4E98F6">
      <w:start w:val="1"/>
      <w:numFmt w:val="lowerRoman"/>
      <w:lvlText w:val="(%1)"/>
      <w:lvlJc w:val="left"/>
      <w:pPr>
        <w:ind w:left="1066" w:hanging="708"/>
      </w:pPr>
      <w:rPr>
        <w:rFonts w:asciiTheme="minorHAnsi" w:eastAsia="Times New Roman" w:hAnsiTheme="minorHAnsi" w:cs="Times New Roman" w:hint="default"/>
        <w:w w:val="86"/>
        <w:sz w:val="22"/>
        <w:szCs w:val="24"/>
        <w:lang w:val="pt-BR" w:eastAsia="en-US" w:bidi="en-US"/>
      </w:rPr>
    </w:lvl>
    <w:lvl w:ilvl="1" w:tplc="3C10877A">
      <w:numFmt w:val="bullet"/>
      <w:lvlText w:val="•"/>
      <w:lvlJc w:val="left"/>
      <w:pPr>
        <w:ind w:left="1904" w:hanging="708"/>
      </w:pPr>
      <w:rPr>
        <w:rFonts w:hint="default"/>
        <w:lang w:val="en-US" w:eastAsia="en-US" w:bidi="en-US"/>
      </w:rPr>
    </w:lvl>
    <w:lvl w:ilvl="2" w:tplc="EC3A15CA">
      <w:numFmt w:val="bullet"/>
      <w:lvlText w:val="•"/>
      <w:lvlJc w:val="left"/>
      <w:pPr>
        <w:ind w:left="2748" w:hanging="708"/>
      </w:pPr>
      <w:rPr>
        <w:rFonts w:hint="default"/>
        <w:lang w:val="en-US" w:eastAsia="en-US" w:bidi="en-US"/>
      </w:rPr>
    </w:lvl>
    <w:lvl w:ilvl="3" w:tplc="4C2ED0B6">
      <w:numFmt w:val="bullet"/>
      <w:lvlText w:val="•"/>
      <w:lvlJc w:val="left"/>
      <w:pPr>
        <w:ind w:left="3592" w:hanging="708"/>
      </w:pPr>
      <w:rPr>
        <w:rFonts w:hint="default"/>
        <w:lang w:val="en-US" w:eastAsia="en-US" w:bidi="en-US"/>
      </w:rPr>
    </w:lvl>
    <w:lvl w:ilvl="4" w:tplc="4BCC5E22">
      <w:numFmt w:val="bullet"/>
      <w:lvlText w:val="•"/>
      <w:lvlJc w:val="left"/>
      <w:pPr>
        <w:ind w:left="4436" w:hanging="708"/>
      </w:pPr>
      <w:rPr>
        <w:rFonts w:hint="default"/>
        <w:lang w:val="en-US" w:eastAsia="en-US" w:bidi="en-US"/>
      </w:rPr>
    </w:lvl>
    <w:lvl w:ilvl="5" w:tplc="D4EC02C4">
      <w:numFmt w:val="bullet"/>
      <w:lvlText w:val="•"/>
      <w:lvlJc w:val="left"/>
      <w:pPr>
        <w:ind w:left="5280" w:hanging="708"/>
      </w:pPr>
      <w:rPr>
        <w:rFonts w:hint="default"/>
        <w:lang w:val="en-US" w:eastAsia="en-US" w:bidi="en-US"/>
      </w:rPr>
    </w:lvl>
    <w:lvl w:ilvl="6" w:tplc="584CD1F6">
      <w:numFmt w:val="bullet"/>
      <w:lvlText w:val="•"/>
      <w:lvlJc w:val="left"/>
      <w:pPr>
        <w:ind w:left="6124" w:hanging="708"/>
      </w:pPr>
      <w:rPr>
        <w:rFonts w:hint="default"/>
        <w:lang w:val="en-US" w:eastAsia="en-US" w:bidi="en-US"/>
      </w:rPr>
    </w:lvl>
    <w:lvl w:ilvl="7" w:tplc="8A509618">
      <w:numFmt w:val="bullet"/>
      <w:lvlText w:val="•"/>
      <w:lvlJc w:val="left"/>
      <w:pPr>
        <w:ind w:left="6968" w:hanging="708"/>
      </w:pPr>
      <w:rPr>
        <w:rFonts w:hint="default"/>
        <w:lang w:val="en-US" w:eastAsia="en-US" w:bidi="en-US"/>
      </w:rPr>
    </w:lvl>
    <w:lvl w:ilvl="8" w:tplc="99CCBDCC">
      <w:numFmt w:val="bullet"/>
      <w:lvlText w:val="•"/>
      <w:lvlJc w:val="left"/>
      <w:pPr>
        <w:ind w:left="7812" w:hanging="708"/>
      </w:pPr>
      <w:rPr>
        <w:rFonts w:hint="default"/>
        <w:lang w:val="en-US" w:eastAsia="en-US" w:bidi="en-US"/>
      </w:rPr>
    </w:lvl>
  </w:abstractNum>
  <w:abstractNum w:abstractNumId="21" w15:restartNumberingAfterBreak="0">
    <w:nsid w:val="519044B3"/>
    <w:multiLevelType w:val="hybridMultilevel"/>
    <w:tmpl w:val="83A00552"/>
    <w:lvl w:ilvl="0" w:tplc="5C74357C">
      <w:start w:val="1"/>
      <w:numFmt w:val="lowerLetter"/>
      <w:lvlText w:val="%1)"/>
      <w:lvlJc w:val="left"/>
      <w:pPr>
        <w:ind w:left="1066" w:hanging="708"/>
      </w:pPr>
      <w:rPr>
        <w:rFonts w:ascii="Calibri" w:eastAsia="Times New Roman" w:hAnsi="Calibri" w:cs="Times New Roman" w:hint="default"/>
        <w:w w:val="89"/>
        <w:sz w:val="22"/>
        <w:szCs w:val="24"/>
        <w:lang w:val="pt-BR" w:eastAsia="en-US" w:bidi="en-US"/>
      </w:rPr>
    </w:lvl>
    <w:lvl w:ilvl="1" w:tplc="389C261E">
      <w:start w:val="1"/>
      <w:numFmt w:val="lowerRoman"/>
      <w:lvlText w:val="(%2)"/>
      <w:lvlJc w:val="left"/>
      <w:pPr>
        <w:ind w:left="1066" w:hanging="255"/>
      </w:pPr>
      <w:rPr>
        <w:rFonts w:ascii="Times New Roman" w:eastAsia="Times New Roman" w:hAnsi="Times New Roman" w:cs="Times New Roman" w:hint="default"/>
        <w:w w:val="86"/>
        <w:sz w:val="24"/>
        <w:szCs w:val="24"/>
        <w:lang w:val="en-US" w:eastAsia="en-US" w:bidi="en-US"/>
      </w:rPr>
    </w:lvl>
    <w:lvl w:ilvl="2" w:tplc="C666EB68">
      <w:numFmt w:val="bullet"/>
      <w:lvlText w:val="•"/>
      <w:lvlJc w:val="left"/>
      <w:pPr>
        <w:ind w:left="2748" w:hanging="255"/>
      </w:pPr>
      <w:rPr>
        <w:rFonts w:hint="default"/>
        <w:lang w:val="en-US" w:eastAsia="en-US" w:bidi="en-US"/>
      </w:rPr>
    </w:lvl>
    <w:lvl w:ilvl="3" w:tplc="B01214AA">
      <w:numFmt w:val="bullet"/>
      <w:lvlText w:val="•"/>
      <w:lvlJc w:val="left"/>
      <w:pPr>
        <w:ind w:left="3592" w:hanging="255"/>
      </w:pPr>
      <w:rPr>
        <w:rFonts w:hint="default"/>
        <w:lang w:val="en-US" w:eastAsia="en-US" w:bidi="en-US"/>
      </w:rPr>
    </w:lvl>
    <w:lvl w:ilvl="4" w:tplc="1034DCBE">
      <w:numFmt w:val="bullet"/>
      <w:lvlText w:val="•"/>
      <w:lvlJc w:val="left"/>
      <w:pPr>
        <w:ind w:left="4436" w:hanging="255"/>
      </w:pPr>
      <w:rPr>
        <w:rFonts w:hint="default"/>
        <w:lang w:val="en-US" w:eastAsia="en-US" w:bidi="en-US"/>
      </w:rPr>
    </w:lvl>
    <w:lvl w:ilvl="5" w:tplc="ECA06976">
      <w:numFmt w:val="bullet"/>
      <w:lvlText w:val="•"/>
      <w:lvlJc w:val="left"/>
      <w:pPr>
        <w:ind w:left="5280" w:hanging="255"/>
      </w:pPr>
      <w:rPr>
        <w:rFonts w:hint="default"/>
        <w:lang w:val="en-US" w:eastAsia="en-US" w:bidi="en-US"/>
      </w:rPr>
    </w:lvl>
    <w:lvl w:ilvl="6" w:tplc="370ACEFA">
      <w:numFmt w:val="bullet"/>
      <w:lvlText w:val="•"/>
      <w:lvlJc w:val="left"/>
      <w:pPr>
        <w:ind w:left="6124" w:hanging="255"/>
      </w:pPr>
      <w:rPr>
        <w:rFonts w:hint="default"/>
        <w:lang w:val="en-US" w:eastAsia="en-US" w:bidi="en-US"/>
      </w:rPr>
    </w:lvl>
    <w:lvl w:ilvl="7" w:tplc="02B29F80">
      <w:numFmt w:val="bullet"/>
      <w:lvlText w:val="•"/>
      <w:lvlJc w:val="left"/>
      <w:pPr>
        <w:ind w:left="6968" w:hanging="255"/>
      </w:pPr>
      <w:rPr>
        <w:rFonts w:hint="default"/>
        <w:lang w:val="en-US" w:eastAsia="en-US" w:bidi="en-US"/>
      </w:rPr>
    </w:lvl>
    <w:lvl w:ilvl="8" w:tplc="594E769C">
      <w:numFmt w:val="bullet"/>
      <w:lvlText w:val="•"/>
      <w:lvlJc w:val="left"/>
      <w:pPr>
        <w:ind w:left="7812" w:hanging="255"/>
      </w:pPr>
      <w:rPr>
        <w:rFonts w:hint="default"/>
        <w:lang w:val="en-US" w:eastAsia="en-US" w:bidi="en-US"/>
      </w:rPr>
    </w:lvl>
  </w:abstractNum>
  <w:abstractNum w:abstractNumId="22" w15:restartNumberingAfterBreak="0">
    <w:nsid w:val="530F2B50"/>
    <w:multiLevelType w:val="multilevel"/>
    <w:tmpl w:val="18DE685A"/>
    <w:lvl w:ilvl="0">
      <w:start w:val="4"/>
      <w:numFmt w:val="decimal"/>
      <w:lvlText w:val="%1"/>
      <w:lvlJc w:val="left"/>
      <w:pPr>
        <w:ind w:left="1066" w:hanging="708"/>
      </w:pPr>
      <w:rPr>
        <w:rFonts w:hint="default"/>
        <w:lang w:val="en-US" w:eastAsia="en-US" w:bidi="en-US"/>
      </w:rPr>
    </w:lvl>
    <w:lvl w:ilvl="1">
      <w:start w:val="1"/>
      <w:numFmt w:val="decimal"/>
      <w:lvlText w:val="%1.%2."/>
      <w:lvlJc w:val="left"/>
      <w:pPr>
        <w:ind w:left="708" w:hanging="708"/>
      </w:pPr>
      <w:rPr>
        <w:rFonts w:ascii="Calibri" w:eastAsia="Times New Roman" w:hAnsi="Calibri" w:cs="Times New Roman" w:hint="default"/>
        <w:b/>
        <w:w w:val="91"/>
        <w:sz w:val="22"/>
        <w:szCs w:val="24"/>
        <w:lang w:val="en-US" w:eastAsia="en-US" w:bidi="en-US"/>
      </w:rPr>
    </w:lvl>
    <w:lvl w:ilvl="2">
      <w:start w:val="1"/>
      <w:numFmt w:val="decimal"/>
      <w:lvlText w:val="%1.%2.%3."/>
      <w:lvlJc w:val="left"/>
      <w:pPr>
        <w:ind w:left="1134" w:hanging="708"/>
      </w:pPr>
      <w:rPr>
        <w:rFonts w:asciiTheme="minorHAnsi" w:eastAsia="Times New Roman" w:hAnsiTheme="minorHAnsi" w:cstheme="minorHAnsi" w:hint="default"/>
        <w:i w:val="0"/>
        <w:w w:val="91"/>
        <w:sz w:val="24"/>
        <w:szCs w:val="24"/>
        <w:lang w:val="en-US" w:eastAsia="en-US" w:bidi="en-US"/>
      </w:rPr>
    </w:lvl>
    <w:lvl w:ilvl="3">
      <w:start w:val="1"/>
      <w:numFmt w:val="decimal"/>
      <w:lvlText w:val="%1.%2.%3.%4."/>
      <w:lvlJc w:val="left"/>
      <w:pPr>
        <w:ind w:left="1066" w:hanging="711"/>
      </w:pPr>
      <w:rPr>
        <w:rFonts w:ascii="Calibri" w:eastAsia="Times New Roman" w:hAnsi="Calibri" w:cs="Times New Roman" w:hint="default"/>
        <w:w w:val="91"/>
        <w:sz w:val="22"/>
        <w:szCs w:val="24"/>
        <w:lang w:val="pt-BR" w:eastAsia="en-US" w:bidi="en-US"/>
      </w:rPr>
    </w:lvl>
    <w:lvl w:ilvl="4">
      <w:numFmt w:val="bullet"/>
      <w:lvlText w:val="•"/>
      <w:lvlJc w:val="left"/>
      <w:pPr>
        <w:ind w:left="3873" w:hanging="711"/>
      </w:pPr>
      <w:rPr>
        <w:rFonts w:hint="default"/>
        <w:lang w:val="en-US" w:eastAsia="en-US" w:bidi="en-US"/>
      </w:rPr>
    </w:lvl>
    <w:lvl w:ilvl="5">
      <w:numFmt w:val="bullet"/>
      <w:lvlText w:val="•"/>
      <w:lvlJc w:val="left"/>
      <w:pPr>
        <w:ind w:left="4811" w:hanging="711"/>
      </w:pPr>
      <w:rPr>
        <w:rFonts w:hint="default"/>
        <w:lang w:val="en-US" w:eastAsia="en-US" w:bidi="en-US"/>
      </w:rPr>
    </w:lvl>
    <w:lvl w:ilvl="6">
      <w:numFmt w:val="bullet"/>
      <w:lvlText w:val="•"/>
      <w:lvlJc w:val="left"/>
      <w:pPr>
        <w:ind w:left="5748" w:hanging="711"/>
      </w:pPr>
      <w:rPr>
        <w:rFonts w:hint="default"/>
        <w:lang w:val="en-US" w:eastAsia="en-US" w:bidi="en-US"/>
      </w:rPr>
    </w:lvl>
    <w:lvl w:ilvl="7">
      <w:numFmt w:val="bullet"/>
      <w:lvlText w:val="•"/>
      <w:lvlJc w:val="left"/>
      <w:pPr>
        <w:ind w:left="6686" w:hanging="711"/>
      </w:pPr>
      <w:rPr>
        <w:rFonts w:hint="default"/>
        <w:lang w:val="en-US" w:eastAsia="en-US" w:bidi="en-US"/>
      </w:rPr>
    </w:lvl>
    <w:lvl w:ilvl="8">
      <w:numFmt w:val="bullet"/>
      <w:lvlText w:val="•"/>
      <w:lvlJc w:val="left"/>
      <w:pPr>
        <w:ind w:left="7624" w:hanging="711"/>
      </w:pPr>
      <w:rPr>
        <w:rFonts w:hint="default"/>
        <w:lang w:val="en-US" w:eastAsia="en-US" w:bidi="en-US"/>
      </w:rPr>
    </w:lvl>
  </w:abstractNum>
  <w:abstractNum w:abstractNumId="23" w15:restartNumberingAfterBreak="0">
    <w:nsid w:val="574D5C68"/>
    <w:multiLevelType w:val="hybridMultilevel"/>
    <w:tmpl w:val="9962AAD8"/>
    <w:lvl w:ilvl="0" w:tplc="6908F63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724ADD"/>
    <w:multiLevelType w:val="multilevel"/>
    <w:tmpl w:val="D1E4B1F6"/>
    <w:lvl w:ilvl="0">
      <w:start w:val="10"/>
      <w:numFmt w:val="decimal"/>
      <w:lvlText w:val="%1"/>
      <w:lvlJc w:val="left"/>
      <w:pPr>
        <w:ind w:left="1066" w:hanging="708"/>
      </w:pPr>
      <w:rPr>
        <w:rFonts w:hint="default"/>
        <w:lang w:val="en-US" w:eastAsia="en-US" w:bidi="en-US"/>
      </w:rPr>
    </w:lvl>
    <w:lvl w:ilvl="1">
      <w:start w:val="5"/>
      <w:numFmt w:val="decimal"/>
      <w:lvlText w:val="%1.%2."/>
      <w:lvlJc w:val="left"/>
      <w:pPr>
        <w:ind w:left="1066" w:hanging="708"/>
      </w:pPr>
      <w:rPr>
        <w:rFonts w:ascii="Calibri" w:eastAsia="Times New Roman" w:hAnsi="Calibri" w:cs="Times New Roman" w:hint="default"/>
        <w:w w:val="92"/>
        <w:sz w:val="22"/>
        <w:szCs w:val="24"/>
        <w:lang w:val="en-US" w:eastAsia="en-US" w:bidi="en-US"/>
      </w:rPr>
    </w:lvl>
    <w:lvl w:ilvl="2">
      <w:start w:val="1"/>
      <w:numFmt w:val="decimal"/>
      <w:lvlText w:val="%1.%2.%3."/>
      <w:lvlJc w:val="left"/>
      <w:pPr>
        <w:ind w:left="358" w:hanging="708"/>
      </w:pPr>
      <w:rPr>
        <w:rFonts w:ascii="Calibri" w:eastAsia="Times New Roman" w:hAnsi="Calibri" w:cs="Times New Roman" w:hint="default"/>
        <w:w w:val="92"/>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25" w15:restartNumberingAfterBreak="0">
    <w:nsid w:val="592108C4"/>
    <w:multiLevelType w:val="hybridMultilevel"/>
    <w:tmpl w:val="D128A2F2"/>
    <w:lvl w:ilvl="0" w:tplc="B914CD50">
      <w:start w:val="1"/>
      <w:numFmt w:val="lowerLetter"/>
      <w:lvlText w:val="%1)"/>
      <w:lvlJc w:val="left"/>
      <w:pPr>
        <w:ind w:left="1066" w:hanging="708"/>
      </w:pPr>
      <w:rPr>
        <w:rFonts w:hint="default"/>
        <w:spacing w:val="-1"/>
        <w:w w:val="90"/>
        <w:lang w:val="en-US" w:eastAsia="en-US" w:bidi="en-US"/>
      </w:rPr>
    </w:lvl>
    <w:lvl w:ilvl="1" w:tplc="2BA239D8">
      <w:numFmt w:val="bullet"/>
      <w:lvlText w:val="•"/>
      <w:lvlJc w:val="left"/>
      <w:pPr>
        <w:ind w:left="1904" w:hanging="708"/>
      </w:pPr>
      <w:rPr>
        <w:rFonts w:hint="default"/>
        <w:lang w:val="en-US" w:eastAsia="en-US" w:bidi="en-US"/>
      </w:rPr>
    </w:lvl>
    <w:lvl w:ilvl="2" w:tplc="9E049014">
      <w:numFmt w:val="bullet"/>
      <w:lvlText w:val="•"/>
      <w:lvlJc w:val="left"/>
      <w:pPr>
        <w:ind w:left="2748" w:hanging="708"/>
      </w:pPr>
      <w:rPr>
        <w:rFonts w:hint="default"/>
        <w:lang w:val="en-US" w:eastAsia="en-US" w:bidi="en-US"/>
      </w:rPr>
    </w:lvl>
    <w:lvl w:ilvl="3" w:tplc="FBBC1526">
      <w:numFmt w:val="bullet"/>
      <w:lvlText w:val="•"/>
      <w:lvlJc w:val="left"/>
      <w:pPr>
        <w:ind w:left="3592" w:hanging="708"/>
      </w:pPr>
      <w:rPr>
        <w:rFonts w:hint="default"/>
        <w:lang w:val="en-US" w:eastAsia="en-US" w:bidi="en-US"/>
      </w:rPr>
    </w:lvl>
    <w:lvl w:ilvl="4" w:tplc="901E495E">
      <w:numFmt w:val="bullet"/>
      <w:lvlText w:val="•"/>
      <w:lvlJc w:val="left"/>
      <w:pPr>
        <w:ind w:left="4436" w:hanging="708"/>
      </w:pPr>
      <w:rPr>
        <w:rFonts w:hint="default"/>
        <w:lang w:val="en-US" w:eastAsia="en-US" w:bidi="en-US"/>
      </w:rPr>
    </w:lvl>
    <w:lvl w:ilvl="5" w:tplc="F62816C8">
      <w:numFmt w:val="bullet"/>
      <w:lvlText w:val="•"/>
      <w:lvlJc w:val="left"/>
      <w:pPr>
        <w:ind w:left="5280" w:hanging="708"/>
      </w:pPr>
      <w:rPr>
        <w:rFonts w:hint="default"/>
        <w:lang w:val="en-US" w:eastAsia="en-US" w:bidi="en-US"/>
      </w:rPr>
    </w:lvl>
    <w:lvl w:ilvl="6" w:tplc="42DEB090">
      <w:numFmt w:val="bullet"/>
      <w:lvlText w:val="•"/>
      <w:lvlJc w:val="left"/>
      <w:pPr>
        <w:ind w:left="6124" w:hanging="708"/>
      </w:pPr>
      <w:rPr>
        <w:rFonts w:hint="default"/>
        <w:lang w:val="en-US" w:eastAsia="en-US" w:bidi="en-US"/>
      </w:rPr>
    </w:lvl>
    <w:lvl w:ilvl="7" w:tplc="F026A2AC">
      <w:numFmt w:val="bullet"/>
      <w:lvlText w:val="•"/>
      <w:lvlJc w:val="left"/>
      <w:pPr>
        <w:ind w:left="6968" w:hanging="708"/>
      </w:pPr>
      <w:rPr>
        <w:rFonts w:hint="default"/>
        <w:lang w:val="en-US" w:eastAsia="en-US" w:bidi="en-US"/>
      </w:rPr>
    </w:lvl>
    <w:lvl w:ilvl="8" w:tplc="1772C532">
      <w:numFmt w:val="bullet"/>
      <w:lvlText w:val="•"/>
      <w:lvlJc w:val="left"/>
      <w:pPr>
        <w:ind w:left="7812" w:hanging="708"/>
      </w:pPr>
      <w:rPr>
        <w:rFonts w:hint="default"/>
        <w:lang w:val="en-US" w:eastAsia="en-US" w:bidi="en-US"/>
      </w:rPr>
    </w:lvl>
  </w:abstractNum>
  <w:abstractNum w:abstractNumId="26" w15:restartNumberingAfterBreak="0">
    <w:nsid w:val="5DD57281"/>
    <w:multiLevelType w:val="multilevel"/>
    <w:tmpl w:val="98405678"/>
    <w:lvl w:ilvl="0">
      <w:start w:val="2"/>
      <w:numFmt w:val="decimal"/>
      <w:lvlText w:val="%1"/>
      <w:lvlJc w:val="left"/>
      <w:pPr>
        <w:ind w:left="1066" w:hanging="708"/>
      </w:pPr>
      <w:rPr>
        <w:rFonts w:hint="default"/>
        <w:lang w:val="en-US" w:eastAsia="en-US" w:bidi="en-US"/>
      </w:rPr>
    </w:lvl>
    <w:lvl w:ilvl="1">
      <w:start w:val="3"/>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pt-BR" w:eastAsia="en-US" w:bidi="en-US"/>
      </w:rPr>
    </w:lvl>
    <w:lvl w:ilvl="3">
      <w:start w:val="1"/>
      <w:numFmt w:val="decimal"/>
      <w:lvlText w:val="%1.%2.%3.%4."/>
      <w:lvlJc w:val="left"/>
      <w:pPr>
        <w:ind w:left="1066" w:hanging="711"/>
      </w:pPr>
      <w:rPr>
        <w:rFonts w:asciiTheme="minorHAnsi" w:eastAsia="Times New Roman" w:hAnsiTheme="minorHAnsi" w:cs="Times New Roman" w:hint="default"/>
        <w:w w:val="91"/>
        <w:sz w:val="22"/>
        <w:szCs w:val="24"/>
        <w:lang w:val="en-US" w:eastAsia="en-US" w:bidi="en-US"/>
      </w:rPr>
    </w:lvl>
    <w:lvl w:ilvl="4">
      <w:numFmt w:val="bullet"/>
      <w:lvlText w:val="•"/>
      <w:lvlJc w:val="left"/>
      <w:pPr>
        <w:ind w:left="3873" w:hanging="711"/>
      </w:pPr>
      <w:rPr>
        <w:rFonts w:hint="default"/>
        <w:lang w:val="en-US" w:eastAsia="en-US" w:bidi="en-US"/>
      </w:rPr>
    </w:lvl>
    <w:lvl w:ilvl="5">
      <w:numFmt w:val="bullet"/>
      <w:lvlText w:val="•"/>
      <w:lvlJc w:val="left"/>
      <w:pPr>
        <w:ind w:left="4811" w:hanging="711"/>
      </w:pPr>
      <w:rPr>
        <w:rFonts w:hint="default"/>
        <w:lang w:val="en-US" w:eastAsia="en-US" w:bidi="en-US"/>
      </w:rPr>
    </w:lvl>
    <w:lvl w:ilvl="6">
      <w:numFmt w:val="bullet"/>
      <w:lvlText w:val="•"/>
      <w:lvlJc w:val="left"/>
      <w:pPr>
        <w:ind w:left="5748" w:hanging="711"/>
      </w:pPr>
      <w:rPr>
        <w:rFonts w:hint="default"/>
        <w:lang w:val="en-US" w:eastAsia="en-US" w:bidi="en-US"/>
      </w:rPr>
    </w:lvl>
    <w:lvl w:ilvl="7">
      <w:numFmt w:val="bullet"/>
      <w:lvlText w:val="•"/>
      <w:lvlJc w:val="left"/>
      <w:pPr>
        <w:ind w:left="6686" w:hanging="711"/>
      </w:pPr>
      <w:rPr>
        <w:rFonts w:hint="default"/>
        <w:lang w:val="en-US" w:eastAsia="en-US" w:bidi="en-US"/>
      </w:rPr>
    </w:lvl>
    <w:lvl w:ilvl="8">
      <w:numFmt w:val="bullet"/>
      <w:lvlText w:val="•"/>
      <w:lvlJc w:val="left"/>
      <w:pPr>
        <w:ind w:left="7624" w:hanging="711"/>
      </w:pPr>
      <w:rPr>
        <w:rFonts w:hint="default"/>
        <w:lang w:val="en-US" w:eastAsia="en-US" w:bidi="en-US"/>
      </w:rPr>
    </w:lvl>
  </w:abstractNum>
  <w:abstractNum w:abstractNumId="27" w15:restartNumberingAfterBreak="0">
    <w:nsid w:val="62714F25"/>
    <w:multiLevelType w:val="multilevel"/>
    <w:tmpl w:val="80B4ED6A"/>
    <w:lvl w:ilvl="0">
      <w:start w:val="5"/>
      <w:numFmt w:val="decimal"/>
      <w:lvlText w:val="%1"/>
      <w:lvlJc w:val="left"/>
      <w:pPr>
        <w:ind w:left="358" w:hanging="708"/>
      </w:pPr>
      <w:rPr>
        <w:rFonts w:hint="default"/>
        <w:lang w:val="en-US" w:eastAsia="en-US" w:bidi="en-US"/>
      </w:rPr>
    </w:lvl>
    <w:lvl w:ilvl="1">
      <w:start w:val="1"/>
      <w:numFmt w:val="decimal"/>
      <w:lvlText w:val="%1.%2."/>
      <w:lvlJc w:val="left"/>
      <w:pPr>
        <w:ind w:left="358" w:hanging="708"/>
      </w:pPr>
      <w:rPr>
        <w:rFonts w:asciiTheme="minorHAnsi" w:eastAsia="Times New Roman" w:hAnsiTheme="minorHAnsi" w:cs="Times New Roman" w:hint="default"/>
        <w:w w:val="91"/>
        <w:sz w:val="22"/>
        <w:szCs w:val="24"/>
        <w:lang w:val="pt-BR" w:eastAsia="en-US" w:bidi="en-US"/>
      </w:rPr>
    </w:lvl>
    <w:lvl w:ilvl="2">
      <w:numFmt w:val="bullet"/>
      <w:lvlText w:val="•"/>
      <w:lvlJc w:val="left"/>
      <w:pPr>
        <w:ind w:left="2188" w:hanging="708"/>
      </w:pPr>
      <w:rPr>
        <w:rFonts w:hint="default"/>
        <w:lang w:val="en-US" w:eastAsia="en-US" w:bidi="en-US"/>
      </w:rPr>
    </w:lvl>
    <w:lvl w:ilvl="3">
      <w:numFmt w:val="bullet"/>
      <w:lvlText w:val="•"/>
      <w:lvlJc w:val="left"/>
      <w:pPr>
        <w:ind w:left="3102" w:hanging="708"/>
      </w:pPr>
      <w:rPr>
        <w:rFonts w:hint="default"/>
        <w:lang w:val="en-US" w:eastAsia="en-US" w:bidi="en-US"/>
      </w:rPr>
    </w:lvl>
    <w:lvl w:ilvl="4">
      <w:numFmt w:val="bullet"/>
      <w:lvlText w:val="•"/>
      <w:lvlJc w:val="left"/>
      <w:pPr>
        <w:ind w:left="4016" w:hanging="708"/>
      </w:pPr>
      <w:rPr>
        <w:rFonts w:hint="default"/>
        <w:lang w:val="en-US" w:eastAsia="en-US" w:bidi="en-US"/>
      </w:rPr>
    </w:lvl>
    <w:lvl w:ilvl="5">
      <w:numFmt w:val="bullet"/>
      <w:lvlText w:val="•"/>
      <w:lvlJc w:val="left"/>
      <w:pPr>
        <w:ind w:left="4930" w:hanging="708"/>
      </w:pPr>
      <w:rPr>
        <w:rFonts w:hint="default"/>
        <w:lang w:val="en-US" w:eastAsia="en-US" w:bidi="en-US"/>
      </w:rPr>
    </w:lvl>
    <w:lvl w:ilvl="6">
      <w:numFmt w:val="bullet"/>
      <w:lvlText w:val="•"/>
      <w:lvlJc w:val="left"/>
      <w:pPr>
        <w:ind w:left="5844" w:hanging="708"/>
      </w:pPr>
      <w:rPr>
        <w:rFonts w:hint="default"/>
        <w:lang w:val="en-US" w:eastAsia="en-US" w:bidi="en-US"/>
      </w:rPr>
    </w:lvl>
    <w:lvl w:ilvl="7">
      <w:numFmt w:val="bullet"/>
      <w:lvlText w:val="•"/>
      <w:lvlJc w:val="left"/>
      <w:pPr>
        <w:ind w:left="6758" w:hanging="708"/>
      </w:pPr>
      <w:rPr>
        <w:rFonts w:hint="default"/>
        <w:lang w:val="en-US" w:eastAsia="en-US" w:bidi="en-US"/>
      </w:rPr>
    </w:lvl>
    <w:lvl w:ilvl="8">
      <w:numFmt w:val="bullet"/>
      <w:lvlText w:val="•"/>
      <w:lvlJc w:val="left"/>
      <w:pPr>
        <w:ind w:left="7672" w:hanging="708"/>
      </w:pPr>
      <w:rPr>
        <w:rFonts w:hint="default"/>
        <w:lang w:val="en-US" w:eastAsia="en-US" w:bidi="en-US"/>
      </w:rPr>
    </w:lvl>
  </w:abstractNum>
  <w:abstractNum w:abstractNumId="28" w15:restartNumberingAfterBreak="0">
    <w:nsid w:val="6295471B"/>
    <w:multiLevelType w:val="multilevel"/>
    <w:tmpl w:val="9738CC44"/>
    <w:lvl w:ilvl="0">
      <w:start w:val="2"/>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29" w15:restartNumberingAfterBreak="0">
    <w:nsid w:val="6488038A"/>
    <w:multiLevelType w:val="hybridMultilevel"/>
    <w:tmpl w:val="E326EA80"/>
    <w:lvl w:ilvl="0" w:tplc="CF86FB1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7D9373C"/>
    <w:multiLevelType w:val="multilevel"/>
    <w:tmpl w:val="62C6BD22"/>
    <w:lvl w:ilvl="0">
      <w:start w:val="1"/>
      <w:numFmt w:val="lowerLetter"/>
      <w:lvlText w:val="(%1)"/>
      <w:lvlJc w:val="left"/>
      <w:pPr>
        <w:ind w:left="1066" w:hanging="708"/>
      </w:pPr>
      <w:rPr>
        <w:rFonts w:asciiTheme="minorHAnsi" w:eastAsia="Times New Roman" w:hAnsiTheme="minorHAnsi" w:cs="Times New Roman" w:hint="default"/>
        <w:w w:val="89"/>
        <w:sz w:val="22"/>
        <w:szCs w:val="22"/>
        <w:lang w:val="en-US" w:eastAsia="en-US" w:bidi="en-US"/>
      </w:rPr>
    </w:lvl>
    <w:lvl w:ilvl="1">
      <w:start w:val="1"/>
      <w:numFmt w:val="lowerRoman"/>
      <w:lvlText w:val="(%2)"/>
      <w:lvlJc w:val="left"/>
      <w:pPr>
        <w:ind w:left="1776" w:hanging="711"/>
      </w:pPr>
      <w:rPr>
        <w:rFonts w:asciiTheme="minorHAnsi" w:eastAsia="Times New Roman" w:hAnsiTheme="minorHAnsi" w:cs="Times New Roman" w:hint="default"/>
        <w:w w:val="86"/>
        <w:sz w:val="22"/>
        <w:szCs w:val="24"/>
        <w:lang w:val="en-US" w:eastAsia="en-US" w:bidi="en-US"/>
      </w:rPr>
    </w:lvl>
    <w:lvl w:ilvl="2">
      <w:numFmt w:val="bullet"/>
      <w:lvlText w:val="•"/>
      <w:lvlJc w:val="left"/>
      <w:pPr>
        <w:ind w:left="2637" w:hanging="711"/>
      </w:pPr>
      <w:rPr>
        <w:rFonts w:hint="default"/>
        <w:lang w:val="en-US" w:eastAsia="en-US" w:bidi="en-US"/>
      </w:rPr>
    </w:lvl>
    <w:lvl w:ilvl="3">
      <w:numFmt w:val="bullet"/>
      <w:lvlText w:val="•"/>
      <w:lvlJc w:val="left"/>
      <w:pPr>
        <w:ind w:left="3495" w:hanging="711"/>
      </w:pPr>
      <w:rPr>
        <w:rFonts w:hint="default"/>
        <w:lang w:val="en-US" w:eastAsia="en-US" w:bidi="en-US"/>
      </w:rPr>
    </w:lvl>
    <w:lvl w:ilvl="4">
      <w:numFmt w:val="bullet"/>
      <w:lvlText w:val="•"/>
      <w:lvlJc w:val="left"/>
      <w:pPr>
        <w:ind w:left="4353" w:hanging="711"/>
      </w:pPr>
      <w:rPr>
        <w:rFonts w:hint="default"/>
        <w:lang w:val="en-US" w:eastAsia="en-US" w:bidi="en-US"/>
      </w:rPr>
    </w:lvl>
    <w:lvl w:ilvl="5">
      <w:numFmt w:val="bullet"/>
      <w:lvlText w:val="•"/>
      <w:lvlJc w:val="left"/>
      <w:pPr>
        <w:ind w:left="5211" w:hanging="711"/>
      </w:pPr>
      <w:rPr>
        <w:rFonts w:hint="default"/>
        <w:lang w:val="en-US" w:eastAsia="en-US" w:bidi="en-US"/>
      </w:rPr>
    </w:lvl>
    <w:lvl w:ilvl="6">
      <w:numFmt w:val="bullet"/>
      <w:lvlText w:val="•"/>
      <w:lvlJc w:val="left"/>
      <w:pPr>
        <w:ind w:left="6068" w:hanging="711"/>
      </w:pPr>
      <w:rPr>
        <w:rFonts w:hint="default"/>
        <w:lang w:val="en-US" w:eastAsia="en-US" w:bidi="en-US"/>
      </w:rPr>
    </w:lvl>
    <w:lvl w:ilvl="7">
      <w:numFmt w:val="bullet"/>
      <w:lvlText w:val="•"/>
      <w:lvlJc w:val="left"/>
      <w:pPr>
        <w:ind w:left="6926" w:hanging="711"/>
      </w:pPr>
      <w:rPr>
        <w:rFonts w:hint="default"/>
        <w:lang w:val="en-US" w:eastAsia="en-US" w:bidi="en-US"/>
      </w:rPr>
    </w:lvl>
    <w:lvl w:ilvl="8">
      <w:numFmt w:val="bullet"/>
      <w:lvlText w:val="•"/>
      <w:lvlJc w:val="left"/>
      <w:pPr>
        <w:ind w:left="7784" w:hanging="711"/>
      </w:pPr>
      <w:rPr>
        <w:rFonts w:hint="default"/>
        <w:lang w:val="en-US" w:eastAsia="en-US" w:bidi="en-US"/>
      </w:rPr>
    </w:lvl>
  </w:abstractNum>
  <w:abstractNum w:abstractNumId="31" w15:restartNumberingAfterBreak="0">
    <w:nsid w:val="6BDA4757"/>
    <w:multiLevelType w:val="multilevel"/>
    <w:tmpl w:val="B1A6A81A"/>
    <w:lvl w:ilvl="0">
      <w:start w:val="10"/>
      <w:numFmt w:val="decimal"/>
      <w:lvlText w:val="%1"/>
      <w:lvlJc w:val="left"/>
      <w:pPr>
        <w:ind w:left="1066" w:hanging="708"/>
      </w:pPr>
      <w:rPr>
        <w:rFonts w:hint="default"/>
        <w:lang w:val="en-US" w:eastAsia="en-US" w:bidi="en-US"/>
      </w:rPr>
    </w:lvl>
    <w:lvl w:ilvl="1">
      <w:start w:val="9"/>
      <w:numFmt w:val="decimal"/>
      <w:lvlText w:val="%1.%2."/>
      <w:lvlJc w:val="left"/>
      <w:pPr>
        <w:ind w:left="1066" w:hanging="708"/>
      </w:pPr>
      <w:rPr>
        <w:rFonts w:asciiTheme="minorHAnsi" w:eastAsia="Times New Roman" w:hAnsiTheme="minorHAnsi" w:cs="Times New Roman" w:hint="default"/>
        <w:w w:val="92"/>
        <w:sz w:val="24"/>
        <w:szCs w:val="24"/>
        <w:lang w:val="en-US" w:eastAsia="en-US" w:bidi="en-US"/>
      </w:rPr>
    </w:lvl>
    <w:lvl w:ilvl="2">
      <w:start w:val="1"/>
      <w:numFmt w:val="decimal"/>
      <w:lvlText w:val="%1.%2.%3."/>
      <w:lvlJc w:val="left"/>
      <w:pPr>
        <w:ind w:left="1066" w:hanging="708"/>
      </w:pPr>
      <w:rPr>
        <w:rFonts w:asciiTheme="minorHAnsi" w:eastAsia="Times New Roman" w:hAnsiTheme="minorHAnsi" w:cs="Times New Roman" w:hint="default"/>
        <w:w w:val="92"/>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32" w15:restartNumberingAfterBreak="0">
    <w:nsid w:val="71D1360C"/>
    <w:multiLevelType w:val="multilevel"/>
    <w:tmpl w:val="D44CF9D4"/>
    <w:lvl w:ilvl="0">
      <w:start w:val="3"/>
      <w:numFmt w:val="decimal"/>
      <w:lvlText w:val="%1"/>
      <w:lvlJc w:val="left"/>
      <w:pPr>
        <w:ind w:left="1066" w:hanging="708"/>
      </w:pPr>
      <w:rPr>
        <w:rFonts w:hint="default"/>
        <w:lang w:val="en-US" w:eastAsia="en-US" w:bidi="en-US"/>
      </w:rPr>
    </w:lvl>
    <w:lvl w:ilvl="1">
      <w:start w:val="8"/>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33" w15:restartNumberingAfterBreak="0">
    <w:nsid w:val="75F471E7"/>
    <w:multiLevelType w:val="hybridMultilevel"/>
    <w:tmpl w:val="A42002FA"/>
    <w:lvl w:ilvl="0" w:tplc="95FEBC8E">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9A30B13C">
      <w:numFmt w:val="bullet"/>
      <w:lvlText w:val="•"/>
      <w:lvlJc w:val="left"/>
      <w:pPr>
        <w:ind w:left="1904" w:hanging="708"/>
      </w:pPr>
      <w:rPr>
        <w:rFonts w:hint="default"/>
        <w:lang w:val="en-US" w:eastAsia="en-US" w:bidi="en-US"/>
      </w:rPr>
    </w:lvl>
    <w:lvl w:ilvl="2" w:tplc="FF5636CA">
      <w:numFmt w:val="bullet"/>
      <w:lvlText w:val="•"/>
      <w:lvlJc w:val="left"/>
      <w:pPr>
        <w:ind w:left="2748" w:hanging="708"/>
      </w:pPr>
      <w:rPr>
        <w:rFonts w:hint="default"/>
        <w:lang w:val="en-US" w:eastAsia="en-US" w:bidi="en-US"/>
      </w:rPr>
    </w:lvl>
    <w:lvl w:ilvl="3" w:tplc="47865CF0">
      <w:numFmt w:val="bullet"/>
      <w:lvlText w:val="•"/>
      <w:lvlJc w:val="left"/>
      <w:pPr>
        <w:ind w:left="3592" w:hanging="708"/>
      </w:pPr>
      <w:rPr>
        <w:rFonts w:hint="default"/>
        <w:lang w:val="en-US" w:eastAsia="en-US" w:bidi="en-US"/>
      </w:rPr>
    </w:lvl>
    <w:lvl w:ilvl="4" w:tplc="D0A6233C">
      <w:numFmt w:val="bullet"/>
      <w:lvlText w:val="•"/>
      <w:lvlJc w:val="left"/>
      <w:pPr>
        <w:ind w:left="4436" w:hanging="708"/>
      </w:pPr>
      <w:rPr>
        <w:rFonts w:hint="default"/>
        <w:lang w:val="en-US" w:eastAsia="en-US" w:bidi="en-US"/>
      </w:rPr>
    </w:lvl>
    <w:lvl w:ilvl="5" w:tplc="F68C16F2">
      <w:numFmt w:val="bullet"/>
      <w:lvlText w:val="•"/>
      <w:lvlJc w:val="left"/>
      <w:pPr>
        <w:ind w:left="5280" w:hanging="708"/>
      </w:pPr>
      <w:rPr>
        <w:rFonts w:hint="default"/>
        <w:lang w:val="en-US" w:eastAsia="en-US" w:bidi="en-US"/>
      </w:rPr>
    </w:lvl>
    <w:lvl w:ilvl="6" w:tplc="A5A40A46">
      <w:numFmt w:val="bullet"/>
      <w:lvlText w:val="•"/>
      <w:lvlJc w:val="left"/>
      <w:pPr>
        <w:ind w:left="6124" w:hanging="708"/>
      </w:pPr>
      <w:rPr>
        <w:rFonts w:hint="default"/>
        <w:lang w:val="en-US" w:eastAsia="en-US" w:bidi="en-US"/>
      </w:rPr>
    </w:lvl>
    <w:lvl w:ilvl="7" w:tplc="A2FC2498">
      <w:numFmt w:val="bullet"/>
      <w:lvlText w:val="•"/>
      <w:lvlJc w:val="left"/>
      <w:pPr>
        <w:ind w:left="6968" w:hanging="708"/>
      </w:pPr>
      <w:rPr>
        <w:rFonts w:hint="default"/>
        <w:lang w:val="en-US" w:eastAsia="en-US" w:bidi="en-US"/>
      </w:rPr>
    </w:lvl>
    <w:lvl w:ilvl="8" w:tplc="5FE68B62">
      <w:numFmt w:val="bullet"/>
      <w:lvlText w:val="•"/>
      <w:lvlJc w:val="left"/>
      <w:pPr>
        <w:ind w:left="7812" w:hanging="708"/>
      </w:pPr>
      <w:rPr>
        <w:rFonts w:hint="default"/>
        <w:lang w:val="en-US" w:eastAsia="en-US" w:bidi="en-US"/>
      </w:rPr>
    </w:lvl>
  </w:abstractNum>
  <w:abstractNum w:abstractNumId="34" w15:restartNumberingAfterBreak="0">
    <w:nsid w:val="77413C1A"/>
    <w:multiLevelType w:val="multilevel"/>
    <w:tmpl w:val="F88E0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CFD3B47"/>
    <w:multiLevelType w:val="hybridMultilevel"/>
    <w:tmpl w:val="6ACC87A2"/>
    <w:lvl w:ilvl="0" w:tplc="FC8E7A0C">
      <w:start w:val="1"/>
      <w:numFmt w:val="lowerLetter"/>
      <w:lvlText w:val="(%1)"/>
      <w:lvlJc w:val="left"/>
      <w:pPr>
        <w:ind w:left="1066" w:hanging="708"/>
      </w:pPr>
      <w:rPr>
        <w:rFonts w:asciiTheme="minorHAnsi" w:eastAsia="Times New Roman" w:hAnsiTheme="minorHAnsi" w:cs="Times New Roman" w:hint="default"/>
        <w:w w:val="89"/>
        <w:sz w:val="22"/>
        <w:szCs w:val="24"/>
        <w:lang w:val="pt-BR" w:eastAsia="en-US" w:bidi="en-US"/>
      </w:rPr>
    </w:lvl>
    <w:lvl w:ilvl="1" w:tplc="84ECF7B8">
      <w:start w:val="1"/>
      <w:numFmt w:val="lowerRoman"/>
      <w:lvlText w:val="(%2)"/>
      <w:lvlJc w:val="left"/>
      <w:pPr>
        <w:ind w:left="1066" w:hanging="276"/>
      </w:pPr>
      <w:rPr>
        <w:rFonts w:ascii="Times New Roman" w:eastAsia="Times New Roman" w:hAnsi="Times New Roman" w:cs="Times New Roman" w:hint="default"/>
        <w:w w:val="86"/>
        <w:sz w:val="24"/>
        <w:szCs w:val="24"/>
        <w:lang w:val="en-US" w:eastAsia="en-US" w:bidi="en-US"/>
      </w:rPr>
    </w:lvl>
    <w:lvl w:ilvl="2" w:tplc="FB687372">
      <w:numFmt w:val="bullet"/>
      <w:lvlText w:val="•"/>
      <w:lvlJc w:val="left"/>
      <w:pPr>
        <w:ind w:left="2748" w:hanging="276"/>
      </w:pPr>
      <w:rPr>
        <w:rFonts w:hint="default"/>
        <w:lang w:val="en-US" w:eastAsia="en-US" w:bidi="en-US"/>
      </w:rPr>
    </w:lvl>
    <w:lvl w:ilvl="3" w:tplc="358C997E">
      <w:numFmt w:val="bullet"/>
      <w:lvlText w:val="•"/>
      <w:lvlJc w:val="left"/>
      <w:pPr>
        <w:ind w:left="3592" w:hanging="276"/>
      </w:pPr>
      <w:rPr>
        <w:rFonts w:hint="default"/>
        <w:lang w:val="en-US" w:eastAsia="en-US" w:bidi="en-US"/>
      </w:rPr>
    </w:lvl>
    <w:lvl w:ilvl="4" w:tplc="0212CBAE">
      <w:numFmt w:val="bullet"/>
      <w:lvlText w:val="•"/>
      <w:lvlJc w:val="left"/>
      <w:pPr>
        <w:ind w:left="4436" w:hanging="276"/>
      </w:pPr>
      <w:rPr>
        <w:rFonts w:hint="default"/>
        <w:lang w:val="en-US" w:eastAsia="en-US" w:bidi="en-US"/>
      </w:rPr>
    </w:lvl>
    <w:lvl w:ilvl="5" w:tplc="653064E2">
      <w:numFmt w:val="bullet"/>
      <w:lvlText w:val="•"/>
      <w:lvlJc w:val="left"/>
      <w:pPr>
        <w:ind w:left="5280" w:hanging="276"/>
      </w:pPr>
      <w:rPr>
        <w:rFonts w:hint="default"/>
        <w:lang w:val="en-US" w:eastAsia="en-US" w:bidi="en-US"/>
      </w:rPr>
    </w:lvl>
    <w:lvl w:ilvl="6" w:tplc="9300E7CE">
      <w:numFmt w:val="bullet"/>
      <w:lvlText w:val="•"/>
      <w:lvlJc w:val="left"/>
      <w:pPr>
        <w:ind w:left="6124" w:hanging="276"/>
      </w:pPr>
      <w:rPr>
        <w:rFonts w:hint="default"/>
        <w:lang w:val="en-US" w:eastAsia="en-US" w:bidi="en-US"/>
      </w:rPr>
    </w:lvl>
    <w:lvl w:ilvl="7" w:tplc="640C9B02">
      <w:numFmt w:val="bullet"/>
      <w:lvlText w:val="•"/>
      <w:lvlJc w:val="left"/>
      <w:pPr>
        <w:ind w:left="6968" w:hanging="276"/>
      </w:pPr>
      <w:rPr>
        <w:rFonts w:hint="default"/>
        <w:lang w:val="en-US" w:eastAsia="en-US" w:bidi="en-US"/>
      </w:rPr>
    </w:lvl>
    <w:lvl w:ilvl="8" w:tplc="34FAB73E">
      <w:numFmt w:val="bullet"/>
      <w:lvlText w:val="•"/>
      <w:lvlJc w:val="left"/>
      <w:pPr>
        <w:ind w:left="7812" w:hanging="276"/>
      </w:pPr>
      <w:rPr>
        <w:rFonts w:hint="default"/>
        <w:lang w:val="en-US" w:eastAsia="en-US" w:bidi="en-US"/>
      </w:rPr>
    </w:lvl>
  </w:abstractNum>
  <w:abstractNum w:abstractNumId="36" w15:restartNumberingAfterBreak="0">
    <w:nsid w:val="7D8E13C4"/>
    <w:multiLevelType w:val="hybridMultilevel"/>
    <w:tmpl w:val="8D42BDE8"/>
    <w:lvl w:ilvl="0" w:tplc="27BA83DA">
      <w:start w:val="1"/>
      <w:numFmt w:val="lowerLetter"/>
      <w:lvlText w:val="(%1)"/>
      <w:lvlJc w:val="left"/>
      <w:pPr>
        <w:ind w:left="1066" w:hanging="708"/>
      </w:pPr>
      <w:rPr>
        <w:rFonts w:asciiTheme="minorHAnsi" w:eastAsia="Times New Roman" w:hAnsiTheme="minorHAnsi" w:cs="Times New Roman" w:hint="default"/>
        <w:w w:val="89"/>
        <w:sz w:val="22"/>
        <w:szCs w:val="24"/>
        <w:lang w:val="pt-BR" w:eastAsia="en-US" w:bidi="en-US"/>
      </w:rPr>
    </w:lvl>
    <w:lvl w:ilvl="1" w:tplc="1374A838">
      <w:start w:val="1"/>
      <w:numFmt w:val="lowerRoman"/>
      <w:lvlText w:val="(%2)"/>
      <w:lvlJc w:val="left"/>
      <w:pPr>
        <w:ind w:left="1066" w:hanging="293"/>
      </w:pPr>
      <w:rPr>
        <w:rFonts w:ascii="Times New Roman" w:eastAsia="Times New Roman" w:hAnsi="Times New Roman" w:cs="Times New Roman" w:hint="default"/>
        <w:w w:val="86"/>
        <w:sz w:val="24"/>
        <w:szCs w:val="24"/>
        <w:lang w:val="en-US" w:eastAsia="en-US" w:bidi="en-US"/>
      </w:rPr>
    </w:lvl>
    <w:lvl w:ilvl="2" w:tplc="0D94550C">
      <w:numFmt w:val="bullet"/>
      <w:lvlText w:val="•"/>
      <w:lvlJc w:val="left"/>
      <w:pPr>
        <w:ind w:left="2748" w:hanging="293"/>
      </w:pPr>
      <w:rPr>
        <w:rFonts w:hint="default"/>
        <w:lang w:val="en-US" w:eastAsia="en-US" w:bidi="en-US"/>
      </w:rPr>
    </w:lvl>
    <w:lvl w:ilvl="3" w:tplc="454AA364">
      <w:numFmt w:val="bullet"/>
      <w:lvlText w:val="•"/>
      <w:lvlJc w:val="left"/>
      <w:pPr>
        <w:ind w:left="3592" w:hanging="293"/>
      </w:pPr>
      <w:rPr>
        <w:rFonts w:hint="default"/>
        <w:lang w:val="en-US" w:eastAsia="en-US" w:bidi="en-US"/>
      </w:rPr>
    </w:lvl>
    <w:lvl w:ilvl="4" w:tplc="D3EA55AC">
      <w:numFmt w:val="bullet"/>
      <w:lvlText w:val="•"/>
      <w:lvlJc w:val="left"/>
      <w:pPr>
        <w:ind w:left="4436" w:hanging="293"/>
      </w:pPr>
      <w:rPr>
        <w:rFonts w:hint="default"/>
        <w:lang w:val="en-US" w:eastAsia="en-US" w:bidi="en-US"/>
      </w:rPr>
    </w:lvl>
    <w:lvl w:ilvl="5" w:tplc="27C4FBC4">
      <w:numFmt w:val="bullet"/>
      <w:lvlText w:val="•"/>
      <w:lvlJc w:val="left"/>
      <w:pPr>
        <w:ind w:left="5280" w:hanging="293"/>
      </w:pPr>
      <w:rPr>
        <w:rFonts w:hint="default"/>
        <w:lang w:val="en-US" w:eastAsia="en-US" w:bidi="en-US"/>
      </w:rPr>
    </w:lvl>
    <w:lvl w:ilvl="6" w:tplc="46B27772">
      <w:numFmt w:val="bullet"/>
      <w:lvlText w:val="•"/>
      <w:lvlJc w:val="left"/>
      <w:pPr>
        <w:ind w:left="6124" w:hanging="293"/>
      </w:pPr>
      <w:rPr>
        <w:rFonts w:hint="default"/>
        <w:lang w:val="en-US" w:eastAsia="en-US" w:bidi="en-US"/>
      </w:rPr>
    </w:lvl>
    <w:lvl w:ilvl="7" w:tplc="F076A11A">
      <w:numFmt w:val="bullet"/>
      <w:lvlText w:val="•"/>
      <w:lvlJc w:val="left"/>
      <w:pPr>
        <w:ind w:left="6968" w:hanging="293"/>
      </w:pPr>
      <w:rPr>
        <w:rFonts w:hint="default"/>
        <w:lang w:val="en-US" w:eastAsia="en-US" w:bidi="en-US"/>
      </w:rPr>
    </w:lvl>
    <w:lvl w:ilvl="8" w:tplc="DABE633C">
      <w:numFmt w:val="bullet"/>
      <w:lvlText w:val="•"/>
      <w:lvlJc w:val="left"/>
      <w:pPr>
        <w:ind w:left="7812" w:hanging="293"/>
      </w:pPr>
      <w:rPr>
        <w:rFonts w:hint="default"/>
        <w:lang w:val="en-US" w:eastAsia="en-US" w:bidi="en-US"/>
      </w:rPr>
    </w:lvl>
  </w:abstractNum>
  <w:abstractNum w:abstractNumId="37" w15:restartNumberingAfterBreak="0">
    <w:nsid w:val="7DB1511C"/>
    <w:multiLevelType w:val="multilevel"/>
    <w:tmpl w:val="79B8201C"/>
    <w:lvl w:ilvl="0">
      <w:start w:val="8"/>
      <w:numFmt w:val="decimal"/>
      <w:lvlText w:val="%1"/>
      <w:lvlJc w:val="left"/>
      <w:pPr>
        <w:ind w:left="790" w:hanging="432"/>
      </w:pPr>
      <w:rPr>
        <w:rFonts w:hint="default"/>
        <w:lang w:val="en-US" w:eastAsia="en-US" w:bidi="en-US"/>
      </w:rPr>
    </w:lvl>
    <w:lvl w:ilvl="1">
      <w:start w:val="1"/>
      <w:numFmt w:val="decimal"/>
      <w:lvlText w:val="%1.%2."/>
      <w:lvlJc w:val="left"/>
      <w:pPr>
        <w:ind w:left="790" w:hanging="432"/>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start w:val="1"/>
      <w:numFmt w:val="decimal"/>
      <w:lvlText w:val="%1.%2.%3.%4."/>
      <w:lvlJc w:val="left"/>
      <w:pPr>
        <w:ind w:left="1210" w:hanging="850"/>
      </w:pPr>
      <w:rPr>
        <w:rFonts w:asciiTheme="minorHAnsi" w:eastAsia="Times New Roman" w:hAnsiTheme="minorHAnsi" w:cs="Times New Roman" w:hint="default"/>
        <w:w w:val="91"/>
        <w:sz w:val="22"/>
        <w:szCs w:val="24"/>
        <w:lang w:val="en-US" w:eastAsia="en-US" w:bidi="en-US"/>
      </w:rPr>
    </w:lvl>
    <w:lvl w:ilvl="4">
      <w:numFmt w:val="bullet"/>
      <w:lvlText w:val="•"/>
      <w:lvlJc w:val="left"/>
      <w:pPr>
        <w:ind w:left="3290" w:hanging="850"/>
      </w:pPr>
      <w:rPr>
        <w:rFonts w:hint="default"/>
        <w:lang w:val="en-US" w:eastAsia="en-US" w:bidi="en-US"/>
      </w:rPr>
    </w:lvl>
    <w:lvl w:ilvl="5">
      <w:numFmt w:val="bullet"/>
      <w:lvlText w:val="•"/>
      <w:lvlJc w:val="left"/>
      <w:pPr>
        <w:ind w:left="4325" w:hanging="850"/>
      </w:pPr>
      <w:rPr>
        <w:rFonts w:hint="default"/>
        <w:lang w:val="en-US" w:eastAsia="en-US" w:bidi="en-US"/>
      </w:rPr>
    </w:lvl>
    <w:lvl w:ilvl="6">
      <w:numFmt w:val="bullet"/>
      <w:lvlText w:val="•"/>
      <w:lvlJc w:val="left"/>
      <w:pPr>
        <w:ind w:left="5360" w:hanging="850"/>
      </w:pPr>
      <w:rPr>
        <w:rFonts w:hint="default"/>
        <w:lang w:val="en-US" w:eastAsia="en-US" w:bidi="en-US"/>
      </w:rPr>
    </w:lvl>
    <w:lvl w:ilvl="7">
      <w:numFmt w:val="bullet"/>
      <w:lvlText w:val="•"/>
      <w:lvlJc w:val="left"/>
      <w:pPr>
        <w:ind w:left="6395" w:hanging="850"/>
      </w:pPr>
      <w:rPr>
        <w:rFonts w:hint="default"/>
        <w:lang w:val="en-US" w:eastAsia="en-US" w:bidi="en-US"/>
      </w:rPr>
    </w:lvl>
    <w:lvl w:ilvl="8">
      <w:numFmt w:val="bullet"/>
      <w:lvlText w:val="•"/>
      <w:lvlJc w:val="left"/>
      <w:pPr>
        <w:ind w:left="7430" w:hanging="850"/>
      </w:pPr>
      <w:rPr>
        <w:rFonts w:hint="default"/>
        <w:lang w:val="en-US" w:eastAsia="en-US" w:bidi="en-US"/>
      </w:rPr>
    </w:lvl>
  </w:abstractNum>
  <w:num w:numId="1">
    <w:abstractNumId w:val="13"/>
  </w:num>
  <w:num w:numId="2">
    <w:abstractNumId w:val="31"/>
  </w:num>
  <w:num w:numId="3">
    <w:abstractNumId w:val="24"/>
  </w:num>
  <w:num w:numId="4">
    <w:abstractNumId w:val="11"/>
  </w:num>
  <w:num w:numId="5">
    <w:abstractNumId w:val="17"/>
  </w:num>
  <w:num w:numId="6">
    <w:abstractNumId w:val="30"/>
  </w:num>
  <w:num w:numId="7">
    <w:abstractNumId w:val="7"/>
  </w:num>
  <w:num w:numId="8">
    <w:abstractNumId w:val="37"/>
  </w:num>
  <w:num w:numId="9">
    <w:abstractNumId w:val="12"/>
  </w:num>
  <w:num w:numId="10">
    <w:abstractNumId w:val="35"/>
  </w:num>
  <w:num w:numId="11">
    <w:abstractNumId w:val="3"/>
  </w:num>
  <w:num w:numId="12">
    <w:abstractNumId w:val="36"/>
  </w:num>
  <w:num w:numId="13">
    <w:abstractNumId w:val="16"/>
  </w:num>
  <w:num w:numId="14">
    <w:abstractNumId w:val="15"/>
  </w:num>
  <w:num w:numId="15">
    <w:abstractNumId w:val="21"/>
  </w:num>
  <w:num w:numId="16">
    <w:abstractNumId w:val="27"/>
  </w:num>
  <w:num w:numId="17">
    <w:abstractNumId w:val="33"/>
  </w:num>
  <w:num w:numId="18">
    <w:abstractNumId w:val="25"/>
  </w:num>
  <w:num w:numId="19">
    <w:abstractNumId w:val="20"/>
  </w:num>
  <w:num w:numId="20">
    <w:abstractNumId w:val="2"/>
  </w:num>
  <w:num w:numId="21">
    <w:abstractNumId w:val="8"/>
  </w:num>
  <w:num w:numId="22">
    <w:abstractNumId w:val="10"/>
  </w:num>
  <w:num w:numId="23">
    <w:abstractNumId w:val="0"/>
  </w:num>
  <w:num w:numId="24">
    <w:abstractNumId w:val="1"/>
  </w:num>
  <w:num w:numId="25">
    <w:abstractNumId w:val="9"/>
  </w:num>
  <w:num w:numId="26">
    <w:abstractNumId w:val="22"/>
  </w:num>
  <w:num w:numId="27">
    <w:abstractNumId w:val="32"/>
  </w:num>
  <w:num w:numId="28">
    <w:abstractNumId w:val="19"/>
  </w:num>
  <w:num w:numId="29">
    <w:abstractNumId w:val="26"/>
  </w:num>
  <w:num w:numId="30">
    <w:abstractNumId w:val="28"/>
  </w:num>
  <w:num w:numId="31">
    <w:abstractNumId w:val="18"/>
  </w:num>
  <w:num w:numId="32">
    <w:abstractNumId w:val="29"/>
  </w:num>
  <w:num w:numId="33">
    <w:abstractNumId w:val="5"/>
  </w:num>
  <w:num w:numId="34">
    <w:abstractNumId w:val="23"/>
  </w:num>
  <w:num w:numId="35">
    <w:abstractNumId w:val="4"/>
  </w:num>
  <w:num w:numId="36">
    <w:abstractNumId w:val="14"/>
  </w:num>
  <w:num w:numId="37">
    <w:abstractNumId w:val="3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Carlos Bellini">
    <w15:presenceInfo w15:providerId="AD" w15:userId="S-1-5-21-445502621-1309660165-1399830677-1635"/>
  </w15:person>
  <w15:person w15:author="Matheus">
    <w15:presenceInfo w15:providerId="AD" w15:userId="S-1-5-21-2887525483-3408996018-3344672090-1114"/>
  </w15:person>
  <w15:person w15:author="messias">
    <w15:presenceInfo w15:providerId="None" w15:userId="mess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B1D"/>
    <w:rsid w:val="000A7754"/>
    <w:rsid w:val="0013113A"/>
    <w:rsid w:val="00147A11"/>
    <w:rsid w:val="001D0605"/>
    <w:rsid w:val="001D4FA1"/>
    <w:rsid w:val="0026250C"/>
    <w:rsid w:val="00280495"/>
    <w:rsid w:val="002D4110"/>
    <w:rsid w:val="0036259F"/>
    <w:rsid w:val="003A06D7"/>
    <w:rsid w:val="003B0360"/>
    <w:rsid w:val="00417A99"/>
    <w:rsid w:val="004273BA"/>
    <w:rsid w:val="0043400B"/>
    <w:rsid w:val="00480003"/>
    <w:rsid w:val="00491043"/>
    <w:rsid w:val="004C2516"/>
    <w:rsid w:val="004C70B2"/>
    <w:rsid w:val="00565AEF"/>
    <w:rsid w:val="00571CBE"/>
    <w:rsid w:val="005A61D4"/>
    <w:rsid w:val="005C720B"/>
    <w:rsid w:val="005F060F"/>
    <w:rsid w:val="005F4FA5"/>
    <w:rsid w:val="00612FB1"/>
    <w:rsid w:val="006A189F"/>
    <w:rsid w:val="00754122"/>
    <w:rsid w:val="00766772"/>
    <w:rsid w:val="0078281C"/>
    <w:rsid w:val="007A66F2"/>
    <w:rsid w:val="007B01F4"/>
    <w:rsid w:val="00823B3B"/>
    <w:rsid w:val="008F639D"/>
    <w:rsid w:val="00905473"/>
    <w:rsid w:val="009644AD"/>
    <w:rsid w:val="009748AD"/>
    <w:rsid w:val="009A0170"/>
    <w:rsid w:val="009B6C90"/>
    <w:rsid w:val="00AB0381"/>
    <w:rsid w:val="00B12B07"/>
    <w:rsid w:val="00B43B1D"/>
    <w:rsid w:val="00B5576D"/>
    <w:rsid w:val="00B92C6D"/>
    <w:rsid w:val="00BD1299"/>
    <w:rsid w:val="00C14353"/>
    <w:rsid w:val="00CA37AB"/>
    <w:rsid w:val="00CC2FFC"/>
    <w:rsid w:val="00CD6D0B"/>
    <w:rsid w:val="00D16861"/>
    <w:rsid w:val="00DF61C1"/>
    <w:rsid w:val="00E01480"/>
    <w:rsid w:val="00E45B81"/>
    <w:rsid w:val="00E76747"/>
    <w:rsid w:val="00E844AC"/>
    <w:rsid w:val="00EB695C"/>
    <w:rsid w:val="00EC66D2"/>
    <w:rsid w:val="00ED182E"/>
    <w:rsid w:val="00EF77E6"/>
    <w:rsid w:val="00F532FD"/>
    <w:rsid w:val="00F635D9"/>
    <w:rsid w:val="00F9171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9E8AB"/>
  <w15:docId w15:val="{99BEF605-729A-40E9-A5F1-165E4C8A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43B1D"/>
    <w:pPr>
      <w:widowControl w:val="0"/>
      <w:autoSpaceDE w:val="0"/>
      <w:autoSpaceDN w:val="0"/>
    </w:pPr>
    <w:rPr>
      <w:sz w:val="22"/>
      <w:szCs w:val="22"/>
      <w:lang w:val="en-US" w:eastAsia="en-US" w:bidi="en-US"/>
    </w:rPr>
  </w:style>
  <w:style w:type="paragraph" w:styleId="Ttulo1">
    <w:name w:val="heading 1"/>
    <w:basedOn w:val="Normal"/>
    <w:link w:val="Ttulo1Char"/>
    <w:uiPriority w:val="1"/>
    <w:qFormat/>
    <w:rsid w:val="00B43B1D"/>
    <w:pPr>
      <w:outlineLvl w:val="0"/>
    </w:pPr>
    <w:rPr>
      <w:sz w:val="27"/>
      <w:szCs w:val="27"/>
    </w:rPr>
  </w:style>
  <w:style w:type="paragraph" w:styleId="Ttulo2">
    <w:name w:val="heading 2"/>
    <w:basedOn w:val="Normal"/>
    <w:link w:val="Ttulo2Char"/>
    <w:uiPriority w:val="1"/>
    <w:qFormat/>
    <w:rsid w:val="00B43B1D"/>
    <w:pPr>
      <w:ind w:left="1066" w:hanging="708"/>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rsid w:val="0043400B"/>
    <w:pPr>
      <w:jc w:val="both"/>
    </w:pPr>
  </w:style>
  <w:style w:type="character" w:customStyle="1" w:styleId="Ttulo1Char">
    <w:name w:val="Título 1 Char"/>
    <w:basedOn w:val="Fontepargpadro"/>
    <w:link w:val="Ttulo1"/>
    <w:uiPriority w:val="1"/>
    <w:rsid w:val="00B43B1D"/>
    <w:rPr>
      <w:sz w:val="27"/>
      <w:szCs w:val="27"/>
      <w:lang w:val="en-US" w:eastAsia="en-US" w:bidi="en-US"/>
    </w:rPr>
  </w:style>
  <w:style w:type="character" w:customStyle="1" w:styleId="Ttulo2Char">
    <w:name w:val="Título 2 Char"/>
    <w:basedOn w:val="Fontepargpadro"/>
    <w:link w:val="Ttulo2"/>
    <w:uiPriority w:val="1"/>
    <w:rsid w:val="00B43B1D"/>
    <w:rPr>
      <w:b/>
      <w:bCs/>
      <w:sz w:val="24"/>
      <w:szCs w:val="24"/>
      <w:lang w:val="en-US" w:eastAsia="en-US" w:bidi="en-US"/>
    </w:rPr>
  </w:style>
  <w:style w:type="table" w:customStyle="1" w:styleId="TableNormal1">
    <w:name w:val="Table Normal1"/>
    <w:uiPriority w:val="2"/>
    <w:semiHidden/>
    <w:unhideWhenUsed/>
    <w:qFormat/>
    <w:rsid w:val="00B43B1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43B1D"/>
    <w:rPr>
      <w:sz w:val="24"/>
      <w:szCs w:val="24"/>
    </w:rPr>
  </w:style>
  <w:style w:type="character" w:customStyle="1" w:styleId="CorpodetextoChar">
    <w:name w:val="Corpo de texto Char"/>
    <w:basedOn w:val="Fontepargpadro"/>
    <w:link w:val="Corpodetexto"/>
    <w:uiPriority w:val="1"/>
    <w:rsid w:val="00B43B1D"/>
    <w:rPr>
      <w:sz w:val="24"/>
      <w:szCs w:val="24"/>
      <w:lang w:val="en-US" w:eastAsia="en-US" w:bidi="en-US"/>
    </w:rPr>
  </w:style>
  <w:style w:type="paragraph" w:styleId="PargrafodaLista">
    <w:name w:val="List Paragraph"/>
    <w:basedOn w:val="Normal"/>
    <w:uiPriority w:val="1"/>
    <w:qFormat/>
    <w:rsid w:val="00B43B1D"/>
    <w:pPr>
      <w:ind w:left="1066" w:hanging="708"/>
      <w:jc w:val="both"/>
    </w:pPr>
  </w:style>
  <w:style w:type="paragraph" w:customStyle="1" w:styleId="TableParagraph">
    <w:name w:val="Table Paragraph"/>
    <w:basedOn w:val="Normal"/>
    <w:uiPriority w:val="1"/>
    <w:qFormat/>
    <w:rsid w:val="00B43B1D"/>
    <w:pPr>
      <w:spacing w:before="32"/>
      <w:ind w:left="107"/>
    </w:pPr>
  </w:style>
  <w:style w:type="paragraph" w:styleId="Cabealho">
    <w:name w:val="header"/>
    <w:basedOn w:val="Normal"/>
    <w:link w:val="CabealhoChar"/>
    <w:uiPriority w:val="99"/>
    <w:unhideWhenUsed/>
    <w:rsid w:val="00B43B1D"/>
    <w:pPr>
      <w:tabs>
        <w:tab w:val="center" w:pos="4252"/>
        <w:tab w:val="right" w:pos="8504"/>
      </w:tabs>
    </w:pPr>
  </w:style>
  <w:style w:type="character" w:customStyle="1" w:styleId="CabealhoChar">
    <w:name w:val="Cabeçalho Char"/>
    <w:basedOn w:val="Fontepargpadro"/>
    <w:link w:val="Cabealho"/>
    <w:uiPriority w:val="99"/>
    <w:rsid w:val="00B43B1D"/>
    <w:rPr>
      <w:sz w:val="22"/>
      <w:szCs w:val="22"/>
      <w:lang w:val="en-US" w:eastAsia="en-US" w:bidi="en-US"/>
    </w:rPr>
  </w:style>
  <w:style w:type="paragraph" w:styleId="Rodap">
    <w:name w:val="footer"/>
    <w:basedOn w:val="Normal"/>
    <w:link w:val="RodapChar"/>
    <w:uiPriority w:val="99"/>
    <w:unhideWhenUsed/>
    <w:rsid w:val="00B43B1D"/>
    <w:pPr>
      <w:tabs>
        <w:tab w:val="center" w:pos="4252"/>
        <w:tab w:val="right" w:pos="8504"/>
      </w:tabs>
    </w:pPr>
  </w:style>
  <w:style w:type="character" w:customStyle="1" w:styleId="RodapChar">
    <w:name w:val="Rodapé Char"/>
    <w:basedOn w:val="Fontepargpadro"/>
    <w:link w:val="Rodap"/>
    <w:uiPriority w:val="99"/>
    <w:rsid w:val="00B43B1D"/>
    <w:rPr>
      <w:sz w:val="22"/>
      <w:szCs w:val="22"/>
      <w:lang w:val="en-US" w:eastAsia="en-US" w:bidi="en-US"/>
    </w:rPr>
  </w:style>
  <w:style w:type="character" w:styleId="TextodoEspaoReservado">
    <w:name w:val="Placeholder Text"/>
    <w:basedOn w:val="Fontepargpadro"/>
    <w:uiPriority w:val="99"/>
    <w:semiHidden/>
    <w:rsid w:val="00B43B1D"/>
    <w:rPr>
      <w:color w:val="808080"/>
    </w:rPr>
  </w:style>
  <w:style w:type="table" w:styleId="Tabelacomgrade">
    <w:name w:val="Table Grid"/>
    <w:basedOn w:val="Tabelanormal"/>
    <w:uiPriority w:val="39"/>
    <w:rsid w:val="00B43B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43B1D"/>
    <w:rPr>
      <w:rFonts w:ascii="Tahoma" w:hAnsi="Tahoma" w:cs="Tahoma"/>
      <w:sz w:val="16"/>
      <w:szCs w:val="16"/>
    </w:rPr>
  </w:style>
  <w:style w:type="character" w:customStyle="1" w:styleId="TextodebaloChar">
    <w:name w:val="Texto de balão Char"/>
    <w:basedOn w:val="Fontepargpadro"/>
    <w:link w:val="Textodebalo"/>
    <w:uiPriority w:val="99"/>
    <w:semiHidden/>
    <w:rsid w:val="00B43B1D"/>
    <w:rPr>
      <w:rFonts w:ascii="Tahoma" w:hAnsi="Tahoma" w:cs="Tahoma"/>
      <w:sz w:val="16"/>
      <w:szCs w:val="16"/>
      <w:lang w:val="en-US" w:eastAsia="en-US" w:bidi="en-US"/>
    </w:rPr>
  </w:style>
  <w:style w:type="paragraph" w:styleId="Reviso">
    <w:name w:val="Revision"/>
    <w:hidden/>
    <w:uiPriority w:val="99"/>
    <w:semiHidden/>
    <w:rsid w:val="00B43B1D"/>
    <w:rPr>
      <w:sz w:val="22"/>
      <w:szCs w:val="22"/>
      <w:lang w:val="en-US" w:eastAsia="en-US" w:bidi="en-US"/>
    </w:rPr>
  </w:style>
  <w:style w:type="character" w:styleId="Refdecomentrio">
    <w:name w:val="annotation reference"/>
    <w:basedOn w:val="Fontepargpadro"/>
    <w:uiPriority w:val="99"/>
    <w:semiHidden/>
    <w:unhideWhenUsed/>
    <w:rsid w:val="00B43B1D"/>
    <w:rPr>
      <w:sz w:val="16"/>
      <w:szCs w:val="16"/>
    </w:rPr>
  </w:style>
  <w:style w:type="paragraph" w:styleId="Textodecomentrio">
    <w:name w:val="annotation text"/>
    <w:basedOn w:val="Normal"/>
    <w:link w:val="TextodecomentrioChar"/>
    <w:uiPriority w:val="99"/>
    <w:semiHidden/>
    <w:unhideWhenUsed/>
    <w:rsid w:val="00B43B1D"/>
    <w:rPr>
      <w:sz w:val="20"/>
      <w:szCs w:val="20"/>
    </w:rPr>
  </w:style>
  <w:style w:type="character" w:customStyle="1" w:styleId="TextodecomentrioChar">
    <w:name w:val="Texto de comentário Char"/>
    <w:basedOn w:val="Fontepargpadro"/>
    <w:link w:val="Textodecomentrio"/>
    <w:uiPriority w:val="99"/>
    <w:semiHidden/>
    <w:rsid w:val="00B43B1D"/>
    <w:rPr>
      <w:lang w:val="en-US" w:eastAsia="en-US" w:bidi="en-US"/>
    </w:rPr>
  </w:style>
  <w:style w:type="paragraph" w:styleId="Assuntodocomentrio">
    <w:name w:val="annotation subject"/>
    <w:basedOn w:val="Textodecomentrio"/>
    <w:next w:val="Textodecomentrio"/>
    <w:link w:val="AssuntodocomentrioChar"/>
    <w:uiPriority w:val="99"/>
    <w:semiHidden/>
    <w:unhideWhenUsed/>
    <w:rsid w:val="00B43B1D"/>
    <w:rPr>
      <w:b/>
      <w:bCs/>
    </w:rPr>
  </w:style>
  <w:style w:type="character" w:customStyle="1" w:styleId="AssuntodocomentrioChar">
    <w:name w:val="Assunto do comentário Char"/>
    <w:basedOn w:val="TextodecomentrioChar"/>
    <w:link w:val="Assuntodocomentrio"/>
    <w:uiPriority w:val="99"/>
    <w:semiHidden/>
    <w:rsid w:val="00B43B1D"/>
    <w:rPr>
      <w:b/>
      <w:bCs/>
      <w:lang w:val="en-US" w:eastAsia="en-US" w:bidi="en-US"/>
    </w:rPr>
  </w:style>
  <w:style w:type="character" w:styleId="Hyperlink">
    <w:name w:val="Hyperlink"/>
    <w:basedOn w:val="Fontepargpadro"/>
    <w:uiPriority w:val="99"/>
    <w:unhideWhenUsed/>
    <w:rsid w:val="00B43B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32863</Words>
  <Characters>177464</Characters>
  <Application>Microsoft Office Word</Application>
  <DocSecurity>0</DocSecurity>
  <Lines>1478</Lines>
  <Paragraphs>419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209908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messias</cp:lastModifiedBy>
  <cp:revision>2</cp:revision>
  <dcterms:created xsi:type="dcterms:W3CDTF">2018-08-12T15:01:00Z</dcterms:created>
  <dcterms:modified xsi:type="dcterms:W3CDTF">2018-08-12T15:01:00Z</dcterms:modified>
</cp:coreProperties>
</file>