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55886" w14:textId="538C43CC" w:rsidR="001528B9" w:rsidRPr="003C4A76" w:rsidRDefault="001528B9" w:rsidP="001528B9">
      <w:pPr>
        <w:pStyle w:val="Recuodecorpodetexto2"/>
        <w:spacing w:line="276" w:lineRule="auto"/>
        <w:ind w:left="2835"/>
        <w:rPr>
          <w:rFonts w:ascii="Optimum" w:hAnsi="Optimum"/>
        </w:rPr>
      </w:pPr>
      <w:r w:rsidRPr="003C4A76">
        <w:rPr>
          <w:rFonts w:ascii="Optimum" w:hAnsi="Optimum"/>
        </w:rPr>
        <w:t xml:space="preserve">CONTRATO DE PENHOR DE </w:t>
      </w:r>
      <w:r w:rsidR="003D398F" w:rsidRPr="003C4A76">
        <w:rPr>
          <w:rFonts w:ascii="Optimum" w:hAnsi="Optimum"/>
        </w:rPr>
        <w:t xml:space="preserve">AÇÕES </w:t>
      </w:r>
      <w:r w:rsidR="00CC45D3">
        <w:rPr>
          <w:rFonts w:ascii="Optimum" w:hAnsi="Optimum"/>
        </w:rPr>
        <w:t xml:space="preserve">E OUTRAS AVENÇAS </w:t>
      </w:r>
      <w:r w:rsidRPr="003C4A76">
        <w:rPr>
          <w:rFonts w:ascii="Optimum" w:hAnsi="Optimum"/>
        </w:rPr>
        <w:t>Nº</w:t>
      </w:r>
      <w:proofErr w:type="gramStart"/>
      <w:r w:rsidR="007166F8" w:rsidRPr="003C4A76">
        <w:rPr>
          <w:rFonts w:ascii="Optimum" w:hAnsi="Optimum"/>
        </w:rPr>
        <w:t xml:space="preserve"> </w:t>
      </w:r>
      <w:r w:rsidRPr="003C4A76">
        <w:rPr>
          <w:rFonts w:ascii="Optimum" w:hAnsi="Optimum"/>
        </w:rPr>
        <w:t xml:space="preserve"> </w:t>
      </w:r>
      <w:proofErr w:type="gramEnd"/>
      <w:r w:rsidRPr="003C4A76">
        <w:rPr>
          <w:rFonts w:ascii="Optimum" w:hAnsi="Optimum"/>
        </w:rPr>
        <w:t xml:space="preserve">QUE ENTRE SI FAZEM O </w:t>
      </w:r>
      <w:r w:rsidR="00927D76">
        <w:rPr>
          <w:rFonts w:ascii="Optimum" w:hAnsi="Optimum"/>
        </w:rPr>
        <w:t>(AGENTE FIDUCIÁRIO)</w:t>
      </w:r>
      <w:r w:rsidR="002D4055">
        <w:rPr>
          <w:rFonts w:ascii="Optimum" w:hAnsi="Optimum"/>
        </w:rPr>
        <w:t xml:space="preserve"> E A ZOPONE ENGENHARIA E COMERCIO LTDA</w:t>
      </w:r>
      <w:r w:rsidR="00927D76">
        <w:rPr>
          <w:rFonts w:ascii="Optimum" w:hAnsi="Optimum"/>
        </w:rPr>
        <w:t xml:space="preserve"> </w:t>
      </w:r>
      <w:r w:rsidR="00CC45D3">
        <w:rPr>
          <w:rFonts w:ascii="Optimum" w:hAnsi="Optimum"/>
        </w:rPr>
        <w:t xml:space="preserve">COM A INTERVENIÊNCIA DA </w:t>
      </w:r>
      <w:r w:rsidR="009E53EC">
        <w:rPr>
          <w:rFonts w:ascii="Optimum" w:hAnsi="Optimum"/>
        </w:rPr>
        <w:t xml:space="preserve">TRANSMISSORA </w:t>
      </w:r>
      <w:r w:rsidR="002D4055">
        <w:rPr>
          <w:rFonts w:ascii="Optimum" w:hAnsi="Optimum"/>
        </w:rPr>
        <w:t>LAGOS SPE</w:t>
      </w:r>
      <w:r w:rsidRPr="003C4A76">
        <w:rPr>
          <w:rFonts w:ascii="Optimum" w:hAnsi="Optimum"/>
        </w:rPr>
        <w:t xml:space="preserve"> S.A., NA FORMA ABAIXO:</w:t>
      </w:r>
    </w:p>
    <w:p w14:paraId="75F1E012" w14:textId="77777777" w:rsidR="001528B9" w:rsidRPr="003C4A76" w:rsidRDefault="001528B9" w:rsidP="001528B9">
      <w:pPr>
        <w:pStyle w:val="Recuodecorpodetexto2"/>
        <w:spacing w:line="276" w:lineRule="auto"/>
        <w:ind w:left="3960"/>
        <w:rPr>
          <w:rFonts w:ascii="Optimum" w:hAnsi="Optimum"/>
          <w:b w:val="0"/>
        </w:rPr>
      </w:pPr>
    </w:p>
    <w:p w14:paraId="5B2E191C" w14:textId="77777777" w:rsidR="003C4A76" w:rsidRDefault="003C4A76" w:rsidP="001528B9">
      <w:pPr>
        <w:pStyle w:val="Recuodecorpodetexto2"/>
        <w:spacing w:line="276" w:lineRule="auto"/>
        <w:ind w:left="3960"/>
        <w:rPr>
          <w:rFonts w:ascii="Optimum" w:hAnsi="Optimum"/>
          <w:b w:val="0"/>
        </w:rPr>
      </w:pPr>
    </w:p>
    <w:p w14:paraId="128629B5" w14:textId="77777777" w:rsidR="0070171B" w:rsidRPr="003C4A76" w:rsidRDefault="0070171B" w:rsidP="001528B9">
      <w:pPr>
        <w:pStyle w:val="Recuodecorpodetexto2"/>
        <w:spacing w:line="276" w:lineRule="auto"/>
        <w:ind w:left="3960"/>
        <w:rPr>
          <w:rFonts w:ascii="Optimum" w:hAnsi="Optimum"/>
          <w:b w:val="0"/>
        </w:rPr>
      </w:pPr>
    </w:p>
    <w:p w14:paraId="70154468" w14:textId="4ECBE933" w:rsidR="00927D76" w:rsidRPr="001F50B9" w:rsidRDefault="00927D76" w:rsidP="00927D76">
      <w:pPr>
        <w:tabs>
          <w:tab w:val="left" w:pos="1701"/>
          <w:tab w:val="right" w:pos="9072"/>
        </w:tabs>
        <w:spacing w:line="276" w:lineRule="auto"/>
        <w:jc w:val="both"/>
        <w:rPr>
          <w:rFonts w:ascii="Optimum" w:hAnsi="Optimum" w:cs="Arial"/>
        </w:rPr>
      </w:pPr>
      <w:proofErr w:type="gramStart"/>
      <w:r w:rsidRPr="008D23D3">
        <w:rPr>
          <w:rFonts w:ascii="Optimum" w:hAnsi="Optimum"/>
        </w:rPr>
        <w:t>A</w:t>
      </w:r>
      <w:r>
        <w:rPr>
          <w:rFonts w:ascii="Optimum" w:hAnsi="Optimum" w:cs="Calibri"/>
        </w:rPr>
        <w:t xml:space="preserve"> </w:t>
      </w:r>
      <w:r>
        <w:rPr>
          <w:rFonts w:ascii="Optimum" w:hAnsi="Optimum" w:cs="Calibri"/>
          <w:b/>
        </w:rPr>
        <w:t>...</w:t>
      </w:r>
      <w:proofErr w:type="gramEnd"/>
      <w:r>
        <w:rPr>
          <w:rFonts w:ascii="Optimum" w:hAnsi="Optimum" w:cs="Calibri"/>
          <w:b/>
        </w:rPr>
        <w:t>.........................</w:t>
      </w:r>
      <w:r w:rsidRPr="00FB2277">
        <w:rPr>
          <w:rFonts w:ascii="Optimum" w:hAnsi="Optimum" w:cs="Calibri"/>
          <w:b/>
        </w:rPr>
        <w:t>.</w:t>
      </w:r>
      <w:r>
        <w:rPr>
          <w:rFonts w:ascii="Optimum" w:hAnsi="Optimum" w:cs="Calibri"/>
        </w:rPr>
        <w:t xml:space="preserve">, doravante denominada </w:t>
      </w:r>
      <w:r w:rsidRPr="00FB2277">
        <w:rPr>
          <w:rFonts w:ascii="Optimum" w:hAnsi="Optimum" w:cs="Calibri"/>
          <w:b/>
        </w:rPr>
        <w:t>AGENTE FIDUCIÁRIO</w:t>
      </w:r>
      <w:r>
        <w:rPr>
          <w:rFonts w:ascii="Optimum" w:hAnsi="Optimum" w:cs="Calibri"/>
        </w:rPr>
        <w:t xml:space="preserve">, sociedade .........., com sede na cidade do ........., estado do ..........., na </w:t>
      </w:r>
      <w:r w:rsidRPr="00FB2277">
        <w:rPr>
          <w:rFonts w:ascii="Optimum" w:eastAsia="MS Mincho" w:hAnsi="Optimum"/>
        </w:rPr>
        <w:t xml:space="preserve">Rua </w:t>
      </w:r>
      <w:r>
        <w:rPr>
          <w:rFonts w:ascii="Optimum" w:eastAsia="MS Mincho" w:hAnsi="Optimum"/>
        </w:rPr>
        <w:t>........., nº</w:t>
      </w:r>
      <w:r w:rsidRPr="00FB2277">
        <w:rPr>
          <w:rFonts w:ascii="Optimum" w:eastAsia="MS Mincho" w:hAnsi="Optimum"/>
        </w:rPr>
        <w:t xml:space="preserve"> </w:t>
      </w:r>
      <w:r>
        <w:rPr>
          <w:rFonts w:ascii="Optimum" w:eastAsia="MS Mincho" w:hAnsi="Optimum"/>
        </w:rPr>
        <w:t>..........</w:t>
      </w:r>
      <w:r w:rsidRPr="00FB2277">
        <w:rPr>
          <w:rFonts w:ascii="Optimum" w:eastAsia="MS Mincho" w:hAnsi="Optimum"/>
        </w:rPr>
        <w:t xml:space="preserve">, inscrita no CNPJ sob o nº </w:t>
      </w:r>
      <w:r>
        <w:rPr>
          <w:rFonts w:ascii="Optimum" w:eastAsia="MS Mincho" w:hAnsi="Optimum"/>
        </w:rPr>
        <w:t>....................</w:t>
      </w:r>
      <w:r w:rsidRPr="00FB2277">
        <w:rPr>
          <w:rFonts w:ascii="Optimum" w:eastAsia="MS Mincho" w:hAnsi="Optimum"/>
        </w:rPr>
        <w:t xml:space="preserve">, neste ato representada </w:t>
      </w:r>
      <w:r>
        <w:rPr>
          <w:rFonts w:ascii="Optimum" w:eastAsia="MS Mincho" w:hAnsi="Optimum"/>
        </w:rPr>
        <w:t xml:space="preserve">por seus representantes legais </w:t>
      </w:r>
      <w:r w:rsidRPr="00FB2277">
        <w:rPr>
          <w:rFonts w:ascii="Optimum" w:eastAsia="MS Mincho" w:hAnsi="Optimum"/>
        </w:rPr>
        <w:t xml:space="preserve">nos termos de seu </w:t>
      </w:r>
      <w:r>
        <w:rPr>
          <w:rFonts w:ascii="Optimum" w:eastAsia="MS Mincho" w:hAnsi="Optimum"/>
        </w:rPr>
        <w:t>.................</w:t>
      </w:r>
      <w:r w:rsidRPr="00FB2277">
        <w:rPr>
          <w:rFonts w:ascii="Optimum" w:eastAsia="MS Mincho" w:hAnsi="Optimum"/>
        </w:rPr>
        <w:t xml:space="preserve"> </w:t>
      </w:r>
      <w:proofErr w:type="gramStart"/>
      <w:r w:rsidRPr="00FB2277">
        <w:rPr>
          <w:rFonts w:ascii="Optimum" w:eastAsia="MS Mincho" w:hAnsi="Optimum"/>
        </w:rPr>
        <w:t>social</w:t>
      </w:r>
      <w:proofErr w:type="gramEnd"/>
      <w:r>
        <w:rPr>
          <w:rFonts w:ascii="Optimum" w:eastAsia="MS Mincho" w:hAnsi="Optimum"/>
        </w:rPr>
        <w:t xml:space="preserve">, </w:t>
      </w:r>
      <w:r w:rsidRPr="0080623D">
        <w:rPr>
          <w:rFonts w:ascii="Optimum" w:hAnsi="Optimum"/>
        </w:rPr>
        <w:t>na qualidade de representante da comunhão dos titulares das debêntures (“</w:t>
      </w:r>
      <w:r w:rsidRPr="0080623D">
        <w:rPr>
          <w:rFonts w:ascii="Optimum" w:hAnsi="Optimum"/>
          <w:b/>
        </w:rPr>
        <w:t>DEBENTURISTAS</w:t>
      </w:r>
      <w:r w:rsidRPr="0080623D">
        <w:rPr>
          <w:rFonts w:ascii="Optimum" w:hAnsi="Optimum"/>
        </w:rPr>
        <w:t xml:space="preserve">”) da </w:t>
      </w:r>
      <w:r>
        <w:rPr>
          <w:rFonts w:ascii="Optimum" w:hAnsi="Optimum"/>
        </w:rPr>
        <w:t>1</w:t>
      </w:r>
      <w:r w:rsidRPr="0080623D">
        <w:rPr>
          <w:rFonts w:ascii="Optimum" w:hAnsi="Optimum"/>
        </w:rPr>
        <w:t>ª (</w:t>
      </w:r>
      <w:r>
        <w:rPr>
          <w:rFonts w:ascii="Optimum" w:hAnsi="Optimum"/>
        </w:rPr>
        <w:t>primeira</w:t>
      </w:r>
      <w:r w:rsidRPr="0080623D">
        <w:rPr>
          <w:rFonts w:ascii="Optimum" w:hAnsi="Optimum"/>
        </w:rPr>
        <w:t xml:space="preserve">) emissão de debêntures simples, não conversíveis em ações, da espécie com garantia real, com garantia fidejussória adicional, em </w:t>
      </w:r>
      <w:r>
        <w:rPr>
          <w:rFonts w:ascii="Optimum" w:hAnsi="Optimum"/>
        </w:rPr>
        <w:t xml:space="preserve">XXX </w:t>
      </w:r>
      <w:r w:rsidRPr="0080623D">
        <w:rPr>
          <w:rFonts w:ascii="Optimum" w:hAnsi="Optimum"/>
        </w:rPr>
        <w:t>série</w:t>
      </w:r>
      <w:r>
        <w:rPr>
          <w:rFonts w:ascii="Optimum" w:hAnsi="Optimum"/>
        </w:rPr>
        <w:t>s</w:t>
      </w:r>
      <w:r w:rsidRPr="0080623D">
        <w:rPr>
          <w:rFonts w:ascii="Optimum" w:hAnsi="Optimum"/>
        </w:rPr>
        <w:t xml:space="preserve">, para distribuição pública com esforços restritos de distribuição, </w:t>
      </w:r>
      <w:r>
        <w:rPr>
          <w:rFonts w:ascii="Optimum" w:hAnsi="Optimum"/>
        </w:rPr>
        <w:t xml:space="preserve">da </w:t>
      </w:r>
      <w:r w:rsidR="00557B69">
        <w:rPr>
          <w:rFonts w:ascii="Optimum" w:hAnsi="Optimum"/>
        </w:rPr>
        <w:t xml:space="preserve">Transmissora Lagos SPE </w:t>
      </w:r>
      <w:r w:rsidRPr="0080623D">
        <w:rPr>
          <w:rFonts w:ascii="Optimum" w:hAnsi="Optimum"/>
        </w:rPr>
        <w:t>S.A.;</w:t>
      </w:r>
    </w:p>
    <w:p w14:paraId="0FA8AA8D" w14:textId="77777777" w:rsidR="001528B9" w:rsidRPr="003C4A76" w:rsidRDefault="001528B9" w:rsidP="001528B9">
      <w:pPr>
        <w:spacing w:line="276" w:lineRule="auto"/>
        <w:jc w:val="both"/>
        <w:rPr>
          <w:rFonts w:ascii="Optimum" w:hAnsi="Optimum" w:cs="Arial"/>
        </w:rPr>
      </w:pPr>
    </w:p>
    <w:p w14:paraId="37549EF7" w14:textId="0E64D332" w:rsidR="00927D76" w:rsidRPr="002D4055" w:rsidRDefault="002D4055" w:rsidP="00927D76">
      <w:pPr>
        <w:pStyle w:val="a"/>
        <w:spacing w:before="0" w:after="0" w:line="300" w:lineRule="atLeast"/>
        <w:ind w:left="0" w:firstLine="0"/>
        <w:rPr>
          <w:rFonts w:ascii="Optimum" w:hAnsi="Optimum"/>
          <w:szCs w:val="24"/>
        </w:rPr>
      </w:pPr>
      <w:r w:rsidRPr="008A257B">
        <w:rPr>
          <w:rFonts w:ascii="Optimum" w:hAnsi="Optimum" w:cs="Arial"/>
          <w:b/>
        </w:rPr>
        <w:t xml:space="preserve">ZOPONE ENGENHARIA E COMÉRCIO LTDA., </w:t>
      </w:r>
      <w:r w:rsidRPr="008A257B">
        <w:rPr>
          <w:rFonts w:ascii="Optimum" w:hAnsi="Optimum" w:cs="Arial"/>
        </w:rPr>
        <w:t>doravante denominada PRESTADORA DA GARANTIA, sociedade empresária limitada, com sede na cidade de Bauru, Estado de São Paulo, na Avenida Rodrigues Alves, 34-53, Vila Coralina, CEP 17030-000, inscrita no CNPJ sob o nº 59.225.698/0001-96, por seus representantes abaixo assinados</w:t>
      </w:r>
      <w:r w:rsidR="00927D76" w:rsidRPr="002D4055">
        <w:rPr>
          <w:rFonts w:ascii="Optimum" w:hAnsi="Optimum" w:cs="Arial"/>
          <w:szCs w:val="24"/>
        </w:rPr>
        <w:t>;</w:t>
      </w:r>
      <w:r w:rsidR="00927D76" w:rsidRPr="002D4055">
        <w:rPr>
          <w:rFonts w:ascii="Optimum" w:hAnsi="Optimum"/>
          <w:szCs w:val="24"/>
        </w:rPr>
        <w:t xml:space="preserve"> </w:t>
      </w:r>
    </w:p>
    <w:p w14:paraId="44633D0D" w14:textId="77777777" w:rsidR="00927D76" w:rsidRPr="008A257B" w:rsidRDefault="00927D76" w:rsidP="00927D76">
      <w:pPr>
        <w:spacing w:line="300" w:lineRule="atLeast"/>
        <w:rPr>
          <w:rFonts w:ascii="Optimum" w:hAnsi="Optimum"/>
        </w:rPr>
      </w:pPr>
    </w:p>
    <w:p w14:paraId="052709EF" w14:textId="77777777" w:rsidR="003C4A76" w:rsidRPr="008A257B" w:rsidRDefault="003C4A76" w:rsidP="003C4A76">
      <w:pPr>
        <w:spacing w:before="100" w:beforeAutospacing="1" w:after="100" w:afterAutospacing="1"/>
        <w:jc w:val="both"/>
        <w:rPr>
          <w:rFonts w:ascii="Optimum" w:hAnsi="Optimum" w:cs="Arial"/>
        </w:rPr>
      </w:pPr>
      <w:proofErr w:type="gramStart"/>
      <w:r w:rsidRPr="008A257B">
        <w:rPr>
          <w:rFonts w:ascii="Optimum" w:hAnsi="Optimum" w:cs="Arial"/>
        </w:rPr>
        <w:t>e</w:t>
      </w:r>
      <w:proofErr w:type="gramEnd"/>
      <w:r w:rsidRPr="008A257B">
        <w:rPr>
          <w:rFonts w:ascii="Optimum" w:hAnsi="Optimum" w:cs="Arial"/>
        </w:rPr>
        <w:t>, comparecendo, ainda, como</w:t>
      </w:r>
      <w:r w:rsidR="006D39BA" w:rsidRPr="008A257B">
        <w:rPr>
          <w:rFonts w:ascii="Optimum" w:hAnsi="Optimum" w:cs="Arial"/>
        </w:rPr>
        <w:t xml:space="preserve"> interveniente-anuente,</w:t>
      </w:r>
    </w:p>
    <w:p w14:paraId="45B4C375" w14:textId="4F69963F" w:rsidR="003C4A76" w:rsidRPr="008A257B" w:rsidRDefault="002D4055" w:rsidP="001528B9">
      <w:pPr>
        <w:spacing w:line="276" w:lineRule="auto"/>
        <w:jc w:val="both"/>
        <w:rPr>
          <w:rFonts w:ascii="Optimum" w:hAnsi="Optimum" w:cs="Arial"/>
        </w:rPr>
      </w:pPr>
      <w:r w:rsidRPr="008A257B">
        <w:rPr>
          <w:rFonts w:ascii="Optimum" w:eastAsiaTheme="minorHAnsi" w:hAnsi="Optimum" w:cs="Arial"/>
          <w:b/>
          <w:color w:val="000000"/>
          <w:lang w:eastAsia="en-US"/>
        </w:rPr>
        <w:t>TRANSMISSORA LAGOS SPE S.A.</w:t>
      </w:r>
      <w:r w:rsidRPr="008A257B">
        <w:rPr>
          <w:rFonts w:ascii="Optimum" w:eastAsiaTheme="minorHAnsi" w:hAnsi="Optimum" w:cs="Arial"/>
          <w:color w:val="000000"/>
          <w:lang w:eastAsia="en-US"/>
        </w:rPr>
        <w:t xml:space="preserve">, doravante denominada DEVEDORA, sociedade por </w:t>
      </w:r>
      <w:proofErr w:type="gramStart"/>
      <w:r w:rsidRPr="008A257B">
        <w:rPr>
          <w:rFonts w:ascii="Optimum" w:eastAsiaTheme="minorHAnsi" w:hAnsi="Optimum" w:cs="Arial"/>
          <w:color w:val="000000"/>
          <w:lang w:eastAsia="en-US"/>
        </w:rPr>
        <w:t>ações de propósito específico</w:t>
      </w:r>
      <w:proofErr w:type="gramEnd"/>
      <w:r w:rsidRPr="008A257B">
        <w:rPr>
          <w:rFonts w:ascii="Optimum" w:eastAsiaTheme="minorHAnsi" w:hAnsi="Optimum" w:cs="Arial"/>
          <w:color w:val="000000"/>
          <w:lang w:eastAsia="en-US"/>
        </w:rPr>
        <w:t xml:space="preserve">, </w:t>
      </w:r>
      <w:r w:rsidRPr="008A257B">
        <w:rPr>
          <w:rFonts w:ascii="Optimum" w:eastAsiaTheme="minorHAnsi" w:hAnsi="Optimum" w:cs="Arial"/>
          <w:iCs/>
          <w:color w:val="000000"/>
          <w:lang w:eastAsia="en-US"/>
        </w:rPr>
        <w:t>sem</w:t>
      </w:r>
      <w:r w:rsidRPr="008A257B">
        <w:rPr>
          <w:rFonts w:ascii="Optimum" w:eastAsiaTheme="minorHAnsi" w:hAnsi="Optimum" w:cs="Arial"/>
          <w:color w:val="000000"/>
          <w:lang w:eastAsia="en-US"/>
        </w:rPr>
        <w:t xml:space="preserve"> registro de capital aberto perante a Comissão de Valores Mobiliários (“CVM”), com sede na cidade de Rio das Ostras, Estado do Rio de Janeiro, na Estrada Jundiá s/nº, Fazenda Andorinhas, Cantagalo, CEP 28.899-865, inscrita no Cadastro Nacional da Pessoa Jurídica (“CNPJ”) sob o nº</w:t>
      </w:r>
      <w:r w:rsidRPr="008A257B">
        <w:rPr>
          <w:rFonts w:ascii="Optimum" w:hAnsi="Optimum" w:cs="Arial"/>
        </w:rPr>
        <w:t xml:space="preserve"> 31.484.507/0001-91</w:t>
      </w:r>
      <w:r w:rsidRPr="008A257B">
        <w:rPr>
          <w:rFonts w:ascii="Optimum" w:eastAsiaTheme="minorHAnsi" w:hAnsi="Optimum" w:cs="Arial"/>
          <w:color w:val="000000"/>
          <w:lang w:eastAsia="en-US"/>
        </w:rPr>
        <w:t>, neste ato representada por seus representantes legais devidamente autorizados e identificados nas páginas de assinaturas do presente instrumento</w:t>
      </w:r>
      <w:r w:rsidR="003C4A76" w:rsidRPr="008A257B">
        <w:rPr>
          <w:rFonts w:ascii="Optimum" w:hAnsi="Optimum" w:cs="Arial"/>
        </w:rPr>
        <w:t>;</w:t>
      </w:r>
    </w:p>
    <w:p w14:paraId="42BB2ABB" w14:textId="77777777" w:rsidR="003C4A76" w:rsidRPr="00E91BE9" w:rsidRDefault="003C4A76" w:rsidP="001528B9">
      <w:pPr>
        <w:spacing w:line="276" w:lineRule="auto"/>
        <w:jc w:val="both"/>
        <w:rPr>
          <w:rFonts w:ascii="Optimum" w:hAnsi="Optimum" w:cs="Arial"/>
        </w:rPr>
      </w:pPr>
    </w:p>
    <w:p w14:paraId="21632FDC" w14:textId="78050332" w:rsidR="001528B9" w:rsidRPr="003C4A76" w:rsidRDefault="00A145D4" w:rsidP="001528B9">
      <w:pPr>
        <w:spacing w:line="276" w:lineRule="auto"/>
        <w:jc w:val="both"/>
        <w:rPr>
          <w:rFonts w:ascii="Optimum" w:hAnsi="Optimum" w:cs="Arial"/>
        </w:rPr>
      </w:pPr>
      <w:r>
        <w:rPr>
          <w:rFonts w:ascii="Optimum" w:hAnsi="Optimum" w:cs="Arial"/>
        </w:rPr>
        <w:t>AGENTE FIDUCIÁRIO</w:t>
      </w:r>
      <w:r w:rsidR="001528B9" w:rsidRPr="003C4A76">
        <w:rPr>
          <w:rFonts w:ascii="Optimum" w:hAnsi="Optimum" w:cs="Arial"/>
        </w:rPr>
        <w:t xml:space="preserve">, </w:t>
      </w:r>
      <w:r w:rsidR="00927D76">
        <w:rPr>
          <w:rFonts w:ascii="Optimum" w:hAnsi="Optimum" w:cs="Arial"/>
        </w:rPr>
        <w:t>PRESTADOR</w:t>
      </w:r>
      <w:r w:rsidR="002D4055">
        <w:rPr>
          <w:rFonts w:ascii="Optimum" w:hAnsi="Optimum" w:cs="Arial"/>
        </w:rPr>
        <w:t>A</w:t>
      </w:r>
      <w:r w:rsidR="00927D76">
        <w:rPr>
          <w:rFonts w:ascii="Optimum" w:hAnsi="Optimum" w:cs="Arial"/>
        </w:rPr>
        <w:t xml:space="preserve"> DA GARANTIA</w:t>
      </w:r>
      <w:r w:rsidR="003C4A76">
        <w:rPr>
          <w:rFonts w:ascii="Optimum" w:hAnsi="Optimum" w:cs="Arial"/>
        </w:rPr>
        <w:t xml:space="preserve"> e DEVEDORA, </w:t>
      </w:r>
      <w:proofErr w:type="gramStart"/>
      <w:r w:rsidR="001528B9" w:rsidRPr="003C4A76">
        <w:rPr>
          <w:rFonts w:ascii="Optimum" w:hAnsi="Optimum" w:cs="Arial"/>
        </w:rPr>
        <w:t>doravante denominados, quando referidas em conjunto,</w:t>
      </w:r>
      <w:proofErr w:type="gramEnd"/>
      <w:r w:rsidR="001528B9" w:rsidRPr="003C4A76">
        <w:rPr>
          <w:rFonts w:ascii="Optimum" w:hAnsi="Optimum" w:cs="Arial"/>
        </w:rPr>
        <w:t xml:space="preserve"> como “</w:t>
      </w:r>
      <w:r w:rsidR="001528B9" w:rsidRPr="003C4A76">
        <w:rPr>
          <w:rFonts w:ascii="Optimum" w:hAnsi="Optimum" w:cs="Arial"/>
          <w:b/>
        </w:rPr>
        <w:t>PARTES</w:t>
      </w:r>
      <w:r w:rsidR="001528B9" w:rsidRPr="003C4A76">
        <w:rPr>
          <w:rFonts w:ascii="Optimum" w:hAnsi="Optimum" w:cs="Arial"/>
        </w:rPr>
        <w:t>”, e individualmente, como “</w:t>
      </w:r>
      <w:r w:rsidR="001528B9" w:rsidRPr="003C4A76">
        <w:rPr>
          <w:rFonts w:ascii="Optimum" w:hAnsi="Optimum" w:cs="Arial"/>
          <w:b/>
        </w:rPr>
        <w:t>PARTE</w:t>
      </w:r>
      <w:r w:rsidR="001528B9" w:rsidRPr="003C4A76">
        <w:rPr>
          <w:rFonts w:ascii="Optimum" w:hAnsi="Optimum" w:cs="Arial"/>
        </w:rPr>
        <w:t xml:space="preserve">”; </w:t>
      </w:r>
    </w:p>
    <w:p w14:paraId="752FE249" w14:textId="77777777" w:rsidR="001528B9" w:rsidRPr="003C4A76" w:rsidRDefault="001528B9" w:rsidP="001528B9">
      <w:pPr>
        <w:spacing w:line="276" w:lineRule="auto"/>
        <w:jc w:val="both"/>
        <w:rPr>
          <w:rFonts w:ascii="Optimum" w:hAnsi="Optimum" w:cs="Arial"/>
        </w:rPr>
      </w:pPr>
    </w:p>
    <w:p w14:paraId="490902C7" w14:textId="77777777" w:rsidR="001528B9" w:rsidRPr="003C4A76" w:rsidRDefault="001528B9" w:rsidP="001528B9">
      <w:pPr>
        <w:pStyle w:val="Recuodecorpodetexto"/>
        <w:keepNext/>
        <w:spacing w:after="0" w:line="276" w:lineRule="auto"/>
        <w:ind w:left="0"/>
        <w:jc w:val="both"/>
        <w:rPr>
          <w:rFonts w:ascii="Optimum" w:hAnsi="Optimum" w:cs="Arial"/>
          <w:b/>
          <w:bCs/>
          <w:smallCaps/>
        </w:rPr>
      </w:pPr>
      <w:r w:rsidRPr="003C4A76">
        <w:rPr>
          <w:rFonts w:ascii="Optimum" w:hAnsi="Optimum" w:cs="Arial"/>
          <w:b/>
          <w:bCs/>
          <w:smallCaps/>
        </w:rPr>
        <w:lastRenderedPageBreak/>
        <w:t>CONSIDERANDO QUE:</w:t>
      </w:r>
    </w:p>
    <w:p w14:paraId="79BC7AA9" w14:textId="77777777" w:rsidR="001528B9" w:rsidRPr="003C4A76" w:rsidRDefault="001528B9" w:rsidP="001528B9">
      <w:pPr>
        <w:pStyle w:val="Recuodecorpodetexto"/>
        <w:keepNext/>
        <w:spacing w:after="0" w:line="276" w:lineRule="auto"/>
        <w:jc w:val="both"/>
        <w:rPr>
          <w:rFonts w:ascii="Optimum" w:hAnsi="Optimum" w:cs="Arial"/>
          <w:bCs/>
          <w:smallCaps/>
        </w:rPr>
      </w:pPr>
    </w:p>
    <w:p w14:paraId="4EBA9496" w14:textId="199AEC02" w:rsidR="001528B9" w:rsidRDefault="002D4055" w:rsidP="007B37FA">
      <w:pPr>
        <w:pStyle w:val="ax"/>
        <w:numPr>
          <w:ilvl w:val="0"/>
          <w:numId w:val="1"/>
        </w:numPr>
        <w:tabs>
          <w:tab w:val="clear" w:pos="1287"/>
          <w:tab w:val="num" w:pos="142"/>
        </w:tabs>
        <w:spacing w:before="0" w:after="0" w:line="276" w:lineRule="auto"/>
        <w:ind w:left="0" w:firstLine="284"/>
        <w:rPr>
          <w:rFonts w:ascii="Optimum" w:hAnsi="Optimum"/>
        </w:rPr>
      </w:pPr>
      <w:proofErr w:type="gramStart"/>
      <w:r>
        <w:rPr>
          <w:rFonts w:ascii="Optimum" w:hAnsi="Optimum"/>
        </w:rPr>
        <w:t>a</w:t>
      </w:r>
      <w:proofErr w:type="gramEnd"/>
      <w:r w:rsidR="001528B9" w:rsidRPr="003C4A76">
        <w:rPr>
          <w:rFonts w:ascii="Optimum" w:hAnsi="Optimum"/>
        </w:rPr>
        <w:t xml:space="preserve"> PRESTADOR</w:t>
      </w:r>
      <w:r>
        <w:rPr>
          <w:rFonts w:ascii="Optimum" w:hAnsi="Optimum"/>
        </w:rPr>
        <w:t>A</w:t>
      </w:r>
      <w:r w:rsidR="001528B9" w:rsidRPr="003C4A76">
        <w:rPr>
          <w:rFonts w:ascii="Optimum" w:hAnsi="Optimum"/>
        </w:rPr>
        <w:t xml:space="preserve"> DA GARANTIA </w:t>
      </w:r>
      <w:r>
        <w:rPr>
          <w:rFonts w:ascii="Optimum" w:hAnsi="Optimum"/>
        </w:rPr>
        <w:t>é</w:t>
      </w:r>
      <w:r w:rsidR="001528B9" w:rsidRPr="003C4A76">
        <w:rPr>
          <w:rFonts w:ascii="Optimum" w:hAnsi="Optimum"/>
        </w:rPr>
        <w:t xml:space="preserve"> legítim</w:t>
      </w:r>
      <w:r>
        <w:rPr>
          <w:rFonts w:ascii="Optimum" w:hAnsi="Optimum"/>
        </w:rPr>
        <w:t>a</w:t>
      </w:r>
      <w:r w:rsidR="001528B9" w:rsidRPr="003C4A76">
        <w:rPr>
          <w:rFonts w:ascii="Optimum" w:hAnsi="Optimum"/>
        </w:rPr>
        <w:t xml:space="preserve"> proprietári</w:t>
      </w:r>
      <w:r>
        <w:rPr>
          <w:rFonts w:ascii="Optimum" w:hAnsi="Optimum"/>
        </w:rPr>
        <w:t>a</w:t>
      </w:r>
      <w:r w:rsidR="001528B9" w:rsidRPr="003C4A76">
        <w:rPr>
          <w:rFonts w:ascii="Optimum" w:hAnsi="Optimum"/>
        </w:rPr>
        <w:t xml:space="preserve"> de 100% (cem por cento) das ações de emissão da </w:t>
      </w:r>
      <w:r w:rsidR="003C4A76">
        <w:rPr>
          <w:rFonts w:ascii="Optimum" w:hAnsi="Optimum"/>
        </w:rPr>
        <w:t>DEVEDORA</w:t>
      </w:r>
      <w:r w:rsidR="001528B9" w:rsidRPr="003C4A76">
        <w:rPr>
          <w:rFonts w:ascii="Optimum" w:hAnsi="Optimum"/>
        </w:rPr>
        <w:t>;</w:t>
      </w:r>
    </w:p>
    <w:p w14:paraId="00B70A61" w14:textId="2C942A54" w:rsidR="00927D76" w:rsidRPr="008A257B" w:rsidRDefault="00322A90" w:rsidP="007B37FA">
      <w:pPr>
        <w:pStyle w:val="ax"/>
        <w:numPr>
          <w:ilvl w:val="0"/>
          <w:numId w:val="1"/>
        </w:numPr>
        <w:tabs>
          <w:tab w:val="clear" w:pos="1287"/>
          <w:tab w:val="num" w:pos="142"/>
        </w:tabs>
        <w:spacing w:before="0" w:after="0" w:line="276" w:lineRule="auto"/>
        <w:ind w:left="0" w:firstLine="284"/>
        <w:rPr>
          <w:rFonts w:ascii="Optimum" w:hAnsi="Optimum"/>
          <w:noProof/>
        </w:rPr>
      </w:pPr>
      <w:r>
        <w:rPr>
          <w:rFonts w:ascii="Optimum" w:hAnsi="Optimum"/>
        </w:rPr>
        <w:t xml:space="preserve"> </w:t>
      </w:r>
      <w:proofErr w:type="gramStart"/>
      <w:r w:rsidR="001528B9" w:rsidRPr="007B37FA">
        <w:rPr>
          <w:rFonts w:ascii="Optimum" w:hAnsi="Optimum"/>
        </w:rPr>
        <w:t>a</w:t>
      </w:r>
      <w:proofErr w:type="gramEnd"/>
      <w:r w:rsidR="001528B9" w:rsidRPr="007B37FA">
        <w:rPr>
          <w:rFonts w:ascii="Optimum" w:hAnsi="Optimum"/>
        </w:rPr>
        <w:t xml:space="preserve"> </w:t>
      </w:r>
      <w:r w:rsidR="003C4A76" w:rsidRPr="002D4055">
        <w:rPr>
          <w:rFonts w:ascii="Optimum" w:hAnsi="Optimum"/>
        </w:rPr>
        <w:t>DEVEDORA</w:t>
      </w:r>
      <w:r w:rsidR="001528B9" w:rsidRPr="002D4055">
        <w:rPr>
          <w:rFonts w:ascii="Optimum" w:hAnsi="Optimum"/>
        </w:rPr>
        <w:t xml:space="preserve"> é </w:t>
      </w:r>
      <w:r w:rsidR="006D39BA" w:rsidRPr="002D4055">
        <w:rPr>
          <w:rFonts w:ascii="Optimum" w:hAnsi="Optimum"/>
        </w:rPr>
        <w:t>sociedade de propósito específico</w:t>
      </w:r>
      <w:r w:rsidR="001528B9" w:rsidRPr="002D4055">
        <w:rPr>
          <w:rFonts w:ascii="Optimum" w:hAnsi="Optimum"/>
        </w:rPr>
        <w:t xml:space="preserve"> responsável pela </w:t>
      </w:r>
      <w:r w:rsidR="002D4055" w:rsidRPr="008A257B">
        <w:rPr>
          <w:rFonts w:ascii="Optimum" w:hAnsi="Optimum"/>
        </w:rPr>
        <w:t xml:space="preserve">construção, </w:t>
      </w:r>
      <w:r w:rsidR="00927D76" w:rsidRPr="008A257B">
        <w:rPr>
          <w:rFonts w:ascii="Optimum" w:hAnsi="Optimum"/>
          <w:noProof/>
        </w:rPr>
        <w:t xml:space="preserve">implantação </w:t>
      </w:r>
      <w:r w:rsidR="002D4055" w:rsidRPr="008A257B">
        <w:rPr>
          <w:rFonts w:ascii="Optimum" w:hAnsi="Optimum"/>
          <w:noProof/>
        </w:rPr>
        <w:t xml:space="preserve">e operação </w:t>
      </w:r>
      <w:r w:rsidR="00927D76" w:rsidRPr="008A257B">
        <w:rPr>
          <w:rFonts w:ascii="Optimum" w:hAnsi="Optimum"/>
          <w:noProof/>
        </w:rPr>
        <w:t xml:space="preserve">das instalações de transmissão </w:t>
      </w:r>
      <w:r w:rsidR="00927D76" w:rsidRPr="008A257B">
        <w:rPr>
          <w:rFonts w:ascii="Optimum" w:hAnsi="Optimum"/>
          <w:color w:val="000000"/>
        </w:rPr>
        <w:t xml:space="preserve">localizadas no estado do </w:t>
      </w:r>
      <w:r w:rsidR="002D4055" w:rsidRPr="008A257B">
        <w:rPr>
          <w:rFonts w:ascii="Optimum" w:hAnsi="Optimum"/>
          <w:color w:val="000000"/>
        </w:rPr>
        <w:t>Rio de Janeiro</w:t>
      </w:r>
      <w:r w:rsidR="00927D76" w:rsidRPr="008A257B">
        <w:rPr>
          <w:rFonts w:ascii="Optimum" w:hAnsi="Optimum"/>
          <w:color w:val="000000"/>
        </w:rPr>
        <w:t xml:space="preserve">, </w:t>
      </w:r>
      <w:r w:rsidR="002D4055" w:rsidRPr="008A257B">
        <w:rPr>
          <w:rFonts w:ascii="Optimum" w:hAnsi="Optimum"/>
        </w:rPr>
        <w:t>objeto do Contrato de Concessão do Serviço Público de Transmissão de Energia Elétrica nº 013/2018-ANEEL</w:t>
      </w:r>
      <w:r w:rsidR="008A257B">
        <w:rPr>
          <w:rFonts w:ascii="Optimum" w:hAnsi="Optimum"/>
        </w:rPr>
        <w:t xml:space="preserve"> (“CONTRATO DE CONCESSÃO”)</w:t>
      </w:r>
      <w:r w:rsidR="002D4055" w:rsidRPr="008A257B">
        <w:rPr>
          <w:rFonts w:ascii="Optimum" w:hAnsi="Optimum"/>
        </w:rPr>
        <w:t xml:space="preserve">, de 21/09/2018, licitadas por meio do Lote 02 do Leilão ANEEL nº 02/2018, Processo nº 48500.006438/2017-43, realizado em 20/12/2018, </w:t>
      </w:r>
      <w:r w:rsidR="00927D76" w:rsidRPr="002D4055">
        <w:rPr>
          <w:rFonts w:ascii="Optimum" w:hAnsi="Optimum"/>
          <w:color w:val="000000"/>
        </w:rPr>
        <w:t xml:space="preserve">(doravante denominado “Projeto”), compostas </w:t>
      </w:r>
      <w:r w:rsidRPr="002D4055">
        <w:rPr>
          <w:rFonts w:ascii="Optimum" w:hAnsi="Optimum"/>
          <w:color w:val="000000"/>
        </w:rPr>
        <w:t xml:space="preserve"> </w:t>
      </w:r>
      <w:r w:rsidR="00927D76" w:rsidRPr="008A257B">
        <w:rPr>
          <w:rFonts w:ascii="Optimum" w:hAnsi="Optimum"/>
          <w:color w:val="000000"/>
        </w:rPr>
        <w:t>pela:</w:t>
      </w:r>
    </w:p>
    <w:p w14:paraId="0915EDB4" w14:textId="597854F6" w:rsidR="00927D76" w:rsidRPr="008A46DE" w:rsidRDefault="00927D76" w:rsidP="00927D76">
      <w:pPr>
        <w:pStyle w:val="PargrafodaLista"/>
        <w:autoSpaceDE w:val="0"/>
        <w:autoSpaceDN w:val="0"/>
        <w:adjustRightInd w:val="0"/>
        <w:ind w:left="1080"/>
        <w:jc w:val="both"/>
        <w:rPr>
          <w:rFonts w:ascii="Optimum" w:hAnsi="Optimum" w:cs="Arial"/>
          <w:szCs w:val="20"/>
          <w:lang w:eastAsia="en-US"/>
        </w:rPr>
      </w:pPr>
      <w:r w:rsidRPr="008A257B">
        <w:rPr>
          <w:rFonts w:ascii="Optimum" w:hAnsi="Optimum" w:cs="Arial"/>
        </w:rPr>
        <w:t xml:space="preserve">(i) </w:t>
      </w:r>
      <w:r w:rsidRPr="008A257B">
        <w:rPr>
          <w:rFonts w:ascii="Optimum" w:hAnsi="Optimum" w:cs="Arial"/>
          <w:szCs w:val="20"/>
          <w:lang w:eastAsia="en-US"/>
        </w:rPr>
        <w:t xml:space="preserve">Linha de Transmissão </w:t>
      </w:r>
      <w:r w:rsidR="002D4055">
        <w:rPr>
          <w:rFonts w:ascii="Optimum" w:hAnsi="Optimum" w:cs="Arial"/>
          <w:szCs w:val="20"/>
          <w:lang w:eastAsia="en-US"/>
        </w:rPr>
        <w:t>Lagos</w:t>
      </w:r>
      <w:r w:rsidR="002D4055" w:rsidRPr="008A46DE">
        <w:rPr>
          <w:rFonts w:ascii="Optimum" w:hAnsi="Optimum" w:cs="Arial"/>
          <w:szCs w:val="20"/>
          <w:lang w:eastAsia="en-US"/>
        </w:rPr>
        <w:t xml:space="preserve"> </w:t>
      </w:r>
      <w:r w:rsidRPr="008A46DE">
        <w:rPr>
          <w:rFonts w:ascii="Optimum" w:hAnsi="Optimum" w:cs="Arial"/>
          <w:szCs w:val="20"/>
          <w:lang w:eastAsia="en-US"/>
        </w:rPr>
        <w:t xml:space="preserve">– </w:t>
      </w:r>
      <w:r w:rsidR="002D4055">
        <w:rPr>
          <w:rFonts w:ascii="Optimum" w:hAnsi="Optimum" w:cs="Arial"/>
          <w:szCs w:val="20"/>
          <w:lang w:eastAsia="en-US"/>
        </w:rPr>
        <w:t>Macaé, segundo circuito</w:t>
      </w:r>
      <w:proofErr w:type="gramStart"/>
      <w:r w:rsidR="002D4055">
        <w:rPr>
          <w:rFonts w:ascii="Optimum" w:hAnsi="Optimum" w:cs="Arial"/>
          <w:szCs w:val="20"/>
          <w:lang w:eastAsia="en-US"/>
        </w:rPr>
        <w:t xml:space="preserve">, </w:t>
      </w:r>
      <w:r w:rsidRPr="008A46DE">
        <w:rPr>
          <w:rFonts w:ascii="Optimum" w:hAnsi="Optimum" w:cs="Arial"/>
          <w:szCs w:val="20"/>
          <w:lang w:eastAsia="en-US"/>
        </w:rPr>
        <w:t>,</w:t>
      </w:r>
      <w:proofErr w:type="gramEnd"/>
      <w:r w:rsidRPr="008A46DE">
        <w:rPr>
          <w:rFonts w:ascii="Optimum" w:hAnsi="Optimum" w:cs="Arial"/>
          <w:szCs w:val="20"/>
          <w:lang w:eastAsia="en-US"/>
        </w:rPr>
        <w:t xml:space="preserve"> em </w:t>
      </w:r>
      <w:r w:rsidR="002D4055">
        <w:rPr>
          <w:rFonts w:ascii="Optimum" w:hAnsi="Optimum" w:cs="Arial"/>
          <w:szCs w:val="20"/>
          <w:lang w:eastAsia="en-US"/>
        </w:rPr>
        <w:t>34</w:t>
      </w:r>
      <w:r w:rsidRPr="008A46DE">
        <w:rPr>
          <w:rFonts w:ascii="Optimum" w:hAnsi="Optimum" w:cs="Arial"/>
          <w:szCs w:val="20"/>
          <w:lang w:eastAsia="en-US"/>
        </w:rPr>
        <w:t xml:space="preserve">5 kV, com extensão aproximada de </w:t>
      </w:r>
      <w:r w:rsidR="002D4055">
        <w:rPr>
          <w:rFonts w:ascii="Optimum" w:hAnsi="Optimum" w:cs="Arial"/>
          <w:szCs w:val="20"/>
          <w:lang w:eastAsia="en-US"/>
        </w:rPr>
        <w:t>16</w:t>
      </w:r>
      <w:r w:rsidRPr="008A46DE">
        <w:rPr>
          <w:rFonts w:ascii="Optimum" w:hAnsi="Optimum" w:cs="Arial"/>
          <w:szCs w:val="20"/>
          <w:lang w:eastAsia="en-US"/>
        </w:rPr>
        <w:t xml:space="preserve"> km, com origem na Subestação </w:t>
      </w:r>
      <w:r w:rsidR="002D4055">
        <w:rPr>
          <w:rFonts w:ascii="Optimum" w:hAnsi="Optimum" w:cs="Arial"/>
          <w:szCs w:val="20"/>
          <w:lang w:eastAsia="en-US"/>
        </w:rPr>
        <w:t>Lagos</w:t>
      </w:r>
      <w:r w:rsidR="002D4055" w:rsidRPr="008A46DE">
        <w:rPr>
          <w:rFonts w:ascii="Optimum" w:hAnsi="Optimum" w:cs="Arial"/>
          <w:szCs w:val="20"/>
          <w:lang w:eastAsia="en-US"/>
        </w:rPr>
        <w:t xml:space="preserve">  </w:t>
      </w:r>
      <w:r w:rsidRPr="008A46DE">
        <w:rPr>
          <w:rFonts w:ascii="Optimum" w:hAnsi="Optimum" w:cs="Arial"/>
          <w:szCs w:val="20"/>
          <w:lang w:eastAsia="en-US"/>
        </w:rPr>
        <w:t xml:space="preserve">e término na Subestação </w:t>
      </w:r>
      <w:r w:rsidR="002D4055">
        <w:rPr>
          <w:rFonts w:ascii="Optimum" w:hAnsi="Optimum" w:cs="Arial"/>
          <w:szCs w:val="20"/>
          <w:lang w:eastAsia="en-US"/>
        </w:rPr>
        <w:t>Macaé</w:t>
      </w:r>
      <w:r w:rsidRPr="008A46DE">
        <w:rPr>
          <w:rFonts w:ascii="Optimum" w:hAnsi="Optimum" w:cs="Arial"/>
          <w:szCs w:val="20"/>
          <w:lang w:eastAsia="en-US"/>
        </w:rPr>
        <w:t xml:space="preserve">; </w:t>
      </w:r>
    </w:p>
    <w:p w14:paraId="294CCA4A" w14:textId="77777777" w:rsidR="00927D76" w:rsidRPr="008A46DE" w:rsidRDefault="00927D76" w:rsidP="00927D76">
      <w:pPr>
        <w:pStyle w:val="PargrafodaLista"/>
        <w:autoSpaceDE w:val="0"/>
        <w:autoSpaceDN w:val="0"/>
        <w:adjustRightInd w:val="0"/>
        <w:ind w:left="1080"/>
        <w:jc w:val="both"/>
        <w:rPr>
          <w:rFonts w:ascii="Optimum" w:hAnsi="Optimum" w:cs="Arial"/>
          <w:szCs w:val="20"/>
          <w:lang w:eastAsia="en-US"/>
        </w:rPr>
      </w:pPr>
    </w:p>
    <w:p w14:paraId="01F94B32" w14:textId="6842A732" w:rsidR="00927D76" w:rsidRPr="008A46DE" w:rsidRDefault="00927D76" w:rsidP="00927D76">
      <w:pPr>
        <w:pStyle w:val="PargrafodaLista"/>
        <w:autoSpaceDE w:val="0"/>
        <w:autoSpaceDN w:val="0"/>
        <w:adjustRightInd w:val="0"/>
        <w:ind w:left="1080"/>
        <w:jc w:val="both"/>
        <w:rPr>
          <w:rFonts w:ascii="Optimum" w:hAnsi="Optimum" w:cs="Arial"/>
          <w:szCs w:val="20"/>
          <w:lang w:eastAsia="en-US"/>
        </w:rPr>
      </w:pPr>
      <w:r w:rsidRPr="008A46DE">
        <w:rPr>
          <w:rFonts w:ascii="Optimum" w:hAnsi="Optimum" w:cs="Arial"/>
          <w:szCs w:val="20"/>
          <w:lang w:eastAsia="en-US"/>
        </w:rPr>
        <w:t>(</w:t>
      </w:r>
      <w:proofErr w:type="spellStart"/>
      <w:r w:rsidRPr="008A46DE">
        <w:rPr>
          <w:rFonts w:ascii="Optimum" w:hAnsi="Optimum" w:cs="Arial"/>
          <w:szCs w:val="20"/>
          <w:lang w:eastAsia="en-US"/>
        </w:rPr>
        <w:t>ii</w:t>
      </w:r>
      <w:proofErr w:type="spellEnd"/>
      <w:r w:rsidRPr="008A46DE">
        <w:rPr>
          <w:rFonts w:ascii="Optimum" w:hAnsi="Optimum" w:cs="Arial"/>
          <w:szCs w:val="20"/>
          <w:lang w:eastAsia="en-US"/>
        </w:rPr>
        <w:t xml:space="preserve">) pela </w:t>
      </w:r>
      <w:r w:rsidR="002D4055">
        <w:rPr>
          <w:rFonts w:ascii="Optimum" w:hAnsi="Optimum" w:cs="Arial"/>
          <w:szCs w:val="20"/>
          <w:lang w:eastAsia="en-US"/>
        </w:rPr>
        <w:t xml:space="preserve">Subestação Lagos 345/138-13,8 </w:t>
      </w:r>
      <w:proofErr w:type="gramStart"/>
      <w:r w:rsidR="002D4055">
        <w:rPr>
          <w:rFonts w:ascii="Optimum" w:hAnsi="Optimum" w:cs="Arial"/>
          <w:szCs w:val="20"/>
          <w:lang w:eastAsia="en-US"/>
        </w:rPr>
        <w:t>kV</w:t>
      </w:r>
      <w:proofErr w:type="gramEnd"/>
      <w:r w:rsidR="002D4055">
        <w:rPr>
          <w:rFonts w:ascii="Optimum" w:hAnsi="Optimum" w:cs="Arial"/>
          <w:szCs w:val="20"/>
          <w:lang w:eastAsia="en-US"/>
        </w:rPr>
        <w:t xml:space="preserve">, 3 x 400 MVA; </w:t>
      </w:r>
      <w:r w:rsidRPr="008A46DE">
        <w:rPr>
          <w:rFonts w:ascii="Optimum" w:hAnsi="Optimum" w:cs="Arial"/>
          <w:szCs w:val="20"/>
          <w:lang w:eastAsia="en-US"/>
        </w:rPr>
        <w:t xml:space="preserve"> </w:t>
      </w:r>
    </w:p>
    <w:p w14:paraId="53C671E0" w14:textId="77777777" w:rsidR="00927D76" w:rsidRPr="008A46DE" w:rsidRDefault="00927D76" w:rsidP="00927D76">
      <w:pPr>
        <w:pStyle w:val="PargrafodaLista"/>
        <w:autoSpaceDE w:val="0"/>
        <w:autoSpaceDN w:val="0"/>
        <w:adjustRightInd w:val="0"/>
        <w:ind w:left="1080"/>
        <w:jc w:val="both"/>
        <w:rPr>
          <w:rFonts w:ascii="Optimum" w:hAnsi="Optimum" w:cs="Arial"/>
          <w:szCs w:val="20"/>
          <w:lang w:eastAsia="en-US"/>
        </w:rPr>
      </w:pPr>
    </w:p>
    <w:p w14:paraId="7F0B831D" w14:textId="3873635D" w:rsidR="00927D76" w:rsidRPr="008A46DE" w:rsidRDefault="00927D76" w:rsidP="00927D76">
      <w:pPr>
        <w:pStyle w:val="PargrafodaLista"/>
        <w:autoSpaceDE w:val="0"/>
        <w:autoSpaceDN w:val="0"/>
        <w:adjustRightInd w:val="0"/>
        <w:ind w:left="1080"/>
        <w:jc w:val="both"/>
        <w:rPr>
          <w:rFonts w:ascii="Optimum" w:hAnsi="Optimum" w:cs="Arial"/>
          <w:szCs w:val="20"/>
          <w:lang w:eastAsia="en-US"/>
        </w:rPr>
      </w:pPr>
      <w:r w:rsidRPr="008A46DE">
        <w:rPr>
          <w:rFonts w:ascii="Optimum" w:hAnsi="Optimum" w:cs="Arial"/>
          <w:szCs w:val="20"/>
          <w:lang w:eastAsia="en-US"/>
        </w:rPr>
        <w:t>(</w:t>
      </w:r>
      <w:proofErr w:type="spellStart"/>
      <w:r w:rsidRPr="008A46DE">
        <w:rPr>
          <w:rFonts w:ascii="Optimum" w:hAnsi="Optimum" w:cs="Arial"/>
          <w:szCs w:val="20"/>
          <w:lang w:eastAsia="en-US"/>
        </w:rPr>
        <w:t>iii</w:t>
      </w:r>
      <w:proofErr w:type="spellEnd"/>
      <w:r w:rsidRPr="008A46DE">
        <w:rPr>
          <w:rFonts w:ascii="Optimum" w:hAnsi="Optimum" w:cs="Arial"/>
          <w:szCs w:val="20"/>
          <w:lang w:eastAsia="en-US"/>
        </w:rPr>
        <w:t xml:space="preserve">) </w:t>
      </w:r>
      <w:r w:rsidR="002D4055">
        <w:rPr>
          <w:rFonts w:ascii="Optimum" w:hAnsi="Optimum" w:cs="Arial"/>
          <w:szCs w:val="20"/>
          <w:lang w:eastAsia="en-US"/>
        </w:rPr>
        <w:t>trecho de</w:t>
      </w:r>
      <w:r w:rsidRPr="008A46DE">
        <w:rPr>
          <w:rFonts w:ascii="Optimum" w:hAnsi="Optimum" w:cs="Arial"/>
          <w:szCs w:val="20"/>
          <w:lang w:eastAsia="en-US"/>
        </w:rPr>
        <w:t xml:space="preserve"> Linha de Transmissão</w:t>
      </w:r>
      <w:r w:rsidR="002D4055">
        <w:rPr>
          <w:rFonts w:ascii="Optimum" w:hAnsi="Optimum" w:cs="Arial"/>
          <w:szCs w:val="20"/>
          <w:lang w:eastAsia="en-US"/>
        </w:rPr>
        <w:t xml:space="preserve">, em 345 </w:t>
      </w:r>
      <w:proofErr w:type="gramStart"/>
      <w:r w:rsidR="002D4055">
        <w:rPr>
          <w:rFonts w:ascii="Optimum" w:hAnsi="Optimum" w:cs="Arial"/>
          <w:szCs w:val="20"/>
          <w:lang w:eastAsia="en-US"/>
        </w:rPr>
        <w:t>kV</w:t>
      </w:r>
      <w:proofErr w:type="gramEnd"/>
      <w:r w:rsidR="002D4055">
        <w:rPr>
          <w:rFonts w:ascii="Optimum" w:hAnsi="Optimum" w:cs="Arial"/>
          <w:szCs w:val="20"/>
          <w:lang w:eastAsia="en-US"/>
        </w:rPr>
        <w:t xml:space="preserve">, circuito duplo, </w:t>
      </w:r>
      <w:r w:rsidRPr="008A46DE">
        <w:rPr>
          <w:rFonts w:ascii="Optimum" w:hAnsi="Optimum" w:cs="Arial"/>
          <w:szCs w:val="20"/>
          <w:lang w:eastAsia="en-US"/>
        </w:rPr>
        <w:t>com extensão aproximada de 5 km, com</w:t>
      </w:r>
      <w:r w:rsidR="002D4055">
        <w:rPr>
          <w:rFonts w:ascii="Optimum" w:hAnsi="Optimum" w:cs="Arial"/>
          <w:szCs w:val="20"/>
          <w:lang w:eastAsia="en-US"/>
        </w:rPr>
        <w:t>preendido entre o ponto de seccionamento da Linha de Transmissão em 345 kV COMPERJ-Macaé e a Subestação Lagos, com a aquisição dos equipamentos necessários às modificações, substituições e adequações na entrada de linha das subestações COMPERJ e Lagos</w:t>
      </w:r>
      <w:r w:rsidRPr="008A46DE">
        <w:rPr>
          <w:rFonts w:ascii="Optimum" w:hAnsi="Optimum" w:cs="Arial"/>
          <w:szCs w:val="20"/>
          <w:lang w:eastAsia="en-US"/>
        </w:rPr>
        <w:t xml:space="preserve">; </w:t>
      </w:r>
      <w:r>
        <w:rPr>
          <w:rFonts w:ascii="Optimum" w:hAnsi="Optimum" w:cs="Arial"/>
          <w:szCs w:val="20"/>
          <w:lang w:eastAsia="en-US"/>
        </w:rPr>
        <w:t>e</w:t>
      </w:r>
    </w:p>
    <w:p w14:paraId="77B1FBCC" w14:textId="77777777" w:rsidR="00927D76" w:rsidRPr="008A46DE" w:rsidRDefault="00927D76" w:rsidP="00927D76">
      <w:pPr>
        <w:pStyle w:val="PargrafodaLista"/>
        <w:autoSpaceDE w:val="0"/>
        <w:autoSpaceDN w:val="0"/>
        <w:adjustRightInd w:val="0"/>
        <w:ind w:left="1080"/>
        <w:jc w:val="both"/>
        <w:rPr>
          <w:rFonts w:ascii="Optimum" w:hAnsi="Optimum" w:cs="Arial"/>
          <w:szCs w:val="20"/>
          <w:lang w:eastAsia="en-US"/>
        </w:rPr>
      </w:pPr>
    </w:p>
    <w:p w14:paraId="0215C284" w14:textId="689CD079" w:rsidR="00927D76" w:rsidRPr="008A46DE" w:rsidRDefault="00927D76" w:rsidP="00927D76">
      <w:pPr>
        <w:pStyle w:val="PargrafodaLista"/>
        <w:autoSpaceDE w:val="0"/>
        <w:autoSpaceDN w:val="0"/>
        <w:adjustRightInd w:val="0"/>
        <w:ind w:left="1080"/>
        <w:jc w:val="both"/>
        <w:rPr>
          <w:rFonts w:ascii="Optimum" w:hAnsi="Optimum" w:cs="Arial"/>
          <w:szCs w:val="20"/>
          <w:lang w:eastAsia="en-US"/>
        </w:rPr>
      </w:pPr>
      <w:r w:rsidRPr="008A46DE">
        <w:rPr>
          <w:rFonts w:ascii="Optimum" w:hAnsi="Optimum" w:cs="Arial"/>
          <w:szCs w:val="20"/>
          <w:lang w:eastAsia="en-US"/>
        </w:rPr>
        <w:t>(</w:t>
      </w:r>
      <w:proofErr w:type="spellStart"/>
      <w:r w:rsidRPr="008A46DE">
        <w:rPr>
          <w:rFonts w:ascii="Optimum" w:hAnsi="Optimum" w:cs="Arial"/>
          <w:szCs w:val="20"/>
          <w:lang w:eastAsia="en-US"/>
        </w:rPr>
        <w:t>iv</w:t>
      </w:r>
      <w:proofErr w:type="spellEnd"/>
      <w:r w:rsidRPr="008A46DE">
        <w:rPr>
          <w:rFonts w:ascii="Optimum" w:hAnsi="Optimum" w:cs="Arial"/>
          <w:szCs w:val="20"/>
          <w:lang w:eastAsia="en-US"/>
        </w:rPr>
        <w:t xml:space="preserve">) Conexões de unidades de transformação, entradas de linha, interligações de barramentos, barramentos, </w:t>
      </w:r>
      <w:r w:rsidR="008A257B">
        <w:rPr>
          <w:rFonts w:ascii="Optimum" w:hAnsi="Optimum" w:cs="Arial"/>
          <w:szCs w:val="20"/>
          <w:lang w:eastAsia="en-US"/>
        </w:rPr>
        <w:t xml:space="preserve">instalações vinculadas </w:t>
      </w:r>
      <w:r w:rsidRPr="008A46DE">
        <w:rPr>
          <w:rFonts w:ascii="Optimum" w:hAnsi="Optimum" w:cs="Arial"/>
          <w:szCs w:val="20"/>
          <w:lang w:eastAsia="en-US"/>
        </w:rPr>
        <w:t>e demais instalações necessárias às funções de medição, supervisão, proteção, comando, controle, telecomunicação, administração e apoio;</w:t>
      </w:r>
    </w:p>
    <w:p w14:paraId="3459A1D3" w14:textId="77777777" w:rsidR="001528B9" w:rsidRPr="003C4A76" w:rsidRDefault="001528B9" w:rsidP="001528B9">
      <w:pPr>
        <w:pStyle w:val="ax"/>
        <w:spacing w:before="0" w:after="0" w:line="276" w:lineRule="auto"/>
        <w:ind w:left="567" w:firstLine="0"/>
        <w:rPr>
          <w:rFonts w:ascii="Optimum" w:hAnsi="Optimum"/>
        </w:rPr>
      </w:pPr>
    </w:p>
    <w:p w14:paraId="698035A9" w14:textId="26B37219" w:rsidR="00927D76" w:rsidRPr="007B37FA" w:rsidRDefault="00322A90" w:rsidP="007B37FA">
      <w:pPr>
        <w:pStyle w:val="BNDES"/>
        <w:numPr>
          <w:ilvl w:val="0"/>
          <w:numId w:val="1"/>
        </w:numPr>
        <w:tabs>
          <w:tab w:val="clear" w:pos="1287"/>
          <w:tab w:val="num" w:pos="567"/>
        </w:tabs>
        <w:spacing w:line="276" w:lineRule="auto"/>
        <w:ind w:left="0" w:firstLine="0"/>
        <w:rPr>
          <w:rFonts w:ascii="Optimum" w:hAnsi="Optimum" w:cs="Arial"/>
        </w:rPr>
      </w:pPr>
      <w:r>
        <w:rPr>
          <w:rFonts w:ascii="Optimum" w:hAnsi="Optimum" w:cs="Arial"/>
        </w:rPr>
        <w:t xml:space="preserve">  </w:t>
      </w:r>
      <w:proofErr w:type="gramStart"/>
      <w:r w:rsidR="00927D76" w:rsidRPr="001116EC">
        <w:rPr>
          <w:rFonts w:ascii="Optimum" w:hAnsi="Optimum" w:cs="Arial"/>
        </w:rPr>
        <w:t>com</w:t>
      </w:r>
      <w:proofErr w:type="gramEnd"/>
      <w:r w:rsidR="00927D76" w:rsidRPr="001116EC">
        <w:rPr>
          <w:rFonts w:ascii="Optimum" w:hAnsi="Optimum" w:cs="Arial"/>
        </w:rPr>
        <w:t xml:space="preserve"> o intuito de angariar recursos para implantação do Projeto, </w:t>
      </w:r>
      <w:r w:rsidR="00927D76" w:rsidRPr="00402FA4">
        <w:rPr>
          <w:rFonts w:ascii="Optimum" w:hAnsi="Optimum" w:cs="Arial"/>
        </w:rPr>
        <w:t xml:space="preserve">foi aprovada, em </w:t>
      </w:r>
      <w:r w:rsidR="00927D76" w:rsidRPr="00402FA4">
        <w:rPr>
          <w:rFonts w:ascii="Optimum" w:hAnsi="Optimum"/>
        </w:rPr>
        <w:t>Assembleia Geral de Acionistas/Reunião do Conselho de Administraç</w:t>
      </w:r>
      <w:r w:rsidR="00927D76">
        <w:rPr>
          <w:rFonts w:ascii="Optimum" w:hAnsi="Optimum"/>
        </w:rPr>
        <w:t>ã</w:t>
      </w:r>
      <w:r w:rsidR="00927D76" w:rsidRPr="00402FA4">
        <w:rPr>
          <w:rFonts w:ascii="Optimum" w:hAnsi="Optimum"/>
        </w:rPr>
        <w:t xml:space="preserve">o da </w:t>
      </w:r>
      <w:r w:rsidR="008A257B">
        <w:rPr>
          <w:rFonts w:ascii="Optimum" w:hAnsi="Optimum"/>
        </w:rPr>
        <w:t>DEVEDORA</w:t>
      </w:r>
      <w:r w:rsidR="008A257B" w:rsidRPr="00402FA4">
        <w:rPr>
          <w:rFonts w:ascii="Optimum" w:hAnsi="Optimum"/>
        </w:rPr>
        <w:t xml:space="preserve"> </w:t>
      </w:r>
      <w:r w:rsidR="00927D76" w:rsidRPr="00402FA4">
        <w:rPr>
          <w:rFonts w:ascii="Optimum" w:hAnsi="Optimum"/>
        </w:rPr>
        <w:t>realizada em</w:t>
      </w:r>
      <w:r w:rsidR="00927D76" w:rsidRPr="00402FA4">
        <w:rPr>
          <w:rFonts w:ascii="Optimum" w:hAnsi="Optimum" w:cs="Arial"/>
        </w:rPr>
        <w:t xml:space="preserve"> </w:t>
      </w:r>
      <w:proofErr w:type="spellStart"/>
      <w:r w:rsidR="00927D76" w:rsidRPr="007C014C">
        <w:rPr>
          <w:rFonts w:ascii="Optimum" w:hAnsi="Optimum"/>
          <w:highlight w:val="yellow"/>
        </w:rPr>
        <w:t>xx</w:t>
      </w:r>
      <w:proofErr w:type="spellEnd"/>
      <w:r w:rsidR="00927D76" w:rsidRPr="00402FA4">
        <w:rPr>
          <w:rFonts w:ascii="Optimum" w:hAnsi="Optimum"/>
        </w:rPr>
        <w:t xml:space="preserve"> de </w:t>
      </w:r>
      <w:r w:rsidR="00927D76" w:rsidRPr="007C014C">
        <w:rPr>
          <w:rFonts w:ascii="Optimum" w:hAnsi="Optimum"/>
          <w:highlight w:val="yellow"/>
        </w:rPr>
        <w:t>............</w:t>
      </w:r>
      <w:r w:rsidR="00927D76" w:rsidRPr="00402FA4">
        <w:rPr>
          <w:rFonts w:ascii="Optimum" w:hAnsi="Optimum"/>
        </w:rPr>
        <w:t xml:space="preserve"> </w:t>
      </w:r>
      <w:proofErr w:type="gramStart"/>
      <w:r w:rsidR="00927D76" w:rsidRPr="00402FA4">
        <w:rPr>
          <w:rFonts w:ascii="Optimum" w:hAnsi="Optimum"/>
        </w:rPr>
        <w:t>de</w:t>
      </w:r>
      <w:proofErr w:type="gramEnd"/>
      <w:r w:rsidR="00927D76" w:rsidRPr="00402FA4">
        <w:rPr>
          <w:rFonts w:ascii="Optimum" w:hAnsi="Optimum"/>
        </w:rPr>
        <w:t xml:space="preserve"> 2020, </w:t>
      </w:r>
      <w:r w:rsidR="00927D76" w:rsidRPr="00402FA4">
        <w:rPr>
          <w:rFonts w:ascii="Optimum" w:hAnsi="Optimum" w:cs="Arial"/>
        </w:rPr>
        <w:t xml:space="preserve">a Emissão para oferta pública com esforços restritos de distribuição de debêntures de infraestrutura pela </w:t>
      </w:r>
      <w:r w:rsidR="008A257B">
        <w:rPr>
          <w:rFonts w:ascii="Optimum" w:hAnsi="Optimum" w:cs="Arial"/>
        </w:rPr>
        <w:t>DEVEDORA</w:t>
      </w:r>
      <w:r w:rsidR="00927D76" w:rsidRPr="00402FA4">
        <w:rPr>
          <w:rFonts w:ascii="Optimum" w:hAnsi="Optimum" w:cs="Arial"/>
        </w:rPr>
        <w:t>, na forma da Lei n° 12.431, de 24 de junho de 2011</w:t>
      </w:r>
      <w:r w:rsidR="00927D76">
        <w:rPr>
          <w:rFonts w:ascii="Optimum" w:hAnsi="Optimum" w:cs="Arial"/>
        </w:rPr>
        <w:t xml:space="preserve"> e da Instrução Normativa da Comissão de Valores Mobiliários nº 476/2009</w:t>
      </w:r>
      <w:r w:rsidR="00927D76" w:rsidRPr="00402FA4">
        <w:rPr>
          <w:rFonts w:ascii="Optimum" w:hAnsi="Optimum" w:cs="Arial"/>
        </w:rPr>
        <w:t>, no valor total de até R$ </w:t>
      </w:r>
      <w:r w:rsidR="00927D76" w:rsidRPr="007C014C">
        <w:rPr>
          <w:rFonts w:ascii="Optimum" w:hAnsi="Optimum" w:cs="Arial"/>
          <w:highlight w:val="yellow"/>
        </w:rPr>
        <w:t>XXX</w:t>
      </w:r>
      <w:r w:rsidR="00927D76" w:rsidRPr="00402FA4">
        <w:rPr>
          <w:rFonts w:ascii="Optimum" w:hAnsi="Optimum" w:cs="Arial"/>
        </w:rPr>
        <w:t>.000.000,00 (.................. milhões de reais), conforme termos e condições descritos no “</w:t>
      </w:r>
      <w:r w:rsidR="00927D76" w:rsidRPr="00402FA4">
        <w:rPr>
          <w:rFonts w:ascii="Optimum" w:hAnsi="Optimum" w:cs="Arial"/>
          <w:i/>
        </w:rPr>
        <w:t xml:space="preserve">Instrumento Particular de Escritura da </w:t>
      </w:r>
      <w:r w:rsidR="00927D76" w:rsidRPr="007C014C">
        <w:rPr>
          <w:rFonts w:ascii="Optimum" w:hAnsi="Optimum" w:cs="Arial"/>
          <w:i/>
          <w:highlight w:val="yellow"/>
        </w:rPr>
        <w:t>1ª (primeira)</w:t>
      </w:r>
      <w:r w:rsidR="00927D76" w:rsidRPr="00402FA4">
        <w:rPr>
          <w:rFonts w:ascii="Optimum" w:hAnsi="Optimum" w:cs="Arial"/>
          <w:i/>
        </w:rPr>
        <w:t xml:space="preserve"> Emissão de Debêntures Simples, Não Conversíveis em Ações, da Espécie com Garantia Real, com Garantia Fidejussória Adicional, em </w:t>
      </w:r>
      <w:r w:rsidR="00927D76" w:rsidRPr="007C014C">
        <w:rPr>
          <w:rFonts w:ascii="Optimum" w:hAnsi="Optimum" w:cs="Arial"/>
          <w:i/>
          <w:highlight w:val="yellow"/>
        </w:rPr>
        <w:t xml:space="preserve">até </w:t>
      </w:r>
      <w:proofErr w:type="spellStart"/>
      <w:r w:rsidR="00927D76" w:rsidRPr="007C014C">
        <w:rPr>
          <w:rFonts w:ascii="Optimum" w:hAnsi="Optimum" w:cs="Arial"/>
          <w:i/>
          <w:highlight w:val="yellow"/>
        </w:rPr>
        <w:t>xx</w:t>
      </w:r>
      <w:proofErr w:type="spellEnd"/>
      <w:r w:rsidR="00927D76" w:rsidRPr="007C014C">
        <w:rPr>
          <w:rFonts w:ascii="Optimum" w:hAnsi="Optimum" w:cs="Arial"/>
          <w:i/>
          <w:highlight w:val="yellow"/>
        </w:rPr>
        <w:t xml:space="preserve"> Séries</w:t>
      </w:r>
      <w:r w:rsidR="00927D76" w:rsidRPr="00402FA4">
        <w:rPr>
          <w:rFonts w:ascii="Optimum" w:hAnsi="Optimum" w:cs="Arial"/>
          <w:i/>
        </w:rPr>
        <w:t xml:space="preserve">, para Distribuição Pública com Esforços Restritos de Distribuição, da </w:t>
      </w:r>
      <w:r w:rsidR="008A257B">
        <w:rPr>
          <w:rFonts w:ascii="Optimum" w:hAnsi="Optimum" w:cs="Arial"/>
          <w:i/>
        </w:rPr>
        <w:t>Transmissora Lagos SPE</w:t>
      </w:r>
      <w:r w:rsidR="00927D76" w:rsidRPr="00402FA4">
        <w:rPr>
          <w:rFonts w:ascii="Optimum" w:hAnsi="Optimum" w:cs="Arial"/>
          <w:i/>
        </w:rPr>
        <w:t xml:space="preserve"> S.A.</w:t>
      </w:r>
      <w:r w:rsidR="00927D76" w:rsidRPr="00402FA4">
        <w:rPr>
          <w:rFonts w:ascii="Optimum" w:hAnsi="Optimum" w:cs="Arial"/>
        </w:rPr>
        <w:t xml:space="preserve">” celebrada em </w:t>
      </w:r>
      <w:proofErr w:type="spellStart"/>
      <w:r w:rsidR="00927D76" w:rsidRPr="007C014C">
        <w:rPr>
          <w:rFonts w:ascii="Optimum" w:hAnsi="Optimum"/>
          <w:highlight w:val="yellow"/>
        </w:rPr>
        <w:t>xx</w:t>
      </w:r>
      <w:proofErr w:type="spellEnd"/>
      <w:r w:rsidR="00927D76" w:rsidRPr="00402FA4">
        <w:rPr>
          <w:rFonts w:ascii="Optimum" w:hAnsi="Optimum" w:cs="Arial"/>
        </w:rPr>
        <w:t xml:space="preserve"> de </w:t>
      </w:r>
      <w:r w:rsidR="00927D76" w:rsidRPr="007C014C">
        <w:rPr>
          <w:rFonts w:ascii="Optimum" w:hAnsi="Optimum" w:cs="Arial"/>
          <w:highlight w:val="yellow"/>
        </w:rPr>
        <w:t>.............</w:t>
      </w:r>
      <w:r w:rsidR="00927D76" w:rsidRPr="00402FA4">
        <w:rPr>
          <w:rFonts w:ascii="Optimum" w:hAnsi="Optimum" w:cs="Arial"/>
        </w:rPr>
        <w:t xml:space="preserve"> </w:t>
      </w:r>
      <w:proofErr w:type="gramStart"/>
      <w:r w:rsidR="00927D76" w:rsidRPr="00402FA4">
        <w:rPr>
          <w:rFonts w:ascii="Optimum" w:hAnsi="Optimum" w:cs="Arial"/>
        </w:rPr>
        <w:t>de</w:t>
      </w:r>
      <w:proofErr w:type="gramEnd"/>
      <w:r w:rsidR="00927D76" w:rsidRPr="00402FA4">
        <w:rPr>
          <w:rFonts w:ascii="Optimum" w:hAnsi="Optimum" w:cs="Arial"/>
        </w:rPr>
        <w:t xml:space="preserve"> 2020 entre a </w:t>
      </w:r>
      <w:r w:rsidR="008A257B">
        <w:rPr>
          <w:rFonts w:ascii="Optimum" w:hAnsi="Optimum" w:cs="Arial"/>
        </w:rPr>
        <w:t>DEVEDORA</w:t>
      </w:r>
      <w:r w:rsidR="00927D76" w:rsidRPr="00402FA4">
        <w:rPr>
          <w:rFonts w:ascii="Optimum" w:hAnsi="Optimum" w:cs="Arial"/>
        </w:rPr>
        <w:t>, o AGENTE FIDUCIÁRIO e, na qualidade de interveniente-anuente</w:t>
      </w:r>
      <w:r w:rsidR="008A257B">
        <w:rPr>
          <w:rFonts w:ascii="Optimum" w:hAnsi="Optimum" w:cs="Arial"/>
        </w:rPr>
        <w:t xml:space="preserve"> e garantidora</w:t>
      </w:r>
      <w:r w:rsidR="00927D76" w:rsidRPr="00402FA4">
        <w:rPr>
          <w:rFonts w:ascii="Optimum" w:hAnsi="Optimum" w:cs="Arial"/>
        </w:rPr>
        <w:t>, a</w:t>
      </w:r>
      <w:r w:rsidR="008A257B">
        <w:rPr>
          <w:rFonts w:ascii="Optimum" w:hAnsi="Optimum" w:cs="Arial"/>
        </w:rPr>
        <w:t xml:space="preserve"> PRESTADORA DA GARANTIA</w:t>
      </w:r>
      <w:r w:rsidR="00927D76" w:rsidRPr="00D37A06">
        <w:rPr>
          <w:rFonts w:ascii="Optimum" w:hAnsi="Optimum" w:cs="Arial"/>
        </w:rPr>
        <w:t xml:space="preserve"> </w:t>
      </w:r>
      <w:r w:rsidR="00927D76">
        <w:rPr>
          <w:rFonts w:ascii="Optimum" w:hAnsi="Optimum" w:cs="Arial"/>
        </w:rPr>
        <w:t>(“</w:t>
      </w:r>
      <w:r w:rsidR="00CF5C90">
        <w:rPr>
          <w:rFonts w:ascii="Optimum" w:hAnsi="Optimum" w:cs="Arial"/>
        </w:rPr>
        <w:t xml:space="preserve">ESCRITURA DE EMISSÃO DAS </w:t>
      </w:r>
      <w:r w:rsidR="00927D76">
        <w:rPr>
          <w:rFonts w:ascii="Optimum" w:hAnsi="Optimum" w:cs="Arial"/>
        </w:rPr>
        <w:t>DEBÊNTURES”)</w:t>
      </w:r>
      <w:r w:rsidR="00927D76" w:rsidRPr="00402FA4">
        <w:rPr>
          <w:rFonts w:ascii="Optimum" w:hAnsi="Optimum" w:cs="Arial"/>
        </w:rPr>
        <w:t>;</w:t>
      </w:r>
      <w:r w:rsidR="00927D76" w:rsidRPr="0080623D">
        <w:rPr>
          <w:rFonts w:cs="Arial"/>
        </w:rPr>
        <w:t xml:space="preserve"> </w:t>
      </w:r>
    </w:p>
    <w:p w14:paraId="6312AFB9" w14:textId="77777777" w:rsidR="00322A90" w:rsidRPr="007B37FA" w:rsidRDefault="00322A90" w:rsidP="007B37FA">
      <w:pPr>
        <w:pStyle w:val="BNDES"/>
        <w:spacing w:line="276" w:lineRule="auto"/>
        <w:ind w:left="567"/>
        <w:rPr>
          <w:rFonts w:ascii="Optimum" w:hAnsi="Optimum" w:cs="Arial"/>
        </w:rPr>
      </w:pPr>
    </w:p>
    <w:p w14:paraId="32B71E42" w14:textId="072F1FB7" w:rsidR="00322A90" w:rsidRPr="001F50B9" w:rsidRDefault="00322A90" w:rsidP="007B37FA">
      <w:pPr>
        <w:pStyle w:val="BNDES"/>
        <w:spacing w:line="276" w:lineRule="auto"/>
        <w:rPr>
          <w:rFonts w:ascii="Optimum" w:hAnsi="Optimum" w:cs="Arial"/>
        </w:rPr>
      </w:pPr>
      <w:r w:rsidRPr="00322A90">
        <w:rPr>
          <w:rFonts w:ascii="Optimum" w:hAnsi="Optimum"/>
        </w:rPr>
        <w:lastRenderedPageBreak/>
        <w:t xml:space="preserve">IV. </w:t>
      </w:r>
      <w:proofErr w:type="gramStart"/>
      <w:r w:rsidRPr="001F50B9">
        <w:rPr>
          <w:rFonts w:ascii="Optimum" w:hAnsi="Optimum"/>
        </w:rPr>
        <w:t>para</w:t>
      </w:r>
      <w:proofErr w:type="gramEnd"/>
      <w:r w:rsidRPr="001F50B9">
        <w:rPr>
          <w:rFonts w:ascii="Optimum" w:hAnsi="Optimum"/>
        </w:rPr>
        <w:t xml:space="preserve"> assegurar o </w:t>
      </w:r>
      <w:r w:rsidRPr="001F50B9">
        <w:rPr>
          <w:rFonts w:ascii="Optimum" w:hAnsi="Optimum"/>
          <w:noProof/>
        </w:rPr>
        <w:t xml:space="preserve">cumprimento integral e pontual de todas as obrigações principais e acessórias decorrentes </w:t>
      </w:r>
      <w:r>
        <w:rPr>
          <w:rFonts w:ascii="Optimum" w:hAnsi="Optimum"/>
        </w:rPr>
        <w:t xml:space="preserve">da </w:t>
      </w:r>
      <w:r w:rsidR="00CF5C90">
        <w:rPr>
          <w:rFonts w:ascii="Optimum" w:hAnsi="Optimum"/>
        </w:rPr>
        <w:t xml:space="preserve">ESCRITURA DE EMISSÃO DAS </w:t>
      </w:r>
      <w:r>
        <w:rPr>
          <w:rFonts w:ascii="Optimum" w:hAnsi="Optimum"/>
        </w:rPr>
        <w:t>DEBÊNTURES</w:t>
      </w:r>
      <w:r w:rsidRPr="001F50B9">
        <w:rPr>
          <w:rFonts w:ascii="Optimum" w:hAnsi="Optimum"/>
        </w:rPr>
        <w:t xml:space="preserve">, </w:t>
      </w:r>
      <w:r w:rsidRPr="001F50B9">
        <w:rPr>
          <w:rFonts w:ascii="Optimum" w:hAnsi="Optimum"/>
          <w:noProof/>
        </w:rPr>
        <w:t xml:space="preserve">incluindo o pagamento do principal da dívida, juros, comissões, pena convencional, multas, despesas comprovadamente incorridas e demais encargos legais, judiciais e contratuais, bem como o ressarcimento de toda e qualquer importância que, comprovadamente, o </w:t>
      </w:r>
      <w:r>
        <w:rPr>
          <w:rFonts w:ascii="Optimum" w:hAnsi="Optimum"/>
          <w:noProof/>
        </w:rPr>
        <w:t>AGENTE FIDUCIÁRIO</w:t>
      </w:r>
      <w:r w:rsidRPr="001F50B9">
        <w:rPr>
          <w:rFonts w:ascii="Optimum" w:hAnsi="Optimum"/>
          <w:noProof/>
        </w:rPr>
        <w:t xml:space="preserve"> venha a desembolsar em virtude da constituição, do aperfeiçoamento, do exercício de direitos, da manutenção e/ou excussão da cessão fiduciária ora constituída, </w:t>
      </w:r>
      <w:r w:rsidRPr="001F50B9">
        <w:rPr>
          <w:rFonts w:ascii="Optimum" w:hAnsi="Optimum" w:cs="Arial"/>
        </w:rPr>
        <w:t xml:space="preserve">inclusive despesas judiciais ou extrajudiciais incorridas pelo </w:t>
      </w:r>
      <w:r>
        <w:rPr>
          <w:rFonts w:ascii="Optimum" w:hAnsi="Optimum" w:cs="Arial"/>
        </w:rPr>
        <w:t>AGENTE FIDUCIÁRIO</w:t>
      </w:r>
      <w:r w:rsidRPr="001F50B9">
        <w:rPr>
          <w:rFonts w:ascii="Optimum" w:hAnsi="Optimum" w:cs="Arial"/>
        </w:rPr>
        <w:t xml:space="preserve"> na execução das demais garantias constituídas no âmbito </w:t>
      </w:r>
      <w:r>
        <w:rPr>
          <w:rFonts w:ascii="Optimum" w:hAnsi="Optimum" w:cs="Arial"/>
        </w:rPr>
        <w:t>da</w:t>
      </w:r>
      <w:r w:rsidR="00CF5C90">
        <w:rPr>
          <w:rFonts w:ascii="Optimum" w:hAnsi="Optimum" w:cs="Arial"/>
        </w:rPr>
        <w:t xml:space="preserve"> ESCRITURA DE EMISSÃO DAS</w:t>
      </w:r>
      <w:r>
        <w:rPr>
          <w:rFonts w:ascii="Optimum" w:hAnsi="Optimum" w:cs="Arial"/>
        </w:rPr>
        <w:t xml:space="preserve"> DEBÊNTURES</w:t>
      </w:r>
      <w:r w:rsidRPr="001F50B9">
        <w:rPr>
          <w:rFonts w:ascii="Optimum" w:hAnsi="Optimum"/>
          <w:noProof/>
        </w:rPr>
        <w:t xml:space="preserve">, </w:t>
      </w:r>
      <w:r w:rsidRPr="001F50B9">
        <w:rPr>
          <w:rFonts w:ascii="Optimum" w:hAnsi="Optimum"/>
        </w:rPr>
        <w:t>foram constituídas, além das garantias pessoais previstas n</w:t>
      </w:r>
      <w:r>
        <w:rPr>
          <w:rFonts w:ascii="Optimum" w:hAnsi="Optimum"/>
        </w:rPr>
        <w:t>a</w:t>
      </w:r>
      <w:r w:rsidRPr="001F50B9">
        <w:rPr>
          <w:rFonts w:ascii="Optimum" w:hAnsi="Optimum"/>
        </w:rPr>
        <w:t xml:space="preserve"> própri</w:t>
      </w:r>
      <w:r>
        <w:rPr>
          <w:rFonts w:ascii="Optimum" w:hAnsi="Optimum"/>
        </w:rPr>
        <w:t>a</w:t>
      </w:r>
      <w:r w:rsidR="00CF5C90">
        <w:rPr>
          <w:rFonts w:ascii="Optimum" w:hAnsi="Optimum"/>
        </w:rPr>
        <w:t xml:space="preserve"> ESCRITURA DE EMISSÃO DAS</w:t>
      </w:r>
      <w:r w:rsidRPr="001F50B9">
        <w:rPr>
          <w:rFonts w:ascii="Optimum" w:hAnsi="Optimum"/>
        </w:rPr>
        <w:t xml:space="preserve"> </w:t>
      </w:r>
      <w:r>
        <w:rPr>
          <w:rFonts w:ascii="Optimum" w:hAnsi="Optimum" w:cs="Arial"/>
        </w:rPr>
        <w:t>DEBÊNTURES</w:t>
      </w:r>
      <w:r w:rsidRPr="001F50B9">
        <w:rPr>
          <w:rFonts w:ascii="Optimum" w:hAnsi="Optimum"/>
        </w:rPr>
        <w:t xml:space="preserve">, as seguintes garantias: (a) a cessão fiduciária de direitos creditórios de que é titular a </w:t>
      </w:r>
      <w:r>
        <w:rPr>
          <w:rFonts w:ascii="Optimum" w:hAnsi="Optimum"/>
        </w:rPr>
        <w:t>DEVEDORA</w:t>
      </w:r>
      <w:r w:rsidRPr="001F50B9">
        <w:rPr>
          <w:rFonts w:ascii="Optimum" w:hAnsi="Optimum"/>
        </w:rPr>
        <w:t xml:space="preserve">, </w:t>
      </w:r>
      <w:r w:rsidRPr="001F50B9">
        <w:rPr>
          <w:rFonts w:ascii="Optimum" w:hAnsi="Optimum" w:cs="Arial"/>
        </w:rPr>
        <w:t xml:space="preserve">emergentes do CONTRATO DE CONCESSÃO e provenientes do CPST e dos </w:t>
      </w:r>
      <w:r w:rsidRPr="001F50B9">
        <w:rPr>
          <w:rFonts w:ascii="Optimum" w:hAnsi="Optimum" w:cs="Arial"/>
          <w:bCs/>
        </w:rPr>
        <w:t>Contratos de Uso do Sistema de Transmissão, celebrado(s) ou que venha(m) a ser celebrado(s) entre o ONS e as Concessionárias de Transmissão e as Usuárias do sistema de transmissão (“</w:t>
      </w:r>
      <w:proofErr w:type="spellStart"/>
      <w:r w:rsidRPr="001F50B9">
        <w:rPr>
          <w:rFonts w:ascii="Optimum" w:hAnsi="Optimum" w:cs="Arial"/>
          <w:b/>
          <w:bCs/>
        </w:rPr>
        <w:t>CUSTs</w:t>
      </w:r>
      <w:proofErr w:type="spellEnd"/>
      <w:r w:rsidRPr="001F50B9">
        <w:rPr>
          <w:rFonts w:ascii="Optimum" w:hAnsi="Optimum" w:cs="Arial"/>
          <w:bCs/>
        </w:rPr>
        <w:t>”), constituída e operacionalizada mediante a formalização d</w:t>
      </w:r>
      <w:r>
        <w:rPr>
          <w:rFonts w:ascii="Optimum" w:hAnsi="Optimum" w:cs="Arial"/>
          <w:bCs/>
        </w:rPr>
        <w:t>o Contrato de Cessão Fiduciária, Administração de Contas e Outras Avenças celebrado entre a DEVEDORA, o AGENTE FIDUCIÁRIO e o BANCO ................ S/A, na qualidade de banco administrador de contas</w:t>
      </w:r>
      <w:r w:rsidR="0078262E">
        <w:rPr>
          <w:rFonts w:ascii="Optimum" w:hAnsi="Optimum" w:cs="Arial"/>
          <w:bCs/>
        </w:rPr>
        <w:t xml:space="preserve"> (“CONTRATO DE CESSÃO FIDUCIÁRIA” e, em conjunto com este Contrato, “DOCUMENTOS DE GARANTIA”)</w:t>
      </w:r>
      <w:r w:rsidRPr="001F50B9">
        <w:rPr>
          <w:rFonts w:ascii="Optimum" w:hAnsi="Optimum" w:cs="Arial"/>
          <w:bCs/>
        </w:rPr>
        <w:t>; e</w:t>
      </w:r>
      <w:r w:rsidRPr="001F50B9">
        <w:rPr>
          <w:rFonts w:ascii="Optimum" w:hAnsi="Optimum"/>
        </w:rPr>
        <w:t xml:space="preserve"> (b) o penhor de ações de emissão da </w:t>
      </w:r>
      <w:r w:rsidR="008A257B">
        <w:rPr>
          <w:rFonts w:ascii="Optimum" w:hAnsi="Optimum"/>
        </w:rPr>
        <w:t>DEVEDORA</w:t>
      </w:r>
      <w:r w:rsidR="008A257B" w:rsidRPr="001F50B9">
        <w:rPr>
          <w:rFonts w:ascii="Optimum" w:hAnsi="Optimum"/>
        </w:rPr>
        <w:t xml:space="preserve"> </w:t>
      </w:r>
      <w:r w:rsidRPr="001F50B9">
        <w:rPr>
          <w:rFonts w:ascii="Optimum" w:hAnsi="Optimum"/>
        </w:rPr>
        <w:t xml:space="preserve">de </w:t>
      </w:r>
      <w:r>
        <w:rPr>
          <w:rFonts w:ascii="Optimum" w:hAnsi="Optimum"/>
        </w:rPr>
        <w:t>titularidade d</w:t>
      </w:r>
      <w:r w:rsidR="008A257B">
        <w:rPr>
          <w:rFonts w:ascii="Optimum" w:hAnsi="Optimum"/>
        </w:rPr>
        <w:t>a</w:t>
      </w:r>
      <w:r>
        <w:rPr>
          <w:rFonts w:ascii="Optimum" w:hAnsi="Optimum"/>
        </w:rPr>
        <w:t xml:space="preserve"> PRESTADOR</w:t>
      </w:r>
      <w:r w:rsidR="008A257B">
        <w:rPr>
          <w:rFonts w:ascii="Optimum" w:hAnsi="Optimum"/>
        </w:rPr>
        <w:t>A</w:t>
      </w:r>
      <w:r>
        <w:rPr>
          <w:rFonts w:ascii="Optimum" w:hAnsi="Optimum"/>
        </w:rPr>
        <w:t xml:space="preserve"> DA GARANTIA</w:t>
      </w:r>
      <w:r w:rsidRPr="001F50B9">
        <w:rPr>
          <w:rFonts w:ascii="Optimum" w:hAnsi="Optimum"/>
        </w:rPr>
        <w:t xml:space="preserve">, </w:t>
      </w:r>
      <w:r>
        <w:rPr>
          <w:rFonts w:ascii="Optimum" w:hAnsi="Optimum"/>
        </w:rPr>
        <w:t>a ser concedido em favor dos DEBENTURISTAS por meio da celebração</w:t>
      </w:r>
      <w:r w:rsidRPr="001F50B9">
        <w:rPr>
          <w:rFonts w:ascii="Optimum" w:hAnsi="Optimum"/>
        </w:rPr>
        <w:t xml:space="preserve"> </w:t>
      </w:r>
      <w:r>
        <w:rPr>
          <w:rFonts w:ascii="Optimum" w:hAnsi="Optimum"/>
        </w:rPr>
        <w:t xml:space="preserve">deste CONTRATO, conforme abaixo definido, por meio do qual </w:t>
      </w:r>
      <w:r w:rsidR="008A257B">
        <w:rPr>
          <w:rFonts w:ascii="Optimum" w:hAnsi="Optimum"/>
        </w:rPr>
        <w:t>a</w:t>
      </w:r>
      <w:r w:rsidRPr="00BE1420">
        <w:rPr>
          <w:rFonts w:ascii="Optimum" w:hAnsi="Optimum"/>
        </w:rPr>
        <w:t xml:space="preserve"> PRESTADOR</w:t>
      </w:r>
      <w:r w:rsidR="008A257B">
        <w:rPr>
          <w:rFonts w:ascii="Optimum" w:hAnsi="Optimum"/>
        </w:rPr>
        <w:t>A</w:t>
      </w:r>
      <w:r w:rsidRPr="00BE1420">
        <w:rPr>
          <w:rFonts w:ascii="Optimum" w:hAnsi="Optimum"/>
        </w:rPr>
        <w:t xml:space="preserve"> DA GARANTIA d</w:t>
      </w:r>
      <w:r w:rsidR="008A257B">
        <w:rPr>
          <w:rFonts w:ascii="Optimum" w:hAnsi="Optimum"/>
        </w:rPr>
        <w:t>á</w:t>
      </w:r>
      <w:r w:rsidRPr="00BE1420">
        <w:rPr>
          <w:rFonts w:ascii="Optimum" w:hAnsi="Optimum"/>
        </w:rPr>
        <w:t xml:space="preserve"> em garantia, ao</w:t>
      </w:r>
      <w:r>
        <w:rPr>
          <w:rFonts w:ascii="Optimum" w:hAnsi="Optimum"/>
        </w:rPr>
        <w:t>s DEBENTURISTAS</w:t>
      </w:r>
      <w:r w:rsidRPr="00BE1420">
        <w:rPr>
          <w:rFonts w:ascii="Optimum" w:hAnsi="Optimum"/>
        </w:rPr>
        <w:t xml:space="preserve">, a totalidade das ações de que </w:t>
      </w:r>
      <w:r>
        <w:rPr>
          <w:rFonts w:ascii="Optimum" w:hAnsi="Optimum"/>
        </w:rPr>
        <w:t>são</w:t>
      </w:r>
      <w:r w:rsidRPr="00BE1420">
        <w:rPr>
          <w:rFonts w:ascii="Optimum" w:hAnsi="Optimum"/>
        </w:rPr>
        <w:t xml:space="preserve"> </w:t>
      </w:r>
      <w:proofErr w:type="gramStart"/>
      <w:r w:rsidRPr="00BE1420">
        <w:rPr>
          <w:rFonts w:ascii="Optimum" w:hAnsi="Optimum"/>
        </w:rPr>
        <w:t>titular</w:t>
      </w:r>
      <w:r>
        <w:rPr>
          <w:rFonts w:ascii="Optimum" w:hAnsi="Optimum"/>
        </w:rPr>
        <w:t>es</w:t>
      </w:r>
      <w:r w:rsidRPr="00BE1420">
        <w:rPr>
          <w:rFonts w:ascii="Optimum" w:hAnsi="Optimum"/>
        </w:rPr>
        <w:t>, representativas</w:t>
      </w:r>
      <w:proofErr w:type="gramEnd"/>
      <w:r w:rsidRPr="00BE1420">
        <w:rPr>
          <w:rFonts w:ascii="Optimum" w:hAnsi="Optimum"/>
        </w:rPr>
        <w:t xml:space="preserve"> de 100% (cem por cento) do capital social da DEVEDORA, bem como ações e títulos conversíveis em ações que vierem a ser emitidos pela DEVEDORA, seus rendimentos e outros direitos inerentes a tais ações</w:t>
      </w:r>
      <w:r w:rsidRPr="001F50B9">
        <w:rPr>
          <w:rFonts w:ascii="Optimum" w:hAnsi="Optimum"/>
        </w:rPr>
        <w:t>;</w:t>
      </w:r>
    </w:p>
    <w:p w14:paraId="5A3DA76E" w14:textId="77777777" w:rsidR="006D39BA" w:rsidRPr="003C4A76" w:rsidRDefault="006D39BA" w:rsidP="00B95814">
      <w:pPr>
        <w:pStyle w:val="ax"/>
        <w:spacing w:before="0" w:after="0" w:line="276" w:lineRule="auto"/>
        <w:ind w:left="567" w:firstLine="0"/>
        <w:rPr>
          <w:rFonts w:ascii="Optimum" w:hAnsi="Optimum"/>
        </w:rPr>
      </w:pPr>
    </w:p>
    <w:p w14:paraId="0A4D08AC" w14:textId="5F11A003" w:rsidR="001528B9" w:rsidRDefault="001528B9" w:rsidP="001528B9">
      <w:pPr>
        <w:pStyle w:val="ax"/>
        <w:spacing w:before="0" w:after="0" w:line="276" w:lineRule="auto"/>
        <w:ind w:left="0" w:firstLine="0"/>
        <w:rPr>
          <w:rFonts w:ascii="Optimum" w:hAnsi="Optimum"/>
        </w:rPr>
      </w:pPr>
      <w:proofErr w:type="gramStart"/>
      <w:r w:rsidRPr="003C4A76">
        <w:rPr>
          <w:rFonts w:ascii="Optimum" w:hAnsi="Optimum"/>
        </w:rPr>
        <w:t>têm</w:t>
      </w:r>
      <w:proofErr w:type="gramEnd"/>
      <w:r w:rsidR="00EC017F">
        <w:rPr>
          <w:rFonts w:ascii="Optimum" w:hAnsi="Optimum"/>
        </w:rPr>
        <w:t xml:space="preserve"> as Partes</w:t>
      </w:r>
      <w:r w:rsidRPr="003C4A76">
        <w:rPr>
          <w:rFonts w:ascii="Optimum" w:hAnsi="Optimum"/>
        </w:rPr>
        <w:t xml:space="preserve"> entre si, justo e contratado, celebrar o presente CONTRATO DE PENHOR DE AÇÕES E OUTRAS AVENÇAS </w:t>
      </w:r>
      <w:r w:rsidRPr="003C4A76">
        <w:rPr>
          <w:rFonts w:ascii="Optimum" w:hAnsi="Optimum"/>
          <w:bCs/>
        </w:rPr>
        <w:t>(</w:t>
      </w:r>
      <w:r w:rsidRPr="003C4A76">
        <w:rPr>
          <w:rFonts w:ascii="Optimum" w:hAnsi="Optimum"/>
        </w:rPr>
        <w:t>doravante denominado simplesmente como "</w:t>
      </w:r>
      <w:r w:rsidRPr="003C4A76">
        <w:rPr>
          <w:rFonts w:ascii="Optimum" w:hAnsi="Optimum"/>
          <w:b/>
          <w:bCs/>
        </w:rPr>
        <w:t>CONTRATO</w:t>
      </w:r>
      <w:r w:rsidRPr="003C4A76">
        <w:rPr>
          <w:rFonts w:ascii="Optimum" w:hAnsi="Optimum"/>
        </w:rPr>
        <w:t>"), que se regerá pelas cláusulas e condições estipuladas a seguir, subordinando-se também às cláusulas e condições d</w:t>
      </w:r>
      <w:r w:rsidR="00322A90">
        <w:rPr>
          <w:rFonts w:ascii="Optimum" w:hAnsi="Optimum"/>
        </w:rPr>
        <w:t>a</w:t>
      </w:r>
      <w:r w:rsidR="006D3097">
        <w:rPr>
          <w:rFonts w:ascii="Optimum" w:hAnsi="Optimum"/>
        </w:rPr>
        <w:t xml:space="preserve"> ESCRITURA DE EMISSÃO DAS</w:t>
      </w:r>
      <w:r w:rsidR="00322A90">
        <w:rPr>
          <w:rFonts w:ascii="Optimum" w:hAnsi="Optimum"/>
        </w:rPr>
        <w:t xml:space="preserve"> DEBÊNTURES</w:t>
      </w:r>
      <w:r w:rsidRPr="003C4A76">
        <w:rPr>
          <w:rFonts w:ascii="Optimum" w:hAnsi="Optimum"/>
        </w:rPr>
        <w:t xml:space="preserve">, e que passa a fazer parte integrante e inseparável </w:t>
      </w:r>
      <w:r w:rsidR="00322A90">
        <w:rPr>
          <w:rFonts w:ascii="Optimum" w:hAnsi="Optimum"/>
        </w:rPr>
        <w:t>da</w:t>
      </w:r>
      <w:r w:rsidR="006D3097">
        <w:rPr>
          <w:rFonts w:ascii="Optimum" w:hAnsi="Optimum"/>
        </w:rPr>
        <w:t xml:space="preserve"> ESCRITURA DE EMISSÃO DAS</w:t>
      </w:r>
      <w:r w:rsidR="00322A90">
        <w:rPr>
          <w:rFonts w:ascii="Optimum" w:hAnsi="Optimum"/>
        </w:rPr>
        <w:t xml:space="preserve"> DEBÊNTURES</w:t>
      </w:r>
      <w:r w:rsidRPr="003C4A76">
        <w:rPr>
          <w:rFonts w:ascii="Optimum" w:hAnsi="Optimum"/>
        </w:rPr>
        <w:t xml:space="preserve">: </w:t>
      </w:r>
    </w:p>
    <w:p w14:paraId="33F8E217" w14:textId="77777777" w:rsidR="006D3097" w:rsidRPr="003C4A76" w:rsidRDefault="006D3097" w:rsidP="001528B9">
      <w:pPr>
        <w:pStyle w:val="ax"/>
        <w:spacing w:before="0" w:after="0" w:line="276" w:lineRule="auto"/>
        <w:ind w:left="0" w:firstLine="0"/>
        <w:rPr>
          <w:rFonts w:ascii="Optimum" w:hAnsi="Optimum"/>
        </w:rPr>
      </w:pPr>
    </w:p>
    <w:p w14:paraId="48525C91" w14:textId="77777777" w:rsidR="001528B9" w:rsidRDefault="001528B9" w:rsidP="001528B9">
      <w:pPr>
        <w:pStyle w:val="ax"/>
        <w:spacing w:before="0" w:after="0" w:line="276" w:lineRule="auto"/>
        <w:ind w:left="0" w:firstLine="0"/>
        <w:rPr>
          <w:rFonts w:ascii="Optimum" w:hAnsi="Optimum"/>
        </w:rPr>
      </w:pPr>
    </w:p>
    <w:p w14:paraId="1AB5F55A" w14:textId="77777777" w:rsidR="00B95814" w:rsidRPr="00B95814" w:rsidRDefault="00B95814" w:rsidP="004A1E68">
      <w:pPr>
        <w:pStyle w:val="Ttulo2"/>
        <w:keepNext w:val="0"/>
        <w:spacing w:before="0" w:after="0" w:line="276" w:lineRule="auto"/>
        <w:jc w:val="center"/>
        <w:rPr>
          <w:rFonts w:ascii="Optimum" w:hAnsi="Optimum"/>
          <w:i w:val="0"/>
          <w:sz w:val="24"/>
          <w:szCs w:val="24"/>
          <w:u w:val="single"/>
        </w:rPr>
      </w:pPr>
      <w:r w:rsidRPr="00B95814">
        <w:rPr>
          <w:rFonts w:ascii="Optimum" w:hAnsi="Optimum"/>
          <w:i w:val="0"/>
          <w:sz w:val="24"/>
          <w:szCs w:val="24"/>
          <w:u w:val="single"/>
        </w:rPr>
        <w:t>PRIMEIRA</w:t>
      </w:r>
      <w:r w:rsidRPr="00B95814">
        <w:rPr>
          <w:rFonts w:ascii="Optimum" w:hAnsi="Optimum"/>
          <w:i w:val="0"/>
          <w:sz w:val="24"/>
          <w:szCs w:val="24"/>
          <w:u w:val="single"/>
        </w:rPr>
        <w:br/>
        <w:t>DEFINIÇÕES</w:t>
      </w:r>
    </w:p>
    <w:p w14:paraId="51924CE5" w14:textId="77777777" w:rsidR="00B95814" w:rsidRDefault="00B95814" w:rsidP="007B37FA">
      <w:pPr>
        <w:tabs>
          <w:tab w:val="left" w:pos="1701"/>
          <w:tab w:val="right" w:pos="9072"/>
        </w:tabs>
        <w:spacing w:line="276" w:lineRule="auto"/>
        <w:jc w:val="both"/>
        <w:rPr>
          <w:rFonts w:ascii="Optimum" w:hAnsi="Optimum" w:cs="Arial"/>
        </w:rPr>
      </w:pPr>
      <w:r w:rsidRPr="00B95814">
        <w:rPr>
          <w:rFonts w:ascii="Optimum" w:hAnsi="Optimum" w:cs="Arial"/>
        </w:rPr>
        <w:t>As expressões utilizadas neste CONTRATO, a seguir enumeradas, têm o seguinte significado:</w:t>
      </w:r>
    </w:p>
    <w:p w14:paraId="749CC6CE" w14:textId="77777777" w:rsidR="00B95814" w:rsidRPr="00B95814" w:rsidRDefault="00B95814" w:rsidP="004A1E68">
      <w:pPr>
        <w:tabs>
          <w:tab w:val="left" w:pos="1701"/>
          <w:tab w:val="right" w:pos="9072"/>
        </w:tabs>
        <w:spacing w:line="276" w:lineRule="auto"/>
        <w:rPr>
          <w:rFonts w:ascii="Optimum" w:hAnsi="Optimum" w:cs="Arial"/>
        </w:rPr>
      </w:pPr>
    </w:p>
    <w:p w14:paraId="3D83AFF7" w14:textId="77777777" w:rsidR="00B95814" w:rsidRDefault="00B95814" w:rsidP="004A1E68">
      <w:pPr>
        <w:numPr>
          <w:ilvl w:val="0"/>
          <w:numId w:val="26"/>
        </w:numPr>
        <w:spacing w:line="276" w:lineRule="auto"/>
        <w:ind w:left="714" w:hanging="357"/>
        <w:jc w:val="both"/>
        <w:rPr>
          <w:rFonts w:ascii="Optimum" w:hAnsi="Optimum" w:cs="Arial"/>
        </w:rPr>
      </w:pPr>
      <w:r w:rsidRPr="00B95814">
        <w:rPr>
          <w:rFonts w:ascii="Optimum" w:hAnsi="Optimum" w:cs="Arial"/>
          <w:b/>
        </w:rPr>
        <w:t>ANEEL</w:t>
      </w:r>
      <w:r w:rsidRPr="00B95814">
        <w:rPr>
          <w:rFonts w:ascii="Optimum" w:hAnsi="Optimum" w:cs="Arial"/>
        </w:rPr>
        <w:t>: Agência Nacional de Energia Elétrica;</w:t>
      </w:r>
    </w:p>
    <w:p w14:paraId="00027C90" w14:textId="77777777" w:rsidR="00B95814" w:rsidRPr="00B95814" w:rsidRDefault="00B95814" w:rsidP="004A1E68">
      <w:pPr>
        <w:spacing w:line="276" w:lineRule="auto"/>
        <w:ind w:left="714"/>
        <w:jc w:val="both"/>
        <w:rPr>
          <w:rFonts w:ascii="Optimum" w:hAnsi="Optimum" w:cs="Arial"/>
        </w:rPr>
      </w:pPr>
    </w:p>
    <w:p w14:paraId="7A714E04" w14:textId="069CE6BE" w:rsidR="00B95814" w:rsidRDefault="00B95814" w:rsidP="004A1E68">
      <w:pPr>
        <w:numPr>
          <w:ilvl w:val="0"/>
          <w:numId w:val="28"/>
        </w:numPr>
        <w:spacing w:line="276" w:lineRule="auto"/>
        <w:jc w:val="both"/>
        <w:rPr>
          <w:rFonts w:ascii="Optimum" w:hAnsi="Optimum" w:cs="Arial"/>
        </w:rPr>
      </w:pPr>
      <w:r w:rsidRPr="00B95814">
        <w:rPr>
          <w:rFonts w:ascii="Optimum" w:hAnsi="Optimum" w:cs="Arial"/>
          <w:b/>
        </w:rPr>
        <w:t xml:space="preserve">AÇÕES: </w:t>
      </w:r>
      <w:r w:rsidRPr="00B95814">
        <w:rPr>
          <w:rFonts w:ascii="Optimum" w:hAnsi="Optimum" w:cs="Arial"/>
        </w:rPr>
        <w:t xml:space="preserve">corresponde à totalidade das ações atuais e futuras de emissão da </w:t>
      </w:r>
      <w:r>
        <w:rPr>
          <w:rFonts w:ascii="Optimum" w:hAnsi="Optimum" w:cs="Arial"/>
        </w:rPr>
        <w:t>DEVEDORA</w:t>
      </w:r>
      <w:r w:rsidRPr="00B95814">
        <w:rPr>
          <w:rFonts w:ascii="Optimum" w:hAnsi="Optimum" w:cs="Arial"/>
        </w:rPr>
        <w:t xml:space="preserve"> e detidas pela</w:t>
      </w:r>
      <w:r w:rsidR="00322A90">
        <w:rPr>
          <w:rFonts w:ascii="Optimum" w:hAnsi="Optimum" w:cs="Arial"/>
        </w:rPr>
        <w:t xml:space="preserve"> PRESTADORA DA GARANTIA,</w:t>
      </w:r>
      <w:r w:rsidRPr="00B95814">
        <w:rPr>
          <w:rFonts w:ascii="Optimum" w:hAnsi="Optimum" w:cs="Arial"/>
        </w:rPr>
        <w:t xml:space="preserve"> bem como quaisquer outras ações representativas do capital social da </w:t>
      </w:r>
      <w:r>
        <w:rPr>
          <w:rFonts w:ascii="Optimum" w:hAnsi="Optimum" w:cs="Arial"/>
        </w:rPr>
        <w:t>DEVEDORA</w:t>
      </w:r>
      <w:r w:rsidRPr="00B95814">
        <w:rPr>
          <w:rFonts w:ascii="Optimum" w:hAnsi="Optimum" w:cs="Arial"/>
        </w:rPr>
        <w:t xml:space="preserve">, que venham a ser </w:t>
      </w:r>
      <w:proofErr w:type="gramStart"/>
      <w:r w:rsidRPr="00B95814">
        <w:rPr>
          <w:rFonts w:ascii="Optimum" w:hAnsi="Optimum" w:cs="Arial"/>
        </w:rPr>
        <w:t>subscritas ou adquiridas</w:t>
      </w:r>
      <w:proofErr w:type="gramEnd"/>
      <w:r w:rsidRPr="00B95814">
        <w:rPr>
          <w:rFonts w:ascii="Optimum" w:hAnsi="Optimum" w:cs="Arial"/>
        </w:rPr>
        <w:t xml:space="preserve">, a qualquer título, </w:t>
      </w:r>
      <w:r>
        <w:rPr>
          <w:rFonts w:ascii="Optimum" w:hAnsi="Optimum" w:cs="Arial"/>
        </w:rPr>
        <w:t xml:space="preserve">pela </w:t>
      </w:r>
      <w:r w:rsidR="00322A90">
        <w:rPr>
          <w:rFonts w:ascii="Optimum" w:hAnsi="Optimum" w:cs="Arial"/>
        </w:rPr>
        <w:t>PRESTADORA DA GARANTIA</w:t>
      </w:r>
      <w:r w:rsidRPr="00B95814">
        <w:rPr>
          <w:rFonts w:ascii="Optimum" w:hAnsi="Optimum" w:cs="Arial"/>
        </w:rPr>
        <w:t>, durante a vigência deste CONTRATO</w:t>
      </w:r>
      <w:r w:rsidR="000956FF">
        <w:rPr>
          <w:rFonts w:ascii="Optimum" w:hAnsi="Optimum" w:cs="Arial"/>
        </w:rPr>
        <w:t>, observado o disposto no caput da Cláusula Segunda deste CONTRATO</w:t>
      </w:r>
      <w:r w:rsidRPr="00B95814">
        <w:rPr>
          <w:rFonts w:ascii="Optimum" w:hAnsi="Optimum" w:cs="Arial"/>
        </w:rPr>
        <w:t>;</w:t>
      </w:r>
    </w:p>
    <w:p w14:paraId="67CAE803" w14:textId="77777777" w:rsidR="00B95814" w:rsidRPr="00B95814" w:rsidRDefault="00B95814" w:rsidP="004A1E68">
      <w:pPr>
        <w:spacing w:line="276" w:lineRule="auto"/>
        <w:ind w:left="720"/>
        <w:jc w:val="both"/>
        <w:rPr>
          <w:rFonts w:ascii="Optimum" w:hAnsi="Optimum" w:cs="Arial"/>
        </w:rPr>
      </w:pPr>
    </w:p>
    <w:p w14:paraId="6E33ACC1" w14:textId="77777777" w:rsidR="00B95814" w:rsidRPr="00B95814" w:rsidRDefault="00B95814" w:rsidP="004A1E68">
      <w:pPr>
        <w:numPr>
          <w:ilvl w:val="0"/>
          <w:numId w:val="27"/>
        </w:numPr>
        <w:spacing w:line="276" w:lineRule="auto"/>
        <w:ind w:left="714" w:hanging="357"/>
        <w:jc w:val="both"/>
        <w:rPr>
          <w:rFonts w:ascii="Optimum" w:hAnsi="Optimum" w:cs="Arial"/>
          <w:b/>
        </w:rPr>
      </w:pPr>
      <w:r w:rsidRPr="00B95814">
        <w:rPr>
          <w:rFonts w:ascii="Optimum" w:hAnsi="Optimum" w:cs="Arial"/>
          <w:b/>
        </w:rPr>
        <w:t>BENS EMPENHADOS:</w:t>
      </w:r>
      <w:r w:rsidRPr="00B95814">
        <w:rPr>
          <w:rFonts w:ascii="Optimum" w:hAnsi="Optimum" w:cs="Arial"/>
        </w:rPr>
        <w:t xml:space="preserve"> correspondem às AÇÕES</w:t>
      </w:r>
      <w:r w:rsidR="000956FF">
        <w:rPr>
          <w:rFonts w:ascii="Optimum" w:hAnsi="Optimum" w:cs="Arial"/>
        </w:rPr>
        <w:t>, definidas no inciso II da Cláusula Primeira deste CONTRATO</w:t>
      </w:r>
      <w:r w:rsidRPr="00B95814">
        <w:rPr>
          <w:rFonts w:ascii="Optimum" w:hAnsi="Optimum" w:cs="Arial"/>
        </w:rPr>
        <w:t xml:space="preserve">, e os bens e direitos de que tratam os </w:t>
      </w:r>
      <w:r w:rsidRPr="000956FF">
        <w:rPr>
          <w:rFonts w:ascii="Optimum" w:hAnsi="Optimum" w:cs="Arial"/>
        </w:rPr>
        <w:t>Incisos I, II e III</w:t>
      </w:r>
      <w:r w:rsidRPr="00B95814">
        <w:rPr>
          <w:rFonts w:ascii="Optimum" w:hAnsi="Optimum" w:cs="Arial"/>
        </w:rPr>
        <w:t xml:space="preserve"> do Parágrafo Primeiro da Cláusula Segunda</w:t>
      </w:r>
      <w:r>
        <w:rPr>
          <w:rFonts w:ascii="Optimum" w:hAnsi="Optimum" w:cs="Arial"/>
        </w:rPr>
        <w:t xml:space="preserve"> deste CONTRATO</w:t>
      </w:r>
      <w:r w:rsidRPr="00B95814">
        <w:rPr>
          <w:rFonts w:ascii="Optimum" w:hAnsi="Optimum" w:cs="Arial"/>
        </w:rPr>
        <w:t>;</w:t>
      </w:r>
    </w:p>
    <w:p w14:paraId="4F775702" w14:textId="77777777" w:rsidR="00B95814" w:rsidRPr="00B95814" w:rsidRDefault="00B95814" w:rsidP="004A1E68">
      <w:pPr>
        <w:spacing w:line="276" w:lineRule="auto"/>
        <w:ind w:left="714"/>
        <w:jc w:val="both"/>
        <w:rPr>
          <w:rFonts w:ascii="Optimum" w:hAnsi="Optimum" w:cs="Arial"/>
          <w:b/>
        </w:rPr>
      </w:pPr>
    </w:p>
    <w:p w14:paraId="4A7EB4BA" w14:textId="58C1A1A8" w:rsidR="00B95814" w:rsidRPr="00B95814" w:rsidRDefault="00B95814" w:rsidP="004A1E68">
      <w:pPr>
        <w:numPr>
          <w:ilvl w:val="0"/>
          <w:numId w:val="27"/>
        </w:numPr>
        <w:spacing w:line="276" w:lineRule="auto"/>
        <w:jc w:val="both"/>
        <w:rPr>
          <w:rFonts w:ascii="Optimum" w:hAnsi="Optimum" w:cs="Arial"/>
        </w:rPr>
      </w:pPr>
      <w:r w:rsidRPr="00B95814">
        <w:rPr>
          <w:rFonts w:ascii="Optimum" w:hAnsi="Optimum" w:cs="Arial"/>
          <w:b/>
        </w:rPr>
        <w:t>OBRIGAÇÕES GARANTIDAS</w:t>
      </w:r>
      <w:r w:rsidRPr="00B95814">
        <w:rPr>
          <w:rFonts w:ascii="Optimum" w:hAnsi="Optimum" w:cs="Arial"/>
        </w:rPr>
        <w:t xml:space="preserve">: todas as obrigações principais e acessórias assumidas pela </w:t>
      </w:r>
      <w:r>
        <w:rPr>
          <w:rFonts w:ascii="Optimum" w:hAnsi="Optimum" w:cs="Arial"/>
        </w:rPr>
        <w:t>DEVEDORA</w:t>
      </w:r>
      <w:r w:rsidRPr="00B95814">
        <w:rPr>
          <w:rFonts w:ascii="Optimum" w:hAnsi="Optimum" w:cs="Arial"/>
        </w:rPr>
        <w:t xml:space="preserve"> decorrentes </w:t>
      </w:r>
      <w:r w:rsidR="00322A90">
        <w:rPr>
          <w:rFonts w:ascii="Optimum" w:hAnsi="Optimum" w:cs="Arial"/>
        </w:rPr>
        <w:t>da</w:t>
      </w:r>
      <w:r w:rsidR="006D3097">
        <w:rPr>
          <w:rFonts w:ascii="Optimum" w:hAnsi="Optimum" w:cs="Arial"/>
        </w:rPr>
        <w:t xml:space="preserve"> ESCRITURA DE EMISSÃO DAS</w:t>
      </w:r>
      <w:r w:rsidR="00322A90">
        <w:rPr>
          <w:rFonts w:ascii="Optimum" w:hAnsi="Optimum" w:cs="Arial"/>
        </w:rPr>
        <w:t xml:space="preserve"> DEBÊNTURES</w:t>
      </w:r>
      <w:r w:rsidRPr="00B95814">
        <w:rPr>
          <w:rFonts w:ascii="Optimum" w:hAnsi="Optimum" w:cs="Arial"/>
        </w:rPr>
        <w:t xml:space="preserve">, </w:t>
      </w:r>
      <w:r>
        <w:rPr>
          <w:rFonts w:ascii="Optimum" w:hAnsi="Optimum"/>
          <w:noProof/>
        </w:rPr>
        <w:t xml:space="preserve">como </w:t>
      </w:r>
      <w:r w:rsidRPr="003C4A76">
        <w:rPr>
          <w:rFonts w:ascii="Optimum" w:hAnsi="Optimum"/>
          <w:noProof/>
        </w:rPr>
        <w:t xml:space="preserve">o principal da dívida, juros, comissões, pena convencional, multas, tributos, despesas e demais encargos legais, judiciais e contratuais, bem como o ressarcimento de toda e qualquer importância que o </w:t>
      </w:r>
      <w:r w:rsidR="00A145D4">
        <w:rPr>
          <w:rFonts w:ascii="Optimum" w:hAnsi="Optimum"/>
          <w:noProof/>
        </w:rPr>
        <w:t>AGENTE FIDUCIÁRIO</w:t>
      </w:r>
      <w:r w:rsidRPr="003C4A76">
        <w:rPr>
          <w:rFonts w:ascii="Optimum" w:hAnsi="Optimum"/>
          <w:noProof/>
        </w:rPr>
        <w:t xml:space="preserve"> venha a desembolsar em virtude da constituição, do aperfeiçoamento, do exercício de direitos, da manutenção e/ou excussão do penhor </w:t>
      </w:r>
      <w:r w:rsidRPr="00B95814">
        <w:rPr>
          <w:rFonts w:ascii="Optimum" w:hAnsi="Optimum" w:cs="Arial"/>
        </w:rPr>
        <w:t xml:space="preserve">objeto do presente CONTRATO e dos instrumentos acessórios </w:t>
      </w:r>
      <w:r w:rsidR="00322A90">
        <w:rPr>
          <w:rFonts w:ascii="Optimum" w:hAnsi="Optimum" w:cs="Arial"/>
        </w:rPr>
        <w:t xml:space="preserve">à </w:t>
      </w:r>
      <w:r w:rsidR="006D3097">
        <w:rPr>
          <w:rFonts w:ascii="Optimum" w:hAnsi="Optimum" w:cs="Arial"/>
        </w:rPr>
        <w:t xml:space="preserve">ESCRITURA DE EMISSÃO DAS </w:t>
      </w:r>
      <w:r w:rsidR="00322A90">
        <w:rPr>
          <w:rFonts w:ascii="Optimum" w:hAnsi="Optimum" w:cs="Arial"/>
        </w:rPr>
        <w:t>DEBÊNTURES</w:t>
      </w:r>
      <w:r w:rsidRPr="00B95814">
        <w:rPr>
          <w:rFonts w:ascii="Optimum" w:hAnsi="Optimum" w:cs="Arial"/>
        </w:rPr>
        <w:t>.</w:t>
      </w:r>
    </w:p>
    <w:p w14:paraId="79E82E57" w14:textId="77777777" w:rsidR="00B95814" w:rsidRPr="00B95814" w:rsidRDefault="00B95814" w:rsidP="004A1E68">
      <w:pPr>
        <w:spacing w:line="276" w:lineRule="auto"/>
        <w:rPr>
          <w:rFonts w:ascii="Optimum" w:hAnsi="Optimum" w:cs="Arial"/>
          <w:b/>
          <w:bCs/>
          <w:kern w:val="32"/>
          <w:u w:val="single"/>
        </w:rPr>
      </w:pPr>
    </w:p>
    <w:p w14:paraId="5B46B996" w14:textId="77777777" w:rsidR="00B95814" w:rsidRPr="00B95814" w:rsidRDefault="00B95814" w:rsidP="004A1E68">
      <w:pPr>
        <w:spacing w:line="276" w:lineRule="auto"/>
        <w:rPr>
          <w:rFonts w:ascii="Optimum" w:hAnsi="Optimum" w:cs="Arial"/>
          <w:b/>
          <w:bCs/>
          <w:kern w:val="32"/>
          <w:u w:val="single"/>
        </w:rPr>
      </w:pPr>
      <w:r w:rsidRPr="00B95814">
        <w:rPr>
          <w:rFonts w:ascii="Optimum" w:hAnsi="Optimum" w:cs="Arial"/>
          <w:b/>
          <w:bCs/>
          <w:kern w:val="32"/>
          <w:u w:val="single"/>
        </w:rPr>
        <w:t>PARÁGRAFO ÚNICO</w:t>
      </w:r>
    </w:p>
    <w:p w14:paraId="434AA49B" w14:textId="3E288910" w:rsidR="00B95814" w:rsidRPr="00B95814" w:rsidRDefault="00B95814" w:rsidP="004A1E68">
      <w:pPr>
        <w:keepNext/>
        <w:spacing w:line="276" w:lineRule="auto"/>
        <w:jc w:val="both"/>
        <w:outlineLvl w:val="2"/>
        <w:rPr>
          <w:rFonts w:ascii="Optimum" w:hAnsi="Optimum" w:cs="Arial"/>
          <w:b/>
          <w:u w:val="single"/>
        </w:rPr>
      </w:pPr>
      <w:r w:rsidRPr="00B95814">
        <w:rPr>
          <w:rFonts w:ascii="Optimum" w:hAnsi="Optimum" w:cs="Arial"/>
        </w:rPr>
        <w:t>Todos os termos no singular definidos neste CONTRATO deverão ter os mesmos significados quando empregados no plural e vice-versa. Termos iniciados ou grafados com letra maiúscula cuja definição não conste deste CONTRATO terão os significados dados a eles n</w:t>
      </w:r>
      <w:r w:rsidR="00E91BE9">
        <w:rPr>
          <w:rFonts w:ascii="Optimum" w:hAnsi="Optimum" w:cs="Arial"/>
        </w:rPr>
        <w:t>a</w:t>
      </w:r>
      <w:r w:rsidR="006D3097">
        <w:rPr>
          <w:rFonts w:ascii="Optimum" w:hAnsi="Optimum" w:cs="Arial"/>
        </w:rPr>
        <w:t xml:space="preserve"> ESCRITURA DE EMISSÃO DAS</w:t>
      </w:r>
      <w:r w:rsidR="00E91BE9">
        <w:rPr>
          <w:rFonts w:ascii="Optimum" w:hAnsi="Optimum" w:cs="Arial"/>
        </w:rPr>
        <w:t xml:space="preserve"> DEBÊNTURES</w:t>
      </w:r>
      <w:r w:rsidRPr="00B95814">
        <w:rPr>
          <w:rFonts w:ascii="Optimum" w:hAnsi="Optimum" w:cs="Arial"/>
        </w:rPr>
        <w:t>.</w:t>
      </w:r>
    </w:p>
    <w:p w14:paraId="2199A47A" w14:textId="77777777" w:rsidR="00B95814" w:rsidRPr="003C4A76" w:rsidRDefault="00B95814" w:rsidP="004A1E68">
      <w:pPr>
        <w:pStyle w:val="ax"/>
        <w:spacing w:before="0" w:after="0" w:line="276" w:lineRule="auto"/>
        <w:ind w:left="0" w:firstLine="0"/>
        <w:rPr>
          <w:rFonts w:ascii="Optimum" w:hAnsi="Optimum"/>
        </w:rPr>
      </w:pPr>
    </w:p>
    <w:p w14:paraId="1E47B1D1" w14:textId="77777777" w:rsidR="001528B9" w:rsidRPr="003C4A76" w:rsidRDefault="00B95814" w:rsidP="004A1E68">
      <w:pPr>
        <w:keepNext/>
        <w:spacing w:before="100" w:after="100" w:line="276" w:lineRule="auto"/>
        <w:jc w:val="center"/>
        <w:rPr>
          <w:rFonts w:ascii="Optimum" w:hAnsi="Optimum" w:cs="Arial"/>
          <w:b/>
          <w:bCs/>
          <w:u w:val="single"/>
        </w:rPr>
      </w:pPr>
      <w:r>
        <w:rPr>
          <w:rFonts w:ascii="Optimum" w:hAnsi="Optimum" w:cs="Arial"/>
          <w:b/>
          <w:bCs/>
          <w:u w:val="single"/>
        </w:rPr>
        <w:t>SEGUNDA</w:t>
      </w:r>
    </w:p>
    <w:p w14:paraId="3F7D5C11" w14:textId="77777777" w:rsidR="001528B9" w:rsidRPr="003C4A76" w:rsidRDefault="001528B9" w:rsidP="004A1E68">
      <w:pPr>
        <w:keepNext/>
        <w:spacing w:line="276" w:lineRule="auto"/>
        <w:jc w:val="center"/>
        <w:outlineLvl w:val="2"/>
        <w:rPr>
          <w:rFonts w:ascii="Optimum" w:hAnsi="Optimum" w:cs="Arial"/>
          <w:b/>
          <w:u w:val="single"/>
        </w:rPr>
      </w:pPr>
      <w:bookmarkStart w:id="0" w:name="_DV_M241"/>
      <w:bookmarkStart w:id="1" w:name="_DV_M242"/>
      <w:bookmarkStart w:id="2" w:name="_DV_M243"/>
      <w:bookmarkEnd w:id="0"/>
      <w:bookmarkEnd w:id="1"/>
      <w:bookmarkEnd w:id="2"/>
      <w:r w:rsidRPr="003C4A76">
        <w:rPr>
          <w:rFonts w:ascii="Optimum" w:hAnsi="Optimum" w:cs="Arial"/>
          <w:b/>
          <w:u w:val="single"/>
        </w:rPr>
        <w:t>PENHOR DE AÇÕES</w:t>
      </w:r>
    </w:p>
    <w:p w14:paraId="4741DA68" w14:textId="77777777" w:rsidR="001528B9" w:rsidRDefault="001528B9" w:rsidP="004A1E68">
      <w:pPr>
        <w:keepNext/>
        <w:spacing w:line="276" w:lineRule="auto"/>
        <w:outlineLvl w:val="2"/>
        <w:rPr>
          <w:rFonts w:ascii="Optimum" w:hAnsi="Optimum" w:cs="Arial"/>
          <w:b/>
          <w:u w:val="single"/>
        </w:rPr>
      </w:pPr>
    </w:p>
    <w:p w14:paraId="4464A6A4" w14:textId="1425780F" w:rsidR="00B95814" w:rsidRPr="00B95814" w:rsidRDefault="00B95814" w:rsidP="004A1E68">
      <w:pPr>
        <w:tabs>
          <w:tab w:val="left" w:pos="1701"/>
        </w:tabs>
        <w:spacing w:line="276" w:lineRule="auto"/>
        <w:jc w:val="both"/>
        <w:rPr>
          <w:rFonts w:ascii="Optimum" w:hAnsi="Optimum"/>
        </w:rPr>
      </w:pPr>
      <w:r w:rsidRPr="00B95814">
        <w:rPr>
          <w:rFonts w:ascii="Optimum" w:hAnsi="Optimum" w:cs="Arial"/>
        </w:rPr>
        <w:t xml:space="preserve">Para assegurar o pagamento integral das OBRIGAÇÕES GARANTIDAS, em conformidade com os artigos 1.431 e seguintes do Código Civil Brasileiro (Lei </w:t>
      </w:r>
      <w:r w:rsidR="002A24FB">
        <w:rPr>
          <w:rFonts w:ascii="Optimum" w:hAnsi="Optimum" w:cs="Arial"/>
        </w:rPr>
        <w:br/>
      </w:r>
      <w:r w:rsidRPr="00B95814">
        <w:rPr>
          <w:rFonts w:ascii="Optimum" w:hAnsi="Optimum" w:cs="Arial"/>
        </w:rPr>
        <w:t>nº 10.406, de 10 de janeiro de 2002, conforme alterada) (“</w:t>
      </w:r>
      <w:r w:rsidRPr="00B95814">
        <w:rPr>
          <w:rFonts w:ascii="Optimum" w:hAnsi="Optimum" w:cs="Arial"/>
          <w:b/>
        </w:rPr>
        <w:t>CÓDIGO CIVIL</w:t>
      </w:r>
      <w:r w:rsidRPr="00B95814">
        <w:rPr>
          <w:rFonts w:ascii="Optimum" w:hAnsi="Optimum" w:cs="Arial"/>
        </w:rPr>
        <w:t>”), e com o artigo 39 da Lei nº 6.404, de 15 de dezembro de 1976, conforme alterada (“</w:t>
      </w:r>
      <w:r w:rsidRPr="00B95814">
        <w:rPr>
          <w:rFonts w:ascii="Optimum" w:hAnsi="Optimum" w:cs="Arial"/>
          <w:b/>
        </w:rPr>
        <w:t>LEI DAS SOCIEDADES POR AÇÕES</w:t>
      </w:r>
      <w:r w:rsidRPr="00B95814">
        <w:rPr>
          <w:rFonts w:ascii="Optimum" w:hAnsi="Optimum" w:cs="Arial"/>
        </w:rPr>
        <w:t xml:space="preserve">”), </w:t>
      </w:r>
      <w:r w:rsidRPr="00B95814">
        <w:rPr>
          <w:rFonts w:ascii="Optimum" w:hAnsi="Optimum"/>
        </w:rPr>
        <w:t xml:space="preserve">a </w:t>
      </w:r>
      <w:r w:rsidR="00E91BE9">
        <w:rPr>
          <w:rFonts w:ascii="Optimum" w:hAnsi="Optimum" w:cs="Arial"/>
        </w:rPr>
        <w:t>PRESTADORA DA GARANTIA</w:t>
      </w:r>
      <w:r w:rsidRPr="00B95814">
        <w:rPr>
          <w:rFonts w:ascii="Optimum" w:hAnsi="Optimum"/>
        </w:rPr>
        <w:t>, em caráter irrevogável e irretratável, d</w:t>
      </w:r>
      <w:r w:rsidR="008A257B">
        <w:rPr>
          <w:rFonts w:ascii="Optimum" w:hAnsi="Optimum"/>
        </w:rPr>
        <w:t>á</w:t>
      </w:r>
      <w:r w:rsidRPr="00B95814">
        <w:rPr>
          <w:rFonts w:ascii="Optimum" w:hAnsi="Optimum"/>
        </w:rPr>
        <w:t xml:space="preserve"> em penhor, em primeiro grau, ao</w:t>
      </w:r>
      <w:r w:rsidR="00E91BE9">
        <w:rPr>
          <w:rFonts w:ascii="Optimum" w:hAnsi="Optimum"/>
        </w:rPr>
        <w:t>s</w:t>
      </w:r>
      <w:r w:rsidRPr="00B95814">
        <w:rPr>
          <w:rFonts w:ascii="Optimum" w:hAnsi="Optimum"/>
        </w:rPr>
        <w:t xml:space="preserve"> </w:t>
      </w:r>
      <w:r w:rsidR="00E91BE9">
        <w:rPr>
          <w:rFonts w:ascii="Optimum" w:hAnsi="Optimum"/>
        </w:rPr>
        <w:t>DEBENTURISTAS</w:t>
      </w:r>
      <w:r w:rsidRPr="00B95814">
        <w:rPr>
          <w:rFonts w:ascii="Optimum" w:hAnsi="Optimum"/>
        </w:rPr>
        <w:t>, a totalidade das AÇÕES de sua</w:t>
      </w:r>
      <w:r w:rsidR="00E91BE9">
        <w:rPr>
          <w:rFonts w:ascii="Optimum" w:hAnsi="Optimum"/>
        </w:rPr>
        <w:t>s</w:t>
      </w:r>
      <w:r w:rsidRPr="00B95814">
        <w:rPr>
          <w:rFonts w:ascii="Optimum" w:hAnsi="Optimum"/>
        </w:rPr>
        <w:t xml:space="preserve"> </w:t>
      </w:r>
      <w:r w:rsidR="00E91BE9">
        <w:rPr>
          <w:rFonts w:ascii="Optimum" w:hAnsi="Optimum"/>
        </w:rPr>
        <w:t>titularida</w:t>
      </w:r>
      <w:r w:rsidR="007B37FA">
        <w:rPr>
          <w:rFonts w:ascii="Optimum" w:hAnsi="Optimum"/>
        </w:rPr>
        <w:t>de</w:t>
      </w:r>
      <w:r w:rsidR="00E91BE9">
        <w:rPr>
          <w:rFonts w:ascii="Optimum" w:hAnsi="Optimum"/>
        </w:rPr>
        <w:t>s</w:t>
      </w:r>
      <w:r w:rsidRPr="00B95814">
        <w:rPr>
          <w:rFonts w:ascii="Optimum" w:hAnsi="Optimum"/>
        </w:rPr>
        <w:t xml:space="preserve">, e quaisquer outras ações, ordinárias ou preferenciais, com ou sem direito de voto, de emissão da </w:t>
      </w:r>
      <w:r>
        <w:rPr>
          <w:rFonts w:ascii="Optimum" w:hAnsi="Optimum"/>
        </w:rPr>
        <w:lastRenderedPageBreak/>
        <w:t>DEVEDORA</w:t>
      </w:r>
      <w:r w:rsidRPr="00B95814">
        <w:rPr>
          <w:rFonts w:ascii="Optimum" w:hAnsi="Optimum"/>
        </w:rPr>
        <w:t>, que venham a ser subscritas, adquiridas ou de qualquer modo detidas</w:t>
      </w:r>
      <w:r>
        <w:rPr>
          <w:rFonts w:ascii="Optimum" w:hAnsi="Optimum"/>
        </w:rPr>
        <w:t xml:space="preserve"> pela </w:t>
      </w:r>
      <w:r w:rsidR="00E91BE9">
        <w:rPr>
          <w:rFonts w:ascii="Optimum" w:hAnsi="Optimum" w:cs="Arial"/>
        </w:rPr>
        <w:t>PRESTADORA DA GARANTIA</w:t>
      </w:r>
      <w:r w:rsidRPr="00B95814">
        <w:rPr>
          <w:rFonts w:ascii="Optimum" w:hAnsi="Optimum"/>
        </w:rPr>
        <w:t>, durante a vigência deste CONTRATO, incluindo, mas não se limitando, na forma dos artigos 166, 167, 168,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w:t>
      </w:r>
      <w:r>
        <w:rPr>
          <w:rFonts w:ascii="Optimum" w:hAnsi="Optimum"/>
        </w:rPr>
        <w:t xml:space="preserve"> </w:t>
      </w:r>
      <w:proofErr w:type="gramStart"/>
      <w:r w:rsidRPr="00B95814">
        <w:rPr>
          <w:rFonts w:ascii="Optimum" w:hAnsi="Optimum"/>
        </w:rPr>
        <w:t>as</w:t>
      </w:r>
      <w:proofErr w:type="gramEnd"/>
      <w:r w:rsidRPr="00B95814">
        <w:rPr>
          <w:rFonts w:ascii="Optimum" w:hAnsi="Optimum"/>
        </w:rPr>
        <w:t xml:space="preserve"> quais, uma vez adquiridas pela </w:t>
      </w:r>
      <w:r w:rsidR="00E91BE9">
        <w:rPr>
          <w:rFonts w:ascii="Optimum" w:hAnsi="Optimum" w:cs="Arial"/>
        </w:rPr>
        <w:t>PRESTADORA DA GARANTIA</w:t>
      </w:r>
      <w:r w:rsidRPr="00B95814">
        <w:rPr>
          <w:rFonts w:ascii="Optimum" w:hAnsi="Optimum"/>
        </w:rPr>
        <w:t xml:space="preserve">, integrarão, automaticamente e independentemente de qualquer formalidade adicional a definição de AÇÕES para todos os fins e efeitos de Direito, às quais ficará automaticamente estendido o penhor, aplicando-se às mesmas todos os termos e condições deste CONTRATO. </w:t>
      </w:r>
    </w:p>
    <w:p w14:paraId="6459B9C4" w14:textId="77777777" w:rsidR="00B95814" w:rsidRPr="003C4A76" w:rsidRDefault="00B95814" w:rsidP="004A1E68">
      <w:pPr>
        <w:keepNext/>
        <w:spacing w:line="276" w:lineRule="auto"/>
        <w:outlineLvl w:val="2"/>
        <w:rPr>
          <w:rFonts w:ascii="Optimum" w:hAnsi="Optimum" w:cs="Arial"/>
          <w:b/>
          <w:u w:val="single"/>
        </w:rPr>
      </w:pPr>
    </w:p>
    <w:p w14:paraId="61388C63" w14:textId="77777777" w:rsidR="001528B9" w:rsidRPr="003C4A76" w:rsidRDefault="001528B9" w:rsidP="004A1E68">
      <w:pPr>
        <w:pStyle w:val="BNDES"/>
        <w:keepNext/>
        <w:spacing w:line="276" w:lineRule="auto"/>
        <w:rPr>
          <w:rFonts w:ascii="Optimum" w:hAnsi="Optimum" w:cs="Arial"/>
        </w:rPr>
      </w:pPr>
      <w:r w:rsidRPr="003C4A76">
        <w:rPr>
          <w:rFonts w:ascii="Optimum" w:hAnsi="Optimum" w:cs="Arial"/>
          <w:b/>
          <w:u w:val="single"/>
        </w:rPr>
        <w:t>PARÁGRAFO PRIMEIRO</w:t>
      </w:r>
    </w:p>
    <w:p w14:paraId="516E994A" w14:textId="77777777" w:rsidR="001528B9" w:rsidRDefault="001528B9" w:rsidP="004A1E68">
      <w:pPr>
        <w:keepNext/>
        <w:spacing w:line="276" w:lineRule="auto"/>
        <w:jc w:val="both"/>
        <w:rPr>
          <w:rFonts w:ascii="Optimum" w:hAnsi="Optimum" w:cs="Arial"/>
          <w:noProof/>
        </w:rPr>
      </w:pPr>
      <w:r w:rsidRPr="003C4A76">
        <w:rPr>
          <w:rFonts w:ascii="Optimum" w:hAnsi="Optimum" w:cs="Arial"/>
          <w:noProof/>
        </w:rPr>
        <w:t>O penhor constituído nos termos do presente CONTRATO abrangerá:</w:t>
      </w:r>
    </w:p>
    <w:p w14:paraId="1AFB983B" w14:textId="77777777" w:rsidR="002719D6" w:rsidRDefault="002719D6" w:rsidP="004A1E68">
      <w:pPr>
        <w:keepNext/>
        <w:spacing w:line="276" w:lineRule="auto"/>
        <w:jc w:val="both"/>
        <w:rPr>
          <w:rFonts w:ascii="Optimum" w:hAnsi="Optimum" w:cs="Arial"/>
          <w:noProof/>
        </w:rPr>
      </w:pPr>
    </w:p>
    <w:p w14:paraId="410BDBF0" w14:textId="49524185" w:rsidR="002719D6" w:rsidRDefault="002719D6" w:rsidP="00E91BE9">
      <w:pPr>
        <w:pStyle w:val="BNDES"/>
        <w:spacing w:line="276" w:lineRule="auto"/>
        <w:ind w:left="426"/>
        <w:rPr>
          <w:rFonts w:ascii="Optimum" w:hAnsi="Optimum" w:cs="Arial"/>
          <w:noProof/>
        </w:rPr>
      </w:pPr>
      <w:r>
        <w:rPr>
          <w:rFonts w:ascii="Optimum" w:hAnsi="Optimum" w:cs="Arial"/>
          <w:noProof/>
        </w:rPr>
        <w:t xml:space="preserve">I – todas as AÇÕES representativas do capital social da </w:t>
      </w:r>
      <w:r w:rsidR="00743671">
        <w:rPr>
          <w:rFonts w:ascii="Optimum" w:hAnsi="Optimum" w:cs="Arial"/>
          <w:noProof/>
        </w:rPr>
        <w:t>DEVEDORA</w:t>
      </w:r>
      <w:r>
        <w:rPr>
          <w:rFonts w:ascii="Optimum" w:hAnsi="Optimum" w:cs="Arial"/>
          <w:noProof/>
        </w:rPr>
        <w:t xml:space="preserve"> de titularidade d</w:t>
      </w:r>
      <w:r w:rsidR="00E91BE9">
        <w:rPr>
          <w:rFonts w:ascii="Optimum" w:hAnsi="Optimum" w:cs="Arial"/>
          <w:noProof/>
        </w:rPr>
        <w:t>a</w:t>
      </w:r>
      <w:r>
        <w:rPr>
          <w:rFonts w:ascii="Optimum" w:hAnsi="Optimum" w:cs="Arial"/>
          <w:noProof/>
        </w:rPr>
        <w:t xml:space="preserve"> PRESTADOR</w:t>
      </w:r>
      <w:r w:rsidR="00E91BE9">
        <w:rPr>
          <w:rFonts w:ascii="Optimum" w:hAnsi="Optimum" w:cs="Arial"/>
          <w:noProof/>
        </w:rPr>
        <w:t>A</w:t>
      </w:r>
      <w:r w:rsidR="008A257B">
        <w:rPr>
          <w:rFonts w:ascii="Optimum" w:hAnsi="Optimum" w:cs="Arial"/>
          <w:noProof/>
        </w:rPr>
        <w:t xml:space="preserve"> </w:t>
      </w:r>
      <w:r>
        <w:rPr>
          <w:rFonts w:ascii="Optimum" w:hAnsi="Optimum" w:cs="Arial"/>
          <w:noProof/>
        </w:rPr>
        <w:t>D</w:t>
      </w:r>
      <w:r w:rsidR="00743671">
        <w:rPr>
          <w:rFonts w:ascii="Optimum" w:hAnsi="Optimum" w:cs="Arial"/>
          <w:noProof/>
        </w:rPr>
        <w:t>A</w:t>
      </w:r>
      <w:r>
        <w:rPr>
          <w:rFonts w:ascii="Optimum" w:hAnsi="Optimum" w:cs="Arial"/>
          <w:noProof/>
        </w:rPr>
        <w:t xml:space="preserve"> GARANTIA;</w:t>
      </w:r>
    </w:p>
    <w:p w14:paraId="7F014B1E" w14:textId="77777777" w:rsidR="002719D6" w:rsidRDefault="002719D6" w:rsidP="00EB654F">
      <w:pPr>
        <w:pStyle w:val="BNDES"/>
        <w:spacing w:line="276" w:lineRule="auto"/>
        <w:ind w:left="426"/>
        <w:rPr>
          <w:rFonts w:ascii="Optimum" w:hAnsi="Optimum" w:cs="Arial"/>
          <w:noProof/>
        </w:rPr>
      </w:pPr>
    </w:p>
    <w:p w14:paraId="6FABC24B" w14:textId="591A02DE" w:rsidR="002719D6" w:rsidRPr="003C4A76" w:rsidRDefault="002719D6" w:rsidP="00EB654F">
      <w:pPr>
        <w:pStyle w:val="BNDES"/>
        <w:spacing w:line="276" w:lineRule="auto"/>
        <w:ind w:left="426"/>
        <w:rPr>
          <w:rFonts w:ascii="Optimum" w:hAnsi="Optimum" w:cs="Arial"/>
          <w:noProof/>
        </w:rPr>
      </w:pPr>
      <w:r>
        <w:rPr>
          <w:rFonts w:ascii="Optimum" w:hAnsi="Optimum" w:cs="Arial"/>
          <w:noProof/>
        </w:rPr>
        <w:t>I</w:t>
      </w:r>
      <w:r w:rsidR="00DE6240">
        <w:rPr>
          <w:rFonts w:ascii="Optimum" w:hAnsi="Optimum" w:cs="Arial"/>
          <w:noProof/>
        </w:rPr>
        <w:t>I</w:t>
      </w:r>
      <w:r>
        <w:rPr>
          <w:rFonts w:ascii="Optimum" w:hAnsi="Optimum" w:cs="Arial"/>
          <w:noProof/>
        </w:rPr>
        <w:t xml:space="preserve"> – todas as novas ações de emissão da </w:t>
      </w:r>
      <w:r w:rsidR="00743671">
        <w:rPr>
          <w:rFonts w:ascii="Optimum" w:hAnsi="Optimum" w:cs="Arial"/>
          <w:noProof/>
        </w:rPr>
        <w:t>DEVEDORA</w:t>
      </w:r>
      <w:r>
        <w:rPr>
          <w:rFonts w:ascii="Optimum" w:hAnsi="Optimum" w:cs="Arial"/>
          <w:noProof/>
        </w:rPr>
        <w:t xml:space="preserve"> que </w:t>
      </w:r>
      <w:r w:rsidR="00E91BE9">
        <w:rPr>
          <w:rFonts w:ascii="Optimum" w:hAnsi="Optimum" w:cs="Arial"/>
          <w:noProof/>
        </w:rPr>
        <w:t>a</w:t>
      </w:r>
      <w:r>
        <w:rPr>
          <w:rFonts w:ascii="Optimum" w:hAnsi="Optimum" w:cs="Arial"/>
          <w:noProof/>
        </w:rPr>
        <w:t xml:space="preserve"> PRESTADOR</w:t>
      </w:r>
      <w:r w:rsidR="00E91BE9">
        <w:rPr>
          <w:rFonts w:ascii="Optimum" w:hAnsi="Optimum" w:cs="Arial"/>
          <w:noProof/>
        </w:rPr>
        <w:t>A</w:t>
      </w:r>
      <w:r>
        <w:rPr>
          <w:rFonts w:ascii="Optimum" w:hAnsi="Optimum" w:cs="Arial"/>
          <w:noProof/>
        </w:rPr>
        <w:t xml:space="preserve"> D</w:t>
      </w:r>
      <w:r w:rsidR="00743671">
        <w:rPr>
          <w:rFonts w:ascii="Optimum" w:hAnsi="Optimum" w:cs="Arial"/>
          <w:noProof/>
        </w:rPr>
        <w:t>A</w:t>
      </w:r>
      <w:r>
        <w:rPr>
          <w:rFonts w:ascii="Optimum" w:hAnsi="Optimum" w:cs="Arial"/>
          <w:noProof/>
        </w:rPr>
        <w:t xml:space="preserve"> GARANTIA venha a subscrever ou adquirir no futuro, durante a vigência do presente CONTRATO, seja na forma dos artigos 167, 169 e 170 da lei das S.A., seja por força de bonificações, desmembramentos ou agrupamentos das AÇÕES, seja por consolidação, fusão, aquisição, permuta de ações, divisão de ações, reorganização societária ou sob qualquer outra forma, quer substituam ou não as ações originalmente empenhadas (as quais, uma vez adquiridas</w:t>
      </w:r>
      <w:r w:rsidR="00DE6240">
        <w:rPr>
          <w:rFonts w:ascii="Optimum" w:hAnsi="Optimum" w:cs="Arial"/>
          <w:noProof/>
        </w:rPr>
        <w:t xml:space="preserve"> </w:t>
      </w:r>
      <w:r w:rsidR="008A257B">
        <w:rPr>
          <w:rFonts w:ascii="Optimum" w:hAnsi="Optimum" w:cs="Arial"/>
          <w:noProof/>
        </w:rPr>
        <w:t>pela</w:t>
      </w:r>
      <w:r w:rsidR="00DE6240">
        <w:rPr>
          <w:rFonts w:ascii="Optimum" w:hAnsi="Optimum" w:cs="Arial"/>
          <w:noProof/>
        </w:rPr>
        <w:t xml:space="preserve"> PRESTADOR</w:t>
      </w:r>
      <w:r w:rsidR="00E91BE9">
        <w:rPr>
          <w:rFonts w:ascii="Optimum" w:hAnsi="Optimum" w:cs="Arial"/>
          <w:noProof/>
        </w:rPr>
        <w:t>A</w:t>
      </w:r>
      <w:r w:rsidR="00DE6240">
        <w:rPr>
          <w:rFonts w:ascii="Optimum" w:hAnsi="Optimum" w:cs="Arial"/>
          <w:noProof/>
        </w:rPr>
        <w:t xml:space="preserve"> D</w:t>
      </w:r>
      <w:r w:rsidR="00743671">
        <w:rPr>
          <w:rFonts w:ascii="Optimum" w:hAnsi="Optimum" w:cs="Arial"/>
          <w:noProof/>
        </w:rPr>
        <w:t>A</w:t>
      </w:r>
      <w:r w:rsidR="00DE6240">
        <w:rPr>
          <w:rFonts w:ascii="Optimum" w:hAnsi="Optimum" w:cs="Arial"/>
          <w:noProof/>
        </w:rPr>
        <w:t xml:space="preserve"> GARANTIA, integrarão, automati</w:t>
      </w:r>
      <w:r w:rsidR="00E424F3">
        <w:rPr>
          <w:rFonts w:ascii="Optimum" w:hAnsi="Optimum" w:cs="Arial"/>
          <w:noProof/>
        </w:rPr>
        <w:t>c</w:t>
      </w:r>
      <w:r w:rsidR="00DE6240">
        <w:rPr>
          <w:rFonts w:ascii="Optimum" w:hAnsi="Optimum" w:cs="Arial"/>
          <w:noProof/>
        </w:rPr>
        <w:t>amente e independentemente de qualquer formalidade adicional, a definição de AÇÕES</w:t>
      </w:r>
      <w:r>
        <w:rPr>
          <w:rFonts w:ascii="Optimum" w:hAnsi="Optimum" w:cs="Arial"/>
          <w:noProof/>
        </w:rPr>
        <w:t xml:space="preserve"> </w:t>
      </w:r>
      <w:r w:rsidR="00DE6240">
        <w:rPr>
          <w:rFonts w:ascii="Optimum" w:hAnsi="Optimum" w:cs="Arial"/>
          <w:noProof/>
        </w:rPr>
        <w:t>constante do i</w:t>
      </w:r>
      <w:r w:rsidR="00743671">
        <w:rPr>
          <w:rFonts w:ascii="Optimum" w:hAnsi="Optimum" w:cs="Arial"/>
          <w:noProof/>
        </w:rPr>
        <w:t>nciso</w:t>
      </w:r>
      <w:r w:rsidR="00DE6240">
        <w:rPr>
          <w:rFonts w:ascii="Optimum" w:hAnsi="Optimum" w:cs="Arial"/>
          <w:noProof/>
        </w:rPr>
        <w:t xml:space="preserve"> II da Cláusula Primeira do presente CONTRATO para todos os fins e efeitos de Direito), as quais ficarão automaticamente gara</w:t>
      </w:r>
      <w:r w:rsidR="00E07651">
        <w:rPr>
          <w:rFonts w:ascii="Optimum" w:hAnsi="Optimum" w:cs="Arial"/>
          <w:noProof/>
        </w:rPr>
        <w:t>n</w:t>
      </w:r>
      <w:r w:rsidR="00DE6240">
        <w:rPr>
          <w:rFonts w:ascii="Optimum" w:hAnsi="Optimum" w:cs="Arial"/>
          <w:noProof/>
        </w:rPr>
        <w:t>tidas no presente penhor, aplicando-se às mesmas todos os termos e condições dete CONTRATO</w:t>
      </w:r>
      <w:r w:rsidR="00743671">
        <w:rPr>
          <w:rFonts w:ascii="Optimum" w:hAnsi="Optimum" w:cs="Arial"/>
          <w:noProof/>
        </w:rPr>
        <w:t>;</w:t>
      </w:r>
    </w:p>
    <w:p w14:paraId="2B49B5F4" w14:textId="77777777" w:rsidR="001528B9" w:rsidRPr="003C4A76" w:rsidRDefault="001528B9" w:rsidP="004A1E68">
      <w:pPr>
        <w:pStyle w:val="BNDES"/>
        <w:keepNext/>
        <w:spacing w:line="276" w:lineRule="auto"/>
        <w:rPr>
          <w:rFonts w:ascii="Optimum" w:hAnsi="Optimum" w:cs="Arial"/>
          <w:noProof/>
        </w:rPr>
      </w:pPr>
    </w:p>
    <w:p w14:paraId="45D60B1C" w14:textId="24465207" w:rsidR="001528B9" w:rsidRPr="003C4A76" w:rsidRDefault="00DE6240" w:rsidP="00EB654F">
      <w:pPr>
        <w:pStyle w:val="BNDES"/>
        <w:spacing w:line="276" w:lineRule="auto"/>
        <w:ind w:left="360"/>
        <w:rPr>
          <w:rFonts w:ascii="Optimum" w:hAnsi="Optimum" w:cs="Arial"/>
          <w:noProof/>
        </w:rPr>
      </w:pPr>
      <w:r>
        <w:rPr>
          <w:rFonts w:ascii="Optimum" w:hAnsi="Optimum" w:cs="Arial"/>
          <w:noProof/>
        </w:rPr>
        <w:t xml:space="preserve">III - </w:t>
      </w:r>
      <w:r w:rsidR="001528B9" w:rsidRPr="003C4A76">
        <w:rPr>
          <w:rFonts w:ascii="Optimum" w:hAnsi="Optimum" w:cs="Arial"/>
          <w:noProof/>
        </w:rPr>
        <w:t xml:space="preserve">todos os frutos, lucros, rendimentos, bonificações, distribuições e demais direitos, inclusive dividendos e juros sobre capital próprio, em dinheiro ou mediante distribuição de novas ações, que venham a ser apurados, declarados e ainda não pagos, creditados ou pagos pela </w:t>
      </w:r>
      <w:r w:rsidR="003C4A76">
        <w:rPr>
          <w:rFonts w:ascii="Optimum" w:hAnsi="Optimum" w:cs="Arial"/>
        </w:rPr>
        <w:t>DEVEDORA</w:t>
      </w:r>
      <w:r w:rsidR="001528B9" w:rsidRPr="003C4A76">
        <w:rPr>
          <w:rFonts w:ascii="Optimum" w:hAnsi="Optimum" w:cs="Arial"/>
        </w:rPr>
        <w:t xml:space="preserve"> </w:t>
      </w:r>
      <w:r w:rsidR="001528B9" w:rsidRPr="003C4A76">
        <w:rPr>
          <w:rFonts w:ascii="Optimum" w:hAnsi="Optimum" w:cs="Arial"/>
          <w:noProof/>
        </w:rPr>
        <w:t xml:space="preserve">em relação às ações de </w:t>
      </w:r>
      <w:r w:rsidR="00D86BDD">
        <w:rPr>
          <w:rFonts w:ascii="Optimum" w:hAnsi="Optimum" w:cs="Arial"/>
          <w:noProof/>
        </w:rPr>
        <w:t>titularidade</w:t>
      </w:r>
      <w:r w:rsidR="00D86BDD" w:rsidRPr="003C4A76">
        <w:rPr>
          <w:rFonts w:ascii="Optimum" w:hAnsi="Optimum" w:cs="Arial"/>
          <w:noProof/>
        </w:rPr>
        <w:t xml:space="preserve"> </w:t>
      </w:r>
      <w:r w:rsidR="001528B9" w:rsidRPr="003C4A76">
        <w:rPr>
          <w:rFonts w:ascii="Optimum" w:hAnsi="Optimum" w:cs="Arial"/>
          <w:noProof/>
        </w:rPr>
        <w:t>d</w:t>
      </w:r>
      <w:r w:rsidR="00E91BE9">
        <w:rPr>
          <w:rFonts w:ascii="Optimum" w:hAnsi="Optimum" w:cs="Arial"/>
          <w:noProof/>
        </w:rPr>
        <w:t>a</w:t>
      </w:r>
      <w:r w:rsidR="001528B9" w:rsidRPr="003C4A76">
        <w:rPr>
          <w:rFonts w:ascii="Optimum" w:hAnsi="Optimum" w:cs="Arial"/>
          <w:noProof/>
        </w:rPr>
        <w:t xml:space="preserve"> PRESTADOR</w:t>
      </w:r>
      <w:r w:rsidR="00E91BE9">
        <w:rPr>
          <w:rFonts w:ascii="Optimum" w:hAnsi="Optimum" w:cs="Arial"/>
          <w:noProof/>
        </w:rPr>
        <w:t>A</w:t>
      </w:r>
      <w:r w:rsidR="001528B9" w:rsidRPr="003C4A76">
        <w:rPr>
          <w:rFonts w:ascii="Optimum" w:hAnsi="Optimum" w:cs="Arial"/>
          <w:noProof/>
        </w:rPr>
        <w:t xml:space="preserve"> DA GARANTIA, bem como debêntures conversíveis, partes beneficiárias ou outros valores mobiliários conversíveis em ações, relacionados à participação d</w:t>
      </w:r>
      <w:r w:rsidR="00E91BE9">
        <w:rPr>
          <w:rFonts w:ascii="Optimum" w:hAnsi="Optimum" w:cs="Arial"/>
          <w:noProof/>
        </w:rPr>
        <w:t>a</w:t>
      </w:r>
      <w:r w:rsidR="001528B9" w:rsidRPr="003C4A76">
        <w:rPr>
          <w:rFonts w:ascii="Optimum" w:hAnsi="Optimum" w:cs="Arial"/>
          <w:noProof/>
        </w:rPr>
        <w:t xml:space="preserve"> PRESTADOR</w:t>
      </w:r>
      <w:r w:rsidR="00E91BE9">
        <w:rPr>
          <w:rFonts w:ascii="Optimum" w:hAnsi="Optimum" w:cs="Arial"/>
          <w:noProof/>
        </w:rPr>
        <w:t>A</w:t>
      </w:r>
      <w:r w:rsidR="001528B9" w:rsidRPr="003C4A76">
        <w:rPr>
          <w:rFonts w:ascii="Optimum" w:hAnsi="Optimum" w:cs="Arial"/>
          <w:noProof/>
        </w:rPr>
        <w:t xml:space="preserve"> DA GARANTIA no capital social da </w:t>
      </w:r>
      <w:r w:rsidR="003C4A76">
        <w:rPr>
          <w:rFonts w:ascii="Optimum" w:hAnsi="Optimum" w:cs="Arial"/>
          <w:noProof/>
        </w:rPr>
        <w:t>DEVEDORA</w:t>
      </w:r>
      <w:r w:rsidR="001528B9" w:rsidRPr="003C4A76">
        <w:rPr>
          <w:rFonts w:ascii="Optimum" w:hAnsi="Optimum" w:cs="Arial"/>
          <w:noProof/>
        </w:rPr>
        <w:t>, além de direitos de preferência e opções, que venham a ser por elas subscritos ou adquiridos até a liquidação das OBRIGAÇÕES GARANTIDAS</w:t>
      </w:r>
      <w:r w:rsidR="0085773E" w:rsidRPr="003C4A76">
        <w:rPr>
          <w:rFonts w:ascii="Optimum" w:hAnsi="Optimum" w:cs="Arial"/>
          <w:noProof/>
        </w:rPr>
        <w:t>;</w:t>
      </w:r>
    </w:p>
    <w:p w14:paraId="3F751739" w14:textId="77777777" w:rsidR="001528B9" w:rsidRPr="003C4A76" w:rsidRDefault="001528B9" w:rsidP="004A1E68">
      <w:pPr>
        <w:pStyle w:val="BNDES"/>
        <w:spacing w:line="276" w:lineRule="auto"/>
        <w:rPr>
          <w:rFonts w:ascii="Optimum" w:hAnsi="Optimum" w:cs="Arial"/>
          <w:noProof/>
        </w:rPr>
      </w:pPr>
    </w:p>
    <w:p w14:paraId="0A08CEAF" w14:textId="0F1B7EAC" w:rsidR="001528B9" w:rsidRPr="003C4A76" w:rsidRDefault="00DE6240" w:rsidP="00EB654F">
      <w:pPr>
        <w:pStyle w:val="BNDES"/>
        <w:spacing w:line="276" w:lineRule="auto"/>
        <w:ind w:left="360"/>
        <w:rPr>
          <w:rFonts w:ascii="Optimum" w:hAnsi="Optimum" w:cs="Arial"/>
          <w:noProof/>
        </w:rPr>
      </w:pPr>
      <w:r>
        <w:rPr>
          <w:rFonts w:ascii="Optimum" w:hAnsi="Optimum" w:cs="Arial"/>
          <w:noProof/>
        </w:rPr>
        <w:t>I</w:t>
      </w:r>
      <w:r w:rsidR="00743671">
        <w:rPr>
          <w:rFonts w:ascii="Optimum" w:hAnsi="Optimum" w:cs="Arial"/>
          <w:noProof/>
        </w:rPr>
        <w:t>V -</w:t>
      </w:r>
      <w:r>
        <w:rPr>
          <w:rFonts w:ascii="Optimum" w:hAnsi="Optimum" w:cs="Arial"/>
          <w:noProof/>
        </w:rPr>
        <w:t xml:space="preserve"> </w:t>
      </w:r>
      <w:r w:rsidR="001528B9" w:rsidRPr="003C4A76">
        <w:rPr>
          <w:rFonts w:ascii="Optimum" w:hAnsi="Optimum" w:cs="Arial"/>
          <w:noProof/>
        </w:rPr>
        <w:t xml:space="preserve">todos os valores e bens recebidos ou, de qualquer forma, distribuídos </w:t>
      </w:r>
      <w:r w:rsidR="00E91BE9">
        <w:rPr>
          <w:rFonts w:ascii="Optimum" w:hAnsi="Optimum" w:cs="Arial"/>
          <w:noProof/>
        </w:rPr>
        <w:t>à</w:t>
      </w:r>
      <w:r w:rsidR="001528B9" w:rsidRPr="003C4A76">
        <w:rPr>
          <w:rFonts w:ascii="Optimum" w:hAnsi="Optimum" w:cs="Arial"/>
          <w:noProof/>
        </w:rPr>
        <w:t xml:space="preserve"> PRESTADOR</w:t>
      </w:r>
      <w:r w:rsidR="00E91BE9">
        <w:rPr>
          <w:rFonts w:ascii="Optimum" w:hAnsi="Optimum" w:cs="Arial"/>
          <w:noProof/>
        </w:rPr>
        <w:t>A</w:t>
      </w:r>
      <w:r w:rsidR="001528B9" w:rsidRPr="003C4A76">
        <w:rPr>
          <w:rFonts w:ascii="Optimum" w:hAnsi="Optimum" w:cs="Arial"/>
          <w:noProof/>
        </w:rPr>
        <w:t xml:space="preserve"> DA GARANTIA a título de qualquer cobrança, permuta, venda ou outra forma de disposição de qualquer das AÇÕES, de quaisquer bens ou títulos nos quais as AÇÕES sejam convertidas; e</w:t>
      </w:r>
    </w:p>
    <w:p w14:paraId="0EEDD569" w14:textId="77777777" w:rsidR="001528B9" w:rsidRPr="003C4A76" w:rsidRDefault="001528B9" w:rsidP="004A1E68">
      <w:pPr>
        <w:pStyle w:val="BNDES"/>
        <w:spacing w:line="276" w:lineRule="auto"/>
        <w:rPr>
          <w:rFonts w:ascii="Optimum" w:hAnsi="Optimum" w:cs="Arial"/>
          <w:noProof/>
        </w:rPr>
      </w:pPr>
    </w:p>
    <w:p w14:paraId="5520DBB5" w14:textId="56FA4658" w:rsidR="001528B9" w:rsidRPr="003C4A76" w:rsidRDefault="00DE6240" w:rsidP="00EB654F">
      <w:pPr>
        <w:pStyle w:val="BNDES"/>
        <w:spacing w:line="276" w:lineRule="auto"/>
        <w:ind w:left="360"/>
        <w:rPr>
          <w:rFonts w:ascii="Optimum" w:hAnsi="Optimum" w:cs="Arial"/>
          <w:noProof/>
        </w:rPr>
      </w:pPr>
      <w:r>
        <w:rPr>
          <w:rFonts w:ascii="Optimum" w:hAnsi="Optimum" w:cs="Arial"/>
          <w:noProof/>
        </w:rPr>
        <w:t xml:space="preserve">V - </w:t>
      </w:r>
      <w:r w:rsidR="001528B9" w:rsidRPr="003C4A76">
        <w:rPr>
          <w:rFonts w:ascii="Optimum" w:hAnsi="Optimum" w:cs="Arial"/>
          <w:noProof/>
        </w:rPr>
        <w:t>todos os títulos, valores mobiliários, respectivos rendimentos e quaisquer outros bens ou direitos eventualmente adquiridos pel</w:t>
      </w:r>
      <w:r w:rsidR="00E91BE9">
        <w:rPr>
          <w:rFonts w:ascii="Optimum" w:hAnsi="Optimum" w:cs="Arial"/>
          <w:noProof/>
        </w:rPr>
        <w:t>a</w:t>
      </w:r>
      <w:r w:rsidR="001528B9" w:rsidRPr="003C4A76">
        <w:rPr>
          <w:rFonts w:ascii="Optimum" w:hAnsi="Optimum" w:cs="Arial"/>
          <w:noProof/>
        </w:rPr>
        <w:t xml:space="preserve"> PRESTADOR</w:t>
      </w:r>
      <w:r w:rsidR="00E91BE9">
        <w:rPr>
          <w:rFonts w:ascii="Optimum" w:hAnsi="Optimum" w:cs="Arial"/>
          <w:noProof/>
        </w:rPr>
        <w:t>A</w:t>
      </w:r>
      <w:r w:rsidR="001528B9" w:rsidRPr="003C4A76">
        <w:rPr>
          <w:rFonts w:ascii="Optimum" w:hAnsi="Optimum" w:cs="Arial"/>
          <w:noProof/>
        </w:rPr>
        <w:t xml:space="preserve"> DA GARANTIA com o produto da realização dos bens objeto da garantia mencionada no item I.</w:t>
      </w:r>
    </w:p>
    <w:p w14:paraId="6899A24B" w14:textId="77777777" w:rsidR="001528B9" w:rsidRPr="003C4A76" w:rsidRDefault="001528B9" w:rsidP="004A1E68">
      <w:pPr>
        <w:spacing w:line="276" w:lineRule="auto"/>
        <w:rPr>
          <w:rFonts w:ascii="Optimum" w:hAnsi="Optimum" w:cs="Arial"/>
        </w:rPr>
      </w:pPr>
    </w:p>
    <w:p w14:paraId="68F3F488" w14:textId="77777777" w:rsidR="001528B9" w:rsidRPr="003C4A76" w:rsidRDefault="001528B9" w:rsidP="004A1E68">
      <w:pPr>
        <w:pStyle w:val="a"/>
        <w:keepNext/>
        <w:spacing w:before="0" w:after="0" w:line="276" w:lineRule="auto"/>
        <w:ind w:left="0" w:firstLine="0"/>
        <w:rPr>
          <w:rFonts w:ascii="Optimum" w:hAnsi="Optimum" w:cs="Arial"/>
          <w:b/>
          <w:szCs w:val="24"/>
          <w:u w:val="single"/>
        </w:rPr>
      </w:pPr>
      <w:r w:rsidRPr="003C4A76">
        <w:rPr>
          <w:rFonts w:ascii="Optimum" w:hAnsi="Optimum" w:cs="Arial"/>
          <w:b/>
          <w:szCs w:val="24"/>
          <w:u w:val="single"/>
        </w:rPr>
        <w:t>PARÁGRAFO SEGUNDO</w:t>
      </w:r>
    </w:p>
    <w:p w14:paraId="71F8E4B6" w14:textId="1C1C32AD" w:rsidR="001528B9" w:rsidRPr="003C4A76" w:rsidRDefault="006D3097" w:rsidP="004A1E68">
      <w:pPr>
        <w:pStyle w:val="a"/>
        <w:spacing w:before="0" w:after="0" w:line="276" w:lineRule="auto"/>
        <w:ind w:left="0" w:firstLine="0"/>
        <w:rPr>
          <w:rFonts w:ascii="Optimum" w:hAnsi="Optimum" w:cs="Arial"/>
          <w:szCs w:val="24"/>
        </w:rPr>
      </w:pPr>
      <w:r>
        <w:rPr>
          <w:rFonts w:ascii="Optimum" w:hAnsi="Optimum" w:cs="Arial"/>
          <w:szCs w:val="24"/>
        </w:rPr>
        <w:t xml:space="preserve">No prazo previsto na </w:t>
      </w:r>
      <w:r>
        <w:rPr>
          <w:rFonts w:ascii="Optimum" w:hAnsi="Optimum" w:cs="Arial"/>
        </w:rPr>
        <w:t>ESCRITURA DE EMISSÃO DAS DEBÊNTURES</w:t>
      </w:r>
      <w:r w:rsidR="001528B9" w:rsidRPr="003C4A76">
        <w:rPr>
          <w:rFonts w:ascii="Optimum" w:hAnsi="Optimum" w:cs="Arial"/>
          <w:szCs w:val="24"/>
        </w:rPr>
        <w:t xml:space="preserve">, </w:t>
      </w:r>
      <w:r w:rsidR="00E91BE9">
        <w:rPr>
          <w:rFonts w:ascii="Optimum" w:hAnsi="Optimum" w:cs="Arial"/>
          <w:szCs w:val="24"/>
        </w:rPr>
        <w:t>a</w:t>
      </w:r>
      <w:r w:rsidR="001528B9" w:rsidRPr="003C4A76">
        <w:rPr>
          <w:rFonts w:ascii="Optimum" w:hAnsi="Optimum" w:cs="Arial"/>
          <w:szCs w:val="24"/>
        </w:rPr>
        <w:t xml:space="preserve"> PRESTADOR</w:t>
      </w:r>
      <w:r w:rsidR="00E91BE9">
        <w:rPr>
          <w:rFonts w:ascii="Optimum" w:hAnsi="Optimum" w:cs="Arial"/>
          <w:szCs w:val="24"/>
        </w:rPr>
        <w:t>A</w:t>
      </w:r>
      <w:r w:rsidR="001528B9" w:rsidRPr="003C4A76">
        <w:rPr>
          <w:rFonts w:ascii="Optimum" w:hAnsi="Optimum" w:cs="Arial"/>
          <w:szCs w:val="24"/>
        </w:rPr>
        <w:t xml:space="preserve"> DA GARANTIA </w:t>
      </w:r>
      <w:r w:rsidR="000956FF">
        <w:rPr>
          <w:rFonts w:ascii="Optimum" w:hAnsi="Optimum" w:cs="Arial"/>
          <w:szCs w:val="24"/>
        </w:rPr>
        <w:t>dever</w:t>
      </w:r>
      <w:r w:rsidR="008A257B">
        <w:rPr>
          <w:rFonts w:ascii="Optimum" w:hAnsi="Optimum" w:cs="Arial"/>
          <w:szCs w:val="24"/>
        </w:rPr>
        <w:t>á</w:t>
      </w:r>
      <w:r w:rsidR="000956FF">
        <w:rPr>
          <w:rFonts w:ascii="Optimum" w:hAnsi="Optimum" w:cs="Arial"/>
          <w:szCs w:val="24"/>
        </w:rPr>
        <w:t xml:space="preserve"> </w:t>
      </w:r>
      <w:r w:rsidR="000956FF" w:rsidRPr="000956FF">
        <w:rPr>
          <w:rFonts w:ascii="Optimum" w:hAnsi="Optimum" w:cs="Arial"/>
          <w:szCs w:val="24"/>
        </w:rPr>
        <w:t>proceder à averbação do</w:t>
      </w:r>
      <w:r w:rsidR="001528B9" w:rsidRPr="003C4A76">
        <w:rPr>
          <w:rFonts w:ascii="Optimum" w:hAnsi="Optimum" w:cs="Arial"/>
          <w:szCs w:val="24"/>
        </w:rPr>
        <w:t xml:space="preserve"> penhor </w:t>
      </w:r>
      <w:r w:rsidR="000956FF">
        <w:rPr>
          <w:rFonts w:ascii="Optimum" w:hAnsi="Optimum" w:cs="Arial"/>
          <w:szCs w:val="24"/>
        </w:rPr>
        <w:t xml:space="preserve">ora constituído, </w:t>
      </w:r>
      <w:r w:rsidR="001528B9" w:rsidRPr="003C4A76">
        <w:rPr>
          <w:rFonts w:ascii="Optimum" w:hAnsi="Optimum" w:cs="Arial"/>
          <w:szCs w:val="24"/>
        </w:rPr>
        <w:t>objeto do presente CONTRATO</w:t>
      </w:r>
      <w:r w:rsidR="000956FF">
        <w:rPr>
          <w:rFonts w:ascii="Optimum" w:hAnsi="Optimum" w:cs="Arial"/>
          <w:szCs w:val="24"/>
        </w:rPr>
        <w:t>,</w:t>
      </w:r>
      <w:r w:rsidR="001528B9" w:rsidRPr="003C4A76">
        <w:rPr>
          <w:rFonts w:ascii="Optimum" w:hAnsi="Optimum" w:cs="Arial"/>
          <w:szCs w:val="24"/>
        </w:rPr>
        <w:t xml:space="preserve"> no respectivo Livro de Registro de Ações Nominativas da </w:t>
      </w:r>
      <w:r w:rsidR="003C4A76">
        <w:rPr>
          <w:rFonts w:ascii="Optimum" w:hAnsi="Optimum" w:cs="Arial"/>
          <w:szCs w:val="24"/>
        </w:rPr>
        <w:t>DEVEDORA</w:t>
      </w:r>
      <w:r w:rsidR="001528B9" w:rsidRPr="003C4A76">
        <w:rPr>
          <w:rFonts w:ascii="Optimum" w:hAnsi="Optimum" w:cs="Arial"/>
          <w:szCs w:val="24"/>
        </w:rPr>
        <w:t xml:space="preserve">, nos termos do artigo 39 da Lei das Sociedades por Ações, com a seguinte anotação: </w:t>
      </w:r>
      <w:r w:rsidR="001528B9" w:rsidRPr="003C4A76">
        <w:rPr>
          <w:rFonts w:ascii="Optimum" w:hAnsi="Optimum" w:cs="Arial"/>
          <w:i/>
          <w:szCs w:val="24"/>
        </w:rPr>
        <w:t xml:space="preserve">“Todas as ações de emissão da </w:t>
      </w:r>
      <w:r w:rsidR="008A257B">
        <w:rPr>
          <w:rFonts w:ascii="Optimum" w:hAnsi="Optimum" w:cs="Arial"/>
          <w:i/>
          <w:szCs w:val="24"/>
        </w:rPr>
        <w:t>Transmissora Lagos SPE</w:t>
      </w:r>
      <w:r w:rsidR="001528B9" w:rsidRPr="003C4A76">
        <w:rPr>
          <w:rFonts w:ascii="Optimum" w:hAnsi="Optimum" w:cs="Arial"/>
          <w:i/>
          <w:szCs w:val="24"/>
        </w:rPr>
        <w:t xml:space="preserve"> S.A., quer existentes atualmente ou no futuro emitidas, foram empenhadas nos termos do Contrato de Penhor de Ações</w:t>
      </w:r>
      <w:r w:rsidR="000956FF">
        <w:rPr>
          <w:rFonts w:ascii="Optimum" w:hAnsi="Optimum" w:cs="Arial"/>
          <w:i/>
          <w:szCs w:val="24"/>
        </w:rPr>
        <w:t xml:space="preserve"> e Outras Avenças</w:t>
      </w:r>
      <w:r w:rsidR="001528B9" w:rsidRPr="00F06EBB">
        <w:rPr>
          <w:rFonts w:ascii="Optimum" w:hAnsi="Optimum" w:cs="Arial"/>
          <w:i/>
          <w:szCs w:val="24"/>
        </w:rPr>
        <w:t>, celebrado</w:t>
      </w:r>
      <w:r w:rsidR="001528B9" w:rsidRPr="003C4A76">
        <w:rPr>
          <w:rFonts w:ascii="Optimum" w:hAnsi="Optimum" w:cs="Arial"/>
          <w:i/>
          <w:szCs w:val="24"/>
        </w:rPr>
        <w:t xml:space="preserve"> entre </w:t>
      </w:r>
      <w:proofErr w:type="gramStart"/>
      <w:r w:rsidR="001528B9" w:rsidRPr="003C4A76">
        <w:rPr>
          <w:rFonts w:ascii="Optimum" w:hAnsi="Optimum" w:cs="Arial"/>
          <w:i/>
          <w:szCs w:val="24"/>
        </w:rPr>
        <w:t xml:space="preserve">o </w:t>
      </w:r>
      <w:r w:rsidR="00E91BE9">
        <w:rPr>
          <w:rFonts w:ascii="Optimum" w:hAnsi="Optimum" w:cs="Arial"/>
          <w:i/>
          <w:szCs w:val="24"/>
        </w:rPr>
        <w:t>...</w:t>
      </w:r>
      <w:proofErr w:type="gramEnd"/>
      <w:r w:rsidR="00E91BE9">
        <w:rPr>
          <w:rFonts w:ascii="Optimum" w:hAnsi="Optimum" w:cs="Arial"/>
          <w:i/>
          <w:szCs w:val="24"/>
        </w:rPr>
        <w:t xml:space="preserve">.........., agente fiduciário dos </w:t>
      </w:r>
      <w:r w:rsidR="00E91BE9" w:rsidRPr="00E91BE9">
        <w:rPr>
          <w:rFonts w:ascii="Optimum" w:hAnsi="Optimum" w:cs="Arial"/>
          <w:i/>
          <w:szCs w:val="24"/>
        </w:rPr>
        <w:t xml:space="preserve">debenturistas </w:t>
      </w:r>
      <w:r w:rsidR="00E91BE9" w:rsidRPr="007B37FA">
        <w:rPr>
          <w:rFonts w:ascii="Optimum" w:hAnsi="Optimum"/>
          <w:i/>
        </w:rPr>
        <w:t xml:space="preserve">titulares das debêntures da 1ª (primeira) emissão de debêntures simples, não conversíveis em ações, da espécie com garantia real, com garantia fidejussória adicional, em XXX séries, para distribuição pública com esforços restritos de distribuição, da </w:t>
      </w:r>
      <w:r w:rsidR="008A257B">
        <w:rPr>
          <w:rFonts w:ascii="Optimum" w:hAnsi="Optimum"/>
          <w:i/>
        </w:rPr>
        <w:t xml:space="preserve">Transmissora Lagos SPE </w:t>
      </w:r>
      <w:r w:rsidR="00E91BE9" w:rsidRPr="007B37FA">
        <w:rPr>
          <w:rFonts w:ascii="Optimum" w:hAnsi="Optimum"/>
          <w:i/>
        </w:rPr>
        <w:t>S.A.</w:t>
      </w:r>
      <w:r w:rsidR="008A257B">
        <w:rPr>
          <w:rFonts w:ascii="Optimum" w:hAnsi="Optimum"/>
          <w:i/>
        </w:rPr>
        <w:t xml:space="preserve"> e a </w:t>
      </w:r>
      <w:proofErr w:type="spellStart"/>
      <w:r w:rsidR="008A257B">
        <w:rPr>
          <w:rFonts w:ascii="Optimum" w:hAnsi="Optimum"/>
          <w:i/>
        </w:rPr>
        <w:t>Zopone</w:t>
      </w:r>
      <w:proofErr w:type="spellEnd"/>
      <w:r w:rsidR="008A257B">
        <w:rPr>
          <w:rFonts w:ascii="Optimum" w:hAnsi="Optimum"/>
          <w:i/>
        </w:rPr>
        <w:t xml:space="preserve"> Engenharia e Comércio </w:t>
      </w:r>
      <w:proofErr w:type="spellStart"/>
      <w:r w:rsidR="008A257B">
        <w:rPr>
          <w:rFonts w:ascii="Optimum" w:hAnsi="Optimum"/>
          <w:i/>
        </w:rPr>
        <w:t>Ltda</w:t>
      </w:r>
      <w:proofErr w:type="spellEnd"/>
      <w:r w:rsidR="00E91BE9">
        <w:rPr>
          <w:rFonts w:ascii="Optimum" w:hAnsi="Optimum"/>
        </w:rPr>
        <w:t xml:space="preserve"> </w:t>
      </w:r>
      <w:r w:rsidR="00E91BE9">
        <w:rPr>
          <w:rFonts w:ascii="Optimum" w:hAnsi="Optimum"/>
          <w:i/>
          <w:iCs/>
        </w:rPr>
        <w:t>com a interveniência d</w:t>
      </w:r>
      <w:r w:rsidR="00E91BE9">
        <w:rPr>
          <w:rFonts w:ascii="Optimum" w:hAnsi="Optimum" w:cs="Arial"/>
          <w:i/>
          <w:szCs w:val="24"/>
        </w:rPr>
        <w:t xml:space="preserve">a </w:t>
      </w:r>
      <w:r w:rsidR="008A257B">
        <w:rPr>
          <w:rFonts w:ascii="Optimum" w:hAnsi="Optimum" w:cs="Arial"/>
          <w:i/>
          <w:szCs w:val="24"/>
        </w:rPr>
        <w:t>Transmissora Lagos SPE</w:t>
      </w:r>
      <w:r w:rsidR="001528B9" w:rsidRPr="003C4A76">
        <w:rPr>
          <w:rFonts w:ascii="Optimum" w:hAnsi="Optimum" w:cs="Arial"/>
          <w:i/>
          <w:szCs w:val="24"/>
        </w:rPr>
        <w:t xml:space="preserve"> S.A., em </w:t>
      </w:r>
      <w:r w:rsidR="001528B9" w:rsidRPr="00F06EBB">
        <w:rPr>
          <w:rFonts w:ascii="Optimum" w:hAnsi="Optimum" w:cs="Arial"/>
          <w:i/>
          <w:szCs w:val="24"/>
        </w:rPr>
        <w:t xml:space="preserve">[==] de </w:t>
      </w:r>
      <w:r w:rsidR="00E91BE9">
        <w:rPr>
          <w:rFonts w:ascii="Optimum" w:hAnsi="Optimum" w:cs="Arial"/>
          <w:i/>
          <w:szCs w:val="24"/>
        </w:rPr>
        <w:t>..........</w:t>
      </w:r>
      <w:r w:rsidR="00F06EBB">
        <w:rPr>
          <w:rFonts w:ascii="Optimum" w:hAnsi="Optimum" w:cs="Arial"/>
          <w:i/>
          <w:szCs w:val="24"/>
        </w:rPr>
        <w:t xml:space="preserve"> </w:t>
      </w:r>
      <w:r w:rsidR="001528B9" w:rsidRPr="003C4A76">
        <w:rPr>
          <w:rFonts w:ascii="Optimum" w:hAnsi="Optimum" w:cs="Arial"/>
          <w:i/>
          <w:szCs w:val="24"/>
        </w:rPr>
        <w:t>de 20</w:t>
      </w:r>
      <w:r w:rsidR="00CC63C3">
        <w:rPr>
          <w:rFonts w:ascii="Optimum" w:hAnsi="Optimum" w:cs="Arial"/>
          <w:i/>
          <w:szCs w:val="24"/>
        </w:rPr>
        <w:t>2</w:t>
      </w:r>
      <w:r w:rsidR="00E91BE9">
        <w:rPr>
          <w:rFonts w:ascii="Optimum" w:hAnsi="Optimum" w:cs="Arial"/>
          <w:i/>
          <w:szCs w:val="24"/>
        </w:rPr>
        <w:t>x</w:t>
      </w:r>
      <w:r w:rsidR="001528B9" w:rsidRPr="003C4A76">
        <w:rPr>
          <w:rFonts w:ascii="Optimum" w:hAnsi="Optimum" w:cs="Arial"/>
          <w:i/>
          <w:szCs w:val="24"/>
        </w:rPr>
        <w:t xml:space="preserve">, cuja cópia encontra-se arquivada na sede da sociedade, em garantia das obrigações contraídas pela </w:t>
      </w:r>
      <w:r w:rsidR="008A257B">
        <w:rPr>
          <w:rFonts w:ascii="Optimum" w:hAnsi="Optimum" w:cs="Arial"/>
          <w:i/>
          <w:szCs w:val="24"/>
        </w:rPr>
        <w:t>Transmissora Lagos SPE</w:t>
      </w:r>
      <w:r w:rsidR="001528B9" w:rsidRPr="003C4A76">
        <w:rPr>
          <w:rFonts w:ascii="Optimum" w:hAnsi="Optimum" w:cs="Arial"/>
          <w:i/>
          <w:szCs w:val="24"/>
        </w:rPr>
        <w:t xml:space="preserve"> S.A</w:t>
      </w:r>
      <w:r w:rsidR="001528B9" w:rsidRPr="00F06EBB">
        <w:rPr>
          <w:rFonts w:ascii="Optimum" w:hAnsi="Optimum" w:cs="Arial"/>
          <w:i/>
          <w:szCs w:val="24"/>
        </w:rPr>
        <w:t>. no âmbito</w:t>
      </w:r>
      <w:r w:rsidR="00E91BE9">
        <w:rPr>
          <w:rFonts w:ascii="Optimum" w:hAnsi="Optimum" w:cs="Arial"/>
          <w:i/>
          <w:szCs w:val="24"/>
        </w:rPr>
        <w:t xml:space="preserve"> da</w:t>
      </w:r>
      <w:r w:rsidR="00E91BE9" w:rsidRPr="00BE1420">
        <w:rPr>
          <w:rFonts w:ascii="Optimum" w:hAnsi="Optimum"/>
          <w:i/>
        </w:rPr>
        <w:t xml:space="preserve"> 1ª (primeira) emissão de debêntures simples, não conversíveis em ações, da espécie com garantia real, com garantia fidejussória adicional, em XXX séries, para distribuição pública com esforços restritos de distribuição, da </w:t>
      </w:r>
      <w:r w:rsidR="008A257B">
        <w:rPr>
          <w:rFonts w:ascii="Optimum" w:hAnsi="Optimum"/>
          <w:i/>
        </w:rPr>
        <w:t>Transmissora Lagos SPE</w:t>
      </w:r>
      <w:r w:rsidR="00E91BE9" w:rsidRPr="00BE1420">
        <w:rPr>
          <w:rFonts w:ascii="Optimum" w:hAnsi="Optimum"/>
          <w:i/>
        </w:rPr>
        <w:t xml:space="preserve"> S.A.</w:t>
      </w:r>
      <w:r w:rsidR="001528B9" w:rsidRPr="003C4A76">
        <w:rPr>
          <w:rFonts w:ascii="Optimum" w:hAnsi="Optimum" w:cs="Arial"/>
          <w:i/>
          <w:szCs w:val="24"/>
        </w:rPr>
        <w:t>, em</w:t>
      </w:r>
      <w:r w:rsidR="00F06EBB">
        <w:rPr>
          <w:rFonts w:ascii="Optimum" w:hAnsi="Optimum" w:cs="Arial"/>
          <w:i/>
          <w:szCs w:val="24"/>
        </w:rPr>
        <w:t xml:space="preserve"> </w:t>
      </w:r>
      <w:r w:rsidR="00E91BE9">
        <w:rPr>
          <w:rFonts w:ascii="Optimum" w:hAnsi="Optimum" w:cs="Arial"/>
          <w:i/>
          <w:szCs w:val="24"/>
        </w:rPr>
        <w:t>...</w:t>
      </w:r>
      <w:r w:rsidR="00F06EBB">
        <w:rPr>
          <w:rFonts w:ascii="Optimum" w:hAnsi="Optimum" w:cs="Arial"/>
          <w:i/>
          <w:szCs w:val="24"/>
        </w:rPr>
        <w:t xml:space="preserve"> de </w:t>
      </w:r>
      <w:r w:rsidR="00E91BE9">
        <w:rPr>
          <w:rFonts w:ascii="Optimum" w:hAnsi="Optimum" w:cs="Arial"/>
          <w:i/>
          <w:szCs w:val="24"/>
        </w:rPr>
        <w:t xml:space="preserve">........ </w:t>
      </w:r>
      <w:r w:rsidR="00F06EBB">
        <w:rPr>
          <w:rFonts w:ascii="Optimum" w:hAnsi="Optimum" w:cs="Arial"/>
          <w:i/>
          <w:szCs w:val="24"/>
        </w:rPr>
        <w:t>de</w:t>
      </w:r>
      <w:r w:rsidR="001528B9" w:rsidRPr="003C4A76">
        <w:rPr>
          <w:rFonts w:ascii="Optimum" w:hAnsi="Optimum" w:cs="Arial"/>
          <w:i/>
          <w:szCs w:val="24"/>
        </w:rPr>
        <w:t xml:space="preserve"> 20</w:t>
      </w:r>
      <w:r w:rsidR="00CC63C3">
        <w:rPr>
          <w:rFonts w:ascii="Optimum" w:hAnsi="Optimum" w:cs="Arial"/>
          <w:i/>
          <w:szCs w:val="24"/>
        </w:rPr>
        <w:t>2</w:t>
      </w:r>
      <w:r w:rsidR="008A257B">
        <w:rPr>
          <w:rFonts w:ascii="Optimum" w:hAnsi="Optimum" w:cs="Arial"/>
          <w:i/>
          <w:szCs w:val="24"/>
        </w:rPr>
        <w:t>X</w:t>
      </w:r>
      <w:r w:rsidR="001528B9" w:rsidRPr="003C4A76">
        <w:rPr>
          <w:rFonts w:ascii="Optimum" w:hAnsi="Optimum" w:cs="Arial"/>
          <w:i/>
          <w:szCs w:val="24"/>
        </w:rPr>
        <w:t xml:space="preserve">, no valor de </w:t>
      </w:r>
      <w:r w:rsidR="001528B9" w:rsidRPr="00F06EBB">
        <w:rPr>
          <w:rFonts w:ascii="Optimum" w:hAnsi="Optimum" w:cs="Arial"/>
          <w:i/>
          <w:szCs w:val="24"/>
        </w:rPr>
        <w:t>R$ </w:t>
      </w:r>
      <w:r w:rsidR="00E91BE9">
        <w:rPr>
          <w:rFonts w:ascii="Optimum" w:hAnsi="Optimum" w:cs="Arial"/>
          <w:i/>
          <w:szCs w:val="24"/>
        </w:rPr>
        <w:t>xxx</w:t>
      </w:r>
      <w:r w:rsidR="001528B9" w:rsidRPr="00F06EBB">
        <w:rPr>
          <w:rFonts w:ascii="Optimum" w:hAnsi="Optimum" w:cs="Arial"/>
          <w:i/>
          <w:szCs w:val="24"/>
        </w:rPr>
        <w:t>.</w:t>
      </w:r>
      <w:r w:rsidR="000956FF" w:rsidRPr="00F06EBB">
        <w:rPr>
          <w:rFonts w:ascii="Optimum" w:hAnsi="Optimum" w:cs="Arial"/>
          <w:i/>
          <w:szCs w:val="24"/>
        </w:rPr>
        <w:t>000</w:t>
      </w:r>
      <w:r w:rsidR="001528B9" w:rsidRPr="00F06EBB">
        <w:rPr>
          <w:rFonts w:ascii="Optimum" w:hAnsi="Optimum" w:cs="Arial"/>
          <w:i/>
          <w:szCs w:val="24"/>
        </w:rPr>
        <w:t>.000,00</w:t>
      </w:r>
      <w:r w:rsidR="001528B9" w:rsidRPr="003C4A76">
        <w:rPr>
          <w:rFonts w:ascii="Optimum" w:hAnsi="Optimum" w:cs="Arial"/>
          <w:i/>
          <w:szCs w:val="24"/>
        </w:rPr>
        <w:t xml:space="preserve"> (</w:t>
      </w:r>
      <w:r w:rsidR="00E91BE9">
        <w:rPr>
          <w:rFonts w:ascii="Optimum" w:hAnsi="Optimum" w:cs="Arial"/>
          <w:i/>
          <w:szCs w:val="24"/>
        </w:rPr>
        <w:t>................</w:t>
      </w:r>
      <w:r w:rsidR="00FB27C4">
        <w:rPr>
          <w:rFonts w:ascii="Optimum" w:hAnsi="Optimum" w:cs="Arial"/>
          <w:i/>
          <w:szCs w:val="24"/>
        </w:rPr>
        <w:t xml:space="preserve"> </w:t>
      </w:r>
      <w:r w:rsidR="001528B9" w:rsidRPr="003C4A76">
        <w:rPr>
          <w:rFonts w:ascii="Optimum" w:hAnsi="Optimum" w:cs="Arial"/>
          <w:i/>
          <w:szCs w:val="24"/>
        </w:rPr>
        <w:t>milhões</w:t>
      </w:r>
      <w:r w:rsidR="000956FF">
        <w:rPr>
          <w:rFonts w:ascii="Optimum" w:hAnsi="Optimum" w:cs="Arial"/>
          <w:i/>
          <w:szCs w:val="24"/>
        </w:rPr>
        <w:t xml:space="preserve"> de</w:t>
      </w:r>
      <w:r w:rsidR="001528B9" w:rsidRPr="003C4A76">
        <w:rPr>
          <w:rFonts w:ascii="Optimum" w:hAnsi="Optimum" w:cs="Arial"/>
          <w:i/>
          <w:szCs w:val="24"/>
        </w:rPr>
        <w:t xml:space="preserve"> reais)”.</w:t>
      </w:r>
      <w:r w:rsidR="001528B9" w:rsidRPr="003C4A76">
        <w:rPr>
          <w:rFonts w:ascii="Optimum" w:hAnsi="Optimum" w:cs="Arial"/>
          <w:szCs w:val="24"/>
        </w:rPr>
        <w:t xml:space="preserve"> </w:t>
      </w:r>
      <w:r w:rsidR="00E91BE9">
        <w:rPr>
          <w:rFonts w:ascii="Optimum" w:hAnsi="Optimum" w:cs="Arial"/>
          <w:szCs w:val="24"/>
        </w:rPr>
        <w:t>A</w:t>
      </w:r>
      <w:r w:rsidR="001528B9" w:rsidRPr="003C4A76">
        <w:rPr>
          <w:rFonts w:ascii="Optimum" w:hAnsi="Optimum" w:cs="Arial"/>
          <w:szCs w:val="24"/>
        </w:rPr>
        <w:t xml:space="preserve"> PRESTADOR</w:t>
      </w:r>
      <w:r w:rsidR="00E91BE9">
        <w:rPr>
          <w:rFonts w:ascii="Optimum" w:hAnsi="Optimum" w:cs="Arial"/>
          <w:szCs w:val="24"/>
        </w:rPr>
        <w:t>A</w:t>
      </w:r>
      <w:r w:rsidR="001528B9" w:rsidRPr="003C4A76">
        <w:rPr>
          <w:rFonts w:ascii="Optimum" w:hAnsi="Optimum" w:cs="Arial"/>
          <w:szCs w:val="24"/>
        </w:rPr>
        <w:t xml:space="preserve"> DA GARANTIA, </w:t>
      </w:r>
      <w:r>
        <w:rPr>
          <w:rFonts w:ascii="Optimum" w:hAnsi="Optimum" w:cs="Arial"/>
          <w:szCs w:val="24"/>
        </w:rPr>
        <w:t xml:space="preserve">no prazo previsto na </w:t>
      </w:r>
      <w:r>
        <w:rPr>
          <w:rFonts w:ascii="Optimum" w:hAnsi="Optimum" w:cs="Arial"/>
        </w:rPr>
        <w:t>ESCRITURA DE EMISSÃO DAS</w:t>
      </w:r>
      <w:r w:rsidR="00322A90">
        <w:rPr>
          <w:rFonts w:ascii="Optimum" w:hAnsi="Optimum" w:cs="Arial"/>
          <w:szCs w:val="24"/>
        </w:rPr>
        <w:t xml:space="preserve"> DEBÊNTURES</w:t>
      </w:r>
      <w:r w:rsidR="004A1E68">
        <w:rPr>
          <w:rFonts w:ascii="Optimum" w:hAnsi="Optimum" w:cs="Arial"/>
          <w:szCs w:val="24"/>
        </w:rPr>
        <w:t>, fornecer</w:t>
      </w:r>
      <w:r w:rsidR="008A257B">
        <w:rPr>
          <w:rFonts w:ascii="Optimum" w:hAnsi="Optimum" w:cs="Arial"/>
          <w:szCs w:val="24"/>
        </w:rPr>
        <w:t>á</w:t>
      </w:r>
      <w:r w:rsidR="001528B9" w:rsidRPr="003C4A76">
        <w:rPr>
          <w:rFonts w:ascii="Optimum" w:hAnsi="Optimum" w:cs="Arial"/>
          <w:szCs w:val="24"/>
        </w:rPr>
        <w:t xml:space="preserve"> ao </w:t>
      </w:r>
      <w:r w:rsidR="00E91BE9">
        <w:rPr>
          <w:rFonts w:ascii="Optimum" w:hAnsi="Optimum" w:cs="Arial"/>
          <w:szCs w:val="24"/>
        </w:rPr>
        <w:t>AGENTE FIDUCIÁRIO</w:t>
      </w:r>
      <w:r w:rsidR="001528B9" w:rsidRPr="003C4A76">
        <w:rPr>
          <w:rFonts w:ascii="Optimum" w:hAnsi="Optimum" w:cs="Arial"/>
          <w:szCs w:val="24"/>
        </w:rPr>
        <w:t xml:space="preserve"> cópia integral </w:t>
      </w:r>
      <w:r w:rsidR="000956FF">
        <w:rPr>
          <w:rFonts w:ascii="Optimum" w:hAnsi="Optimum" w:cs="Arial"/>
          <w:szCs w:val="24"/>
        </w:rPr>
        <w:t xml:space="preserve">legível </w:t>
      </w:r>
      <w:r w:rsidR="001528B9" w:rsidRPr="003C4A76">
        <w:rPr>
          <w:rFonts w:ascii="Optimum" w:hAnsi="Optimum" w:cs="Arial"/>
          <w:szCs w:val="24"/>
        </w:rPr>
        <w:t xml:space="preserve">do Livro de Registro de Ações Nominativas da </w:t>
      </w:r>
      <w:r w:rsidR="003C4A76">
        <w:rPr>
          <w:rFonts w:ascii="Optimum" w:hAnsi="Optimum" w:cs="Arial"/>
          <w:szCs w:val="24"/>
        </w:rPr>
        <w:t>DEVEDORA</w:t>
      </w:r>
      <w:r w:rsidR="001528B9" w:rsidRPr="003C4A76">
        <w:rPr>
          <w:rFonts w:ascii="Optimum" w:hAnsi="Optimum" w:cs="Arial"/>
          <w:szCs w:val="24"/>
        </w:rPr>
        <w:t xml:space="preserve"> comprovando a referida averbaç</w:t>
      </w:r>
      <w:r w:rsidR="004A1E68">
        <w:rPr>
          <w:rFonts w:ascii="Optimum" w:hAnsi="Optimum" w:cs="Arial"/>
          <w:szCs w:val="24"/>
        </w:rPr>
        <w:t>ão</w:t>
      </w:r>
      <w:r w:rsidR="001528B9" w:rsidRPr="003C4A76">
        <w:rPr>
          <w:rFonts w:ascii="Optimum" w:hAnsi="Optimum" w:cs="Arial"/>
          <w:szCs w:val="24"/>
        </w:rPr>
        <w:t>.</w:t>
      </w:r>
    </w:p>
    <w:p w14:paraId="746B1C1D" w14:textId="77777777" w:rsidR="001528B9" w:rsidRPr="003C4A76" w:rsidRDefault="001528B9" w:rsidP="004A1E68">
      <w:pPr>
        <w:spacing w:line="276" w:lineRule="auto"/>
        <w:rPr>
          <w:rFonts w:ascii="Optimum" w:hAnsi="Optimum" w:cs="Arial"/>
        </w:rPr>
      </w:pPr>
    </w:p>
    <w:p w14:paraId="4C228A6E" w14:textId="77777777" w:rsidR="001528B9" w:rsidRPr="003C4A76" w:rsidRDefault="001528B9" w:rsidP="004A1E68">
      <w:pPr>
        <w:pStyle w:val="a"/>
        <w:keepNext/>
        <w:spacing w:before="0" w:after="0" w:line="276" w:lineRule="auto"/>
        <w:ind w:left="0" w:firstLine="0"/>
        <w:rPr>
          <w:rFonts w:ascii="Optimum" w:hAnsi="Optimum" w:cs="Arial"/>
          <w:b/>
          <w:szCs w:val="24"/>
          <w:u w:val="single"/>
        </w:rPr>
      </w:pPr>
      <w:r w:rsidRPr="003C4A76">
        <w:rPr>
          <w:rFonts w:ascii="Optimum" w:hAnsi="Optimum" w:cs="Arial"/>
          <w:b/>
          <w:szCs w:val="24"/>
          <w:u w:val="single"/>
        </w:rPr>
        <w:t xml:space="preserve">PARÁGRAFO </w:t>
      </w:r>
      <w:r w:rsidR="000956FF">
        <w:rPr>
          <w:rFonts w:ascii="Optimum" w:hAnsi="Optimum" w:cs="Arial"/>
          <w:b/>
          <w:szCs w:val="24"/>
          <w:u w:val="single"/>
        </w:rPr>
        <w:t>TERCEIR</w:t>
      </w:r>
      <w:r w:rsidRPr="003C4A76">
        <w:rPr>
          <w:rFonts w:ascii="Optimum" w:hAnsi="Optimum" w:cs="Arial"/>
          <w:b/>
          <w:szCs w:val="24"/>
          <w:u w:val="single"/>
        </w:rPr>
        <w:t>O</w:t>
      </w:r>
    </w:p>
    <w:p w14:paraId="64258E94" w14:textId="4D96B3FD" w:rsidR="001528B9" w:rsidRPr="003C4A76" w:rsidRDefault="001528B9" w:rsidP="004A1E68">
      <w:pPr>
        <w:spacing w:line="276" w:lineRule="auto"/>
        <w:jc w:val="both"/>
        <w:rPr>
          <w:rFonts w:ascii="Optimum" w:hAnsi="Optimum" w:cs="Arial"/>
        </w:rPr>
      </w:pPr>
      <w:r w:rsidRPr="003C4A76">
        <w:rPr>
          <w:rFonts w:ascii="Optimum" w:hAnsi="Optimum" w:cs="Arial"/>
        </w:rPr>
        <w:t xml:space="preserve">A </w:t>
      </w:r>
      <w:r w:rsidR="003C4A76">
        <w:rPr>
          <w:rFonts w:ascii="Optimum" w:hAnsi="Optimum" w:cs="Arial"/>
        </w:rPr>
        <w:t>DEVEDORA</w:t>
      </w:r>
      <w:r w:rsidRPr="003C4A76">
        <w:rPr>
          <w:rFonts w:ascii="Optimum" w:hAnsi="Optimum" w:cs="Arial"/>
        </w:rPr>
        <w:t xml:space="preserve"> obriga-se a</w:t>
      </w:r>
      <w:r w:rsidR="009B0653">
        <w:rPr>
          <w:rFonts w:ascii="Optimum" w:hAnsi="Optimum" w:cs="Arial"/>
        </w:rPr>
        <w:t>,</w:t>
      </w:r>
      <w:r w:rsidRPr="003C4A76">
        <w:rPr>
          <w:rFonts w:ascii="Optimum" w:hAnsi="Optimum" w:cs="Arial"/>
        </w:rPr>
        <w:t xml:space="preserve"> </w:t>
      </w:r>
      <w:r w:rsidR="006220FA" w:rsidRPr="003C4A76">
        <w:rPr>
          <w:rFonts w:ascii="Optimum" w:hAnsi="Optimum" w:cs="Arial"/>
        </w:rPr>
        <w:t xml:space="preserve">em até </w:t>
      </w:r>
      <w:r w:rsidR="00CC63C3">
        <w:rPr>
          <w:rFonts w:ascii="Optimum" w:hAnsi="Optimum" w:cs="Arial"/>
        </w:rPr>
        <w:t>3</w:t>
      </w:r>
      <w:r w:rsidR="006220FA" w:rsidRPr="003C4A76">
        <w:rPr>
          <w:rFonts w:ascii="Optimum" w:hAnsi="Optimum" w:cs="Arial"/>
        </w:rPr>
        <w:t>0 (</w:t>
      </w:r>
      <w:r w:rsidR="00CC63C3">
        <w:rPr>
          <w:rFonts w:ascii="Optimum" w:hAnsi="Optimum" w:cs="Arial"/>
        </w:rPr>
        <w:t>trinta</w:t>
      </w:r>
      <w:r w:rsidR="006220FA" w:rsidRPr="003C4A76">
        <w:rPr>
          <w:rFonts w:ascii="Optimum" w:hAnsi="Optimum" w:cs="Arial"/>
        </w:rPr>
        <w:t>) dias corridos contados da referida subscrição, aquisição ou detenção</w:t>
      </w:r>
      <w:r w:rsidR="009B0653">
        <w:rPr>
          <w:rFonts w:ascii="Optimum" w:hAnsi="Optimum" w:cs="Arial"/>
        </w:rPr>
        <w:t>,</w:t>
      </w:r>
      <w:r w:rsidR="006220FA" w:rsidRPr="003C4A76">
        <w:rPr>
          <w:rFonts w:ascii="Optimum" w:hAnsi="Optimum" w:cs="Arial"/>
        </w:rPr>
        <w:t xml:space="preserve"> a qualquer título</w:t>
      </w:r>
      <w:r w:rsidR="009B0653">
        <w:rPr>
          <w:rFonts w:ascii="Optimum" w:hAnsi="Optimum" w:cs="Arial"/>
        </w:rPr>
        <w:t>,</w:t>
      </w:r>
      <w:r w:rsidR="006220FA" w:rsidRPr="003C4A76">
        <w:rPr>
          <w:rFonts w:ascii="Optimum" w:hAnsi="Optimum" w:cs="Arial"/>
        </w:rPr>
        <w:t xml:space="preserve"> </w:t>
      </w:r>
      <w:r w:rsidR="009B0653">
        <w:rPr>
          <w:rFonts w:ascii="Optimum" w:hAnsi="Optimum" w:cs="Arial"/>
        </w:rPr>
        <w:t>das ações,</w:t>
      </w:r>
      <w:r w:rsidR="006220FA" w:rsidRPr="003C4A76">
        <w:rPr>
          <w:rFonts w:ascii="Optimum" w:hAnsi="Optimum" w:cs="Arial"/>
        </w:rPr>
        <w:t xml:space="preserve"> títulos, valores mobiliários </w:t>
      </w:r>
      <w:r w:rsidR="009B0653">
        <w:rPr>
          <w:rFonts w:ascii="Optimum" w:hAnsi="Optimum" w:cs="Arial"/>
        </w:rPr>
        <w:t xml:space="preserve">conversíveis em ações </w:t>
      </w:r>
      <w:r w:rsidR="006220FA" w:rsidRPr="003C4A76">
        <w:rPr>
          <w:rFonts w:ascii="Optimum" w:hAnsi="Optimum" w:cs="Arial"/>
        </w:rPr>
        <w:t>ou direitos,</w:t>
      </w:r>
      <w:r w:rsidR="009A0437">
        <w:rPr>
          <w:rFonts w:ascii="Optimum" w:hAnsi="Optimum" w:cs="Arial"/>
        </w:rPr>
        <w:t xml:space="preserve"> mencionados no item II, parágrafo primeiro da Cláusula Segunda</w:t>
      </w:r>
      <w:r w:rsidR="00743671">
        <w:rPr>
          <w:rFonts w:ascii="Optimum" w:hAnsi="Optimum" w:cs="Arial"/>
        </w:rPr>
        <w:t xml:space="preserve"> deste CONTRATO</w:t>
      </w:r>
      <w:r w:rsidR="009A0437">
        <w:rPr>
          <w:rFonts w:ascii="Optimum" w:hAnsi="Optimum" w:cs="Arial"/>
        </w:rPr>
        <w:t xml:space="preserve">, </w:t>
      </w:r>
      <w:r w:rsidR="006220FA" w:rsidRPr="003C4A76">
        <w:rPr>
          <w:rFonts w:ascii="Optimum" w:hAnsi="Optimum" w:cs="Arial"/>
        </w:rPr>
        <w:t xml:space="preserve">tomar todas as providências necessárias </w:t>
      </w:r>
      <w:r w:rsidR="009B0653">
        <w:rPr>
          <w:rFonts w:ascii="Optimum" w:hAnsi="Optimum" w:cs="Arial"/>
        </w:rPr>
        <w:t>para aperfeiçoamento do penhor em favor do</w:t>
      </w:r>
      <w:r w:rsidR="00A145D4">
        <w:rPr>
          <w:rFonts w:ascii="Optimum" w:hAnsi="Optimum" w:cs="Arial"/>
        </w:rPr>
        <w:t>s</w:t>
      </w:r>
      <w:r w:rsidR="009B0653">
        <w:rPr>
          <w:rFonts w:ascii="Optimum" w:hAnsi="Optimum" w:cs="Arial"/>
        </w:rPr>
        <w:t xml:space="preserve"> </w:t>
      </w:r>
      <w:r w:rsidR="00A145D4">
        <w:rPr>
          <w:rFonts w:ascii="Optimum" w:hAnsi="Optimum" w:cs="Arial"/>
        </w:rPr>
        <w:t>DEBENTURISTAS</w:t>
      </w:r>
      <w:r w:rsidR="009B0653">
        <w:rPr>
          <w:rFonts w:ascii="Optimum" w:hAnsi="Optimum" w:cs="Arial"/>
        </w:rPr>
        <w:t xml:space="preserve">, </w:t>
      </w:r>
      <w:r w:rsidR="006220FA" w:rsidRPr="003C4A76">
        <w:rPr>
          <w:rFonts w:ascii="Optimum" w:hAnsi="Optimum" w:cs="Arial"/>
        </w:rPr>
        <w:t xml:space="preserve">de </w:t>
      </w:r>
      <w:r w:rsidR="006220FA" w:rsidRPr="003C4A76">
        <w:rPr>
          <w:rFonts w:ascii="Optimum" w:hAnsi="Optimum" w:cs="Arial"/>
        </w:rPr>
        <w:lastRenderedPageBreak/>
        <w:t>acordo com os termos e condições previstos neste CONTRATO</w:t>
      </w:r>
      <w:r w:rsidR="009B0653">
        <w:rPr>
          <w:rFonts w:ascii="Optimum" w:hAnsi="Optimum" w:cs="Arial"/>
        </w:rPr>
        <w:t xml:space="preserve">, devendo, neste período, averbar o penhor das ações no Livro de Registro de Ações Nominativas da DEVEDORA </w:t>
      </w:r>
      <w:r w:rsidR="006220FA" w:rsidRPr="003C4A76">
        <w:rPr>
          <w:rFonts w:ascii="Optimum" w:hAnsi="Optimum" w:cs="Arial"/>
        </w:rPr>
        <w:t xml:space="preserve">observado o disposto no Parágrafo </w:t>
      </w:r>
      <w:r w:rsidR="006220FA">
        <w:rPr>
          <w:rFonts w:ascii="Optimum" w:hAnsi="Optimum" w:cs="Arial"/>
        </w:rPr>
        <w:t xml:space="preserve">Segundo </w:t>
      </w:r>
      <w:r w:rsidR="006220FA" w:rsidRPr="003C4A76">
        <w:rPr>
          <w:rFonts w:ascii="Optimum" w:hAnsi="Optimum" w:cs="Arial"/>
        </w:rPr>
        <w:t>desta Cláusula</w:t>
      </w:r>
      <w:r w:rsidR="009B0653">
        <w:rPr>
          <w:rFonts w:ascii="Optimum" w:hAnsi="Optimum" w:cs="Arial"/>
        </w:rPr>
        <w:t xml:space="preserve">. A DEVEDORA encaminhará ao </w:t>
      </w:r>
      <w:r w:rsidR="00A145D4">
        <w:rPr>
          <w:rFonts w:ascii="Optimum" w:hAnsi="Optimum" w:cs="Arial"/>
        </w:rPr>
        <w:t>AGENTE FIDUCIÁRIO</w:t>
      </w:r>
      <w:r w:rsidR="006220FA" w:rsidRPr="003C4A76">
        <w:rPr>
          <w:rFonts w:ascii="Optimum" w:hAnsi="Optimum" w:cs="Arial"/>
        </w:rPr>
        <w:t xml:space="preserve"> </w:t>
      </w:r>
      <w:r w:rsidR="009B0653">
        <w:rPr>
          <w:rFonts w:ascii="Optimum" w:hAnsi="Optimum" w:cs="Arial"/>
        </w:rPr>
        <w:t xml:space="preserve">todos </w:t>
      </w:r>
      <w:r w:rsidR="009B0653" w:rsidRPr="003C4A76">
        <w:rPr>
          <w:rFonts w:ascii="Optimum" w:hAnsi="Optimum" w:cs="Arial"/>
        </w:rPr>
        <w:t>os documentos ou cópias que comprovem que tais providências foram tomadas</w:t>
      </w:r>
      <w:r w:rsidR="006220FA" w:rsidRPr="003C4A76">
        <w:rPr>
          <w:rFonts w:ascii="Optimum" w:hAnsi="Optimum" w:cs="Arial"/>
        </w:rPr>
        <w:t xml:space="preserve">, </w:t>
      </w:r>
      <w:r w:rsidR="006220FA">
        <w:rPr>
          <w:rFonts w:ascii="Optimum" w:hAnsi="Optimum" w:cs="Arial"/>
        </w:rPr>
        <w:t xml:space="preserve">no prazo de até </w:t>
      </w:r>
      <w:proofErr w:type="gramStart"/>
      <w:r w:rsidR="009B0653">
        <w:rPr>
          <w:rFonts w:ascii="Optimum" w:hAnsi="Optimum" w:cs="Arial"/>
        </w:rPr>
        <w:t>7</w:t>
      </w:r>
      <w:proofErr w:type="gramEnd"/>
      <w:r w:rsidR="006220FA">
        <w:rPr>
          <w:rFonts w:ascii="Optimum" w:hAnsi="Optimum" w:cs="Arial"/>
        </w:rPr>
        <w:t xml:space="preserve"> (</w:t>
      </w:r>
      <w:r w:rsidR="009B0653">
        <w:rPr>
          <w:rFonts w:ascii="Optimum" w:hAnsi="Optimum" w:cs="Arial"/>
        </w:rPr>
        <w:t>sete)</w:t>
      </w:r>
      <w:r w:rsidR="006220FA">
        <w:rPr>
          <w:rFonts w:ascii="Optimum" w:hAnsi="Optimum" w:cs="Arial"/>
        </w:rPr>
        <w:t xml:space="preserve"> dias úteis </w:t>
      </w:r>
      <w:r w:rsidR="004A1E68">
        <w:rPr>
          <w:rFonts w:ascii="Optimum" w:hAnsi="Optimum" w:cs="Arial"/>
        </w:rPr>
        <w:t xml:space="preserve">contados </w:t>
      </w:r>
      <w:r w:rsidR="006220FA">
        <w:rPr>
          <w:rFonts w:ascii="Optimum" w:hAnsi="Optimum" w:cs="Arial"/>
        </w:rPr>
        <w:t>da solicitação feita</w:t>
      </w:r>
      <w:r w:rsidR="006220FA" w:rsidRPr="003C4A76">
        <w:rPr>
          <w:rFonts w:ascii="Optimum" w:hAnsi="Optimum" w:cs="Arial"/>
        </w:rPr>
        <w:t xml:space="preserve"> </w:t>
      </w:r>
      <w:r w:rsidR="006220FA">
        <w:rPr>
          <w:rFonts w:ascii="Optimum" w:hAnsi="Optimum" w:cs="Arial"/>
        </w:rPr>
        <w:t>pel</w:t>
      </w:r>
      <w:r w:rsidR="006220FA" w:rsidRPr="003C4A76">
        <w:rPr>
          <w:rFonts w:ascii="Optimum" w:hAnsi="Optimum" w:cs="Arial"/>
        </w:rPr>
        <w:t xml:space="preserve">o </w:t>
      </w:r>
      <w:r w:rsidR="00A145D4">
        <w:rPr>
          <w:rFonts w:ascii="Optimum" w:hAnsi="Optimum" w:cs="Arial"/>
        </w:rPr>
        <w:t>AGENTE FIDUCIÁRIO</w:t>
      </w:r>
      <w:r w:rsidR="009B0653">
        <w:rPr>
          <w:rFonts w:ascii="Optimum" w:hAnsi="Optimum" w:cs="Arial"/>
        </w:rPr>
        <w:t xml:space="preserve"> nesse sentido. </w:t>
      </w:r>
    </w:p>
    <w:p w14:paraId="0FDB9DD5" w14:textId="77777777" w:rsidR="001528B9" w:rsidRPr="003C4A76" w:rsidRDefault="001528B9" w:rsidP="004A1E68">
      <w:pPr>
        <w:keepNext/>
        <w:tabs>
          <w:tab w:val="left" w:pos="567"/>
        </w:tabs>
        <w:spacing w:line="276" w:lineRule="auto"/>
        <w:ind w:left="567" w:hanging="567"/>
        <w:jc w:val="both"/>
        <w:outlineLvl w:val="0"/>
        <w:rPr>
          <w:rFonts w:ascii="Optimum" w:hAnsi="Optimum" w:cs="Arial"/>
          <w:b/>
          <w:bCs/>
          <w:kern w:val="32"/>
          <w:u w:val="single"/>
        </w:rPr>
      </w:pPr>
    </w:p>
    <w:p w14:paraId="7742B497" w14:textId="77777777" w:rsidR="001528B9" w:rsidRPr="003C4A76" w:rsidRDefault="009B0653" w:rsidP="004A1E68">
      <w:pPr>
        <w:keepNext/>
        <w:tabs>
          <w:tab w:val="left" w:pos="567"/>
        </w:tabs>
        <w:spacing w:line="276" w:lineRule="auto"/>
        <w:ind w:left="567" w:hanging="567"/>
        <w:jc w:val="both"/>
        <w:outlineLvl w:val="0"/>
        <w:rPr>
          <w:rFonts w:ascii="Optimum" w:hAnsi="Optimum" w:cs="Arial"/>
          <w:b/>
          <w:bCs/>
          <w:kern w:val="32"/>
          <w:u w:val="single"/>
        </w:rPr>
      </w:pPr>
      <w:r>
        <w:rPr>
          <w:rFonts w:ascii="Optimum" w:hAnsi="Optimum" w:cs="Arial"/>
          <w:b/>
          <w:bCs/>
          <w:kern w:val="32"/>
          <w:u w:val="single"/>
        </w:rPr>
        <w:t>PARÁGRAFO QUART</w:t>
      </w:r>
      <w:r w:rsidR="001528B9" w:rsidRPr="003C4A76">
        <w:rPr>
          <w:rFonts w:ascii="Optimum" w:hAnsi="Optimum" w:cs="Arial"/>
          <w:b/>
          <w:bCs/>
          <w:kern w:val="32"/>
          <w:u w:val="single"/>
        </w:rPr>
        <w:t>O</w:t>
      </w:r>
    </w:p>
    <w:p w14:paraId="5516F83E" w14:textId="67196ADD" w:rsidR="002A24FB" w:rsidRPr="002A24FB" w:rsidRDefault="001528B9" w:rsidP="004A1E68">
      <w:pPr>
        <w:spacing w:line="276" w:lineRule="auto"/>
        <w:jc w:val="both"/>
        <w:rPr>
          <w:rFonts w:ascii="Optimum" w:hAnsi="Optimum" w:cs="Arial"/>
        </w:rPr>
      </w:pPr>
      <w:r w:rsidRPr="002A24FB">
        <w:rPr>
          <w:rFonts w:ascii="Optimum" w:hAnsi="Optimum" w:cs="Arial"/>
        </w:rPr>
        <w:t>Para atender ao disposto no artigo 1.424 do CÓDIGO CIVIL, uma cópia</w:t>
      </w:r>
      <w:r w:rsidR="00CF5C90">
        <w:rPr>
          <w:rFonts w:ascii="Optimum" w:hAnsi="Optimum" w:cs="Arial"/>
        </w:rPr>
        <w:t xml:space="preserve"> da </w:t>
      </w:r>
      <w:r w:rsidR="006D3097">
        <w:rPr>
          <w:rFonts w:ascii="Optimum" w:hAnsi="Optimum" w:cs="Arial"/>
        </w:rPr>
        <w:t>ESCRITURA DE EMISSÃO DAS</w:t>
      </w:r>
      <w:r w:rsidR="00322A90">
        <w:rPr>
          <w:rFonts w:ascii="Optimum" w:hAnsi="Optimum" w:cs="Arial"/>
        </w:rPr>
        <w:t xml:space="preserve"> DEBÊNTURES</w:t>
      </w:r>
      <w:r w:rsidRPr="002A24FB">
        <w:rPr>
          <w:rFonts w:ascii="Optimum" w:hAnsi="Optimum" w:cs="Arial"/>
        </w:rPr>
        <w:t xml:space="preserve"> encontra-se anexada ao presente CONTRATO (Anexo I</w:t>
      </w:r>
      <w:r w:rsidR="00F06EBB">
        <w:rPr>
          <w:rFonts w:ascii="Optimum" w:hAnsi="Optimum" w:cs="Arial"/>
        </w:rPr>
        <w:t>I</w:t>
      </w:r>
      <w:r w:rsidRPr="002A24FB">
        <w:rPr>
          <w:rFonts w:ascii="Optimum" w:hAnsi="Optimum" w:cs="Arial"/>
        </w:rPr>
        <w:t>), dele constituindo parte integrante para todos os efeitos legais.</w:t>
      </w:r>
      <w:r w:rsidR="002A24FB" w:rsidRPr="002A24FB">
        <w:rPr>
          <w:rFonts w:ascii="Optimum" w:hAnsi="Optimum" w:cs="Arial"/>
        </w:rPr>
        <w:t xml:space="preserve"> A </w:t>
      </w:r>
      <w:r w:rsidR="002A24FB">
        <w:rPr>
          <w:rFonts w:ascii="Optimum" w:hAnsi="Optimum" w:cs="Arial"/>
        </w:rPr>
        <w:t xml:space="preserve">DEVEDORA e </w:t>
      </w:r>
      <w:r w:rsidR="00CF5C90">
        <w:rPr>
          <w:rFonts w:ascii="Optimum" w:hAnsi="Optimum" w:cs="Arial"/>
        </w:rPr>
        <w:t>a</w:t>
      </w:r>
      <w:r w:rsidR="002A24FB">
        <w:rPr>
          <w:rFonts w:ascii="Optimum" w:hAnsi="Optimum" w:cs="Arial"/>
        </w:rPr>
        <w:t xml:space="preserve"> PRESTADOR</w:t>
      </w:r>
      <w:r w:rsidR="00CF5C90">
        <w:rPr>
          <w:rFonts w:ascii="Optimum" w:hAnsi="Optimum" w:cs="Arial"/>
        </w:rPr>
        <w:t>A</w:t>
      </w:r>
      <w:r w:rsidR="002A24FB">
        <w:rPr>
          <w:rFonts w:ascii="Optimum" w:hAnsi="Optimum" w:cs="Arial"/>
        </w:rPr>
        <w:t xml:space="preserve"> DE GARANTIA</w:t>
      </w:r>
      <w:r w:rsidR="002A24FB" w:rsidRPr="002A24FB">
        <w:rPr>
          <w:rFonts w:ascii="Optimum" w:hAnsi="Optimum" w:cs="Arial"/>
        </w:rPr>
        <w:t xml:space="preserve"> se obrigam a averbar qualquer aditivo </w:t>
      </w:r>
      <w:r w:rsidR="00CF5C90">
        <w:rPr>
          <w:rFonts w:ascii="Optimum" w:hAnsi="Optimum" w:cs="Arial"/>
        </w:rPr>
        <w:t xml:space="preserve">à </w:t>
      </w:r>
      <w:r w:rsidR="006D3097">
        <w:rPr>
          <w:rFonts w:ascii="Optimum" w:hAnsi="Optimum" w:cs="Arial"/>
        </w:rPr>
        <w:t xml:space="preserve">ESCRITURA DE EMISSÃO DAS </w:t>
      </w:r>
      <w:r w:rsidR="00CF5C90">
        <w:rPr>
          <w:rFonts w:ascii="Optimum" w:hAnsi="Optimum" w:cs="Arial"/>
        </w:rPr>
        <w:t>DEBÊNTURES</w:t>
      </w:r>
      <w:r w:rsidR="002A24FB" w:rsidRPr="002A24FB">
        <w:rPr>
          <w:rFonts w:ascii="Optimum" w:hAnsi="Optimum" w:cs="Arial"/>
        </w:rPr>
        <w:t xml:space="preserve"> que tenha por objeto a alteração das condições financeiras previstas no artigo 1.424 do CÓDIGO CIVIL, à margem dos registros deste CONTRATO, </w:t>
      </w:r>
      <w:r w:rsidR="002A24FB" w:rsidRPr="003E7BB6">
        <w:rPr>
          <w:rFonts w:ascii="Optimum" w:hAnsi="Optimum" w:cs="Arial"/>
        </w:rPr>
        <w:t xml:space="preserve">no prazo de </w:t>
      </w:r>
      <w:r w:rsidR="00376192">
        <w:rPr>
          <w:rFonts w:ascii="Optimum" w:hAnsi="Optimum" w:cs="Arial"/>
        </w:rPr>
        <w:t>60</w:t>
      </w:r>
      <w:r w:rsidR="002A24FB" w:rsidRPr="003E7BB6">
        <w:rPr>
          <w:rFonts w:ascii="Optimum" w:hAnsi="Optimum" w:cs="Arial"/>
        </w:rPr>
        <w:t> (</w:t>
      </w:r>
      <w:r w:rsidR="00376192">
        <w:rPr>
          <w:rFonts w:ascii="Optimum" w:hAnsi="Optimum" w:cs="Arial"/>
        </w:rPr>
        <w:t>sessenta</w:t>
      </w:r>
      <w:r w:rsidR="002A24FB" w:rsidRPr="003E7BB6">
        <w:rPr>
          <w:rFonts w:ascii="Optimum" w:hAnsi="Optimum" w:cs="Arial"/>
        </w:rPr>
        <w:t>) dias</w:t>
      </w:r>
      <w:r w:rsidR="002A24FB" w:rsidRPr="002A24FB">
        <w:rPr>
          <w:rFonts w:ascii="Optimum" w:hAnsi="Optimum" w:cs="Arial"/>
        </w:rPr>
        <w:t xml:space="preserve"> a contar de sua formalização.</w:t>
      </w:r>
    </w:p>
    <w:p w14:paraId="6D3E583C" w14:textId="77777777" w:rsidR="001528B9" w:rsidRPr="003C4A76" w:rsidRDefault="001528B9" w:rsidP="004A1E68">
      <w:pPr>
        <w:pStyle w:val="BNDES"/>
        <w:spacing w:line="276" w:lineRule="auto"/>
        <w:rPr>
          <w:rFonts w:ascii="Optimum" w:hAnsi="Optimum" w:cs="Arial"/>
        </w:rPr>
      </w:pPr>
    </w:p>
    <w:p w14:paraId="0BCBDD5A" w14:textId="77777777" w:rsidR="001528B9" w:rsidRPr="003C4A76" w:rsidRDefault="001528B9" w:rsidP="004A1E68">
      <w:pPr>
        <w:pStyle w:val="a"/>
        <w:keepNext/>
        <w:spacing w:before="0" w:after="0" w:line="276" w:lineRule="auto"/>
        <w:ind w:left="0" w:firstLine="0"/>
        <w:rPr>
          <w:rFonts w:ascii="Optimum" w:hAnsi="Optimum" w:cs="Arial"/>
          <w:b/>
          <w:szCs w:val="24"/>
          <w:u w:val="single"/>
        </w:rPr>
      </w:pPr>
      <w:r w:rsidRPr="003C4A76">
        <w:rPr>
          <w:rFonts w:ascii="Optimum" w:hAnsi="Optimum" w:cs="Arial"/>
          <w:b/>
          <w:szCs w:val="24"/>
          <w:u w:val="single"/>
        </w:rPr>
        <w:t xml:space="preserve">PARÁGRAFO </w:t>
      </w:r>
      <w:r w:rsidR="00A84924">
        <w:rPr>
          <w:rFonts w:ascii="Optimum" w:hAnsi="Optimum" w:cs="Arial"/>
          <w:b/>
          <w:szCs w:val="24"/>
          <w:u w:val="single"/>
        </w:rPr>
        <w:t>QUINT</w:t>
      </w:r>
      <w:r w:rsidRPr="003C4A76">
        <w:rPr>
          <w:rFonts w:ascii="Optimum" w:hAnsi="Optimum" w:cs="Arial"/>
          <w:b/>
          <w:szCs w:val="24"/>
          <w:u w:val="single"/>
        </w:rPr>
        <w:t>O</w:t>
      </w:r>
    </w:p>
    <w:p w14:paraId="26F77A5F" w14:textId="65C5BD28" w:rsidR="001528B9" w:rsidRDefault="001528B9" w:rsidP="00EB654F">
      <w:pPr>
        <w:pStyle w:val="BNDES"/>
        <w:spacing w:line="276" w:lineRule="auto"/>
        <w:rPr>
          <w:rFonts w:ascii="Optimum" w:hAnsi="Optimum" w:cs="Arial"/>
        </w:rPr>
      </w:pPr>
      <w:r w:rsidRPr="003C4A76">
        <w:rPr>
          <w:rFonts w:ascii="Optimum" w:hAnsi="Optimum" w:cs="Arial"/>
        </w:rPr>
        <w:t>Caso as AÇÕES sejam convertidas em ações escriturais</w:t>
      </w:r>
      <w:r w:rsidR="00A84924">
        <w:rPr>
          <w:rFonts w:ascii="Optimum" w:hAnsi="Optimum" w:cs="Arial"/>
        </w:rPr>
        <w:t xml:space="preserve"> após a celebração deste CONTRATO</w:t>
      </w:r>
      <w:r w:rsidRPr="003C4A76">
        <w:rPr>
          <w:rFonts w:ascii="Optimum" w:hAnsi="Optimum" w:cs="Arial"/>
        </w:rPr>
        <w:t xml:space="preserve">, a </w:t>
      </w:r>
      <w:r w:rsidR="003C4A76">
        <w:rPr>
          <w:rFonts w:ascii="Optimum" w:hAnsi="Optimum" w:cs="Arial"/>
        </w:rPr>
        <w:t>DEVEDORA</w:t>
      </w:r>
      <w:r w:rsidRPr="003C4A76">
        <w:rPr>
          <w:rFonts w:ascii="Optimum" w:hAnsi="Optimum" w:cs="Arial"/>
        </w:rPr>
        <w:t xml:space="preserve"> deverá obter da instituição depositária incumbida da escrituração das AÇÕES</w:t>
      </w:r>
      <w:r w:rsidR="00A84924">
        <w:rPr>
          <w:rFonts w:ascii="Optimum" w:hAnsi="Optimum" w:cs="Arial"/>
        </w:rPr>
        <w:t>,</w:t>
      </w:r>
      <w:r w:rsidRPr="003C4A76">
        <w:rPr>
          <w:rFonts w:ascii="Optimum" w:hAnsi="Optimum" w:cs="Arial"/>
        </w:rPr>
        <w:t xml:space="preserve"> </w:t>
      </w:r>
      <w:r w:rsidR="00A84924" w:rsidRPr="003C4A76">
        <w:rPr>
          <w:rFonts w:ascii="Optimum" w:hAnsi="Optimum" w:cs="Arial"/>
        </w:rPr>
        <w:t xml:space="preserve">no prazo de até </w:t>
      </w:r>
      <w:proofErr w:type="gramStart"/>
      <w:r w:rsidR="002D5E0C">
        <w:rPr>
          <w:rFonts w:ascii="Optimum" w:hAnsi="Optimum" w:cs="Arial"/>
        </w:rPr>
        <w:t>3</w:t>
      </w:r>
      <w:proofErr w:type="gramEnd"/>
      <w:r w:rsidR="002D5E0C">
        <w:rPr>
          <w:rFonts w:ascii="Optimum" w:hAnsi="Optimum" w:cs="Arial"/>
        </w:rPr>
        <w:t xml:space="preserve"> </w:t>
      </w:r>
      <w:r w:rsidR="00A84924">
        <w:rPr>
          <w:rFonts w:ascii="Optimum" w:hAnsi="Optimum" w:cs="Arial"/>
        </w:rPr>
        <w:t>(</w:t>
      </w:r>
      <w:r w:rsidR="002D5E0C">
        <w:rPr>
          <w:rFonts w:ascii="Optimum" w:hAnsi="Optimum" w:cs="Arial"/>
        </w:rPr>
        <w:t>três</w:t>
      </w:r>
      <w:r w:rsidR="00A84924" w:rsidRPr="003C4A76">
        <w:rPr>
          <w:rFonts w:ascii="Optimum" w:hAnsi="Optimum" w:cs="Arial"/>
        </w:rPr>
        <w:t>) dia</w:t>
      </w:r>
      <w:r w:rsidR="002D5E0C">
        <w:rPr>
          <w:rFonts w:ascii="Optimum" w:hAnsi="Optimum" w:cs="Arial"/>
        </w:rPr>
        <w:t>s</w:t>
      </w:r>
      <w:r w:rsidR="00A84924">
        <w:rPr>
          <w:rFonts w:ascii="Optimum" w:hAnsi="Optimum" w:cs="Arial"/>
        </w:rPr>
        <w:t xml:space="preserve"> út</w:t>
      </w:r>
      <w:r w:rsidR="002D5E0C">
        <w:rPr>
          <w:rFonts w:ascii="Optimum" w:hAnsi="Optimum" w:cs="Arial"/>
        </w:rPr>
        <w:t>eis</w:t>
      </w:r>
      <w:r w:rsidR="00A84924" w:rsidRPr="003C4A76">
        <w:rPr>
          <w:rFonts w:ascii="Optimum" w:hAnsi="Optimum" w:cs="Arial"/>
        </w:rPr>
        <w:t xml:space="preserve"> a contar da data da sua escrituração,</w:t>
      </w:r>
      <w:r w:rsidR="00A84924">
        <w:rPr>
          <w:rFonts w:ascii="Optimum" w:hAnsi="Optimum" w:cs="Arial"/>
        </w:rPr>
        <w:t xml:space="preserve"> </w:t>
      </w:r>
      <w:r w:rsidRPr="003C4A76">
        <w:rPr>
          <w:rFonts w:ascii="Optimum" w:hAnsi="Optimum" w:cs="Arial"/>
        </w:rPr>
        <w:t>a averbação do penhor ora constituído</w:t>
      </w:r>
      <w:r w:rsidR="00A84924">
        <w:rPr>
          <w:rFonts w:ascii="Optimum" w:hAnsi="Optimum" w:cs="Arial"/>
        </w:rPr>
        <w:t xml:space="preserve"> </w:t>
      </w:r>
      <w:r w:rsidR="00A84924" w:rsidRPr="00A84924">
        <w:rPr>
          <w:rFonts w:ascii="Optimum" w:hAnsi="Optimum" w:cs="Arial"/>
        </w:rPr>
        <w:t>nos livros e sistemas da instituição financeira responsável pela prestação de serviços de escrituração das AÇÕES</w:t>
      </w:r>
      <w:r w:rsidRPr="003C4A76">
        <w:rPr>
          <w:rFonts w:ascii="Optimum" w:hAnsi="Optimum" w:cs="Arial"/>
        </w:rPr>
        <w:t xml:space="preserve">, de acordo com o Parágrafo Primeiro do artigo 39 da </w:t>
      </w:r>
      <w:r w:rsidRPr="003C4A76">
        <w:rPr>
          <w:rFonts w:ascii="Optimum" w:hAnsi="Optimum" w:cs="Arial"/>
          <w:noProof/>
        </w:rPr>
        <w:t>LEI DAS SOCIEDADES POR AÇÕES</w:t>
      </w:r>
      <w:r w:rsidRPr="003C4A76">
        <w:rPr>
          <w:rFonts w:ascii="Optimum" w:hAnsi="Optimum" w:cs="Arial"/>
        </w:rPr>
        <w:t xml:space="preserve">, devendo, no prazo de até 5 (cinco) dias úteis após a realização da escrituração, encaminhar cópia autenticada dos respectivos registros ao </w:t>
      </w:r>
      <w:r w:rsidR="00A145D4">
        <w:rPr>
          <w:rFonts w:ascii="Optimum" w:hAnsi="Optimum" w:cs="Arial"/>
        </w:rPr>
        <w:t>AGENTE FIDUCIÁRIO</w:t>
      </w:r>
      <w:r w:rsidRPr="003C4A76">
        <w:rPr>
          <w:rFonts w:ascii="Optimum" w:hAnsi="Optimum" w:cs="Arial"/>
        </w:rPr>
        <w:t xml:space="preserve">. </w:t>
      </w:r>
    </w:p>
    <w:p w14:paraId="7F1E5C95" w14:textId="77777777" w:rsidR="001146BD" w:rsidRPr="003C4A76" w:rsidRDefault="001146BD" w:rsidP="00EB654F">
      <w:pPr>
        <w:pStyle w:val="BNDES"/>
        <w:spacing w:line="276" w:lineRule="auto"/>
        <w:rPr>
          <w:rFonts w:ascii="Optimum" w:hAnsi="Optimum" w:cs="Arial"/>
        </w:rPr>
      </w:pPr>
    </w:p>
    <w:p w14:paraId="4AD2CAAC" w14:textId="77777777" w:rsidR="001528B9" w:rsidRPr="003C4A76" w:rsidRDefault="00A84924" w:rsidP="004A1E68">
      <w:pPr>
        <w:pStyle w:val="a"/>
        <w:keepNext/>
        <w:spacing w:before="0" w:after="0" w:line="276" w:lineRule="auto"/>
        <w:ind w:left="0" w:firstLine="0"/>
        <w:rPr>
          <w:rFonts w:ascii="Optimum" w:hAnsi="Optimum" w:cs="Arial"/>
          <w:b/>
          <w:szCs w:val="24"/>
          <w:u w:val="single"/>
        </w:rPr>
      </w:pPr>
      <w:r>
        <w:rPr>
          <w:rFonts w:ascii="Optimum" w:hAnsi="Optimum" w:cs="Arial"/>
          <w:b/>
          <w:szCs w:val="24"/>
          <w:u w:val="single"/>
        </w:rPr>
        <w:t>PARÁGRAFO SEXT</w:t>
      </w:r>
      <w:r w:rsidR="001528B9" w:rsidRPr="003C4A76">
        <w:rPr>
          <w:rFonts w:ascii="Optimum" w:hAnsi="Optimum" w:cs="Arial"/>
          <w:b/>
          <w:szCs w:val="24"/>
          <w:u w:val="single"/>
        </w:rPr>
        <w:t>O</w:t>
      </w:r>
    </w:p>
    <w:p w14:paraId="13B5FCC8" w14:textId="090B0BE4" w:rsidR="002A24FB" w:rsidRPr="003C4A76" w:rsidRDefault="002A24FB" w:rsidP="004A1E68">
      <w:pPr>
        <w:spacing w:line="276" w:lineRule="auto"/>
        <w:jc w:val="both"/>
        <w:rPr>
          <w:rFonts w:ascii="Optimum" w:hAnsi="Optimum" w:cs="Arial"/>
        </w:rPr>
      </w:pPr>
      <w:r w:rsidRPr="003C4A76">
        <w:rPr>
          <w:rFonts w:ascii="Optimum" w:hAnsi="Optimum" w:cs="Arial"/>
        </w:rPr>
        <w:t xml:space="preserve">A </w:t>
      </w:r>
      <w:r>
        <w:rPr>
          <w:rFonts w:ascii="Optimum" w:hAnsi="Optimum" w:cs="Arial"/>
        </w:rPr>
        <w:t>DEVEDORA</w:t>
      </w:r>
      <w:r w:rsidRPr="003C4A76">
        <w:rPr>
          <w:rFonts w:ascii="Optimum" w:hAnsi="Optimum" w:cs="Arial"/>
        </w:rPr>
        <w:t xml:space="preserve"> e </w:t>
      </w:r>
      <w:r w:rsidR="00CF5C90">
        <w:rPr>
          <w:rFonts w:ascii="Optimum" w:hAnsi="Optimum" w:cs="Arial"/>
        </w:rPr>
        <w:t>a</w:t>
      </w:r>
      <w:r w:rsidRPr="003C4A76">
        <w:rPr>
          <w:rFonts w:ascii="Optimum" w:hAnsi="Optimum" w:cs="Arial"/>
        </w:rPr>
        <w:t xml:space="preserve"> PRESTADOR</w:t>
      </w:r>
      <w:r w:rsidR="00CF5C90">
        <w:rPr>
          <w:rFonts w:ascii="Optimum" w:hAnsi="Optimum" w:cs="Arial"/>
        </w:rPr>
        <w:t>A</w:t>
      </w:r>
      <w:r w:rsidRPr="003C4A76">
        <w:rPr>
          <w:rFonts w:ascii="Optimum" w:hAnsi="Optimum" w:cs="Arial"/>
        </w:rPr>
        <w:t xml:space="preserve"> DA GARANTIA dever</w:t>
      </w:r>
      <w:r w:rsidR="00792CD6">
        <w:rPr>
          <w:rFonts w:ascii="Optimum" w:hAnsi="Optimum" w:cs="Arial"/>
        </w:rPr>
        <w:t>á</w:t>
      </w:r>
      <w:r w:rsidRPr="003C4A76">
        <w:rPr>
          <w:rFonts w:ascii="Optimum" w:hAnsi="Optimum" w:cs="Arial"/>
        </w:rPr>
        <w:t xml:space="preserve"> cumprir qualquer outro requerimento legal, que não aqueles já previstos nesta Cláusula, e que venha a </w:t>
      </w:r>
      <w:proofErr w:type="gramStart"/>
      <w:r w:rsidRPr="003C4A76">
        <w:rPr>
          <w:rFonts w:ascii="Optimum" w:hAnsi="Optimum" w:cs="Arial"/>
        </w:rPr>
        <w:t>ser</w:t>
      </w:r>
      <w:proofErr w:type="gramEnd"/>
      <w:r w:rsidRPr="003C4A76">
        <w:rPr>
          <w:rFonts w:ascii="Optimum" w:hAnsi="Optimum" w:cs="Arial"/>
        </w:rPr>
        <w:t xml:space="preserve"> aplicável e necessário à integral preservação dos direitos constituídos neste CONTRATO em favor do</w:t>
      </w:r>
      <w:r w:rsidR="00CF5C90">
        <w:rPr>
          <w:rFonts w:ascii="Optimum" w:hAnsi="Optimum" w:cs="Arial"/>
        </w:rPr>
        <w:t>s DEBENTURISTAS</w:t>
      </w:r>
      <w:r w:rsidRPr="003C4A76">
        <w:rPr>
          <w:rFonts w:ascii="Optimum" w:hAnsi="Optimum" w:cs="Arial"/>
        </w:rPr>
        <w:t xml:space="preserve">, fornecendo ao </w:t>
      </w:r>
      <w:r w:rsidR="00A145D4">
        <w:rPr>
          <w:rFonts w:ascii="Optimum" w:hAnsi="Optimum" w:cs="Arial"/>
        </w:rPr>
        <w:t>AGENTE FIDUCIÁRIO</w:t>
      </w:r>
      <w:r w:rsidRPr="003C4A76">
        <w:rPr>
          <w:rFonts w:ascii="Optimum" w:hAnsi="Optimum" w:cs="Arial"/>
        </w:rPr>
        <w:t xml:space="preserve"> a comprovação de tal cumprimento, observados os prazos e procedimentos previstos nos Parágrafos </w:t>
      </w:r>
      <w:r>
        <w:rPr>
          <w:rFonts w:ascii="Optimum" w:hAnsi="Optimum" w:cs="Arial"/>
        </w:rPr>
        <w:t xml:space="preserve">Segundo, </w:t>
      </w:r>
      <w:r w:rsidRPr="003C4A76">
        <w:rPr>
          <w:rFonts w:ascii="Optimum" w:hAnsi="Optimum" w:cs="Arial"/>
        </w:rPr>
        <w:t>Terceiro e Qu</w:t>
      </w:r>
      <w:r>
        <w:rPr>
          <w:rFonts w:ascii="Optimum" w:hAnsi="Optimum" w:cs="Arial"/>
        </w:rPr>
        <w:t>in</w:t>
      </w:r>
      <w:r w:rsidRPr="003C4A76">
        <w:rPr>
          <w:rFonts w:ascii="Optimum" w:hAnsi="Optimum" w:cs="Arial"/>
        </w:rPr>
        <w:t xml:space="preserve">to desta Cláusula.  </w:t>
      </w:r>
    </w:p>
    <w:p w14:paraId="47AF4565" w14:textId="77777777" w:rsidR="002A24FB" w:rsidRDefault="002A24FB" w:rsidP="004A1E68">
      <w:pPr>
        <w:spacing w:line="276" w:lineRule="auto"/>
        <w:jc w:val="both"/>
        <w:rPr>
          <w:rFonts w:ascii="Optimum" w:hAnsi="Optimum" w:cs="Arial"/>
        </w:rPr>
      </w:pPr>
    </w:p>
    <w:p w14:paraId="2A060B22" w14:textId="77777777" w:rsidR="002A24FB" w:rsidRDefault="002A24FB" w:rsidP="004A1E68">
      <w:pPr>
        <w:spacing w:line="276" w:lineRule="auto"/>
        <w:jc w:val="both"/>
        <w:rPr>
          <w:rFonts w:ascii="Optimum" w:hAnsi="Optimum" w:cs="Arial"/>
          <w:b/>
          <w:u w:val="single"/>
        </w:rPr>
      </w:pPr>
      <w:r w:rsidRPr="002A24FB">
        <w:rPr>
          <w:rFonts w:ascii="Optimum" w:hAnsi="Optimum" w:cs="Arial"/>
          <w:b/>
          <w:u w:val="single"/>
        </w:rPr>
        <w:t>PARÁGRAFO</w:t>
      </w:r>
      <w:r>
        <w:rPr>
          <w:rFonts w:ascii="Optimum" w:hAnsi="Optimum" w:cs="Arial"/>
          <w:b/>
          <w:u w:val="single"/>
        </w:rPr>
        <w:t xml:space="preserve"> SÉTIMO</w:t>
      </w:r>
    </w:p>
    <w:p w14:paraId="44E5F037" w14:textId="68FA072F" w:rsidR="002A24FB" w:rsidRPr="002A24FB" w:rsidRDefault="002A24FB" w:rsidP="004A1E68">
      <w:pPr>
        <w:spacing w:line="276" w:lineRule="auto"/>
        <w:jc w:val="both"/>
        <w:rPr>
          <w:rFonts w:ascii="Optimum" w:eastAsia="SimSun" w:hAnsi="Optimum" w:cs="Arial"/>
          <w:color w:val="000000"/>
        </w:rPr>
      </w:pPr>
      <w:r w:rsidRPr="002A24FB">
        <w:rPr>
          <w:rFonts w:ascii="Optimum" w:eastAsia="SimSun" w:hAnsi="Optimum" w:cs="Arial"/>
          <w:color w:val="000000"/>
        </w:rPr>
        <w:t>Na qualidade de depositária dos livros representativos das ações, e onde estiver anotada a existência da garantia ora instituída em favor do</w:t>
      </w:r>
      <w:r w:rsidR="006D3097">
        <w:rPr>
          <w:rFonts w:ascii="Optimum" w:eastAsia="SimSun" w:hAnsi="Optimum" w:cs="Arial"/>
          <w:color w:val="000000"/>
        </w:rPr>
        <w:t>s DEBENTURISTAS</w:t>
      </w:r>
      <w:r>
        <w:rPr>
          <w:rFonts w:ascii="Optimum" w:eastAsia="SimSun" w:hAnsi="Optimum" w:cs="Arial"/>
          <w:color w:val="000000"/>
        </w:rPr>
        <w:t>,</w:t>
      </w:r>
      <w:r w:rsidRPr="002A24FB">
        <w:rPr>
          <w:rFonts w:ascii="Optimum" w:eastAsia="SimSun" w:hAnsi="Optimum" w:cs="Arial"/>
          <w:color w:val="000000"/>
        </w:rPr>
        <w:t xml:space="preserve"> a</w:t>
      </w:r>
      <w:r w:rsidRPr="002A24FB">
        <w:rPr>
          <w:rFonts w:ascii="Optimum" w:hAnsi="Optimum" w:cs="Arial"/>
          <w:b/>
        </w:rPr>
        <w:t xml:space="preserve"> </w:t>
      </w:r>
      <w:r>
        <w:rPr>
          <w:rFonts w:ascii="Optimum" w:hAnsi="Optimum" w:cs="Arial"/>
        </w:rPr>
        <w:t>DEVEDORA</w:t>
      </w:r>
      <w:r w:rsidRPr="002A24FB">
        <w:rPr>
          <w:rFonts w:ascii="Optimum" w:eastAsia="SimSun" w:hAnsi="Optimum" w:cs="Arial"/>
          <w:color w:val="000000"/>
        </w:rPr>
        <w:t xml:space="preserve"> ficará sujeita a todas as obrigações, deveres e responsabilidades </w:t>
      </w:r>
      <w:r w:rsidRPr="002A24FB">
        <w:rPr>
          <w:rFonts w:ascii="Optimum" w:eastAsia="SimSun" w:hAnsi="Optimum" w:cs="Arial"/>
          <w:color w:val="000000"/>
        </w:rPr>
        <w:lastRenderedPageBreak/>
        <w:t xml:space="preserve">previstos no artigo 627 e seguintes do CÓDIGO CIVIL, e quaisquer outras disposições legais ou contratuais aplicáveis. A </w:t>
      </w:r>
      <w:r>
        <w:rPr>
          <w:rFonts w:ascii="Optimum" w:hAnsi="Optimum" w:cs="Arial"/>
        </w:rPr>
        <w:t>DEVEDORA</w:t>
      </w:r>
      <w:r w:rsidRPr="002A24FB">
        <w:rPr>
          <w:rFonts w:ascii="Optimum" w:eastAsia="SimSun" w:hAnsi="Optimum" w:cs="Arial"/>
          <w:color w:val="000000"/>
        </w:rPr>
        <w:t xml:space="preserve"> e </w:t>
      </w:r>
      <w:r w:rsidR="00CF5C90">
        <w:rPr>
          <w:rFonts w:ascii="Optimum" w:eastAsia="SimSun" w:hAnsi="Optimum" w:cs="Arial"/>
          <w:color w:val="000000"/>
        </w:rPr>
        <w:t xml:space="preserve">a </w:t>
      </w:r>
      <w:r>
        <w:rPr>
          <w:rFonts w:ascii="Optimum" w:eastAsia="SimSun" w:hAnsi="Optimum" w:cs="Arial"/>
          <w:color w:val="000000"/>
        </w:rPr>
        <w:t>PRESTADOR</w:t>
      </w:r>
      <w:r w:rsidR="00CF5C90">
        <w:rPr>
          <w:rFonts w:ascii="Optimum" w:eastAsia="SimSun" w:hAnsi="Optimum" w:cs="Arial"/>
          <w:color w:val="000000"/>
        </w:rPr>
        <w:t>A</w:t>
      </w:r>
      <w:r>
        <w:rPr>
          <w:rFonts w:ascii="Optimum" w:eastAsia="SimSun" w:hAnsi="Optimum" w:cs="Arial"/>
          <w:color w:val="000000"/>
        </w:rPr>
        <w:t xml:space="preserve"> DA GARANTIA </w:t>
      </w:r>
      <w:r w:rsidRPr="002A24FB">
        <w:rPr>
          <w:rFonts w:ascii="Optimum" w:eastAsia="SimSun" w:hAnsi="Optimum" w:cs="Arial"/>
          <w:color w:val="000000"/>
        </w:rPr>
        <w:t xml:space="preserve">serão plena e solidariamente </w:t>
      </w:r>
      <w:r w:rsidR="00CC63C3" w:rsidRPr="002A24FB">
        <w:rPr>
          <w:rFonts w:ascii="Optimum" w:eastAsia="SimSun" w:hAnsi="Optimum" w:cs="Arial"/>
          <w:color w:val="000000"/>
        </w:rPr>
        <w:t xml:space="preserve">responsáveis </w:t>
      </w:r>
      <w:r w:rsidRPr="002A24FB">
        <w:rPr>
          <w:rFonts w:ascii="Optimum" w:eastAsia="SimSun" w:hAnsi="Optimum" w:cs="Arial"/>
          <w:color w:val="000000"/>
        </w:rPr>
        <w:t>entre si por todos os custos, despesas, tributos e encargos de qualquer tipo, perdas ou danos sofridos e/ou incorridos pelo</w:t>
      </w:r>
      <w:r w:rsidR="006D3097">
        <w:rPr>
          <w:rFonts w:ascii="Optimum" w:eastAsia="SimSun" w:hAnsi="Optimum" w:cs="Arial"/>
          <w:color w:val="000000"/>
        </w:rPr>
        <w:t>s</w:t>
      </w:r>
      <w:r w:rsidRPr="002A24FB">
        <w:rPr>
          <w:rFonts w:ascii="Optimum" w:eastAsia="SimSun" w:hAnsi="Optimum" w:cs="Arial"/>
          <w:color w:val="000000"/>
        </w:rPr>
        <w:t xml:space="preserve"> </w:t>
      </w:r>
      <w:r w:rsidR="006D3097">
        <w:rPr>
          <w:rFonts w:ascii="Optimum" w:eastAsia="SimSun" w:hAnsi="Optimum" w:cs="Arial"/>
          <w:color w:val="000000"/>
        </w:rPr>
        <w:t>DEBENTURISTAS</w:t>
      </w:r>
      <w:r w:rsidRPr="002A24FB">
        <w:rPr>
          <w:rFonts w:ascii="Optimum" w:eastAsia="SimSun" w:hAnsi="Optimum" w:cs="Arial"/>
          <w:color w:val="000000"/>
        </w:rPr>
        <w:t xml:space="preserve"> relativos, direta ou indiretamente, à posse dos livros representativos das ações, e onde estiver anotada a existência do ônus aqui previsto.</w:t>
      </w:r>
    </w:p>
    <w:p w14:paraId="443D5827" w14:textId="77777777" w:rsidR="001528B9" w:rsidRPr="003C4A76" w:rsidRDefault="002A24FB" w:rsidP="00C71909">
      <w:pPr>
        <w:spacing w:line="276" w:lineRule="auto"/>
        <w:jc w:val="both"/>
        <w:rPr>
          <w:rFonts w:ascii="Optimum" w:hAnsi="Optimum" w:cs="Arial"/>
          <w:b/>
          <w:bCs/>
          <w:kern w:val="32"/>
          <w:u w:val="single"/>
        </w:rPr>
      </w:pPr>
      <w:r w:rsidRPr="002A24FB">
        <w:rPr>
          <w:rFonts w:ascii="Optimum" w:hAnsi="Optimum" w:cs="Arial"/>
          <w:b/>
          <w:u w:val="single"/>
        </w:rPr>
        <w:t xml:space="preserve"> </w:t>
      </w:r>
    </w:p>
    <w:p w14:paraId="006BB8C6" w14:textId="77777777" w:rsidR="001528B9" w:rsidRPr="003C4A76" w:rsidRDefault="00A84924" w:rsidP="004A1E68">
      <w:pPr>
        <w:keepNext/>
        <w:tabs>
          <w:tab w:val="left" w:pos="567"/>
        </w:tabs>
        <w:spacing w:line="276" w:lineRule="auto"/>
        <w:ind w:left="567" w:hanging="567"/>
        <w:jc w:val="both"/>
        <w:outlineLvl w:val="0"/>
        <w:rPr>
          <w:rFonts w:ascii="Optimum" w:hAnsi="Optimum" w:cs="Arial"/>
          <w:b/>
          <w:bCs/>
          <w:kern w:val="32"/>
          <w:u w:val="single"/>
        </w:rPr>
      </w:pPr>
      <w:r>
        <w:rPr>
          <w:rFonts w:ascii="Optimum" w:hAnsi="Optimum" w:cs="Arial"/>
          <w:b/>
          <w:bCs/>
          <w:kern w:val="32"/>
          <w:u w:val="single"/>
        </w:rPr>
        <w:t xml:space="preserve">PARÁGRAFO </w:t>
      </w:r>
      <w:r w:rsidR="00C71909">
        <w:rPr>
          <w:rFonts w:ascii="Optimum" w:hAnsi="Optimum" w:cs="Arial"/>
          <w:b/>
          <w:bCs/>
          <w:kern w:val="32"/>
          <w:u w:val="single"/>
        </w:rPr>
        <w:t>OITAVO</w:t>
      </w:r>
    </w:p>
    <w:p w14:paraId="3F9C26EC" w14:textId="3C928281" w:rsidR="001528B9" w:rsidRPr="003C4A76" w:rsidRDefault="001528B9" w:rsidP="004A1E68">
      <w:pPr>
        <w:pStyle w:val="Ttulo2"/>
        <w:keepNext w:val="0"/>
        <w:spacing w:before="0" w:after="0" w:line="276" w:lineRule="auto"/>
        <w:jc w:val="both"/>
        <w:rPr>
          <w:rFonts w:ascii="Optimum" w:hAnsi="Optimum" w:cs="Arial"/>
          <w:b w:val="0"/>
          <w:i w:val="0"/>
          <w:sz w:val="24"/>
          <w:szCs w:val="24"/>
        </w:rPr>
      </w:pPr>
      <w:r w:rsidRPr="003C4A76">
        <w:rPr>
          <w:rFonts w:ascii="Optimum" w:hAnsi="Optimum" w:cs="Arial"/>
          <w:b w:val="0"/>
          <w:i w:val="0"/>
          <w:sz w:val="24"/>
          <w:szCs w:val="24"/>
        </w:rPr>
        <w:t xml:space="preserve">Na hipótese de a </w:t>
      </w:r>
      <w:r w:rsidR="003C4A76">
        <w:rPr>
          <w:rFonts w:ascii="Optimum" w:hAnsi="Optimum" w:cs="Arial"/>
          <w:b w:val="0"/>
          <w:i w:val="0"/>
          <w:sz w:val="24"/>
          <w:szCs w:val="24"/>
        </w:rPr>
        <w:t>DEVEDORA</w:t>
      </w:r>
      <w:r w:rsidRPr="003C4A76">
        <w:rPr>
          <w:rFonts w:ascii="Optimum" w:hAnsi="Optimum" w:cs="Arial"/>
          <w:b w:val="0"/>
          <w:i w:val="0"/>
          <w:sz w:val="24"/>
          <w:szCs w:val="24"/>
        </w:rPr>
        <w:t xml:space="preserve"> ou </w:t>
      </w:r>
      <w:r w:rsidR="00CF5C90">
        <w:rPr>
          <w:rFonts w:ascii="Optimum" w:hAnsi="Optimum" w:cs="Arial"/>
          <w:b w:val="0"/>
          <w:i w:val="0"/>
          <w:sz w:val="24"/>
          <w:szCs w:val="24"/>
        </w:rPr>
        <w:t>a</w:t>
      </w:r>
      <w:r w:rsidRPr="003C4A76">
        <w:rPr>
          <w:rFonts w:ascii="Optimum" w:hAnsi="Optimum" w:cs="Arial"/>
          <w:b w:val="0"/>
          <w:i w:val="0"/>
          <w:sz w:val="24"/>
          <w:szCs w:val="24"/>
        </w:rPr>
        <w:t xml:space="preserve"> PRESTADOR</w:t>
      </w:r>
      <w:r w:rsidR="00CF5C90">
        <w:rPr>
          <w:rFonts w:ascii="Optimum" w:hAnsi="Optimum" w:cs="Arial"/>
          <w:b w:val="0"/>
          <w:i w:val="0"/>
          <w:sz w:val="24"/>
          <w:szCs w:val="24"/>
        </w:rPr>
        <w:t>A</w:t>
      </w:r>
      <w:r w:rsidRPr="003C4A76">
        <w:rPr>
          <w:rFonts w:ascii="Optimum" w:hAnsi="Optimum" w:cs="Arial"/>
          <w:b w:val="0"/>
          <w:i w:val="0"/>
          <w:sz w:val="24"/>
          <w:szCs w:val="24"/>
        </w:rPr>
        <w:t xml:space="preserve"> DA GARANTIA não providenciarem os registros e as averbações deste CONTRATO e de seus eventuais aditamentos, conforme aplicável, no Livro de Registro de Ações Nominativas e nos Cartórios de Registro de Títulos e Documentos e/ou deixarem de observar qualquer outra formalidade necessária para a constituição do penhor objeto deste CONTRATO, o </w:t>
      </w:r>
      <w:r w:rsidR="00A145D4">
        <w:rPr>
          <w:rFonts w:ascii="Optimum" w:hAnsi="Optimum" w:cs="Arial"/>
          <w:b w:val="0"/>
          <w:i w:val="0"/>
          <w:sz w:val="24"/>
          <w:szCs w:val="24"/>
        </w:rPr>
        <w:t>AGENTE FIDUCIÁRIO</w:t>
      </w:r>
      <w:r w:rsidRPr="003C4A76">
        <w:rPr>
          <w:rFonts w:ascii="Optimum" w:hAnsi="Optimum" w:cs="Arial"/>
          <w:b w:val="0"/>
          <w:i w:val="0"/>
          <w:sz w:val="24"/>
          <w:szCs w:val="24"/>
        </w:rPr>
        <w:t xml:space="preserve"> fica desde já autorizado a, e instituído de todos os poderes necessários para, de forma irrevogável e irretratável, em nome e </w:t>
      </w:r>
      <w:proofErr w:type="gramStart"/>
      <w:r w:rsidRPr="003C4A76">
        <w:rPr>
          <w:rFonts w:ascii="Optimum" w:hAnsi="Optimum" w:cs="Arial"/>
          <w:b w:val="0"/>
          <w:i w:val="0"/>
          <w:sz w:val="24"/>
          <w:szCs w:val="24"/>
        </w:rPr>
        <w:t>às expensas da</w:t>
      </w:r>
      <w:proofErr w:type="gramEnd"/>
      <w:r w:rsidRPr="003C4A76">
        <w:rPr>
          <w:rFonts w:ascii="Optimum" w:hAnsi="Optimum" w:cs="Arial"/>
          <w:b w:val="0"/>
          <w:i w:val="0"/>
          <w:sz w:val="24"/>
          <w:szCs w:val="24"/>
        </w:rPr>
        <w:t xml:space="preserve"> </w:t>
      </w:r>
      <w:r w:rsidR="003C4A76">
        <w:rPr>
          <w:rFonts w:ascii="Optimum" w:hAnsi="Optimum" w:cs="Arial"/>
          <w:b w:val="0"/>
          <w:i w:val="0"/>
          <w:sz w:val="24"/>
          <w:szCs w:val="24"/>
        </w:rPr>
        <w:t>DEVEDORA</w:t>
      </w:r>
      <w:r w:rsidRPr="003C4A76">
        <w:rPr>
          <w:rFonts w:ascii="Optimum" w:hAnsi="Optimum" w:cs="Arial"/>
          <w:b w:val="0"/>
          <w:i w:val="0"/>
          <w:sz w:val="24"/>
          <w:szCs w:val="24"/>
        </w:rPr>
        <w:t xml:space="preserve"> ou d</w:t>
      </w:r>
      <w:r w:rsidR="00CF5C90">
        <w:rPr>
          <w:rFonts w:ascii="Optimum" w:hAnsi="Optimum" w:cs="Arial"/>
          <w:b w:val="0"/>
          <w:i w:val="0"/>
          <w:sz w:val="24"/>
          <w:szCs w:val="24"/>
        </w:rPr>
        <w:t>a</w:t>
      </w:r>
      <w:r w:rsidRPr="003C4A76">
        <w:rPr>
          <w:rFonts w:ascii="Optimum" w:hAnsi="Optimum" w:cs="Arial"/>
          <w:b w:val="0"/>
          <w:i w:val="0"/>
          <w:sz w:val="24"/>
          <w:szCs w:val="24"/>
        </w:rPr>
        <w:t xml:space="preserve"> PRESTADOR</w:t>
      </w:r>
      <w:r w:rsidR="00CF5C90">
        <w:rPr>
          <w:rFonts w:ascii="Optimum" w:hAnsi="Optimum" w:cs="Arial"/>
          <w:b w:val="0"/>
          <w:i w:val="0"/>
          <w:sz w:val="24"/>
          <w:szCs w:val="24"/>
        </w:rPr>
        <w:t>A</w:t>
      </w:r>
      <w:r w:rsidRPr="003C4A76">
        <w:rPr>
          <w:rFonts w:ascii="Optimum" w:hAnsi="Optimum" w:cs="Arial"/>
          <w:b w:val="0"/>
          <w:i w:val="0"/>
          <w:sz w:val="24"/>
          <w:szCs w:val="24"/>
        </w:rPr>
        <w:t xml:space="preserve"> DA GARANTIA, fazer com que sejam realizados os registros e as averbações deste CONTRATO e de seus eventuais aditamentos, conforme aplicável, sem prejuízo do descumprimento de obrigação não financeira pela </w:t>
      </w:r>
      <w:r w:rsidR="003C4A76">
        <w:rPr>
          <w:rFonts w:ascii="Optimum" w:hAnsi="Optimum" w:cs="Arial"/>
          <w:b w:val="0"/>
          <w:i w:val="0"/>
          <w:sz w:val="24"/>
          <w:szCs w:val="24"/>
        </w:rPr>
        <w:t>DEVEDORA</w:t>
      </w:r>
      <w:r w:rsidRPr="003C4A76">
        <w:rPr>
          <w:rFonts w:ascii="Optimum" w:hAnsi="Optimum" w:cs="Arial"/>
          <w:b w:val="0"/>
          <w:i w:val="0"/>
          <w:sz w:val="24"/>
          <w:szCs w:val="24"/>
        </w:rPr>
        <w:t xml:space="preserve"> e/ou pel</w:t>
      </w:r>
      <w:r w:rsidR="00CF5C90">
        <w:rPr>
          <w:rFonts w:ascii="Optimum" w:hAnsi="Optimum" w:cs="Arial"/>
          <w:b w:val="0"/>
          <w:i w:val="0"/>
          <w:sz w:val="24"/>
          <w:szCs w:val="24"/>
        </w:rPr>
        <w:t>a</w:t>
      </w:r>
      <w:r w:rsidRPr="003C4A76">
        <w:rPr>
          <w:rFonts w:ascii="Optimum" w:hAnsi="Optimum" w:cs="Arial"/>
          <w:b w:val="0"/>
          <w:i w:val="0"/>
          <w:sz w:val="24"/>
          <w:szCs w:val="24"/>
        </w:rPr>
        <w:t xml:space="preserve"> PRESTADOR</w:t>
      </w:r>
      <w:r w:rsidR="00CF5C90">
        <w:rPr>
          <w:rFonts w:ascii="Optimum" w:hAnsi="Optimum" w:cs="Arial"/>
          <w:b w:val="0"/>
          <w:i w:val="0"/>
          <w:sz w:val="24"/>
          <w:szCs w:val="24"/>
        </w:rPr>
        <w:t>A</w:t>
      </w:r>
      <w:r w:rsidRPr="003C4A76">
        <w:rPr>
          <w:rFonts w:ascii="Optimum" w:hAnsi="Optimum" w:cs="Arial"/>
          <w:b w:val="0"/>
          <w:i w:val="0"/>
          <w:sz w:val="24"/>
          <w:szCs w:val="24"/>
        </w:rPr>
        <w:t xml:space="preserve"> DA GARANTIA, nos termos </w:t>
      </w:r>
      <w:r w:rsidR="00322A90">
        <w:rPr>
          <w:rFonts w:ascii="Optimum" w:hAnsi="Optimum" w:cs="Arial"/>
          <w:b w:val="0"/>
          <w:i w:val="0"/>
          <w:sz w:val="24"/>
          <w:szCs w:val="24"/>
        </w:rPr>
        <w:t>da</w:t>
      </w:r>
      <w:r w:rsidR="006D3097">
        <w:rPr>
          <w:rFonts w:ascii="Optimum" w:hAnsi="Optimum" w:cs="Arial"/>
          <w:b w:val="0"/>
          <w:i w:val="0"/>
          <w:sz w:val="24"/>
          <w:szCs w:val="24"/>
        </w:rPr>
        <w:t xml:space="preserve"> ESCRITURA DE EMISSÃO DAS</w:t>
      </w:r>
      <w:r w:rsidR="00322A90">
        <w:rPr>
          <w:rFonts w:ascii="Optimum" w:hAnsi="Optimum" w:cs="Arial"/>
          <w:b w:val="0"/>
          <w:i w:val="0"/>
          <w:sz w:val="24"/>
          <w:szCs w:val="24"/>
        </w:rPr>
        <w:t xml:space="preserve"> DEBÊNTURES</w:t>
      </w:r>
      <w:r w:rsidRPr="003C4A76">
        <w:rPr>
          <w:rFonts w:ascii="Optimum" w:hAnsi="Optimum" w:cs="Arial"/>
          <w:b w:val="0"/>
          <w:i w:val="0"/>
          <w:sz w:val="24"/>
          <w:szCs w:val="24"/>
        </w:rPr>
        <w:t>.</w:t>
      </w:r>
    </w:p>
    <w:p w14:paraId="648DFEE7" w14:textId="77777777" w:rsidR="001528B9" w:rsidRPr="003C4A76" w:rsidRDefault="001528B9" w:rsidP="004A1E68">
      <w:pPr>
        <w:spacing w:line="276" w:lineRule="auto"/>
        <w:rPr>
          <w:rFonts w:ascii="Optimum" w:hAnsi="Optimum" w:cs="Arial"/>
          <w:b/>
        </w:rPr>
      </w:pPr>
    </w:p>
    <w:p w14:paraId="3678E10D" w14:textId="77777777" w:rsidR="001528B9" w:rsidRPr="003C4A76" w:rsidRDefault="00A84924" w:rsidP="004A1E68">
      <w:pPr>
        <w:keepNext/>
        <w:tabs>
          <w:tab w:val="left" w:pos="567"/>
        </w:tabs>
        <w:spacing w:line="276" w:lineRule="auto"/>
        <w:ind w:left="567" w:hanging="567"/>
        <w:jc w:val="both"/>
        <w:outlineLvl w:val="0"/>
        <w:rPr>
          <w:rFonts w:ascii="Optimum" w:hAnsi="Optimum" w:cs="Arial"/>
          <w:b/>
          <w:bCs/>
          <w:kern w:val="32"/>
          <w:u w:val="single"/>
        </w:rPr>
      </w:pPr>
      <w:r>
        <w:rPr>
          <w:rFonts w:ascii="Optimum" w:hAnsi="Optimum" w:cs="Arial"/>
          <w:b/>
          <w:bCs/>
          <w:kern w:val="32"/>
          <w:u w:val="single"/>
        </w:rPr>
        <w:t xml:space="preserve">PARÁGRAFO </w:t>
      </w:r>
      <w:r w:rsidR="00C71909">
        <w:rPr>
          <w:rFonts w:ascii="Optimum" w:hAnsi="Optimum" w:cs="Arial"/>
          <w:b/>
          <w:bCs/>
          <w:kern w:val="32"/>
          <w:u w:val="single"/>
        </w:rPr>
        <w:t>NON</w:t>
      </w:r>
      <w:r w:rsidR="001528B9" w:rsidRPr="003C4A76">
        <w:rPr>
          <w:rFonts w:ascii="Optimum" w:hAnsi="Optimum" w:cs="Arial"/>
          <w:b/>
          <w:bCs/>
          <w:kern w:val="32"/>
          <w:u w:val="single"/>
        </w:rPr>
        <w:t xml:space="preserve">O </w:t>
      </w:r>
    </w:p>
    <w:p w14:paraId="565E703C" w14:textId="40796888" w:rsidR="001528B9" w:rsidRDefault="001528B9" w:rsidP="004A1E68">
      <w:pPr>
        <w:spacing w:line="276" w:lineRule="auto"/>
        <w:jc w:val="both"/>
        <w:rPr>
          <w:rFonts w:ascii="Optimum" w:hAnsi="Optimum" w:cs="Arial"/>
        </w:rPr>
      </w:pPr>
      <w:r w:rsidRPr="003C4A76">
        <w:rPr>
          <w:rFonts w:ascii="Optimum" w:hAnsi="Optimum" w:cs="Arial"/>
        </w:rPr>
        <w:t xml:space="preserve">Enquanto não ocorrer qualquer hipótese de inadimplemento financeiro e/ou a declaração de vencimento antecipado, nos termos </w:t>
      </w:r>
      <w:r w:rsidR="00322A90">
        <w:rPr>
          <w:rFonts w:ascii="Optimum" w:hAnsi="Optimum" w:cs="Arial"/>
        </w:rPr>
        <w:t>da</w:t>
      </w:r>
      <w:r w:rsidR="006D3097">
        <w:rPr>
          <w:rFonts w:ascii="Optimum" w:hAnsi="Optimum" w:cs="Arial"/>
        </w:rPr>
        <w:t xml:space="preserve"> ESCRITURA DE EMISSÃO DAS</w:t>
      </w:r>
      <w:r w:rsidR="00322A90">
        <w:rPr>
          <w:rFonts w:ascii="Optimum" w:hAnsi="Optimum" w:cs="Arial"/>
        </w:rPr>
        <w:t xml:space="preserve"> DEBÊNTURES</w:t>
      </w:r>
      <w:r w:rsidRPr="003C4A76">
        <w:rPr>
          <w:rFonts w:ascii="Optimum" w:hAnsi="Optimum" w:cs="Arial"/>
        </w:rPr>
        <w:t xml:space="preserve">, </w:t>
      </w:r>
      <w:r w:rsidR="006D3097">
        <w:rPr>
          <w:rFonts w:ascii="Optimum" w:hAnsi="Optimum" w:cs="Arial"/>
        </w:rPr>
        <w:t>a</w:t>
      </w:r>
      <w:r w:rsidRPr="003C4A76">
        <w:rPr>
          <w:rFonts w:ascii="Optimum" w:hAnsi="Optimum" w:cs="Arial"/>
        </w:rPr>
        <w:t xml:space="preserve"> PRESTADOR</w:t>
      </w:r>
      <w:r w:rsidR="006D3097">
        <w:rPr>
          <w:rFonts w:ascii="Optimum" w:hAnsi="Optimum" w:cs="Arial"/>
        </w:rPr>
        <w:t>A</w:t>
      </w:r>
      <w:r w:rsidRPr="003C4A76">
        <w:rPr>
          <w:rFonts w:ascii="Optimum" w:hAnsi="Optimum" w:cs="Arial"/>
        </w:rPr>
        <w:t xml:space="preserve"> DA GARANTIA ter</w:t>
      </w:r>
      <w:r w:rsidR="00792CD6">
        <w:rPr>
          <w:rFonts w:ascii="Optimum" w:hAnsi="Optimum" w:cs="Arial"/>
        </w:rPr>
        <w:t>á</w:t>
      </w:r>
      <w:r w:rsidRPr="003C4A76">
        <w:rPr>
          <w:rFonts w:ascii="Optimum" w:hAnsi="Optimum" w:cs="Arial"/>
        </w:rPr>
        <w:t xml:space="preserve"> direito a receber os rendimentos das AÇÕES</w:t>
      </w:r>
      <w:r w:rsidRPr="003C4A76">
        <w:rPr>
          <w:rFonts w:ascii="Optimum" w:hAnsi="Optimum" w:cs="Arial"/>
          <w:b/>
        </w:rPr>
        <w:t xml:space="preserve"> </w:t>
      </w:r>
      <w:r w:rsidRPr="003C4A76">
        <w:rPr>
          <w:rFonts w:ascii="Optimum" w:hAnsi="Optimum" w:cs="Arial"/>
        </w:rPr>
        <w:t>ou quaisquer outros valores ou direitos inerentes aos BENS EMPENHADOS,</w:t>
      </w:r>
      <w:r w:rsidRPr="003C4A76">
        <w:rPr>
          <w:rFonts w:ascii="Optimum" w:hAnsi="Optimum" w:cs="Arial"/>
          <w:b/>
        </w:rPr>
        <w:t xml:space="preserve"> </w:t>
      </w:r>
      <w:r w:rsidRPr="003C4A76">
        <w:rPr>
          <w:rFonts w:ascii="Optimum" w:hAnsi="Optimum" w:cs="Arial"/>
        </w:rPr>
        <w:t xml:space="preserve">desde que sejam distribuídos e/ou pagos </w:t>
      </w:r>
      <w:r w:rsidR="002A24FB">
        <w:rPr>
          <w:rFonts w:ascii="Optimum" w:hAnsi="Optimum" w:cs="Arial"/>
        </w:rPr>
        <w:t xml:space="preserve">em conformidade com o disposto </w:t>
      </w:r>
      <w:r w:rsidR="0078262E">
        <w:rPr>
          <w:rFonts w:ascii="Optimum" w:hAnsi="Optimum" w:cs="Arial"/>
        </w:rPr>
        <w:t>na ESCRITURA DE EMISSÃO DAS DEBÊNTURES</w:t>
      </w:r>
      <w:r w:rsidRPr="003C4A76">
        <w:rPr>
          <w:rFonts w:ascii="Optimum" w:hAnsi="Optimum" w:cs="Arial"/>
        </w:rPr>
        <w:t xml:space="preserve">. </w:t>
      </w:r>
    </w:p>
    <w:p w14:paraId="000496B3" w14:textId="77777777" w:rsidR="002A24FB" w:rsidRDefault="002A24FB" w:rsidP="004A1E68">
      <w:pPr>
        <w:spacing w:line="276" w:lineRule="auto"/>
        <w:jc w:val="both"/>
        <w:rPr>
          <w:rFonts w:ascii="Optimum" w:hAnsi="Optimum" w:cs="Arial"/>
        </w:rPr>
      </w:pPr>
    </w:p>
    <w:p w14:paraId="4B160FE4" w14:textId="77777777" w:rsidR="002A24FB" w:rsidRPr="002A24FB" w:rsidRDefault="002A24FB" w:rsidP="004A1E68">
      <w:pPr>
        <w:spacing w:line="276" w:lineRule="auto"/>
        <w:jc w:val="both"/>
        <w:rPr>
          <w:rFonts w:ascii="Optimum" w:hAnsi="Optimum" w:cs="Arial"/>
          <w:b/>
          <w:u w:val="single"/>
        </w:rPr>
      </w:pPr>
      <w:r w:rsidRPr="002A24FB">
        <w:rPr>
          <w:rFonts w:ascii="Optimum" w:hAnsi="Optimum" w:cs="Arial"/>
          <w:b/>
          <w:u w:val="single"/>
        </w:rPr>
        <w:t xml:space="preserve">PARÁGRAFO DÉCIMO </w:t>
      </w:r>
    </w:p>
    <w:p w14:paraId="286C86E1" w14:textId="36A24967" w:rsidR="002A24FB" w:rsidRDefault="002A24FB" w:rsidP="004A1E68">
      <w:pPr>
        <w:pStyle w:val="ax"/>
        <w:spacing w:before="0" w:after="0" w:line="276" w:lineRule="auto"/>
        <w:ind w:left="0" w:firstLine="0"/>
        <w:rPr>
          <w:sz w:val="22"/>
          <w:szCs w:val="22"/>
        </w:rPr>
      </w:pPr>
      <w:r w:rsidRPr="002A24FB">
        <w:rPr>
          <w:rFonts w:ascii="Optimum" w:hAnsi="Optimum"/>
        </w:rPr>
        <w:t xml:space="preserve">Para fins do aperfeiçoamento da garantia relativa ao penhor dos dividendos prevista na Cláusula Segunda, Parágrafo Primeiro, inciso I, conforme previsão do artigo 1.453 do CÓDIGO CIVIL, </w:t>
      </w:r>
      <w:r w:rsidR="0078262E">
        <w:rPr>
          <w:rFonts w:ascii="Optimum" w:hAnsi="Optimum"/>
        </w:rPr>
        <w:t>a</w:t>
      </w:r>
      <w:r>
        <w:rPr>
          <w:rFonts w:ascii="Optimum" w:hAnsi="Optimum"/>
        </w:rPr>
        <w:t xml:space="preserve"> PRESTADOR</w:t>
      </w:r>
      <w:r w:rsidR="0078262E">
        <w:rPr>
          <w:rFonts w:ascii="Optimum" w:hAnsi="Optimum"/>
        </w:rPr>
        <w:t>A</w:t>
      </w:r>
      <w:r w:rsidR="00792CD6">
        <w:rPr>
          <w:rFonts w:ascii="Optimum" w:hAnsi="Optimum"/>
        </w:rPr>
        <w:t xml:space="preserve"> </w:t>
      </w:r>
      <w:r>
        <w:rPr>
          <w:rFonts w:ascii="Optimum" w:hAnsi="Optimum"/>
        </w:rPr>
        <w:t>DA GARANTIA</w:t>
      </w:r>
      <w:r w:rsidRPr="002A24FB">
        <w:rPr>
          <w:rFonts w:ascii="Optimum" w:hAnsi="Optimum"/>
        </w:rPr>
        <w:t xml:space="preserve"> declara</w:t>
      </w:r>
      <w:r>
        <w:rPr>
          <w:rFonts w:ascii="Optimum" w:hAnsi="Optimum"/>
        </w:rPr>
        <w:t>-</w:t>
      </w:r>
      <w:r w:rsidRPr="002A24FB">
        <w:rPr>
          <w:rFonts w:ascii="Optimum" w:hAnsi="Optimum"/>
        </w:rPr>
        <w:t>se ciente de que tais créditos foram empenhados e não possu</w:t>
      </w:r>
      <w:r w:rsidR="0078262E">
        <w:rPr>
          <w:rFonts w:ascii="Optimum" w:hAnsi="Optimum"/>
        </w:rPr>
        <w:t>em</w:t>
      </w:r>
      <w:r w:rsidRPr="002A24FB">
        <w:rPr>
          <w:rFonts w:ascii="Optimum" w:hAnsi="Optimum"/>
        </w:rPr>
        <w:t xml:space="preserve"> </w:t>
      </w:r>
      <w:proofErr w:type="gramStart"/>
      <w:r w:rsidRPr="002A24FB">
        <w:rPr>
          <w:rFonts w:ascii="Optimum" w:hAnsi="Optimum"/>
        </w:rPr>
        <w:t>qualquer oposição à constituição dessa garantia</w:t>
      </w:r>
      <w:r w:rsidR="000F3E7F">
        <w:rPr>
          <w:rFonts w:ascii="Optimum" w:hAnsi="Optimum"/>
        </w:rPr>
        <w:t>, observado</w:t>
      </w:r>
      <w:proofErr w:type="gramEnd"/>
      <w:r w:rsidR="000F3E7F">
        <w:rPr>
          <w:rFonts w:ascii="Optimum" w:hAnsi="Optimum"/>
        </w:rPr>
        <w:t xml:space="preserve"> o Parágrafo Nono da Cláusula Segunda</w:t>
      </w:r>
      <w:r w:rsidR="000F3E7F" w:rsidRPr="00B048BC">
        <w:rPr>
          <w:sz w:val="22"/>
          <w:szCs w:val="22"/>
        </w:rPr>
        <w:t>.</w:t>
      </w:r>
    </w:p>
    <w:p w14:paraId="667F4066" w14:textId="77777777" w:rsidR="002A24FB" w:rsidRPr="003C4A76" w:rsidRDefault="002A24FB" w:rsidP="004A1E68">
      <w:pPr>
        <w:spacing w:line="276" w:lineRule="auto"/>
        <w:jc w:val="both"/>
        <w:rPr>
          <w:rFonts w:ascii="Optimum" w:hAnsi="Optimum" w:cs="Arial"/>
        </w:rPr>
      </w:pPr>
    </w:p>
    <w:p w14:paraId="3AD68104" w14:textId="77777777" w:rsidR="001528B9" w:rsidRPr="003C4A76" w:rsidRDefault="001528B9" w:rsidP="001528B9">
      <w:pPr>
        <w:spacing w:line="276" w:lineRule="auto"/>
        <w:jc w:val="both"/>
        <w:rPr>
          <w:rFonts w:ascii="Optimum" w:hAnsi="Optimum" w:cs="Arial"/>
        </w:rPr>
      </w:pPr>
    </w:p>
    <w:p w14:paraId="522048E0" w14:textId="5335EF24" w:rsidR="001528B9" w:rsidRPr="003C4A76" w:rsidRDefault="004A1E68" w:rsidP="001528B9">
      <w:pPr>
        <w:pStyle w:val="Ttulo2"/>
        <w:spacing w:before="0" w:after="0" w:line="276" w:lineRule="auto"/>
        <w:jc w:val="center"/>
        <w:rPr>
          <w:rFonts w:ascii="Optimum" w:hAnsi="Optimum" w:cs="Arial"/>
          <w:i w:val="0"/>
          <w:sz w:val="24"/>
          <w:szCs w:val="24"/>
          <w:u w:val="single"/>
        </w:rPr>
      </w:pPr>
      <w:r>
        <w:rPr>
          <w:rFonts w:ascii="Optimum" w:hAnsi="Optimum" w:cs="Arial"/>
          <w:i w:val="0"/>
          <w:sz w:val="24"/>
          <w:szCs w:val="24"/>
          <w:u w:val="single"/>
        </w:rPr>
        <w:lastRenderedPageBreak/>
        <w:t>TERCEIR</w:t>
      </w:r>
      <w:r w:rsidR="001528B9" w:rsidRPr="003C4A76">
        <w:rPr>
          <w:rFonts w:ascii="Optimum" w:hAnsi="Optimum" w:cs="Arial"/>
          <w:i w:val="0"/>
          <w:sz w:val="24"/>
          <w:szCs w:val="24"/>
          <w:u w:val="single"/>
        </w:rPr>
        <w:t>A</w:t>
      </w:r>
      <w:r w:rsidR="001528B9" w:rsidRPr="003C4A76">
        <w:rPr>
          <w:rFonts w:ascii="Optimum" w:hAnsi="Optimum" w:cs="Arial"/>
          <w:i w:val="0"/>
          <w:sz w:val="24"/>
          <w:szCs w:val="24"/>
          <w:u w:val="single"/>
        </w:rPr>
        <w:br/>
        <w:t>DECLARAÇÕES D</w:t>
      </w:r>
      <w:r w:rsidR="0078262E">
        <w:rPr>
          <w:rFonts w:ascii="Optimum" w:hAnsi="Optimum" w:cs="Arial"/>
          <w:i w:val="0"/>
          <w:sz w:val="24"/>
          <w:szCs w:val="24"/>
          <w:u w:val="single"/>
        </w:rPr>
        <w:t>A</w:t>
      </w:r>
      <w:r w:rsidR="001528B9" w:rsidRPr="003C4A76">
        <w:rPr>
          <w:rFonts w:ascii="Optimum" w:hAnsi="Optimum" w:cs="Arial"/>
          <w:i w:val="0"/>
          <w:sz w:val="24"/>
          <w:szCs w:val="24"/>
          <w:u w:val="single"/>
        </w:rPr>
        <w:t xml:space="preserve"> PRESTADOR</w:t>
      </w:r>
      <w:r w:rsidR="0078262E">
        <w:rPr>
          <w:rFonts w:ascii="Optimum" w:hAnsi="Optimum" w:cs="Arial"/>
          <w:i w:val="0"/>
          <w:sz w:val="24"/>
          <w:szCs w:val="24"/>
          <w:u w:val="single"/>
        </w:rPr>
        <w:t>A</w:t>
      </w:r>
      <w:r w:rsidR="001528B9" w:rsidRPr="003C4A76">
        <w:rPr>
          <w:rFonts w:ascii="Optimum" w:hAnsi="Optimum" w:cs="Arial"/>
          <w:i w:val="0"/>
          <w:sz w:val="24"/>
          <w:szCs w:val="24"/>
          <w:u w:val="single"/>
        </w:rPr>
        <w:t xml:space="preserve"> DA GARANTIA E DA </w:t>
      </w:r>
      <w:r w:rsidR="003C4A76">
        <w:rPr>
          <w:rFonts w:ascii="Optimum" w:hAnsi="Optimum" w:cs="Arial"/>
          <w:i w:val="0"/>
          <w:sz w:val="24"/>
          <w:szCs w:val="24"/>
          <w:u w:val="single"/>
        </w:rPr>
        <w:t>DEVEDORA</w:t>
      </w:r>
      <w:r w:rsidR="001528B9" w:rsidRPr="003C4A76">
        <w:rPr>
          <w:rFonts w:ascii="Optimum" w:hAnsi="Optimum" w:cs="Arial"/>
          <w:i w:val="0"/>
          <w:sz w:val="24"/>
          <w:szCs w:val="24"/>
          <w:u w:val="single"/>
        </w:rPr>
        <w:t xml:space="preserve"> </w:t>
      </w:r>
    </w:p>
    <w:p w14:paraId="3B988BB9" w14:textId="77777777" w:rsidR="001528B9" w:rsidRPr="003C4A76" w:rsidRDefault="001528B9" w:rsidP="001528B9">
      <w:pPr>
        <w:keepNext/>
        <w:spacing w:line="276" w:lineRule="auto"/>
        <w:rPr>
          <w:rFonts w:ascii="Optimum" w:hAnsi="Optimum" w:cs="Arial"/>
          <w:b/>
        </w:rPr>
      </w:pPr>
    </w:p>
    <w:p w14:paraId="66350395" w14:textId="1D2C5D6B" w:rsidR="001528B9" w:rsidRPr="003C4A76" w:rsidRDefault="001528B9" w:rsidP="001528B9">
      <w:pPr>
        <w:pStyle w:val="BNDES"/>
        <w:spacing w:line="276" w:lineRule="auto"/>
        <w:rPr>
          <w:rFonts w:ascii="Optimum" w:hAnsi="Optimum" w:cs="Arial"/>
        </w:rPr>
      </w:pPr>
      <w:r w:rsidRPr="003C4A76">
        <w:rPr>
          <w:rFonts w:ascii="Optimum" w:hAnsi="Optimum" w:cs="Arial"/>
        </w:rPr>
        <w:t xml:space="preserve">Sem prejuízo das declarações prestadas no âmbito </w:t>
      </w:r>
      <w:r w:rsidR="00322A90">
        <w:rPr>
          <w:rFonts w:ascii="Optimum" w:hAnsi="Optimum" w:cs="Arial"/>
        </w:rPr>
        <w:t>da</w:t>
      </w:r>
      <w:r w:rsidR="006D3097">
        <w:rPr>
          <w:rFonts w:ascii="Optimum" w:hAnsi="Optimum" w:cs="Arial"/>
        </w:rPr>
        <w:t xml:space="preserve"> ESCRITURA DE EMISSÃO DAS</w:t>
      </w:r>
      <w:r w:rsidR="00322A90">
        <w:rPr>
          <w:rFonts w:ascii="Optimum" w:hAnsi="Optimum" w:cs="Arial"/>
        </w:rPr>
        <w:t xml:space="preserve"> DEBÊNTURES</w:t>
      </w:r>
      <w:r w:rsidRPr="003C4A76">
        <w:rPr>
          <w:rFonts w:ascii="Optimum" w:hAnsi="Optimum" w:cs="Arial"/>
        </w:rPr>
        <w:t>,</w:t>
      </w:r>
      <w:r w:rsidRPr="003C4A76">
        <w:rPr>
          <w:rFonts w:ascii="Optimum" w:hAnsi="Optimum" w:cs="Arial"/>
          <w:b/>
        </w:rPr>
        <w:t xml:space="preserve"> </w:t>
      </w:r>
      <w:r w:rsidR="0078262E">
        <w:rPr>
          <w:rFonts w:ascii="Optimum" w:hAnsi="Optimum" w:cs="Arial"/>
        </w:rPr>
        <w:t>a</w:t>
      </w:r>
      <w:r w:rsidRPr="003C4A76">
        <w:rPr>
          <w:rFonts w:ascii="Optimum" w:hAnsi="Optimum" w:cs="Arial"/>
        </w:rPr>
        <w:t xml:space="preserve"> PRESTADOR</w:t>
      </w:r>
      <w:r w:rsidR="0078262E">
        <w:rPr>
          <w:rFonts w:ascii="Optimum" w:hAnsi="Optimum" w:cs="Arial"/>
        </w:rPr>
        <w:t>A</w:t>
      </w:r>
      <w:r w:rsidRPr="003C4A76">
        <w:rPr>
          <w:rFonts w:ascii="Optimum" w:hAnsi="Optimum" w:cs="Arial"/>
        </w:rPr>
        <w:t xml:space="preserve"> DA GARANTIA e a </w:t>
      </w:r>
      <w:r w:rsidR="003C4A76">
        <w:rPr>
          <w:rFonts w:ascii="Optimum" w:hAnsi="Optimum" w:cs="Arial"/>
        </w:rPr>
        <w:t>DEVEDORA</w:t>
      </w:r>
      <w:r w:rsidRPr="003C4A76">
        <w:rPr>
          <w:rFonts w:ascii="Optimum" w:hAnsi="Optimum" w:cs="Arial"/>
          <w:b/>
        </w:rPr>
        <w:t xml:space="preserve"> </w:t>
      </w:r>
      <w:r w:rsidRPr="003C4A76">
        <w:rPr>
          <w:rFonts w:ascii="Optimum" w:hAnsi="Optimum" w:cs="Arial"/>
        </w:rPr>
        <w:t>declaram e garantem,</w:t>
      </w:r>
      <w:r w:rsidRPr="003C4A76">
        <w:rPr>
          <w:rFonts w:ascii="Optimum" w:hAnsi="Optimum" w:cs="Arial"/>
          <w:b/>
        </w:rPr>
        <w:t xml:space="preserve"> </w:t>
      </w:r>
      <w:r w:rsidRPr="003C4A76">
        <w:rPr>
          <w:rFonts w:ascii="Optimum" w:hAnsi="Optimum" w:cs="Arial"/>
        </w:rPr>
        <w:t>conforme aplicável,</w:t>
      </w:r>
      <w:r w:rsidR="0011288D">
        <w:rPr>
          <w:rFonts w:ascii="Optimum" w:hAnsi="Optimum" w:cs="Arial"/>
          <w:b/>
        </w:rPr>
        <w:t xml:space="preserve"> </w:t>
      </w:r>
      <w:r w:rsidR="0011288D">
        <w:rPr>
          <w:rFonts w:ascii="Optimum" w:hAnsi="Optimum" w:cs="Arial"/>
        </w:rPr>
        <w:t xml:space="preserve">com relação a si próprios, </w:t>
      </w:r>
      <w:r w:rsidRPr="003C4A76">
        <w:rPr>
          <w:rFonts w:ascii="Optimum" w:hAnsi="Optimum" w:cs="Arial"/>
        </w:rPr>
        <w:t xml:space="preserve">de modo irretratável e irrevogável, neste ato, que: </w:t>
      </w:r>
    </w:p>
    <w:p w14:paraId="1AD760FE" w14:textId="77777777" w:rsidR="001528B9" w:rsidRPr="003C4A76" w:rsidRDefault="001528B9" w:rsidP="001528B9">
      <w:pPr>
        <w:pStyle w:val="BNDES"/>
        <w:spacing w:line="276" w:lineRule="auto"/>
        <w:rPr>
          <w:rFonts w:ascii="Optimum" w:hAnsi="Optimum" w:cs="Arial"/>
        </w:rPr>
      </w:pPr>
    </w:p>
    <w:p w14:paraId="53B0BF66" w14:textId="40DE39E5" w:rsidR="0011288D" w:rsidRDefault="001528B9" w:rsidP="001528B9">
      <w:pPr>
        <w:pStyle w:val="ax"/>
        <w:numPr>
          <w:ilvl w:val="0"/>
          <w:numId w:val="7"/>
        </w:numPr>
        <w:spacing w:before="0" w:after="0" w:line="276" w:lineRule="auto"/>
        <w:rPr>
          <w:rFonts w:ascii="Optimum" w:hAnsi="Optimum"/>
        </w:rPr>
      </w:pPr>
      <w:proofErr w:type="gramStart"/>
      <w:r w:rsidRPr="003C4A76">
        <w:rPr>
          <w:rFonts w:ascii="Optimum" w:hAnsi="Optimum"/>
        </w:rPr>
        <w:t>os</w:t>
      </w:r>
      <w:proofErr w:type="gramEnd"/>
      <w:r w:rsidRPr="003C4A76">
        <w:rPr>
          <w:rFonts w:ascii="Optimum" w:hAnsi="Optimum"/>
        </w:rPr>
        <w:t xml:space="preserve"> BENS EMPENHADOS estão livres e desembaraçados de quaisquer ônus, dívidas, reivindicações, encargos e/ou gravames de qualquer natureza, com exceção do penhor ora constituído em favor do</w:t>
      </w:r>
      <w:r w:rsidR="0078262E">
        <w:rPr>
          <w:rFonts w:ascii="Optimum" w:hAnsi="Optimum"/>
        </w:rPr>
        <w:t>s DEBENTURISTAS</w:t>
      </w:r>
      <w:r w:rsidRPr="003C4A76">
        <w:rPr>
          <w:rFonts w:ascii="Optimum" w:hAnsi="Optimum"/>
        </w:rPr>
        <w:t xml:space="preserve">, não havendo qualquer direito de terceiros contra </w:t>
      </w:r>
      <w:r w:rsidR="0078262E">
        <w:rPr>
          <w:rFonts w:ascii="Optimum" w:hAnsi="Optimum"/>
        </w:rPr>
        <w:t>a</w:t>
      </w:r>
      <w:r w:rsidRPr="003C4A76">
        <w:rPr>
          <w:rFonts w:ascii="Optimum" w:hAnsi="Optimum"/>
        </w:rPr>
        <w:t xml:space="preserve"> PRESTADOR</w:t>
      </w:r>
      <w:r w:rsidR="0078262E">
        <w:rPr>
          <w:rFonts w:ascii="Optimum" w:hAnsi="Optimum"/>
        </w:rPr>
        <w:t>A</w:t>
      </w:r>
      <w:r w:rsidRPr="003C4A76">
        <w:rPr>
          <w:rFonts w:ascii="Optimum" w:hAnsi="Optimum"/>
        </w:rPr>
        <w:t xml:space="preserve"> DA GARANTIA</w:t>
      </w:r>
      <w:r w:rsidRPr="003C4A76">
        <w:rPr>
          <w:rFonts w:ascii="Optimum" w:hAnsi="Optimum"/>
          <w:b/>
        </w:rPr>
        <w:t xml:space="preserve"> </w:t>
      </w:r>
      <w:r w:rsidRPr="003C4A76">
        <w:rPr>
          <w:rFonts w:ascii="Optimum" w:hAnsi="Optimum"/>
        </w:rPr>
        <w:t xml:space="preserve">e/ou a </w:t>
      </w:r>
      <w:r w:rsidR="003C4A76">
        <w:rPr>
          <w:rFonts w:ascii="Optimum" w:hAnsi="Optimum"/>
        </w:rPr>
        <w:t>DEVEDORA</w:t>
      </w:r>
      <w:r w:rsidRPr="003C4A76">
        <w:rPr>
          <w:rFonts w:ascii="Optimum" w:hAnsi="Optimum"/>
        </w:rPr>
        <w:t xml:space="preserve"> ou qualquer acordo entre </w:t>
      </w:r>
      <w:r w:rsidR="0078262E">
        <w:rPr>
          <w:rFonts w:ascii="Optimum" w:hAnsi="Optimum"/>
        </w:rPr>
        <w:t>a</w:t>
      </w:r>
      <w:r w:rsidRPr="003C4A76">
        <w:rPr>
          <w:rFonts w:ascii="Optimum" w:hAnsi="Optimum"/>
        </w:rPr>
        <w:t xml:space="preserve"> PRESTADOR</w:t>
      </w:r>
      <w:r w:rsidR="0078262E">
        <w:rPr>
          <w:rFonts w:ascii="Optimum" w:hAnsi="Optimum"/>
        </w:rPr>
        <w:t>A</w:t>
      </w:r>
      <w:r w:rsidRPr="003C4A76">
        <w:rPr>
          <w:rFonts w:ascii="Optimum" w:hAnsi="Optimum"/>
        </w:rPr>
        <w:t xml:space="preserve"> DA GARANTIA, terceiros e/ou a </w:t>
      </w:r>
      <w:r w:rsidR="003C4A76">
        <w:rPr>
          <w:rFonts w:ascii="Optimum" w:hAnsi="Optimum"/>
        </w:rPr>
        <w:t>DEVEDORA</w:t>
      </w:r>
      <w:r w:rsidRPr="003C4A76">
        <w:rPr>
          <w:rFonts w:ascii="Optimum" w:hAnsi="Optimum"/>
        </w:rPr>
        <w:t xml:space="preserve"> que possa impactar o penhor ora constituído, inclusive quanto à existência de compensação ou qualquer outra forma de extinção das AÇÕES,</w:t>
      </w:r>
      <w:r w:rsidR="0085773E" w:rsidRPr="003C4A76">
        <w:rPr>
          <w:rFonts w:ascii="Optimum" w:hAnsi="Optimum"/>
        </w:rPr>
        <w:t xml:space="preserve"> </w:t>
      </w:r>
    </w:p>
    <w:p w14:paraId="3EAB7EB3" w14:textId="77777777" w:rsidR="0011288D" w:rsidRDefault="0011288D" w:rsidP="0011288D">
      <w:pPr>
        <w:pStyle w:val="ax"/>
        <w:spacing w:before="0" w:after="0" w:line="276" w:lineRule="auto"/>
        <w:ind w:left="1069" w:firstLine="0"/>
        <w:rPr>
          <w:rFonts w:ascii="Optimum" w:hAnsi="Optimum"/>
        </w:rPr>
      </w:pPr>
    </w:p>
    <w:p w14:paraId="54288047" w14:textId="036FAA12" w:rsidR="001528B9" w:rsidRPr="003C4A76" w:rsidRDefault="001528B9" w:rsidP="001528B9">
      <w:pPr>
        <w:pStyle w:val="ax"/>
        <w:numPr>
          <w:ilvl w:val="0"/>
          <w:numId w:val="7"/>
        </w:numPr>
        <w:spacing w:before="0" w:after="0" w:line="276" w:lineRule="auto"/>
        <w:rPr>
          <w:rFonts w:ascii="Optimum" w:hAnsi="Optimum"/>
        </w:rPr>
      </w:pPr>
      <w:proofErr w:type="gramStart"/>
      <w:r w:rsidRPr="003C4A76">
        <w:rPr>
          <w:rFonts w:ascii="Optimum" w:hAnsi="Optimum"/>
        </w:rPr>
        <w:t>não</w:t>
      </w:r>
      <w:proofErr w:type="gramEnd"/>
      <w:r w:rsidRPr="003C4A76">
        <w:rPr>
          <w:rFonts w:ascii="Optimum" w:hAnsi="Optimum"/>
        </w:rPr>
        <w:t xml:space="preserve"> pendem sobre </w:t>
      </w:r>
      <w:r w:rsidR="0011288D">
        <w:rPr>
          <w:rFonts w:ascii="Optimum" w:hAnsi="Optimum"/>
        </w:rPr>
        <w:t>os BENS EMPENHADOS</w:t>
      </w:r>
      <w:r w:rsidRPr="003C4A76">
        <w:rPr>
          <w:rFonts w:ascii="Optimum" w:hAnsi="Optimum"/>
        </w:rPr>
        <w:t xml:space="preserve"> qualquer litígio, reivindicação, demanda, ação judicial, inquérito, procedimento ou processo, judicial ou não, tanto quanto </w:t>
      </w:r>
      <w:r w:rsidR="0078262E">
        <w:rPr>
          <w:rFonts w:ascii="Optimum" w:hAnsi="Optimum"/>
        </w:rPr>
        <w:t>a</w:t>
      </w:r>
      <w:r w:rsidRPr="003C4A76">
        <w:rPr>
          <w:rFonts w:ascii="Optimum" w:hAnsi="Optimum"/>
        </w:rPr>
        <w:t xml:space="preserve"> PRESTADOR</w:t>
      </w:r>
      <w:r w:rsidR="0078262E">
        <w:rPr>
          <w:rFonts w:ascii="Optimum" w:hAnsi="Optimum"/>
        </w:rPr>
        <w:t>A</w:t>
      </w:r>
      <w:r w:rsidRPr="003C4A76">
        <w:rPr>
          <w:rFonts w:ascii="Optimum" w:hAnsi="Optimum"/>
        </w:rPr>
        <w:t xml:space="preserve"> DA GARANTIA e/ou a </w:t>
      </w:r>
      <w:r w:rsidR="003C4A76">
        <w:rPr>
          <w:rFonts w:ascii="Optimum" w:hAnsi="Optimum"/>
        </w:rPr>
        <w:t>DEVEDORA</w:t>
      </w:r>
      <w:r w:rsidRPr="003C4A76">
        <w:rPr>
          <w:rFonts w:ascii="Optimum" w:hAnsi="Optimum"/>
        </w:rPr>
        <w:t xml:space="preserve"> tenha(m) conhecimento, perante qualquer árbitro, juízo ou qualquer outra autoridade; </w:t>
      </w:r>
    </w:p>
    <w:p w14:paraId="30CE092C" w14:textId="77777777" w:rsidR="001528B9" w:rsidRPr="003C4A76" w:rsidRDefault="001528B9" w:rsidP="001528B9">
      <w:pPr>
        <w:pStyle w:val="ax"/>
        <w:spacing w:before="0" w:after="0" w:line="276" w:lineRule="auto"/>
        <w:ind w:left="1069" w:firstLine="0"/>
        <w:rPr>
          <w:rFonts w:ascii="Optimum" w:hAnsi="Optimum"/>
        </w:rPr>
      </w:pPr>
    </w:p>
    <w:p w14:paraId="6B42AD9B" w14:textId="2AC9CF94" w:rsidR="001528B9" w:rsidRPr="0011288D" w:rsidRDefault="001528B9" w:rsidP="001528B9">
      <w:pPr>
        <w:pStyle w:val="ax"/>
        <w:numPr>
          <w:ilvl w:val="0"/>
          <w:numId w:val="7"/>
        </w:numPr>
        <w:spacing w:before="0" w:after="0" w:line="276" w:lineRule="auto"/>
        <w:rPr>
          <w:rFonts w:ascii="Optimum" w:hAnsi="Optimum"/>
        </w:rPr>
      </w:pPr>
      <w:proofErr w:type="gramStart"/>
      <w:r w:rsidRPr="0011288D">
        <w:rPr>
          <w:rFonts w:ascii="Optimum" w:hAnsi="Optimum"/>
        </w:rPr>
        <w:t>as</w:t>
      </w:r>
      <w:proofErr w:type="gramEnd"/>
      <w:r w:rsidRPr="0011288D">
        <w:rPr>
          <w:rFonts w:ascii="Optimum" w:hAnsi="Optimum"/>
        </w:rPr>
        <w:t xml:space="preserve"> AÇÕES</w:t>
      </w:r>
      <w:r w:rsidRPr="0011288D">
        <w:rPr>
          <w:rFonts w:ascii="Optimum" w:hAnsi="Optimum"/>
          <w:b/>
        </w:rPr>
        <w:t xml:space="preserve"> </w:t>
      </w:r>
      <w:r w:rsidRPr="0011288D">
        <w:rPr>
          <w:rFonts w:ascii="Optimum" w:hAnsi="Optimum"/>
        </w:rPr>
        <w:t xml:space="preserve">estão devidamente lançadas no respectivo Livro de Registros de Ações Nominativas da </w:t>
      </w:r>
      <w:r w:rsidR="003C4A76" w:rsidRPr="0011288D">
        <w:rPr>
          <w:rFonts w:ascii="Optimum" w:hAnsi="Optimum"/>
        </w:rPr>
        <w:t>DEVEDORA</w:t>
      </w:r>
      <w:r w:rsidR="0011288D" w:rsidRPr="0011288D">
        <w:rPr>
          <w:rFonts w:ascii="Optimum" w:hAnsi="Optimum"/>
        </w:rPr>
        <w:t xml:space="preserve"> e </w:t>
      </w:r>
      <w:r w:rsidR="0078262E">
        <w:rPr>
          <w:rFonts w:ascii="Optimum" w:hAnsi="Optimum"/>
        </w:rPr>
        <w:t>a</w:t>
      </w:r>
      <w:r w:rsidR="0011288D" w:rsidRPr="0011288D">
        <w:rPr>
          <w:rFonts w:ascii="Optimum" w:hAnsi="Optimum"/>
        </w:rPr>
        <w:t xml:space="preserve"> PRESTADOR</w:t>
      </w:r>
      <w:r w:rsidR="0078262E">
        <w:rPr>
          <w:rFonts w:ascii="Optimum" w:hAnsi="Optimum"/>
        </w:rPr>
        <w:t>A</w:t>
      </w:r>
      <w:r w:rsidR="0011288D" w:rsidRPr="0011288D">
        <w:rPr>
          <w:rFonts w:ascii="Optimum" w:hAnsi="Optimum"/>
        </w:rPr>
        <w:t xml:space="preserve"> DA GARANTIA </w:t>
      </w:r>
      <w:r w:rsidR="00792CD6">
        <w:rPr>
          <w:rFonts w:ascii="Optimum" w:hAnsi="Optimum"/>
        </w:rPr>
        <w:t>é</w:t>
      </w:r>
      <w:r w:rsidR="0011288D" w:rsidRPr="0011288D">
        <w:rPr>
          <w:rFonts w:ascii="Optimum" w:hAnsi="Optimum"/>
        </w:rPr>
        <w:t xml:space="preserve"> </w:t>
      </w:r>
      <w:r w:rsidR="0078262E">
        <w:rPr>
          <w:rFonts w:ascii="Optimum" w:hAnsi="Optimum"/>
        </w:rPr>
        <w:t>a</w:t>
      </w:r>
      <w:r w:rsidR="006561C7">
        <w:rPr>
          <w:rFonts w:ascii="Optimum" w:hAnsi="Optimum"/>
        </w:rPr>
        <w:t xml:space="preserve"> </w:t>
      </w:r>
      <w:r w:rsidR="0011288D" w:rsidRPr="0011288D">
        <w:rPr>
          <w:rFonts w:ascii="Optimum" w:hAnsi="Optimum"/>
        </w:rPr>
        <w:t>legítim</w:t>
      </w:r>
      <w:r w:rsidR="0078262E">
        <w:rPr>
          <w:rFonts w:ascii="Optimum" w:hAnsi="Optimum"/>
        </w:rPr>
        <w:t>a</w:t>
      </w:r>
      <w:r w:rsidR="0011288D" w:rsidRPr="0011288D">
        <w:rPr>
          <w:rFonts w:ascii="Optimum" w:hAnsi="Optimum"/>
        </w:rPr>
        <w:t xml:space="preserve"> proprietári</w:t>
      </w:r>
      <w:r w:rsidR="0078262E">
        <w:rPr>
          <w:rFonts w:ascii="Optimum" w:hAnsi="Optimum"/>
        </w:rPr>
        <w:t>a</w:t>
      </w:r>
      <w:r w:rsidR="0011288D" w:rsidRPr="0011288D">
        <w:rPr>
          <w:rFonts w:ascii="Optimum" w:hAnsi="Optimum"/>
        </w:rPr>
        <w:t xml:space="preserve"> da totalidade das ações de emissão da </w:t>
      </w:r>
      <w:r w:rsidR="0078262E">
        <w:rPr>
          <w:rFonts w:ascii="Optimum" w:hAnsi="Optimum"/>
        </w:rPr>
        <w:t>DEVEDORA</w:t>
      </w:r>
      <w:r w:rsidR="0011288D" w:rsidRPr="0011288D">
        <w:rPr>
          <w:rFonts w:ascii="Optimum" w:hAnsi="Optimum"/>
        </w:rPr>
        <w:t>, todas ordinárias nominativas e representativas da totalidade do capital social da</w:t>
      </w:r>
      <w:r w:rsidR="0011288D">
        <w:rPr>
          <w:rFonts w:ascii="Optimum" w:hAnsi="Optimum"/>
        </w:rPr>
        <w:t xml:space="preserve"> </w:t>
      </w:r>
      <w:r w:rsidR="0011288D" w:rsidRPr="0011288D">
        <w:rPr>
          <w:rFonts w:ascii="Optimum" w:hAnsi="Optimum"/>
        </w:rPr>
        <w:t>referida sociedade</w:t>
      </w:r>
      <w:r w:rsidRPr="0011288D">
        <w:rPr>
          <w:rFonts w:ascii="Optimum" w:hAnsi="Optimum"/>
        </w:rPr>
        <w:t>;</w:t>
      </w:r>
    </w:p>
    <w:p w14:paraId="780AFE3A" w14:textId="77777777" w:rsidR="001528B9" w:rsidRPr="003C4A76" w:rsidRDefault="001528B9" w:rsidP="001528B9">
      <w:pPr>
        <w:pStyle w:val="ax"/>
        <w:spacing w:before="0" w:after="0" w:line="276" w:lineRule="auto"/>
        <w:ind w:left="0" w:firstLine="0"/>
        <w:rPr>
          <w:rFonts w:ascii="Optimum" w:hAnsi="Optimum"/>
        </w:rPr>
      </w:pPr>
    </w:p>
    <w:p w14:paraId="58C7FF10" w14:textId="3B380D1F" w:rsidR="001528B9" w:rsidRPr="003C4A76" w:rsidRDefault="001528B9" w:rsidP="001528B9">
      <w:pPr>
        <w:pStyle w:val="ax"/>
        <w:numPr>
          <w:ilvl w:val="0"/>
          <w:numId w:val="7"/>
        </w:numPr>
        <w:spacing w:before="0" w:after="0" w:line="276" w:lineRule="auto"/>
        <w:rPr>
          <w:rFonts w:ascii="Optimum" w:hAnsi="Optimum"/>
        </w:rPr>
      </w:pPr>
      <w:proofErr w:type="gramStart"/>
      <w:r w:rsidRPr="003C4A76">
        <w:rPr>
          <w:rFonts w:ascii="Optimum" w:hAnsi="Optimum"/>
        </w:rPr>
        <w:t>a</w:t>
      </w:r>
      <w:proofErr w:type="gramEnd"/>
      <w:r w:rsidRPr="003C4A76">
        <w:rPr>
          <w:rFonts w:ascii="Optimum" w:hAnsi="Optimum"/>
        </w:rPr>
        <w:t xml:space="preserve"> celebração deste CONTRATO e o cumprimento de suas obrigações não violam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w:t>
      </w:r>
      <w:r w:rsidR="0078262E">
        <w:rPr>
          <w:rFonts w:ascii="Optimum" w:hAnsi="Optimum"/>
        </w:rPr>
        <w:t>em favor dos DEBENTURISTAS</w:t>
      </w:r>
      <w:r w:rsidRPr="003C4A76">
        <w:rPr>
          <w:rFonts w:ascii="Optimum" w:hAnsi="Optimum"/>
        </w:rPr>
        <w:t>;</w:t>
      </w:r>
    </w:p>
    <w:p w14:paraId="0B90FCBB" w14:textId="77777777" w:rsidR="001528B9" w:rsidRPr="003C4A76" w:rsidRDefault="001528B9" w:rsidP="001528B9">
      <w:pPr>
        <w:pStyle w:val="ax"/>
        <w:spacing w:before="0" w:after="0" w:line="276" w:lineRule="auto"/>
        <w:ind w:left="0" w:firstLine="0"/>
        <w:rPr>
          <w:rFonts w:ascii="Optimum" w:hAnsi="Optimum"/>
        </w:rPr>
      </w:pPr>
    </w:p>
    <w:p w14:paraId="543C4555" w14:textId="77777777" w:rsidR="001528B9" w:rsidRPr="003C4A76" w:rsidRDefault="001528B9" w:rsidP="001528B9">
      <w:pPr>
        <w:pStyle w:val="ax"/>
        <w:numPr>
          <w:ilvl w:val="0"/>
          <w:numId w:val="7"/>
        </w:numPr>
        <w:spacing w:before="0" w:after="0" w:line="276" w:lineRule="auto"/>
        <w:rPr>
          <w:rFonts w:ascii="Optimum" w:hAnsi="Optimum"/>
          <w:lang w:eastAsia="es-ES"/>
        </w:rPr>
      </w:pPr>
      <w:proofErr w:type="gramStart"/>
      <w:r w:rsidRPr="003C4A76">
        <w:rPr>
          <w:rFonts w:ascii="Optimum" w:hAnsi="Optimum"/>
        </w:rPr>
        <w:t>não</w:t>
      </w:r>
      <w:proofErr w:type="gramEnd"/>
      <w:r w:rsidRPr="003C4A76">
        <w:rPr>
          <w:rFonts w:ascii="Optimum" w:hAnsi="Optimum"/>
        </w:rPr>
        <w:t xml:space="preserve"> se encontram em procedimento falimentar, de insolvência, recuperação judicial ou extrajudicial ou similar e que nenhuma decisão, ordem ou petição foi feita em relação à sua liquidação, dissolução ou extinção, de que tenha conhecimento;</w:t>
      </w:r>
      <w:r w:rsidR="00743671">
        <w:rPr>
          <w:rFonts w:ascii="Optimum" w:hAnsi="Optimum"/>
        </w:rPr>
        <w:t xml:space="preserve"> e</w:t>
      </w:r>
    </w:p>
    <w:p w14:paraId="273CBEF3" w14:textId="77777777" w:rsidR="001528B9" w:rsidRPr="003C4A76" w:rsidRDefault="001528B9" w:rsidP="001528B9">
      <w:pPr>
        <w:pStyle w:val="PargrafodaLista"/>
        <w:spacing w:line="276" w:lineRule="auto"/>
        <w:rPr>
          <w:rFonts w:ascii="Optimum" w:hAnsi="Optimum" w:cs="Arial"/>
          <w:lang w:eastAsia="es-ES"/>
        </w:rPr>
      </w:pPr>
    </w:p>
    <w:p w14:paraId="6076276C" w14:textId="19A42ED7" w:rsidR="001528B9" w:rsidRPr="003C4A76" w:rsidRDefault="0021160F" w:rsidP="001528B9">
      <w:pPr>
        <w:pStyle w:val="ax"/>
        <w:numPr>
          <w:ilvl w:val="0"/>
          <w:numId w:val="7"/>
        </w:numPr>
        <w:spacing w:before="0" w:after="0" w:line="276" w:lineRule="auto"/>
        <w:rPr>
          <w:rFonts w:ascii="Optimum" w:hAnsi="Optimum"/>
          <w:lang w:eastAsia="es-ES"/>
        </w:rPr>
      </w:pPr>
      <w:proofErr w:type="gramStart"/>
      <w:r w:rsidRPr="003C4A76">
        <w:rPr>
          <w:rFonts w:ascii="Optimum" w:hAnsi="Optimum"/>
          <w:color w:val="000000"/>
        </w:rPr>
        <w:lastRenderedPageBreak/>
        <w:t>não</w:t>
      </w:r>
      <w:proofErr w:type="gramEnd"/>
      <w:r w:rsidRPr="003C4A76">
        <w:rPr>
          <w:rFonts w:ascii="Optimum" w:hAnsi="Optimum"/>
          <w:color w:val="000000"/>
        </w:rPr>
        <w:t xml:space="preserve"> há qualquer acordo celebrado pel</w:t>
      </w:r>
      <w:r w:rsidR="0078262E">
        <w:rPr>
          <w:rFonts w:ascii="Optimum" w:hAnsi="Optimum"/>
          <w:color w:val="000000"/>
        </w:rPr>
        <w:t>a</w:t>
      </w:r>
      <w:r w:rsidRPr="003C4A76">
        <w:rPr>
          <w:rFonts w:ascii="Optimum" w:hAnsi="Optimum"/>
          <w:color w:val="000000"/>
        </w:rPr>
        <w:t xml:space="preserve"> PRESTADOR</w:t>
      </w:r>
      <w:r w:rsidR="0078262E">
        <w:rPr>
          <w:rFonts w:ascii="Optimum" w:hAnsi="Optimum"/>
          <w:color w:val="000000"/>
        </w:rPr>
        <w:t>A</w:t>
      </w:r>
      <w:r w:rsidRPr="003C4A76">
        <w:rPr>
          <w:rFonts w:ascii="Optimum" w:hAnsi="Optimum"/>
          <w:color w:val="000000"/>
        </w:rPr>
        <w:t xml:space="preserve"> DA GARANTIA e/ou pela </w:t>
      </w:r>
      <w:r w:rsidR="003C4A76">
        <w:rPr>
          <w:rFonts w:ascii="Optimum" w:hAnsi="Optimum"/>
          <w:color w:val="000000"/>
        </w:rPr>
        <w:t>DEVEDORA</w:t>
      </w:r>
      <w:r w:rsidRPr="003C4A76">
        <w:rPr>
          <w:rFonts w:ascii="Optimum" w:hAnsi="Optimum"/>
          <w:color w:val="000000"/>
        </w:rPr>
        <w:t xml:space="preserve"> que tenha reflexo</w:t>
      </w:r>
      <w:r w:rsidR="00997665">
        <w:rPr>
          <w:rFonts w:ascii="Optimum" w:hAnsi="Optimum"/>
          <w:color w:val="000000"/>
        </w:rPr>
        <w:t xml:space="preserve"> negativo</w:t>
      </w:r>
      <w:r w:rsidRPr="003C4A76">
        <w:rPr>
          <w:rFonts w:ascii="Optimum" w:hAnsi="Optimum"/>
          <w:color w:val="000000"/>
        </w:rPr>
        <w:t xml:space="preserve"> no PROJETO ou na </w:t>
      </w:r>
      <w:r w:rsidR="003C4A76">
        <w:rPr>
          <w:rFonts w:ascii="Optimum" w:hAnsi="Optimum"/>
          <w:color w:val="000000"/>
        </w:rPr>
        <w:t>DEVEDORA</w:t>
      </w:r>
      <w:r w:rsidRPr="003C4A76">
        <w:rPr>
          <w:rFonts w:ascii="Optimum" w:hAnsi="Optimum"/>
          <w:color w:val="000000"/>
        </w:rPr>
        <w:t>, regulando as relações, os direitos e obrigações, inclusive quanto ao exercício do direito de voto ou quanto à distribuição de dividendos d</w:t>
      </w:r>
      <w:r w:rsidR="0078262E">
        <w:rPr>
          <w:rFonts w:ascii="Optimum" w:hAnsi="Optimum"/>
          <w:color w:val="000000"/>
        </w:rPr>
        <w:t>a</w:t>
      </w:r>
      <w:r w:rsidRPr="003C4A76">
        <w:rPr>
          <w:rFonts w:ascii="Optimum" w:hAnsi="Optimum"/>
          <w:color w:val="000000"/>
        </w:rPr>
        <w:t xml:space="preserve"> PRESTADOR</w:t>
      </w:r>
      <w:r w:rsidR="0078262E">
        <w:rPr>
          <w:rFonts w:ascii="Optimum" w:hAnsi="Optimum"/>
          <w:color w:val="000000"/>
        </w:rPr>
        <w:t>A</w:t>
      </w:r>
      <w:r w:rsidRPr="003C4A76">
        <w:rPr>
          <w:rFonts w:ascii="Optimum" w:hAnsi="Optimum"/>
          <w:color w:val="000000"/>
        </w:rPr>
        <w:t xml:space="preserve"> DA GARANTIA com relação aos seus investimentos na </w:t>
      </w:r>
      <w:r w:rsidR="003C4A76">
        <w:rPr>
          <w:rFonts w:ascii="Optimum" w:hAnsi="Optimum"/>
          <w:color w:val="000000"/>
        </w:rPr>
        <w:t>DEVEDORA</w:t>
      </w:r>
      <w:r w:rsidRPr="003C4A76">
        <w:rPr>
          <w:rFonts w:ascii="Optimum" w:hAnsi="Optimum"/>
          <w:color w:val="000000"/>
        </w:rPr>
        <w:t xml:space="preserve"> que sejam desconhecidos do</w:t>
      </w:r>
      <w:r w:rsidR="0078262E">
        <w:rPr>
          <w:rFonts w:ascii="Optimum" w:hAnsi="Optimum"/>
          <w:color w:val="000000"/>
        </w:rPr>
        <w:t>s</w:t>
      </w:r>
      <w:r w:rsidRPr="003C4A76">
        <w:rPr>
          <w:rFonts w:ascii="Optimum" w:hAnsi="Optimum"/>
          <w:color w:val="000000"/>
        </w:rPr>
        <w:t xml:space="preserve"> </w:t>
      </w:r>
      <w:r w:rsidR="0078262E">
        <w:rPr>
          <w:rFonts w:ascii="Optimum" w:hAnsi="Optimum"/>
          <w:color w:val="000000"/>
        </w:rPr>
        <w:t>DEBENTURISTAS</w:t>
      </w:r>
      <w:r w:rsidR="0011288D">
        <w:rPr>
          <w:rFonts w:ascii="Optimum" w:hAnsi="Optimum"/>
          <w:color w:val="000000"/>
        </w:rPr>
        <w:t>.</w:t>
      </w:r>
    </w:p>
    <w:p w14:paraId="2FD34E73" w14:textId="77777777" w:rsidR="001528B9" w:rsidRPr="003C4A76" w:rsidRDefault="001528B9" w:rsidP="001528B9">
      <w:pPr>
        <w:pStyle w:val="ax"/>
        <w:spacing w:before="0" w:after="0" w:line="276" w:lineRule="auto"/>
        <w:ind w:left="1069" w:firstLine="0"/>
        <w:rPr>
          <w:rFonts w:ascii="Optimum" w:hAnsi="Optimum"/>
          <w:lang w:eastAsia="es-ES"/>
        </w:rPr>
      </w:pPr>
    </w:p>
    <w:p w14:paraId="5875610D" w14:textId="77777777" w:rsidR="001528B9" w:rsidRPr="003C4A76" w:rsidRDefault="001528B9" w:rsidP="001528B9">
      <w:pPr>
        <w:keepNext/>
        <w:tabs>
          <w:tab w:val="left" w:pos="567"/>
        </w:tabs>
        <w:spacing w:line="276" w:lineRule="auto"/>
        <w:ind w:left="567" w:hanging="567"/>
        <w:jc w:val="both"/>
        <w:outlineLvl w:val="0"/>
        <w:rPr>
          <w:rFonts w:ascii="Optimum" w:hAnsi="Optimum" w:cs="Arial"/>
          <w:b/>
          <w:bCs/>
          <w:kern w:val="32"/>
          <w:u w:val="single"/>
        </w:rPr>
      </w:pPr>
      <w:r w:rsidRPr="003C4A76">
        <w:rPr>
          <w:rFonts w:ascii="Optimum" w:hAnsi="Optimum" w:cs="Arial"/>
          <w:b/>
          <w:bCs/>
          <w:kern w:val="32"/>
          <w:u w:val="single"/>
        </w:rPr>
        <w:t>PARÁGRAFO PRIMEIRO</w:t>
      </w:r>
    </w:p>
    <w:p w14:paraId="2A19104F" w14:textId="53C68E2A" w:rsidR="00650746" w:rsidRPr="00650746" w:rsidRDefault="00650746" w:rsidP="00650746">
      <w:pPr>
        <w:pStyle w:val="BNDES"/>
        <w:tabs>
          <w:tab w:val="left" w:pos="1701"/>
          <w:tab w:val="right" w:pos="9072"/>
        </w:tabs>
        <w:spacing w:line="276" w:lineRule="auto"/>
        <w:rPr>
          <w:rFonts w:ascii="Optimum" w:hAnsi="Optimum" w:cs="Arial"/>
        </w:rPr>
      </w:pPr>
      <w:r w:rsidRPr="00650746">
        <w:rPr>
          <w:rFonts w:ascii="Optimum" w:hAnsi="Optimum" w:cs="Arial"/>
        </w:rPr>
        <w:t xml:space="preserve">As declarações prestadas neste CONTRATO serão consideradas válidas, verdadeiras e corretas até a final liquidação de todas as obrigações decorrentes </w:t>
      </w:r>
      <w:r w:rsidR="00322A90">
        <w:rPr>
          <w:rFonts w:ascii="Optimum" w:hAnsi="Optimum" w:cs="Arial"/>
        </w:rPr>
        <w:t>da</w:t>
      </w:r>
      <w:r w:rsidR="006D3097">
        <w:rPr>
          <w:rFonts w:ascii="Optimum" w:hAnsi="Optimum" w:cs="Arial"/>
        </w:rPr>
        <w:t xml:space="preserve"> ESCRITURA DE EMISSÃO DAS</w:t>
      </w:r>
      <w:r w:rsidR="00322A90">
        <w:rPr>
          <w:rFonts w:ascii="Optimum" w:hAnsi="Optimum" w:cs="Arial"/>
        </w:rPr>
        <w:t xml:space="preserve"> DEBÊNTURES</w:t>
      </w:r>
      <w:r w:rsidRPr="00650746">
        <w:rPr>
          <w:rFonts w:ascii="Optimum" w:hAnsi="Optimum" w:cs="Arial"/>
        </w:rPr>
        <w:t xml:space="preserve">, exceto se a </w:t>
      </w:r>
      <w:r>
        <w:rPr>
          <w:rFonts w:ascii="Optimum" w:hAnsi="Optimum" w:cs="Arial"/>
        </w:rPr>
        <w:t>DEVEDORA</w:t>
      </w:r>
      <w:r w:rsidRPr="00650746">
        <w:rPr>
          <w:rFonts w:ascii="Optimum" w:hAnsi="Optimum" w:cs="Arial"/>
        </w:rPr>
        <w:t xml:space="preserve"> e/ou </w:t>
      </w:r>
      <w:r w:rsidR="0078262E">
        <w:rPr>
          <w:rFonts w:ascii="Optimum" w:hAnsi="Optimum" w:cs="Arial"/>
        </w:rPr>
        <w:t xml:space="preserve">a </w:t>
      </w:r>
      <w:r>
        <w:rPr>
          <w:rFonts w:ascii="Optimum" w:hAnsi="Optimum" w:cs="Arial"/>
        </w:rPr>
        <w:t>PRESTADOR</w:t>
      </w:r>
      <w:r w:rsidR="0078262E">
        <w:rPr>
          <w:rFonts w:ascii="Optimum" w:hAnsi="Optimum" w:cs="Arial"/>
        </w:rPr>
        <w:t>A</w:t>
      </w:r>
      <w:r>
        <w:rPr>
          <w:rFonts w:ascii="Optimum" w:hAnsi="Optimum" w:cs="Arial"/>
        </w:rPr>
        <w:t xml:space="preserve"> DA GARANTIA</w:t>
      </w:r>
      <w:r w:rsidRPr="00650746">
        <w:rPr>
          <w:rFonts w:ascii="Optimum" w:hAnsi="Optimum" w:cs="Arial"/>
        </w:rPr>
        <w:t xml:space="preserve"> </w:t>
      </w:r>
      <w:proofErr w:type="gramStart"/>
      <w:r w:rsidRPr="00650746">
        <w:rPr>
          <w:rFonts w:ascii="Optimum" w:hAnsi="Optimum" w:cs="Arial"/>
        </w:rPr>
        <w:t>notificar(</w:t>
      </w:r>
      <w:proofErr w:type="gramEnd"/>
      <w:r w:rsidRPr="00650746">
        <w:rPr>
          <w:rFonts w:ascii="Optimum" w:hAnsi="Optimum" w:cs="Arial"/>
        </w:rPr>
        <w:t xml:space="preserve">em) o </w:t>
      </w:r>
      <w:r w:rsidR="00A145D4">
        <w:rPr>
          <w:rFonts w:ascii="Optimum" w:hAnsi="Optimum" w:cs="Arial"/>
        </w:rPr>
        <w:t>AGENTE FIDUCIÁRIO</w:t>
      </w:r>
      <w:r w:rsidRPr="00650746">
        <w:rPr>
          <w:rFonts w:ascii="Optimum" w:hAnsi="Optimum" w:cs="Arial"/>
        </w:rPr>
        <w:t xml:space="preserve"> do contrário.</w:t>
      </w:r>
    </w:p>
    <w:p w14:paraId="1E935F59" w14:textId="77777777" w:rsidR="00E26AF7" w:rsidRPr="003C4A76" w:rsidRDefault="00E26AF7" w:rsidP="001528B9">
      <w:pPr>
        <w:pStyle w:val="ax"/>
        <w:spacing w:before="0" w:after="0" w:line="276" w:lineRule="auto"/>
        <w:ind w:left="0" w:firstLine="0"/>
        <w:rPr>
          <w:rFonts w:ascii="Optimum" w:hAnsi="Optimum"/>
        </w:rPr>
      </w:pPr>
    </w:p>
    <w:p w14:paraId="16BD9919" w14:textId="77777777" w:rsidR="00650746" w:rsidRPr="00650746" w:rsidRDefault="00650746" w:rsidP="001528B9">
      <w:pPr>
        <w:pStyle w:val="ax"/>
        <w:spacing w:before="0" w:after="0" w:line="276" w:lineRule="auto"/>
        <w:ind w:left="0" w:firstLine="0"/>
        <w:rPr>
          <w:rFonts w:ascii="Optimum" w:hAnsi="Optimum"/>
          <w:b/>
          <w:u w:val="single"/>
        </w:rPr>
      </w:pPr>
      <w:r w:rsidRPr="00650746">
        <w:rPr>
          <w:rFonts w:ascii="Optimum" w:hAnsi="Optimum"/>
          <w:b/>
          <w:u w:val="single"/>
        </w:rPr>
        <w:t>PARÁGRAFO SEGUNDO</w:t>
      </w:r>
    </w:p>
    <w:p w14:paraId="02A71DAA" w14:textId="6921D6F5" w:rsidR="00650746" w:rsidRPr="00650746" w:rsidRDefault="0078262E" w:rsidP="00650746">
      <w:pPr>
        <w:spacing w:line="276" w:lineRule="auto"/>
        <w:jc w:val="both"/>
        <w:rPr>
          <w:rFonts w:ascii="Optimum" w:hAnsi="Optimum"/>
        </w:rPr>
      </w:pPr>
      <w:r>
        <w:rPr>
          <w:rFonts w:ascii="Optimum" w:hAnsi="Optimum" w:cs="Arial"/>
        </w:rPr>
        <w:t>A</w:t>
      </w:r>
      <w:r w:rsidR="00650746">
        <w:rPr>
          <w:rFonts w:ascii="Optimum" w:hAnsi="Optimum" w:cs="Arial"/>
        </w:rPr>
        <w:t xml:space="preserve"> PRESTADOR</w:t>
      </w:r>
      <w:r>
        <w:rPr>
          <w:rFonts w:ascii="Optimum" w:hAnsi="Optimum" w:cs="Arial"/>
        </w:rPr>
        <w:t>A</w:t>
      </w:r>
      <w:r w:rsidR="00650746">
        <w:rPr>
          <w:rFonts w:ascii="Optimum" w:hAnsi="Optimum" w:cs="Arial"/>
        </w:rPr>
        <w:t xml:space="preserve"> DA GARANTIA</w:t>
      </w:r>
      <w:r w:rsidR="00650746" w:rsidRPr="00650746">
        <w:rPr>
          <w:rFonts w:ascii="Optimum" w:hAnsi="Optimum" w:cs="Arial"/>
        </w:rPr>
        <w:t xml:space="preserve"> expressamente renuncia a qualquer prerrogativa legal, regulamentar ou prevista em dispositivo contratual, estatutário ou em acordo de acionista: (a) que seja contrário à constituição do penhor sobre os BENS EMPENHADOS; (b) que possa prejudicar o exercício de quaisquer direitos do</w:t>
      </w:r>
      <w:r>
        <w:rPr>
          <w:rFonts w:ascii="Optimum" w:hAnsi="Optimum" w:cs="Arial"/>
        </w:rPr>
        <w:t>s DEBENTURISTAS</w:t>
      </w:r>
      <w:r w:rsidR="0097332E">
        <w:rPr>
          <w:rFonts w:ascii="Optimum" w:hAnsi="Optimum" w:cs="Arial"/>
        </w:rPr>
        <w:t xml:space="preserve"> </w:t>
      </w:r>
      <w:r w:rsidR="0097332E" w:rsidRPr="00205BFA">
        <w:rPr>
          <w:rFonts w:ascii="Optimum" w:hAnsi="Optimum" w:cs="Arial"/>
        </w:rPr>
        <w:t>previstos n</w:t>
      </w:r>
      <w:r>
        <w:rPr>
          <w:rFonts w:ascii="Optimum" w:hAnsi="Optimum" w:cs="Arial"/>
        </w:rPr>
        <w:t>a ESCRITURA DE EMISSÃO DE DEBÊNTURES</w:t>
      </w:r>
      <w:r w:rsidR="0097332E" w:rsidRPr="00205BFA">
        <w:rPr>
          <w:rFonts w:ascii="Optimum" w:hAnsi="Optimum" w:cs="Arial"/>
        </w:rPr>
        <w:t>, no CONTRATO DE CESSÃO FIDUCIÁRIA e/ou neste CONTRATO</w:t>
      </w:r>
      <w:r w:rsidR="00650746" w:rsidRPr="00650746">
        <w:rPr>
          <w:rFonts w:ascii="Optimum" w:hAnsi="Optimum" w:cs="Arial"/>
        </w:rPr>
        <w:t>;</w:t>
      </w:r>
      <w:r w:rsidR="00650746" w:rsidRPr="00650746">
        <w:rPr>
          <w:rFonts w:ascii="Optimum" w:hAnsi="Optimum" w:cs="Arial"/>
          <w:b/>
        </w:rPr>
        <w:t xml:space="preserve"> </w:t>
      </w:r>
      <w:r w:rsidR="00650746" w:rsidRPr="00650746">
        <w:rPr>
          <w:rFonts w:ascii="Optimum" w:hAnsi="Optimum" w:cs="Arial"/>
        </w:rPr>
        <w:t xml:space="preserve">(c) que possa afetar </w:t>
      </w:r>
      <w:r w:rsidR="00650746">
        <w:rPr>
          <w:rFonts w:ascii="Optimum" w:hAnsi="Optimum" w:cs="Arial"/>
        </w:rPr>
        <w:t>a</w:t>
      </w:r>
      <w:r w:rsidR="00650746" w:rsidRPr="00650746">
        <w:rPr>
          <w:rFonts w:ascii="Optimum" w:hAnsi="Optimum" w:cs="Arial"/>
        </w:rPr>
        <w:t xml:space="preserve"> validade, eficácia, exequibilidade e transferência das AÇÕES; ou (d) que impeça</w:t>
      </w:r>
      <w:r w:rsidR="00650746">
        <w:rPr>
          <w:rFonts w:ascii="Optimum" w:hAnsi="Optimum" w:cs="Arial"/>
        </w:rPr>
        <w:t xml:space="preserve"> </w:t>
      </w:r>
      <w:r w:rsidR="009F6A72">
        <w:rPr>
          <w:rFonts w:ascii="Optimum" w:hAnsi="Optimum" w:cs="Arial"/>
        </w:rPr>
        <w:t>a</w:t>
      </w:r>
      <w:r w:rsidR="00650746">
        <w:rPr>
          <w:rFonts w:ascii="Optimum" w:hAnsi="Optimum" w:cs="Arial"/>
        </w:rPr>
        <w:t xml:space="preserve"> PRESTADOR</w:t>
      </w:r>
      <w:r w:rsidR="009F6A72">
        <w:rPr>
          <w:rFonts w:ascii="Optimum" w:hAnsi="Optimum" w:cs="Arial"/>
        </w:rPr>
        <w:t>A</w:t>
      </w:r>
      <w:r w:rsidR="00650746">
        <w:rPr>
          <w:rFonts w:ascii="Optimum" w:hAnsi="Optimum" w:cs="Arial"/>
        </w:rPr>
        <w:t xml:space="preserve"> DA GARANTIA</w:t>
      </w:r>
      <w:r w:rsidR="00650746" w:rsidRPr="00650746">
        <w:rPr>
          <w:rFonts w:ascii="Optimum" w:hAnsi="Optimum"/>
          <w:b/>
        </w:rPr>
        <w:t xml:space="preserve"> </w:t>
      </w:r>
      <w:r w:rsidR="00650746" w:rsidRPr="00650746">
        <w:rPr>
          <w:rFonts w:ascii="Optimum" w:hAnsi="Optimum" w:cs="Arial"/>
        </w:rPr>
        <w:t>de cumprir as obrigações contraídas neste CONTRATO.</w:t>
      </w:r>
      <w:r w:rsidR="00650746" w:rsidRPr="00650746">
        <w:rPr>
          <w:rFonts w:ascii="Optimum" w:hAnsi="Optimum"/>
        </w:rPr>
        <w:t xml:space="preserve"> </w:t>
      </w:r>
    </w:p>
    <w:p w14:paraId="6029C478" w14:textId="77777777" w:rsidR="00CC45D3" w:rsidRDefault="00CC45D3" w:rsidP="001528B9">
      <w:pPr>
        <w:pStyle w:val="ax"/>
        <w:spacing w:before="0" w:after="0" w:line="276" w:lineRule="auto"/>
        <w:ind w:left="0" w:firstLine="0"/>
        <w:rPr>
          <w:rFonts w:ascii="Optimum" w:hAnsi="Optimum"/>
        </w:rPr>
      </w:pPr>
    </w:p>
    <w:p w14:paraId="3D6314E6" w14:textId="77777777" w:rsidR="00650746" w:rsidRPr="00650746" w:rsidRDefault="00650746" w:rsidP="001528B9">
      <w:pPr>
        <w:pStyle w:val="ax"/>
        <w:spacing w:before="0" w:after="0" w:line="276" w:lineRule="auto"/>
        <w:ind w:left="0" w:firstLine="0"/>
        <w:rPr>
          <w:rFonts w:ascii="Optimum" w:hAnsi="Optimum"/>
          <w:b/>
          <w:u w:val="single"/>
        </w:rPr>
      </w:pPr>
      <w:r w:rsidRPr="00650746">
        <w:rPr>
          <w:rFonts w:ascii="Optimum" w:hAnsi="Optimum"/>
          <w:b/>
          <w:u w:val="single"/>
        </w:rPr>
        <w:t>PARÁGRAFO TERCEIRO</w:t>
      </w:r>
    </w:p>
    <w:p w14:paraId="1D259C37" w14:textId="088DA11A" w:rsidR="001528B9" w:rsidRPr="003C4A76" w:rsidRDefault="009F6A72" w:rsidP="001528B9">
      <w:pPr>
        <w:pStyle w:val="ax"/>
        <w:spacing w:before="0" w:after="0" w:line="276" w:lineRule="auto"/>
        <w:ind w:left="0" w:firstLine="0"/>
        <w:rPr>
          <w:rFonts w:ascii="Optimum" w:hAnsi="Optimum"/>
          <w:b/>
        </w:rPr>
      </w:pPr>
      <w:r>
        <w:rPr>
          <w:rFonts w:ascii="Optimum" w:hAnsi="Optimum"/>
        </w:rPr>
        <w:t>A</w:t>
      </w:r>
      <w:r w:rsidR="001528B9" w:rsidRPr="003C4A76">
        <w:rPr>
          <w:rFonts w:ascii="Optimum" w:hAnsi="Optimum"/>
        </w:rPr>
        <w:t xml:space="preserve"> PRESTADOR</w:t>
      </w:r>
      <w:r>
        <w:rPr>
          <w:rFonts w:ascii="Optimum" w:hAnsi="Optimum"/>
        </w:rPr>
        <w:t>A</w:t>
      </w:r>
      <w:r w:rsidR="001528B9" w:rsidRPr="003C4A76">
        <w:rPr>
          <w:rFonts w:ascii="Optimum" w:hAnsi="Optimum"/>
        </w:rPr>
        <w:t xml:space="preserve"> DA GARANTIA e a </w:t>
      </w:r>
      <w:r w:rsidR="003C4A76">
        <w:rPr>
          <w:rFonts w:ascii="Optimum" w:hAnsi="Optimum"/>
        </w:rPr>
        <w:t>DEVEDORA</w:t>
      </w:r>
      <w:r w:rsidR="001528B9" w:rsidRPr="003C4A76">
        <w:rPr>
          <w:rFonts w:ascii="Optimum" w:hAnsi="Optimum"/>
          <w:b/>
        </w:rPr>
        <w:t xml:space="preserve"> </w:t>
      </w:r>
      <w:r w:rsidR="001528B9" w:rsidRPr="003C4A76">
        <w:rPr>
          <w:rFonts w:ascii="Optimum" w:hAnsi="Optimum"/>
        </w:rPr>
        <w:t xml:space="preserve">declaram estar cientes de que o </w:t>
      </w:r>
      <w:r w:rsidR="00A145D4">
        <w:rPr>
          <w:rFonts w:ascii="Optimum" w:hAnsi="Optimum"/>
        </w:rPr>
        <w:t>AGENTE FIDUCIÁRIO</w:t>
      </w:r>
      <w:r w:rsidR="001528B9" w:rsidRPr="003C4A76">
        <w:rPr>
          <w:rFonts w:ascii="Optimum" w:hAnsi="Optimum"/>
        </w:rPr>
        <w:t xml:space="preserve"> celebra este CONTRATO confiando nas declarações referidas acima, e se responsabilizam por todos e quaisquer prejuízos causados ao </w:t>
      </w:r>
      <w:r w:rsidR="00A145D4">
        <w:rPr>
          <w:rFonts w:ascii="Optimum" w:hAnsi="Optimum"/>
        </w:rPr>
        <w:t>AGENTE FIDUCIÁRIO</w:t>
      </w:r>
      <w:r w:rsidR="001528B9" w:rsidRPr="003C4A76">
        <w:rPr>
          <w:rFonts w:ascii="Optimum" w:hAnsi="Optimum"/>
        </w:rPr>
        <w:t xml:space="preserve"> </w:t>
      </w:r>
      <w:r>
        <w:rPr>
          <w:rFonts w:ascii="Optimum" w:hAnsi="Optimum"/>
        </w:rPr>
        <w:t xml:space="preserve">e/ou aos DEBENTURISTAS </w:t>
      </w:r>
      <w:r w:rsidR="001528B9" w:rsidRPr="003C4A76">
        <w:rPr>
          <w:rFonts w:ascii="Optimum" w:hAnsi="Optimum"/>
        </w:rPr>
        <w:t>que decorram da falta de veracidade ou inexatidão das declarações e garantias prestadas neste CONTRATO.</w:t>
      </w:r>
    </w:p>
    <w:p w14:paraId="46E6A998" w14:textId="77777777" w:rsidR="001528B9" w:rsidRPr="003C4A76" w:rsidRDefault="001528B9" w:rsidP="001528B9">
      <w:pPr>
        <w:pStyle w:val="ax"/>
        <w:spacing w:before="0" w:after="0" w:line="276" w:lineRule="auto"/>
        <w:ind w:left="0" w:firstLine="0"/>
        <w:rPr>
          <w:rFonts w:ascii="Optimum" w:hAnsi="Optimum"/>
          <w:b/>
        </w:rPr>
      </w:pPr>
    </w:p>
    <w:p w14:paraId="1A050E3A" w14:textId="77777777" w:rsidR="001528B9" w:rsidRPr="003C4A76" w:rsidRDefault="001528B9" w:rsidP="001528B9">
      <w:pPr>
        <w:keepNext/>
        <w:tabs>
          <w:tab w:val="left" w:pos="567"/>
        </w:tabs>
        <w:spacing w:line="276" w:lineRule="auto"/>
        <w:ind w:left="567" w:hanging="567"/>
        <w:jc w:val="both"/>
        <w:outlineLvl w:val="0"/>
        <w:rPr>
          <w:rFonts w:ascii="Optimum" w:hAnsi="Optimum" w:cs="Arial"/>
          <w:b/>
          <w:bCs/>
          <w:kern w:val="32"/>
          <w:u w:val="single"/>
        </w:rPr>
      </w:pPr>
      <w:r w:rsidRPr="003C4A76">
        <w:rPr>
          <w:rFonts w:ascii="Optimum" w:hAnsi="Optimum" w:cs="Arial"/>
          <w:b/>
          <w:bCs/>
          <w:kern w:val="32"/>
          <w:u w:val="single"/>
        </w:rPr>
        <w:t xml:space="preserve">PARÁGRAFO </w:t>
      </w:r>
      <w:r w:rsidR="00650746">
        <w:rPr>
          <w:rFonts w:ascii="Optimum" w:hAnsi="Optimum" w:cs="Arial"/>
          <w:b/>
          <w:bCs/>
          <w:kern w:val="32"/>
          <w:u w:val="single"/>
        </w:rPr>
        <w:t>QUART</w:t>
      </w:r>
      <w:r w:rsidRPr="003C4A76">
        <w:rPr>
          <w:rFonts w:ascii="Optimum" w:hAnsi="Optimum" w:cs="Arial"/>
          <w:b/>
          <w:bCs/>
          <w:kern w:val="32"/>
          <w:u w:val="single"/>
        </w:rPr>
        <w:t>O</w:t>
      </w:r>
    </w:p>
    <w:p w14:paraId="4EFF9106" w14:textId="300E646F" w:rsidR="001528B9" w:rsidRPr="003C4A76" w:rsidRDefault="001528B9" w:rsidP="001528B9">
      <w:pPr>
        <w:pStyle w:val="ax"/>
        <w:spacing w:before="0" w:after="0" w:line="276" w:lineRule="auto"/>
        <w:ind w:left="0" w:firstLine="0"/>
        <w:rPr>
          <w:rFonts w:ascii="Optimum" w:hAnsi="Optimum"/>
        </w:rPr>
      </w:pPr>
      <w:r w:rsidRPr="003C4A76">
        <w:rPr>
          <w:rFonts w:ascii="Optimum" w:hAnsi="Optimum"/>
        </w:rPr>
        <w:t>Fica desde já estabelecido entre as PARTES que nenhuma responsabilidade poderá ser atribuída ao</w:t>
      </w:r>
      <w:r w:rsidR="009F6A72">
        <w:rPr>
          <w:rFonts w:ascii="Optimum" w:hAnsi="Optimum"/>
        </w:rPr>
        <w:t>s DEBENTURISTAS</w:t>
      </w:r>
      <w:r w:rsidRPr="003C4A76">
        <w:rPr>
          <w:rFonts w:ascii="Optimum" w:hAnsi="Optimum"/>
        </w:rPr>
        <w:t xml:space="preserve"> pela ocorrência de prescrição de direitos relacionados aos BENS EMPENHADOS, cabendo exclusivamente</w:t>
      </w:r>
      <w:r w:rsidR="009F6A72">
        <w:rPr>
          <w:rFonts w:ascii="Optimum" w:hAnsi="Optimum"/>
        </w:rPr>
        <w:t xml:space="preserve"> à</w:t>
      </w:r>
      <w:r w:rsidRPr="003C4A76">
        <w:rPr>
          <w:rFonts w:ascii="Optimum" w:hAnsi="Optimum"/>
        </w:rPr>
        <w:t xml:space="preserve"> PRESTADOR</w:t>
      </w:r>
      <w:r w:rsidR="009F6A72">
        <w:rPr>
          <w:rFonts w:ascii="Optimum" w:hAnsi="Optimum"/>
        </w:rPr>
        <w:t>A</w:t>
      </w:r>
      <w:r w:rsidRPr="003C4A76">
        <w:rPr>
          <w:rFonts w:ascii="Optimum" w:hAnsi="Optimum"/>
        </w:rPr>
        <w:t xml:space="preserve"> DA GARANTIA e à </w:t>
      </w:r>
      <w:r w:rsidR="003C4A76">
        <w:rPr>
          <w:rFonts w:ascii="Optimum" w:hAnsi="Optimum"/>
        </w:rPr>
        <w:t>DEVEDORA</w:t>
      </w:r>
      <w:r w:rsidRPr="003C4A76">
        <w:rPr>
          <w:rFonts w:ascii="Optimum" w:hAnsi="Optimum"/>
        </w:rPr>
        <w:t>, conforme o caso,</w:t>
      </w:r>
      <w:r w:rsidRPr="003C4A76">
        <w:rPr>
          <w:rFonts w:ascii="Optimum" w:hAnsi="Optimum"/>
          <w:b/>
        </w:rPr>
        <w:t xml:space="preserve"> </w:t>
      </w:r>
      <w:r w:rsidRPr="003C4A76">
        <w:rPr>
          <w:rFonts w:ascii="Optimum" w:hAnsi="Optimum"/>
        </w:rPr>
        <w:t>a obrigação de praticar os atos necessários à interrupção da prescrição de tais direitos.</w:t>
      </w:r>
    </w:p>
    <w:p w14:paraId="3D6B77BC" w14:textId="77777777" w:rsidR="001528B9" w:rsidRPr="003C4A76" w:rsidRDefault="001528B9" w:rsidP="001528B9">
      <w:pPr>
        <w:pStyle w:val="ax"/>
        <w:spacing w:before="0" w:after="0" w:line="276" w:lineRule="auto"/>
        <w:ind w:left="0" w:firstLine="0"/>
        <w:rPr>
          <w:rFonts w:ascii="Optimum" w:hAnsi="Optimum"/>
        </w:rPr>
      </w:pPr>
    </w:p>
    <w:p w14:paraId="5EDD37FE" w14:textId="77777777" w:rsidR="001528B9" w:rsidRPr="003C4A76" w:rsidRDefault="004A1E68" w:rsidP="001528B9">
      <w:pPr>
        <w:pStyle w:val="BNDES"/>
        <w:keepNext/>
        <w:spacing w:line="276" w:lineRule="auto"/>
        <w:jc w:val="center"/>
        <w:rPr>
          <w:rFonts w:ascii="Optimum" w:hAnsi="Optimum" w:cs="Arial"/>
          <w:b/>
          <w:u w:val="single"/>
        </w:rPr>
      </w:pPr>
      <w:r>
        <w:rPr>
          <w:rFonts w:ascii="Optimum" w:hAnsi="Optimum" w:cs="Arial"/>
          <w:b/>
          <w:u w:val="single"/>
        </w:rPr>
        <w:lastRenderedPageBreak/>
        <w:t>QUART</w:t>
      </w:r>
      <w:r w:rsidR="001528B9" w:rsidRPr="003C4A76">
        <w:rPr>
          <w:rFonts w:ascii="Optimum" w:hAnsi="Optimum" w:cs="Arial"/>
          <w:b/>
          <w:u w:val="single"/>
        </w:rPr>
        <w:t>A</w:t>
      </w:r>
    </w:p>
    <w:p w14:paraId="67B9FD2A" w14:textId="4A8B815D" w:rsidR="00E26AF7" w:rsidRPr="003C4A76" w:rsidRDefault="001528B9" w:rsidP="001528B9">
      <w:pPr>
        <w:pStyle w:val="BNDES"/>
        <w:keepNext/>
        <w:spacing w:line="276" w:lineRule="auto"/>
        <w:jc w:val="center"/>
        <w:rPr>
          <w:rFonts w:ascii="Optimum" w:hAnsi="Optimum" w:cs="Arial"/>
          <w:b/>
          <w:u w:val="single"/>
        </w:rPr>
      </w:pPr>
      <w:r w:rsidRPr="003C4A76">
        <w:rPr>
          <w:rFonts w:ascii="Optimum" w:hAnsi="Optimum" w:cs="Arial"/>
          <w:b/>
          <w:u w:val="single"/>
        </w:rPr>
        <w:t>OBRIGAÇÕES D</w:t>
      </w:r>
      <w:r w:rsidR="009F6A72">
        <w:rPr>
          <w:rFonts w:ascii="Optimum" w:hAnsi="Optimum" w:cs="Arial"/>
          <w:b/>
          <w:u w:val="single"/>
        </w:rPr>
        <w:t>A</w:t>
      </w:r>
      <w:r w:rsidRPr="003C4A76">
        <w:rPr>
          <w:rFonts w:ascii="Optimum" w:hAnsi="Optimum" w:cs="Arial"/>
          <w:b/>
          <w:u w:val="single"/>
        </w:rPr>
        <w:t xml:space="preserve"> PRESTADOR</w:t>
      </w:r>
      <w:r w:rsidR="009F6A72">
        <w:rPr>
          <w:rFonts w:ascii="Optimum" w:hAnsi="Optimum" w:cs="Arial"/>
          <w:b/>
          <w:u w:val="single"/>
        </w:rPr>
        <w:t>A</w:t>
      </w:r>
      <w:r w:rsidRPr="003C4A76">
        <w:rPr>
          <w:rFonts w:ascii="Optimum" w:hAnsi="Optimum" w:cs="Arial"/>
          <w:b/>
          <w:u w:val="single"/>
        </w:rPr>
        <w:t xml:space="preserve"> DA GARANTIA </w:t>
      </w:r>
    </w:p>
    <w:p w14:paraId="653211B1" w14:textId="32419C62" w:rsidR="004420AF" w:rsidRPr="003C4A76" w:rsidRDefault="001528B9" w:rsidP="00984753">
      <w:pPr>
        <w:pStyle w:val="BNDES"/>
        <w:keepNext/>
        <w:spacing w:line="276" w:lineRule="auto"/>
        <w:rPr>
          <w:rFonts w:ascii="Optimum" w:hAnsi="Optimum" w:cs="Arial"/>
        </w:rPr>
      </w:pPr>
      <w:r w:rsidRPr="003C4A76">
        <w:rPr>
          <w:rFonts w:ascii="Optimum" w:hAnsi="Optimum" w:cs="Arial"/>
          <w:b/>
          <w:u w:val="single"/>
        </w:rPr>
        <w:br/>
      </w:r>
      <w:r w:rsidR="004420AF" w:rsidRPr="003C4A76">
        <w:rPr>
          <w:rFonts w:ascii="Optimum" w:hAnsi="Optimum" w:cs="Arial"/>
        </w:rPr>
        <w:t xml:space="preserve">Até a final liquidação das OBRIGAÇÕES GARANTIDAS, </w:t>
      </w:r>
      <w:r w:rsidR="009F6A72">
        <w:rPr>
          <w:rFonts w:ascii="Optimum" w:hAnsi="Optimum" w:cs="Arial"/>
        </w:rPr>
        <w:t>a</w:t>
      </w:r>
      <w:r w:rsidR="004420AF" w:rsidRPr="003C4A76">
        <w:rPr>
          <w:rFonts w:ascii="Optimum" w:hAnsi="Optimum" w:cs="Arial"/>
        </w:rPr>
        <w:t xml:space="preserve"> PRESTADOR</w:t>
      </w:r>
      <w:r w:rsidR="009F6A72">
        <w:rPr>
          <w:rFonts w:ascii="Optimum" w:hAnsi="Optimum" w:cs="Arial"/>
        </w:rPr>
        <w:t>A</w:t>
      </w:r>
      <w:r w:rsidR="004420AF" w:rsidRPr="003C4A76">
        <w:rPr>
          <w:rFonts w:ascii="Optimum" w:hAnsi="Optimum" w:cs="Arial"/>
        </w:rPr>
        <w:t xml:space="preserve"> DA GARANTIA obriga-se a:</w:t>
      </w:r>
      <w:r w:rsidR="009F6A72">
        <w:rPr>
          <w:rFonts w:ascii="Optimum" w:hAnsi="Optimum" w:cs="Arial"/>
        </w:rPr>
        <w:t xml:space="preserve"> </w:t>
      </w:r>
    </w:p>
    <w:p w14:paraId="4CDDA08C" w14:textId="26E4C8F3" w:rsidR="001528B9" w:rsidRPr="003C4A76" w:rsidRDefault="00DE4693" w:rsidP="003803B4">
      <w:pPr>
        <w:pStyle w:val="ax"/>
        <w:numPr>
          <w:ilvl w:val="0"/>
          <w:numId w:val="8"/>
        </w:numPr>
        <w:spacing w:before="0" w:after="0" w:line="276" w:lineRule="auto"/>
        <w:ind w:left="360"/>
        <w:rPr>
          <w:rFonts w:ascii="Optimum" w:hAnsi="Optimum"/>
        </w:rPr>
      </w:pPr>
      <w:proofErr w:type="gramStart"/>
      <w:r w:rsidRPr="003C4A76">
        <w:rPr>
          <w:rFonts w:ascii="Optimum" w:hAnsi="Optimum"/>
        </w:rPr>
        <w:t>sem</w:t>
      </w:r>
      <w:proofErr w:type="gramEnd"/>
      <w:r w:rsidRPr="003C4A76">
        <w:rPr>
          <w:rFonts w:ascii="Optimum" w:hAnsi="Optimum"/>
        </w:rPr>
        <w:t xml:space="preserve"> prévia e expressa autorização do</w:t>
      </w:r>
      <w:r w:rsidR="00992C0A">
        <w:rPr>
          <w:rFonts w:ascii="Optimum" w:hAnsi="Optimum"/>
        </w:rPr>
        <w:t>s</w:t>
      </w:r>
      <w:r w:rsidRPr="003C4A76">
        <w:rPr>
          <w:rFonts w:ascii="Optimum" w:hAnsi="Optimum"/>
        </w:rPr>
        <w:t xml:space="preserve"> </w:t>
      </w:r>
      <w:r w:rsidR="00992C0A">
        <w:rPr>
          <w:rFonts w:ascii="Optimum" w:hAnsi="Optimum"/>
        </w:rPr>
        <w:t>DEBENTURISTAS</w:t>
      </w:r>
      <w:r>
        <w:rPr>
          <w:rFonts w:ascii="Optimum" w:hAnsi="Optimum"/>
        </w:rPr>
        <w:t>,</w:t>
      </w:r>
      <w:r w:rsidRPr="003C4A76">
        <w:rPr>
          <w:rFonts w:ascii="Optimum" w:hAnsi="Optimum"/>
        </w:rPr>
        <w:t xml:space="preserve"> </w:t>
      </w:r>
      <w:r w:rsidR="001528B9" w:rsidRPr="003C4A76">
        <w:rPr>
          <w:rFonts w:ascii="Optimum" w:hAnsi="Optimum"/>
        </w:rPr>
        <w:t>não vender, ceder, permutar, renunciar, arrendar, locar, dar em comodato, alugar, transferir, caucionar, emprestar, gravar, dar em usufruto, prometer realizar quaisquer destes atos, ou, de qualquer outra forma, negociar, onerar, alienar ou outorgar qualquer opção de compra ou venda sobre qualquer parte dos BENS EMPENHADOS</w:t>
      </w:r>
      <w:r w:rsidR="0085773E" w:rsidRPr="003C4A76">
        <w:rPr>
          <w:rFonts w:ascii="Optimum" w:hAnsi="Optimum"/>
        </w:rPr>
        <w:t>,</w:t>
      </w:r>
      <w:r>
        <w:rPr>
          <w:rFonts w:ascii="Optimum" w:hAnsi="Optimum"/>
        </w:rPr>
        <w:t xml:space="preserve"> salvo nas hipóteses expressamente autorizadas n</w:t>
      </w:r>
      <w:r w:rsidR="00992C0A">
        <w:rPr>
          <w:rFonts w:ascii="Optimum" w:hAnsi="Optimum"/>
        </w:rPr>
        <w:t>a ESCRITURA DE EMISSÃO DAS DEBÊNTURES</w:t>
      </w:r>
      <w:r w:rsidR="001528B9" w:rsidRPr="003C4A76">
        <w:rPr>
          <w:rFonts w:ascii="Optimum" w:hAnsi="Optimum"/>
        </w:rPr>
        <w:t>;</w:t>
      </w:r>
    </w:p>
    <w:p w14:paraId="6D64EE41" w14:textId="0907E586" w:rsidR="001528B9" w:rsidRPr="003C4A76" w:rsidRDefault="001528B9" w:rsidP="003803B4">
      <w:pPr>
        <w:pStyle w:val="ax"/>
        <w:numPr>
          <w:ilvl w:val="0"/>
          <w:numId w:val="8"/>
        </w:numPr>
        <w:spacing w:before="0" w:after="0" w:line="276" w:lineRule="auto"/>
        <w:ind w:left="360"/>
        <w:rPr>
          <w:rFonts w:ascii="Optimum" w:hAnsi="Optimum"/>
        </w:rPr>
      </w:pPr>
      <w:proofErr w:type="gramStart"/>
      <w:r w:rsidRPr="003C4A76">
        <w:rPr>
          <w:rFonts w:ascii="Optimum" w:hAnsi="Optimum"/>
        </w:rPr>
        <w:t>não</w:t>
      </w:r>
      <w:proofErr w:type="gramEnd"/>
      <w:r w:rsidRPr="003C4A76">
        <w:rPr>
          <w:rFonts w:ascii="Optimum" w:hAnsi="Optimum"/>
        </w:rPr>
        <w:t xml:space="preserve"> restringir, depreciar ou diminuir a garantia sobre os BENS EMPENHADOS, ou realizar qualquer ato que o faça, bem como </w:t>
      </w:r>
      <w:r w:rsidR="000D5433">
        <w:rPr>
          <w:rFonts w:ascii="Optimum" w:hAnsi="Optimum"/>
        </w:rPr>
        <w:t xml:space="preserve">sobre </w:t>
      </w:r>
      <w:r w:rsidRPr="003C4A76">
        <w:rPr>
          <w:rFonts w:ascii="Optimum" w:hAnsi="Optimum"/>
        </w:rPr>
        <w:t>os direitos criados por este CONTRATO</w:t>
      </w:r>
      <w:bookmarkStart w:id="3" w:name="_DV_C190"/>
      <w:r w:rsidR="003D398F" w:rsidRPr="003C4A76">
        <w:rPr>
          <w:rFonts w:ascii="Optimum" w:hAnsi="Optimum"/>
        </w:rPr>
        <w:t>;</w:t>
      </w:r>
    </w:p>
    <w:bookmarkEnd w:id="3"/>
    <w:p w14:paraId="541513D2" w14:textId="2BA3E3F2" w:rsidR="001528B9" w:rsidRPr="003C4A76" w:rsidRDefault="001528B9" w:rsidP="003803B4">
      <w:pPr>
        <w:pStyle w:val="ax"/>
        <w:numPr>
          <w:ilvl w:val="0"/>
          <w:numId w:val="8"/>
        </w:numPr>
        <w:spacing w:before="0" w:after="0" w:line="276" w:lineRule="auto"/>
        <w:ind w:left="360"/>
        <w:rPr>
          <w:rFonts w:ascii="Optimum" w:hAnsi="Optimum"/>
        </w:rPr>
      </w:pPr>
      <w:proofErr w:type="gramStart"/>
      <w:r w:rsidRPr="003C4A76">
        <w:rPr>
          <w:rFonts w:ascii="Optimum" w:hAnsi="Optimum"/>
        </w:rPr>
        <w:t>expressamente</w:t>
      </w:r>
      <w:proofErr w:type="gramEnd"/>
      <w:r w:rsidRPr="003C4A76">
        <w:rPr>
          <w:rFonts w:ascii="Optimum" w:hAnsi="Optimum"/>
        </w:rPr>
        <w:t xml:space="preserve"> renunciar a qualquer dispositivo contratual com terceiros, contrários à instituição do penhor sobre os BENS EMPENHADOS, de acordo com este CONTRATO, ou que possam prejudicar o exercício de quaisquer direitos do</w:t>
      </w:r>
      <w:r w:rsidR="00992C0A">
        <w:rPr>
          <w:rFonts w:ascii="Optimum" w:hAnsi="Optimum"/>
        </w:rPr>
        <w:t>s DEBENTURISTAS</w:t>
      </w:r>
      <w:r w:rsidR="005A53B1">
        <w:rPr>
          <w:rFonts w:ascii="Optimum" w:hAnsi="Optimum"/>
        </w:rPr>
        <w:t xml:space="preserve"> </w:t>
      </w:r>
      <w:r w:rsidR="005A53B1" w:rsidRPr="00205BFA">
        <w:rPr>
          <w:rFonts w:ascii="Optimum" w:hAnsi="Optimum"/>
        </w:rPr>
        <w:t>previstos n</w:t>
      </w:r>
      <w:r w:rsidR="00992C0A">
        <w:rPr>
          <w:rFonts w:ascii="Optimum" w:hAnsi="Optimum"/>
        </w:rPr>
        <w:t>a ESCRITURA DE EMISSÃO DAS DEBÊNTURES</w:t>
      </w:r>
      <w:r w:rsidR="005A53B1" w:rsidRPr="00205BFA">
        <w:rPr>
          <w:rFonts w:ascii="Optimum" w:hAnsi="Optimum"/>
        </w:rPr>
        <w:t>, no CONTRATO DE CESSÃO FIDUCIÁRIA e/ou neste CONTRATO</w:t>
      </w:r>
      <w:r w:rsidRPr="003C4A76">
        <w:rPr>
          <w:rFonts w:ascii="Optimum" w:hAnsi="Optimum"/>
        </w:rPr>
        <w:t xml:space="preserve"> ou impedir </w:t>
      </w:r>
      <w:r w:rsidR="00992C0A">
        <w:rPr>
          <w:rFonts w:ascii="Optimum" w:hAnsi="Optimum"/>
        </w:rPr>
        <w:t>a</w:t>
      </w:r>
      <w:r w:rsidRPr="003C4A76">
        <w:rPr>
          <w:rFonts w:ascii="Optimum" w:hAnsi="Optimum"/>
        </w:rPr>
        <w:t xml:space="preserve"> PRESTADOR</w:t>
      </w:r>
      <w:r w:rsidR="00992C0A">
        <w:rPr>
          <w:rFonts w:ascii="Optimum" w:hAnsi="Optimum"/>
        </w:rPr>
        <w:t>A</w:t>
      </w:r>
      <w:r w:rsidRPr="003C4A76">
        <w:rPr>
          <w:rFonts w:ascii="Optimum" w:hAnsi="Optimum"/>
        </w:rPr>
        <w:t xml:space="preserve"> DA GARANTIA de cumprir as obrigações contraídas no presente CONTRATO;</w:t>
      </w:r>
    </w:p>
    <w:p w14:paraId="47A641D2" w14:textId="666A0F45" w:rsidR="001528B9" w:rsidRPr="003C4A76" w:rsidRDefault="001528B9" w:rsidP="003803B4">
      <w:pPr>
        <w:pStyle w:val="ax"/>
        <w:numPr>
          <w:ilvl w:val="0"/>
          <w:numId w:val="8"/>
        </w:numPr>
        <w:spacing w:before="0" w:after="0" w:line="276" w:lineRule="auto"/>
        <w:ind w:left="360"/>
        <w:rPr>
          <w:rFonts w:ascii="Optimum" w:hAnsi="Optimum"/>
        </w:rPr>
      </w:pPr>
      <w:proofErr w:type="gramStart"/>
      <w:r w:rsidRPr="003C4A76">
        <w:rPr>
          <w:rFonts w:ascii="Optimum" w:hAnsi="Optimum"/>
        </w:rPr>
        <w:t>manter</w:t>
      </w:r>
      <w:proofErr w:type="gramEnd"/>
      <w:r w:rsidRPr="003C4A76">
        <w:rPr>
          <w:rFonts w:ascii="Optimum" w:hAnsi="Optimum"/>
        </w:rPr>
        <w:t xml:space="preserve"> o </w:t>
      </w:r>
      <w:r w:rsidR="00A145D4">
        <w:rPr>
          <w:rFonts w:ascii="Optimum" w:hAnsi="Optimum"/>
        </w:rPr>
        <w:t>AGENTE FIDUCIÁRIO</w:t>
      </w:r>
      <w:r w:rsidRPr="003C4A76">
        <w:rPr>
          <w:rFonts w:ascii="Optimum" w:hAnsi="Optimum"/>
        </w:rPr>
        <w:t xml:space="preserve"> </w:t>
      </w:r>
      <w:r w:rsidR="00992C0A">
        <w:rPr>
          <w:rFonts w:ascii="Optimum" w:hAnsi="Optimum"/>
        </w:rPr>
        <w:t xml:space="preserve">e os DEBENTURISTAS </w:t>
      </w:r>
      <w:r w:rsidRPr="003C4A76">
        <w:rPr>
          <w:rFonts w:ascii="Optimum" w:hAnsi="Optimum"/>
        </w:rPr>
        <w:t>indene</w:t>
      </w:r>
      <w:r w:rsidR="00992C0A">
        <w:rPr>
          <w:rFonts w:ascii="Optimum" w:hAnsi="Optimum"/>
        </w:rPr>
        <w:t>s</w:t>
      </w:r>
      <w:r w:rsidRPr="003C4A76">
        <w:rPr>
          <w:rFonts w:ascii="Optimum" w:hAnsi="Optimum"/>
        </w:rPr>
        <w:t xml:space="preserve"> e a salvo de todas e quaisquer responsabilidades, custos e despesas comprovadas (incluindo, mas sem limitação, honorários e despesas advocatícios)</w:t>
      </w:r>
      <w:r w:rsidR="00FC1542">
        <w:rPr>
          <w:rFonts w:ascii="Optimum" w:hAnsi="Optimum"/>
        </w:rPr>
        <w:t xml:space="preserve"> decorrentes deste CONTRATO; </w:t>
      </w:r>
      <w:r w:rsidRPr="003C4A76">
        <w:rPr>
          <w:rFonts w:ascii="Optimum" w:hAnsi="Optimum"/>
        </w:rPr>
        <w:t xml:space="preserve"> </w:t>
      </w:r>
    </w:p>
    <w:p w14:paraId="5037E9A8" w14:textId="75D122EC" w:rsidR="001528B9" w:rsidRPr="003C4A76" w:rsidRDefault="001528B9" w:rsidP="003803B4">
      <w:pPr>
        <w:pStyle w:val="ax"/>
        <w:numPr>
          <w:ilvl w:val="0"/>
          <w:numId w:val="8"/>
        </w:numPr>
        <w:spacing w:before="0" w:after="0" w:line="276" w:lineRule="auto"/>
        <w:ind w:left="360"/>
        <w:rPr>
          <w:rFonts w:ascii="Optimum" w:hAnsi="Optimum"/>
        </w:rPr>
      </w:pPr>
      <w:proofErr w:type="gramStart"/>
      <w:r w:rsidRPr="003C4A76">
        <w:rPr>
          <w:rFonts w:ascii="Optimum" w:hAnsi="Optimum"/>
        </w:rPr>
        <w:t>não</w:t>
      </w:r>
      <w:proofErr w:type="gramEnd"/>
      <w:r w:rsidRPr="003C4A76">
        <w:rPr>
          <w:rFonts w:ascii="Optimum" w:hAnsi="Optimum"/>
        </w:rPr>
        <w:t xml:space="preserve"> permitir que a </w:t>
      </w:r>
      <w:r w:rsidR="003C4A76">
        <w:rPr>
          <w:rFonts w:ascii="Optimum" w:hAnsi="Optimum"/>
        </w:rPr>
        <w:t>DEVEDORA</w:t>
      </w:r>
      <w:r w:rsidRPr="003C4A76">
        <w:rPr>
          <w:rFonts w:ascii="Optimum" w:hAnsi="Optimum"/>
        </w:rPr>
        <w:t xml:space="preserve"> compre, resgate ou de qualquer outra forma adquira ou amortize quaisquer de suas ações emitidas, emitam debêntures ou partes beneficiárias, ressalvadas as hipóteses previstas n</w:t>
      </w:r>
      <w:r w:rsidR="00992C0A">
        <w:rPr>
          <w:rFonts w:ascii="Optimum" w:hAnsi="Optimum"/>
        </w:rPr>
        <w:t>a ESCRITURA DE EMISSÃO DAS DEBÊNTURES</w:t>
      </w:r>
      <w:r w:rsidRPr="003C4A76">
        <w:rPr>
          <w:rFonts w:ascii="Optimum" w:hAnsi="Optimum"/>
        </w:rPr>
        <w:t>, nem reduza seu capital social, e</w:t>
      </w:r>
      <w:r w:rsidR="0085773E" w:rsidRPr="003C4A76">
        <w:rPr>
          <w:rFonts w:ascii="Optimum" w:hAnsi="Optimum"/>
        </w:rPr>
        <w:t xml:space="preserve">xceto se (a) </w:t>
      </w:r>
      <w:r w:rsidR="000D5433">
        <w:rPr>
          <w:rFonts w:ascii="Optimum" w:hAnsi="Optimum"/>
        </w:rPr>
        <w:t xml:space="preserve">expressamente </w:t>
      </w:r>
      <w:r w:rsidR="0085773E" w:rsidRPr="003C4A76">
        <w:rPr>
          <w:rFonts w:ascii="Optimum" w:hAnsi="Optimum"/>
        </w:rPr>
        <w:t>autorizado pel</w:t>
      </w:r>
      <w:r w:rsidR="00992C0A">
        <w:rPr>
          <w:rFonts w:ascii="Optimum" w:hAnsi="Optimum"/>
        </w:rPr>
        <w:t>a ESCRITURA DE EMISSÃO DAS DEBÊNTURES</w:t>
      </w:r>
      <w:r w:rsidRPr="003C4A76">
        <w:rPr>
          <w:rFonts w:ascii="Optimum" w:hAnsi="Optimum"/>
        </w:rPr>
        <w:t xml:space="preserve">, </w:t>
      </w:r>
      <w:r w:rsidR="00FC1542">
        <w:rPr>
          <w:rFonts w:ascii="Optimum" w:hAnsi="Optimum"/>
        </w:rPr>
        <w:t xml:space="preserve">ou </w:t>
      </w:r>
      <w:r w:rsidRPr="003C4A76">
        <w:rPr>
          <w:rFonts w:ascii="Optimum" w:hAnsi="Optimum"/>
        </w:rPr>
        <w:t xml:space="preserve">(b) previamente aprovado </w:t>
      </w:r>
      <w:r w:rsidR="00992C0A">
        <w:rPr>
          <w:rFonts w:ascii="Optimum" w:hAnsi="Optimum"/>
        </w:rPr>
        <w:t>pelos DEBENTURISTAS</w:t>
      </w:r>
      <w:r w:rsidRPr="003C4A76">
        <w:rPr>
          <w:rFonts w:ascii="Optimum" w:hAnsi="Optimum"/>
        </w:rPr>
        <w:t xml:space="preserve">; </w:t>
      </w:r>
    </w:p>
    <w:p w14:paraId="0C0BC01B" w14:textId="7335A4FA" w:rsidR="001528B9" w:rsidRDefault="001528B9" w:rsidP="003803B4">
      <w:pPr>
        <w:pStyle w:val="ax"/>
        <w:numPr>
          <w:ilvl w:val="0"/>
          <w:numId w:val="8"/>
        </w:numPr>
        <w:spacing w:before="0" w:after="0" w:line="276" w:lineRule="auto"/>
        <w:ind w:left="360"/>
        <w:rPr>
          <w:rFonts w:ascii="Optimum" w:hAnsi="Optimum"/>
        </w:rPr>
      </w:pPr>
      <w:proofErr w:type="gramStart"/>
      <w:r w:rsidRPr="003C4A76">
        <w:rPr>
          <w:rFonts w:ascii="Optimum" w:hAnsi="Optimum"/>
        </w:rPr>
        <w:t>fornecer</w:t>
      </w:r>
      <w:proofErr w:type="gramEnd"/>
      <w:r w:rsidRPr="003C4A76">
        <w:rPr>
          <w:rFonts w:ascii="Optimum" w:hAnsi="Optimum"/>
        </w:rPr>
        <w:t xml:space="preserve">, em até 5 (cinco) dias úteis, quando assim solicitado, qualquer informação ou documento adicional que o </w:t>
      </w:r>
      <w:r w:rsidR="00A145D4">
        <w:rPr>
          <w:rFonts w:ascii="Optimum" w:hAnsi="Optimum"/>
        </w:rPr>
        <w:t>AGENTE FIDUCIÁRIO</w:t>
      </w:r>
      <w:r w:rsidRPr="003C4A76">
        <w:rPr>
          <w:rFonts w:ascii="Optimum" w:hAnsi="Optimum"/>
        </w:rPr>
        <w:t xml:space="preserve"> possa vir a solicitar relativamente aos BENS EMPENHADOS;</w:t>
      </w:r>
    </w:p>
    <w:p w14:paraId="39D578C4" w14:textId="2654EFEF" w:rsidR="00FC1542" w:rsidRPr="003803B4" w:rsidRDefault="00FC1542" w:rsidP="003803B4">
      <w:pPr>
        <w:pStyle w:val="ax"/>
        <w:numPr>
          <w:ilvl w:val="0"/>
          <w:numId w:val="8"/>
        </w:numPr>
        <w:spacing w:before="0" w:after="0" w:line="276" w:lineRule="auto"/>
        <w:ind w:left="426" w:hanging="426"/>
        <w:rPr>
          <w:rFonts w:ascii="Optimum" w:hAnsi="Optimum"/>
        </w:rPr>
      </w:pPr>
      <w:proofErr w:type="gramStart"/>
      <w:r w:rsidRPr="003803B4">
        <w:rPr>
          <w:rFonts w:ascii="Optimum" w:hAnsi="Optimum"/>
        </w:rPr>
        <w:t>tomar</w:t>
      </w:r>
      <w:proofErr w:type="gramEnd"/>
      <w:r w:rsidRPr="003803B4">
        <w:rPr>
          <w:rFonts w:ascii="Optimum" w:hAnsi="Optimum"/>
        </w:rPr>
        <w:t xml:space="preserve"> todas e quaisquer medidas e produzir todos os atos necessários à: (a) validade, formalização e aperfeiçoamento da garantia sobre os BENS EMPENHADOS; (b) excussão ou execução do penhor constituído sobre os BENS EMPENHADOS nos termos deste CONTRATO, de modo a possibilitar o exercício dos direitos e prerrogativas do</w:t>
      </w:r>
      <w:r w:rsidR="00992C0A">
        <w:rPr>
          <w:rFonts w:ascii="Optimum" w:hAnsi="Optimum"/>
        </w:rPr>
        <w:t>s DEBENTURISTAS e/ou do</w:t>
      </w:r>
      <w:r w:rsidRPr="003803B4">
        <w:rPr>
          <w:rFonts w:ascii="Optimum" w:hAnsi="Optimum"/>
        </w:rPr>
        <w:t xml:space="preserve"> </w:t>
      </w:r>
      <w:r w:rsidR="00A145D4">
        <w:rPr>
          <w:rFonts w:ascii="Optimum" w:hAnsi="Optimum"/>
        </w:rPr>
        <w:t>AGENTE FIDUCIÁRIO</w:t>
      </w:r>
      <w:r w:rsidRPr="003803B4">
        <w:rPr>
          <w:rFonts w:ascii="Optimum" w:hAnsi="Optimum"/>
        </w:rPr>
        <w:t xml:space="preserve">, inclusive na obtenção de quaisquer autorizações que se façam necessárias; e (c) permitir que o </w:t>
      </w:r>
      <w:r w:rsidR="00A145D4">
        <w:rPr>
          <w:rFonts w:ascii="Optimum" w:hAnsi="Optimum"/>
        </w:rPr>
        <w:t>AGENTE FIDUCIÁRIO</w:t>
      </w:r>
      <w:r w:rsidRPr="003803B4">
        <w:rPr>
          <w:rFonts w:ascii="Optimum" w:hAnsi="Optimum"/>
        </w:rPr>
        <w:t xml:space="preserve"> possa conservar e </w:t>
      </w:r>
      <w:r w:rsidRPr="003803B4">
        <w:rPr>
          <w:rFonts w:ascii="Optimum" w:hAnsi="Optimum"/>
        </w:rPr>
        <w:lastRenderedPageBreak/>
        <w:t>proteger o exercício e a execução dos respectivos direitos</w:t>
      </w:r>
      <w:r w:rsidR="003803B4">
        <w:rPr>
          <w:rFonts w:ascii="Optimum" w:hAnsi="Optimum"/>
        </w:rPr>
        <w:t>, prerrogativas</w:t>
      </w:r>
      <w:r w:rsidRPr="003803B4">
        <w:rPr>
          <w:rFonts w:ascii="Optimum" w:hAnsi="Optimum"/>
        </w:rPr>
        <w:t xml:space="preserve"> e recursos assegurados em decorrência deste CONTRATO, devendo, ainda, adotar todas as providências solicitadas pelo </w:t>
      </w:r>
      <w:r w:rsidR="00A145D4">
        <w:rPr>
          <w:rFonts w:ascii="Optimum" w:hAnsi="Optimum"/>
        </w:rPr>
        <w:t>AGENTE FIDUCIÁRIO</w:t>
      </w:r>
      <w:r w:rsidR="003803B4">
        <w:rPr>
          <w:rFonts w:ascii="Optimum" w:hAnsi="Optimum"/>
        </w:rPr>
        <w:t>,</w:t>
      </w:r>
      <w:r w:rsidRPr="003803B4">
        <w:rPr>
          <w:rFonts w:ascii="Optimum" w:hAnsi="Optimum"/>
        </w:rPr>
        <w:t xml:space="preserve"> de forma a satisfazer tais fins; </w:t>
      </w:r>
    </w:p>
    <w:p w14:paraId="4D86D071" w14:textId="52CE18F5" w:rsidR="001528B9" w:rsidRPr="003C4A76" w:rsidRDefault="001528B9" w:rsidP="003803B4">
      <w:pPr>
        <w:pStyle w:val="ax"/>
        <w:numPr>
          <w:ilvl w:val="0"/>
          <w:numId w:val="8"/>
        </w:numPr>
        <w:spacing w:before="0" w:after="0" w:line="276" w:lineRule="auto"/>
        <w:ind w:left="360"/>
        <w:rPr>
          <w:rFonts w:ascii="Optimum" w:hAnsi="Optimum"/>
        </w:rPr>
      </w:pPr>
      <w:proofErr w:type="gramStart"/>
      <w:r w:rsidRPr="003C4A76">
        <w:rPr>
          <w:rFonts w:ascii="Optimum" w:hAnsi="Optimum"/>
        </w:rPr>
        <w:t>defender</w:t>
      </w:r>
      <w:proofErr w:type="gramEnd"/>
      <w:r w:rsidRPr="003C4A76">
        <w:rPr>
          <w:rFonts w:ascii="Optimum" w:hAnsi="Optimum"/>
        </w:rPr>
        <w:t xml:space="preserve"> de forma tempestiva, às suas custas e expensas, os direitos do</w:t>
      </w:r>
      <w:r w:rsidR="00992C0A">
        <w:rPr>
          <w:rFonts w:ascii="Optimum" w:hAnsi="Optimum"/>
        </w:rPr>
        <w:t>s DEBENTURISTAS</w:t>
      </w:r>
      <w:r w:rsidRPr="003C4A76">
        <w:rPr>
          <w:rFonts w:ascii="Optimum" w:hAnsi="Optimum"/>
          <w:b/>
        </w:rPr>
        <w:t xml:space="preserve"> </w:t>
      </w:r>
      <w:r w:rsidRPr="003C4A76">
        <w:rPr>
          <w:rFonts w:ascii="Optimum" w:hAnsi="Optimum"/>
        </w:rPr>
        <w:t>com relação ao penhor ora constituído contra quaisquer reivindicações e demandas de terceiros que possam, de forma direta, afetar a existência, validade e eficácia do penhor ora constituído;</w:t>
      </w:r>
    </w:p>
    <w:p w14:paraId="47F765B4" w14:textId="69A488D2" w:rsidR="001528B9" w:rsidRPr="003C4A76" w:rsidRDefault="001528B9" w:rsidP="003803B4">
      <w:pPr>
        <w:pStyle w:val="ax"/>
        <w:numPr>
          <w:ilvl w:val="0"/>
          <w:numId w:val="8"/>
        </w:numPr>
        <w:spacing w:before="0" w:after="0" w:line="276" w:lineRule="auto"/>
        <w:ind w:left="360"/>
        <w:rPr>
          <w:rFonts w:ascii="Optimum" w:hAnsi="Optimum"/>
        </w:rPr>
      </w:pPr>
      <w:proofErr w:type="gramStart"/>
      <w:r w:rsidRPr="003C4A76">
        <w:rPr>
          <w:rFonts w:ascii="Optimum" w:hAnsi="Optimum"/>
        </w:rPr>
        <w:t>manter</w:t>
      </w:r>
      <w:proofErr w:type="gramEnd"/>
      <w:r w:rsidRPr="003C4A76">
        <w:rPr>
          <w:rFonts w:ascii="Optimum" w:hAnsi="Optimum"/>
        </w:rPr>
        <w:t xml:space="preserve"> ou fazer manter na sua sede social </w:t>
      </w:r>
      <w:r w:rsidR="000D5433">
        <w:rPr>
          <w:rFonts w:ascii="Optimum" w:hAnsi="Optimum"/>
        </w:rPr>
        <w:t xml:space="preserve">os </w:t>
      </w:r>
      <w:r w:rsidRPr="003C4A76">
        <w:rPr>
          <w:rFonts w:ascii="Optimum" w:hAnsi="Optimum"/>
        </w:rPr>
        <w:t xml:space="preserve">livros e registros completos e precisos sobre os BENS EMPENHADOS, permitindo ao </w:t>
      </w:r>
      <w:r w:rsidR="00A145D4">
        <w:rPr>
          <w:rFonts w:ascii="Optimum" w:hAnsi="Optimum"/>
        </w:rPr>
        <w:t>AGENTE FIDUCIÁRIO</w:t>
      </w:r>
      <w:r w:rsidRPr="003C4A76">
        <w:rPr>
          <w:rFonts w:ascii="Optimum" w:hAnsi="Optimum"/>
        </w:rPr>
        <w:t xml:space="preserve"> </w:t>
      </w:r>
      <w:r w:rsidR="00992C0A">
        <w:rPr>
          <w:rFonts w:ascii="Optimum" w:hAnsi="Optimum"/>
        </w:rPr>
        <w:t xml:space="preserve">e/ou por qualquer dos DEBENTURISTAS </w:t>
      </w:r>
      <w:r w:rsidRPr="003C4A76">
        <w:rPr>
          <w:rFonts w:ascii="Optimum" w:hAnsi="Optimum"/>
        </w:rPr>
        <w:t xml:space="preserve">inspecioná-los e produzir quaisquer cópias dos referidos registros, conforme solicitado pelo </w:t>
      </w:r>
      <w:r w:rsidR="00A145D4">
        <w:rPr>
          <w:rFonts w:ascii="Optimum" w:hAnsi="Optimum"/>
        </w:rPr>
        <w:t>AGENTE FIDUCIÁRIO</w:t>
      </w:r>
      <w:r w:rsidR="00992C0A">
        <w:rPr>
          <w:rFonts w:ascii="Optimum" w:hAnsi="Optimum"/>
        </w:rPr>
        <w:t xml:space="preserve"> e/ou por qualquer dos  DEBENTURISTAS, conforme o caso</w:t>
      </w:r>
      <w:r w:rsidRPr="003C4A76">
        <w:rPr>
          <w:rFonts w:ascii="Optimum" w:hAnsi="Optimum"/>
        </w:rPr>
        <w:t>, mediante aviso prévio</w:t>
      </w:r>
      <w:r w:rsidR="00FC1542">
        <w:rPr>
          <w:rFonts w:ascii="Optimum" w:hAnsi="Optimum"/>
        </w:rPr>
        <w:t xml:space="preserve"> de </w:t>
      </w:r>
      <w:r w:rsidR="000D5433">
        <w:rPr>
          <w:rFonts w:ascii="Optimum" w:hAnsi="Optimum"/>
        </w:rPr>
        <w:t>3</w:t>
      </w:r>
      <w:r w:rsidR="00FC1542">
        <w:rPr>
          <w:rFonts w:ascii="Optimum" w:hAnsi="Optimum"/>
        </w:rPr>
        <w:t xml:space="preserve"> (</w:t>
      </w:r>
      <w:r w:rsidR="000D5433">
        <w:rPr>
          <w:rFonts w:ascii="Optimum" w:hAnsi="Optimum"/>
        </w:rPr>
        <w:t>três</w:t>
      </w:r>
      <w:r w:rsidR="00FC1542">
        <w:rPr>
          <w:rFonts w:ascii="Optimum" w:hAnsi="Optimum"/>
        </w:rPr>
        <w:t>) dias úteis a contar da data do requerimento de inspeção</w:t>
      </w:r>
      <w:r w:rsidRPr="003C4A76">
        <w:rPr>
          <w:rFonts w:ascii="Optimum" w:hAnsi="Optimum"/>
        </w:rPr>
        <w:t>;</w:t>
      </w:r>
    </w:p>
    <w:p w14:paraId="79057E62" w14:textId="6821DA92" w:rsidR="001528B9" w:rsidRPr="003C4A76" w:rsidRDefault="001528B9" w:rsidP="003803B4">
      <w:pPr>
        <w:pStyle w:val="ax"/>
        <w:numPr>
          <w:ilvl w:val="0"/>
          <w:numId w:val="8"/>
        </w:numPr>
        <w:spacing w:before="0" w:after="0" w:line="276" w:lineRule="auto"/>
        <w:ind w:left="360"/>
        <w:rPr>
          <w:rFonts w:ascii="Optimum" w:hAnsi="Optimum"/>
        </w:rPr>
      </w:pPr>
      <w:proofErr w:type="gramStart"/>
      <w:r w:rsidRPr="003C4A76">
        <w:rPr>
          <w:rFonts w:ascii="Optimum" w:hAnsi="Optimum"/>
        </w:rPr>
        <w:t>reforçar</w:t>
      </w:r>
      <w:proofErr w:type="gramEnd"/>
      <w:r w:rsidRPr="003C4A76">
        <w:rPr>
          <w:rFonts w:ascii="Optimum" w:hAnsi="Optimum"/>
        </w:rPr>
        <w:t>, substituir, repor ou complementar a garantia prevista neste CONTRATO</w:t>
      </w:r>
      <w:r w:rsidR="00197FCE">
        <w:rPr>
          <w:rFonts w:ascii="Optimum" w:hAnsi="Optimum"/>
        </w:rPr>
        <w:t>, até o atingimento do valor inicialmente garantido</w:t>
      </w:r>
      <w:r w:rsidRPr="003C4A76">
        <w:rPr>
          <w:rFonts w:ascii="Optimum" w:hAnsi="Optimum"/>
        </w:rPr>
        <w:t xml:space="preserve">, no prazo de até 30 (trinta) dias úteis a contar do recebimento da notificação enviada pelo </w:t>
      </w:r>
      <w:r w:rsidR="00A145D4">
        <w:rPr>
          <w:rFonts w:ascii="Optimum" w:hAnsi="Optimum"/>
        </w:rPr>
        <w:t>AGENTE FIDUCIÁRIO</w:t>
      </w:r>
      <w:r w:rsidRPr="003C4A76">
        <w:rPr>
          <w:rFonts w:ascii="Optimum" w:hAnsi="Optimum"/>
        </w:rPr>
        <w:t>, caso os BENS EMPENHADOS sejam objeto de desapropriação ou expropriação, ou ainda, se sofrerem depreciação, deterioração, desvalorização, turbação, esbulho ou se tornarem inábeis, impróprios, imprestáveis ou insuficientes para assegurar o cumprimento das OBRIGAÇÕES GARANTIDAS; e</w:t>
      </w:r>
    </w:p>
    <w:p w14:paraId="62CE6731" w14:textId="77777777" w:rsidR="001528B9" w:rsidRPr="003C4A76" w:rsidRDefault="001528B9" w:rsidP="003803B4">
      <w:pPr>
        <w:pStyle w:val="ax"/>
        <w:numPr>
          <w:ilvl w:val="0"/>
          <w:numId w:val="8"/>
        </w:numPr>
        <w:spacing w:before="0" w:after="0" w:line="276" w:lineRule="auto"/>
        <w:ind w:left="426" w:hanging="426"/>
        <w:rPr>
          <w:rFonts w:ascii="Optimum" w:hAnsi="Optimum"/>
        </w:rPr>
      </w:pPr>
      <w:proofErr w:type="gramStart"/>
      <w:r w:rsidRPr="003C4A76">
        <w:rPr>
          <w:rFonts w:ascii="Optimum" w:hAnsi="Optimum"/>
        </w:rPr>
        <w:t>sempre</w:t>
      </w:r>
      <w:proofErr w:type="gramEnd"/>
      <w:r w:rsidRPr="003C4A76">
        <w:rPr>
          <w:rFonts w:ascii="Optimum" w:hAnsi="Optimum"/>
        </w:rPr>
        <w:t xml:space="preserve"> exercer seu direito de preferência na subscrição de novas ações  eventualmente emitidas pela </w:t>
      </w:r>
      <w:r w:rsidR="003C4A76">
        <w:rPr>
          <w:rFonts w:ascii="Optimum" w:hAnsi="Optimum"/>
        </w:rPr>
        <w:t>DEVEDORA</w:t>
      </w:r>
      <w:r w:rsidRPr="003C4A76">
        <w:rPr>
          <w:rFonts w:ascii="Optimum" w:hAnsi="Optimum"/>
        </w:rPr>
        <w:t>.</w:t>
      </w:r>
    </w:p>
    <w:p w14:paraId="2359AABA" w14:textId="77777777" w:rsidR="001528B9" w:rsidRPr="003C4A76" w:rsidRDefault="001528B9" w:rsidP="001528B9">
      <w:pPr>
        <w:keepNext/>
        <w:spacing w:line="276" w:lineRule="auto"/>
        <w:jc w:val="center"/>
        <w:outlineLvl w:val="2"/>
        <w:rPr>
          <w:rFonts w:ascii="Optimum" w:hAnsi="Optimum" w:cs="Arial"/>
        </w:rPr>
      </w:pPr>
    </w:p>
    <w:p w14:paraId="41F778F0" w14:textId="77777777" w:rsidR="00423B55" w:rsidRPr="003C4A76" w:rsidRDefault="00423B55" w:rsidP="001528B9">
      <w:pPr>
        <w:spacing w:line="276" w:lineRule="auto"/>
        <w:jc w:val="both"/>
        <w:rPr>
          <w:rFonts w:ascii="Optimum" w:hAnsi="Optimum" w:cs="Arial"/>
        </w:rPr>
      </w:pPr>
    </w:p>
    <w:p w14:paraId="4DE76115" w14:textId="496C7D00" w:rsidR="001528B9" w:rsidRPr="003C4A76" w:rsidRDefault="001528B9" w:rsidP="001528B9">
      <w:pPr>
        <w:keepNext/>
        <w:spacing w:line="276" w:lineRule="auto"/>
        <w:jc w:val="center"/>
        <w:outlineLvl w:val="2"/>
        <w:rPr>
          <w:rFonts w:ascii="Optimum" w:hAnsi="Optimum" w:cs="Arial"/>
          <w:b/>
          <w:u w:val="single"/>
        </w:rPr>
      </w:pPr>
      <w:r w:rsidRPr="003C4A76">
        <w:rPr>
          <w:rFonts w:ascii="Optimum" w:hAnsi="Optimum" w:cs="Arial"/>
          <w:b/>
          <w:u w:val="single"/>
        </w:rPr>
        <w:t>QU</w:t>
      </w:r>
      <w:r w:rsidR="004A1E68">
        <w:rPr>
          <w:rFonts w:ascii="Optimum" w:hAnsi="Optimum" w:cs="Arial"/>
          <w:b/>
          <w:u w:val="single"/>
        </w:rPr>
        <w:t>IN</w:t>
      </w:r>
      <w:r w:rsidRPr="003C4A76">
        <w:rPr>
          <w:rFonts w:ascii="Optimum" w:hAnsi="Optimum" w:cs="Arial"/>
          <w:b/>
          <w:u w:val="single"/>
        </w:rPr>
        <w:t>TA</w:t>
      </w:r>
      <w:r w:rsidRPr="003C4A76">
        <w:rPr>
          <w:rFonts w:ascii="Optimum" w:hAnsi="Optimum" w:cs="Arial"/>
          <w:b/>
          <w:u w:val="single"/>
        </w:rPr>
        <w:br/>
        <w:t>DIREITOS DE VOTO D</w:t>
      </w:r>
      <w:r w:rsidR="00792CD6">
        <w:rPr>
          <w:rFonts w:ascii="Optimum" w:hAnsi="Optimum" w:cs="Arial"/>
          <w:b/>
          <w:u w:val="single"/>
        </w:rPr>
        <w:t>A</w:t>
      </w:r>
      <w:r w:rsidRPr="003C4A76">
        <w:rPr>
          <w:rFonts w:ascii="Optimum" w:hAnsi="Optimum" w:cs="Arial"/>
          <w:b/>
          <w:u w:val="single"/>
        </w:rPr>
        <w:t xml:space="preserve"> PRESTADOR</w:t>
      </w:r>
      <w:r w:rsidR="00792CD6">
        <w:rPr>
          <w:rFonts w:ascii="Optimum" w:hAnsi="Optimum" w:cs="Arial"/>
          <w:b/>
          <w:u w:val="single"/>
        </w:rPr>
        <w:t>A</w:t>
      </w:r>
      <w:r w:rsidRPr="003C4A76">
        <w:rPr>
          <w:rFonts w:ascii="Optimum" w:hAnsi="Optimum" w:cs="Arial"/>
          <w:b/>
          <w:u w:val="single"/>
        </w:rPr>
        <w:t xml:space="preserve"> DA GARANTIA</w:t>
      </w:r>
    </w:p>
    <w:p w14:paraId="408450EC" w14:textId="77777777" w:rsidR="001528B9" w:rsidRPr="003C4A76" w:rsidRDefault="001528B9" w:rsidP="001528B9">
      <w:pPr>
        <w:keepNext/>
        <w:spacing w:line="276" w:lineRule="auto"/>
        <w:jc w:val="both"/>
        <w:rPr>
          <w:rFonts w:ascii="Optimum" w:hAnsi="Optimum" w:cs="Arial"/>
        </w:rPr>
      </w:pPr>
    </w:p>
    <w:p w14:paraId="2F2155F6" w14:textId="2B169B18" w:rsidR="00423B55" w:rsidRPr="003C4A76" w:rsidRDefault="00992C0A" w:rsidP="001528B9">
      <w:pPr>
        <w:spacing w:line="276" w:lineRule="auto"/>
        <w:jc w:val="both"/>
        <w:rPr>
          <w:rFonts w:ascii="Optimum" w:hAnsi="Optimum" w:cs="Arial"/>
        </w:rPr>
      </w:pPr>
      <w:r>
        <w:rPr>
          <w:rFonts w:ascii="Optimum" w:hAnsi="Optimum" w:cs="Arial"/>
        </w:rPr>
        <w:t>A</w:t>
      </w:r>
      <w:r w:rsidR="001528B9" w:rsidRPr="003C4A76">
        <w:rPr>
          <w:rFonts w:ascii="Optimum" w:hAnsi="Optimum" w:cs="Arial"/>
        </w:rPr>
        <w:t xml:space="preserve"> PRESTADOR</w:t>
      </w:r>
      <w:r>
        <w:rPr>
          <w:rFonts w:ascii="Optimum" w:hAnsi="Optimum" w:cs="Arial"/>
        </w:rPr>
        <w:t>A</w:t>
      </w:r>
      <w:r w:rsidR="001528B9" w:rsidRPr="003C4A76">
        <w:rPr>
          <w:rFonts w:ascii="Optimum" w:hAnsi="Optimum" w:cs="Arial"/>
        </w:rPr>
        <w:t xml:space="preserve"> DA GARANTIA poder</w:t>
      </w:r>
      <w:r w:rsidR="00792CD6">
        <w:rPr>
          <w:rFonts w:ascii="Optimum" w:hAnsi="Optimum" w:cs="Arial"/>
        </w:rPr>
        <w:t>á</w:t>
      </w:r>
      <w:r w:rsidR="001528B9" w:rsidRPr="003C4A76">
        <w:rPr>
          <w:rFonts w:ascii="Optimum" w:hAnsi="Optimum" w:cs="Arial"/>
        </w:rPr>
        <w:t xml:space="preserve"> exercer livremente seu direito de voto em relação às suas respectivas AÇÕES </w:t>
      </w:r>
      <w:r w:rsidR="003803B4">
        <w:rPr>
          <w:rFonts w:ascii="Optimum" w:hAnsi="Optimum" w:cs="Arial"/>
        </w:rPr>
        <w:t xml:space="preserve">nas assembleias de acionistas da DEVEDORA </w:t>
      </w:r>
      <w:r w:rsidR="001528B9" w:rsidRPr="003C4A76">
        <w:rPr>
          <w:rFonts w:ascii="Optimum" w:hAnsi="Optimum" w:cs="Arial"/>
        </w:rPr>
        <w:t xml:space="preserve">durante a vigência deste CONTRATO, respeitadas as disposições </w:t>
      </w:r>
      <w:r w:rsidR="00322A90">
        <w:rPr>
          <w:rFonts w:ascii="Optimum" w:hAnsi="Optimum" w:cs="Arial"/>
        </w:rPr>
        <w:t>da</w:t>
      </w:r>
      <w:r w:rsidR="006D3097">
        <w:rPr>
          <w:rFonts w:ascii="Optimum" w:hAnsi="Optimum" w:cs="Arial"/>
        </w:rPr>
        <w:t xml:space="preserve"> ESCRITURA DE EMISSÃO DAS</w:t>
      </w:r>
      <w:r w:rsidR="00322A90">
        <w:rPr>
          <w:rFonts w:ascii="Optimum" w:hAnsi="Optimum" w:cs="Arial"/>
        </w:rPr>
        <w:t xml:space="preserve"> DEBÊNTURES</w:t>
      </w:r>
      <w:r w:rsidR="001528B9" w:rsidRPr="003C4A76">
        <w:rPr>
          <w:rFonts w:ascii="Optimum" w:hAnsi="Optimum" w:cs="Arial"/>
        </w:rPr>
        <w:t xml:space="preserve"> e dos DOCUMENTOS DE GARANTIA. Entretanto, para fins do disposto no artigo 113 da LEI DAS SOCIEDADES POR AÇÕES, as deliberações societárias concernentes à </w:t>
      </w:r>
      <w:r w:rsidR="003C4A76">
        <w:rPr>
          <w:rFonts w:ascii="Optimum" w:hAnsi="Optimum" w:cs="Arial"/>
        </w:rPr>
        <w:t>DEVEDORA</w:t>
      </w:r>
      <w:r w:rsidR="001528B9" w:rsidRPr="003C4A76">
        <w:rPr>
          <w:rFonts w:ascii="Optimum" w:hAnsi="Optimum" w:cs="Arial"/>
        </w:rPr>
        <w:t xml:space="preserve"> relativas às matérias a seguir relacionadas estarão sempre sujeitas à aprovação, prévia e por escrito, do</w:t>
      </w:r>
      <w:r w:rsidR="001C2030">
        <w:rPr>
          <w:rFonts w:ascii="Optimum" w:hAnsi="Optimum" w:cs="Arial"/>
        </w:rPr>
        <w:t>s DEBENTURISTAS</w:t>
      </w:r>
      <w:r w:rsidR="001528B9" w:rsidRPr="003C4A76">
        <w:rPr>
          <w:rFonts w:ascii="Optimum" w:hAnsi="Optimum" w:cs="Arial"/>
        </w:rPr>
        <w:t>:</w:t>
      </w:r>
      <w:bookmarkStart w:id="4" w:name="_DV_M137"/>
      <w:bookmarkEnd w:id="4"/>
      <w:r w:rsidR="001528B9" w:rsidRPr="003C4A76">
        <w:rPr>
          <w:rFonts w:ascii="Optimum" w:hAnsi="Optimum" w:cs="Arial"/>
        </w:rPr>
        <w:t xml:space="preserve"> </w:t>
      </w:r>
    </w:p>
    <w:p w14:paraId="2CEB8B3F" w14:textId="77777777" w:rsidR="00423B55" w:rsidRPr="003C4A76" w:rsidRDefault="00423B55" w:rsidP="001528B9">
      <w:pPr>
        <w:spacing w:line="276" w:lineRule="auto"/>
        <w:jc w:val="both"/>
        <w:rPr>
          <w:rFonts w:ascii="Optimum" w:hAnsi="Optimum" w:cs="Arial"/>
        </w:rPr>
      </w:pPr>
    </w:p>
    <w:p w14:paraId="6349B14C" w14:textId="1C281CD2" w:rsidR="001528B9" w:rsidRPr="003C4A76" w:rsidRDefault="001528B9" w:rsidP="001528B9">
      <w:pPr>
        <w:pStyle w:val="ax"/>
        <w:numPr>
          <w:ilvl w:val="0"/>
          <w:numId w:val="14"/>
        </w:numPr>
        <w:spacing w:before="0" w:after="0" w:line="276" w:lineRule="auto"/>
        <w:ind w:left="426"/>
        <w:rPr>
          <w:rFonts w:ascii="Optimum" w:hAnsi="Optimum"/>
        </w:rPr>
      </w:pPr>
      <w:proofErr w:type="gramStart"/>
      <w:r w:rsidRPr="003C4A76">
        <w:rPr>
          <w:rFonts w:ascii="Optimum" w:hAnsi="Optimum"/>
        </w:rPr>
        <w:t>incorporação</w:t>
      </w:r>
      <w:proofErr w:type="gramEnd"/>
      <w:r w:rsidRPr="003C4A76">
        <w:rPr>
          <w:rFonts w:ascii="Optimum" w:hAnsi="Optimum"/>
        </w:rPr>
        <w:t xml:space="preserve">, fusão, cisão, incorporação de ações ou transformação da </w:t>
      </w:r>
      <w:r w:rsidR="003C4A76">
        <w:rPr>
          <w:rFonts w:ascii="Optimum" w:hAnsi="Optimum"/>
        </w:rPr>
        <w:t>DEVEDORA</w:t>
      </w:r>
      <w:r w:rsidRPr="003C4A76">
        <w:rPr>
          <w:rFonts w:ascii="Optimum" w:hAnsi="Optimum"/>
        </w:rPr>
        <w:t xml:space="preserve"> em qualquer outro tipo societário, bem como o resgate ou amortização de ações representativas do capital social da </w:t>
      </w:r>
      <w:r w:rsidR="003C4A76">
        <w:rPr>
          <w:rFonts w:ascii="Optimum" w:hAnsi="Optimum"/>
        </w:rPr>
        <w:t>DEVEDORA</w:t>
      </w:r>
      <w:r w:rsidRPr="003C4A76">
        <w:rPr>
          <w:rFonts w:ascii="Optimum" w:hAnsi="Optimum"/>
        </w:rPr>
        <w:t xml:space="preserve">, quer </w:t>
      </w:r>
      <w:r w:rsidRPr="003C4A76">
        <w:rPr>
          <w:rFonts w:ascii="Optimum" w:hAnsi="Optimum"/>
        </w:rPr>
        <w:lastRenderedPageBreak/>
        <w:t xml:space="preserve">com redução, ou não, de seu capital social, </w:t>
      </w:r>
      <w:r w:rsidR="000D5433">
        <w:rPr>
          <w:rFonts w:ascii="Optimum" w:hAnsi="Optimum"/>
        </w:rPr>
        <w:t>ressalvadas as hipóteses expressamente autorizadas pel</w:t>
      </w:r>
      <w:r w:rsidR="001C2030">
        <w:rPr>
          <w:rFonts w:ascii="Optimum" w:hAnsi="Optimum"/>
        </w:rPr>
        <w:t>a ESCRITURA DE EMISSÃO DAS DEBÊNTURES</w:t>
      </w:r>
      <w:r w:rsidRPr="003C4A76">
        <w:rPr>
          <w:rFonts w:ascii="Optimum" w:hAnsi="Optimum"/>
        </w:rPr>
        <w:t>;</w:t>
      </w:r>
    </w:p>
    <w:p w14:paraId="1D23A068" w14:textId="77777777" w:rsidR="001528B9" w:rsidRPr="003C4A76" w:rsidRDefault="001528B9" w:rsidP="001528B9">
      <w:pPr>
        <w:pStyle w:val="ax"/>
        <w:spacing w:before="0" w:after="0" w:line="276" w:lineRule="auto"/>
        <w:ind w:left="360" w:firstLine="0"/>
        <w:rPr>
          <w:rFonts w:ascii="Optimum" w:hAnsi="Optimum"/>
        </w:rPr>
      </w:pPr>
    </w:p>
    <w:p w14:paraId="7ACD698E" w14:textId="77777777" w:rsidR="001528B9" w:rsidRPr="003C4A76" w:rsidRDefault="001528B9" w:rsidP="001528B9">
      <w:pPr>
        <w:pStyle w:val="ax"/>
        <w:numPr>
          <w:ilvl w:val="0"/>
          <w:numId w:val="14"/>
        </w:numPr>
        <w:spacing w:before="0" w:after="0" w:line="276" w:lineRule="auto"/>
        <w:ind w:left="360"/>
        <w:rPr>
          <w:rFonts w:ascii="Optimum" w:hAnsi="Optimum"/>
        </w:rPr>
      </w:pPr>
      <w:bookmarkStart w:id="5" w:name="_DV_M138"/>
      <w:bookmarkEnd w:id="5"/>
      <w:proofErr w:type="gramStart"/>
      <w:r w:rsidRPr="003C4A76">
        <w:rPr>
          <w:rFonts w:ascii="Optimum" w:hAnsi="Optimum"/>
        </w:rPr>
        <w:t>a</w:t>
      </w:r>
      <w:proofErr w:type="gramEnd"/>
      <w:r w:rsidRPr="003C4A76">
        <w:rPr>
          <w:rFonts w:ascii="Optimum" w:hAnsi="Optimum"/>
        </w:rPr>
        <w:t xml:space="preserve"> prática de qualquer ato, ou a celebração de qualquer documento, para o fim de aprovar, requerer ou concordar com falência, liquidação ou recuperação, judicial ou extrajudicial, da </w:t>
      </w:r>
      <w:r w:rsidR="003C4A76">
        <w:rPr>
          <w:rFonts w:ascii="Optimum" w:hAnsi="Optimum"/>
        </w:rPr>
        <w:t>DEVEDORA</w:t>
      </w:r>
      <w:r w:rsidRPr="003C4A76">
        <w:rPr>
          <w:rFonts w:ascii="Optimum" w:hAnsi="Optimum"/>
        </w:rPr>
        <w:t>;</w:t>
      </w:r>
    </w:p>
    <w:p w14:paraId="35575A22" w14:textId="77777777" w:rsidR="001528B9" w:rsidRPr="003C4A76" w:rsidRDefault="001528B9" w:rsidP="001528B9">
      <w:pPr>
        <w:pStyle w:val="ax"/>
        <w:spacing w:before="0" w:after="0" w:line="276" w:lineRule="auto"/>
        <w:ind w:left="360" w:firstLine="0"/>
        <w:rPr>
          <w:rFonts w:ascii="Optimum" w:hAnsi="Optimum"/>
        </w:rPr>
      </w:pPr>
    </w:p>
    <w:p w14:paraId="73299367" w14:textId="49E659B6" w:rsidR="001528B9" w:rsidRPr="003C4A76" w:rsidRDefault="001528B9" w:rsidP="001528B9">
      <w:pPr>
        <w:pStyle w:val="ax"/>
        <w:numPr>
          <w:ilvl w:val="0"/>
          <w:numId w:val="14"/>
        </w:numPr>
        <w:spacing w:before="0" w:after="0" w:line="276" w:lineRule="auto"/>
        <w:ind w:left="360"/>
        <w:rPr>
          <w:rFonts w:ascii="Optimum" w:hAnsi="Optimum"/>
        </w:rPr>
      </w:pPr>
      <w:bookmarkStart w:id="6" w:name="_DV_M139"/>
      <w:bookmarkStart w:id="7" w:name="_DV_M140"/>
      <w:bookmarkEnd w:id="6"/>
      <w:bookmarkEnd w:id="7"/>
      <w:proofErr w:type="gramStart"/>
      <w:r w:rsidRPr="003C4A76">
        <w:rPr>
          <w:rFonts w:ascii="Optimum" w:hAnsi="Optimum"/>
        </w:rPr>
        <w:t>a</w:t>
      </w:r>
      <w:proofErr w:type="gramEnd"/>
      <w:r w:rsidRPr="003C4A76">
        <w:rPr>
          <w:rFonts w:ascii="Optimum" w:hAnsi="Optimum"/>
        </w:rPr>
        <w:t xml:space="preserve"> contratação de qualquer operação que, de qualquer forma, dê origem a novos endividamentos, ressalvad</w:t>
      </w:r>
      <w:r w:rsidR="000D5433">
        <w:rPr>
          <w:rFonts w:ascii="Optimum" w:hAnsi="Optimum"/>
        </w:rPr>
        <w:t>a</w:t>
      </w:r>
      <w:r w:rsidRPr="003C4A76">
        <w:rPr>
          <w:rFonts w:ascii="Optimum" w:hAnsi="Optimum"/>
        </w:rPr>
        <w:t xml:space="preserve">s </w:t>
      </w:r>
      <w:r w:rsidR="000D5433">
        <w:rPr>
          <w:rFonts w:ascii="Optimum" w:hAnsi="Optimum"/>
        </w:rPr>
        <w:t xml:space="preserve">as hipóteses expressamente autorizadas previstas </w:t>
      </w:r>
      <w:r w:rsidRPr="003C4A76">
        <w:rPr>
          <w:rFonts w:ascii="Optimum" w:hAnsi="Optimum"/>
        </w:rPr>
        <w:t>n</w:t>
      </w:r>
      <w:r w:rsidR="001C2030">
        <w:rPr>
          <w:rFonts w:ascii="Optimum" w:hAnsi="Optimum"/>
        </w:rPr>
        <w:t>a ESCRITURA DE EMISSÃO DAS DEBÊNTURES</w:t>
      </w:r>
      <w:r w:rsidRPr="003C4A76">
        <w:rPr>
          <w:rFonts w:ascii="Optimum" w:hAnsi="Optimum"/>
        </w:rPr>
        <w:t>;</w:t>
      </w:r>
    </w:p>
    <w:p w14:paraId="1D08DA72" w14:textId="77777777" w:rsidR="001528B9" w:rsidRPr="003C4A76" w:rsidRDefault="001528B9" w:rsidP="001528B9">
      <w:pPr>
        <w:pStyle w:val="ax"/>
        <w:spacing w:before="0" w:after="0" w:line="276" w:lineRule="auto"/>
        <w:ind w:left="360" w:firstLine="0"/>
        <w:rPr>
          <w:rFonts w:ascii="Optimum" w:hAnsi="Optimum"/>
        </w:rPr>
      </w:pPr>
    </w:p>
    <w:p w14:paraId="77B0FCFC" w14:textId="6CDDEAEB" w:rsidR="001528B9" w:rsidRPr="003C4A76" w:rsidRDefault="001528B9" w:rsidP="001528B9">
      <w:pPr>
        <w:pStyle w:val="ax"/>
        <w:numPr>
          <w:ilvl w:val="0"/>
          <w:numId w:val="14"/>
        </w:numPr>
        <w:spacing w:before="0" w:after="0" w:line="276" w:lineRule="auto"/>
        <w:ind w:left="360"/>
        <w:rPr>
          <w:rFonts w:ascii="Optimum" w:hAnsi="Optimum"/>
        </w:rPr>
      </w:pPr>
      <w:bookmarkStart w:id="8" w:name="_DV_M141"/>
      <w:bookmarkEnd w:id="8"/>
      <w:proofErr w:type="gramStart"/>
      <w:r w:rsidRPr="003C4A76">
        <w:rPr>
          <w:rFonts w:ascii="Optimum" w:hAnsi="Optimum"/>
        </w:rPr>
        <w:t>a</w:t>
      </w:r>
      <w:proofErr w:type="gramEnd"/>
      <w:r w:rsidRPr="003C4A76">
        <w:rPr>
          <w:rFonts w:ascii="Optimum" w:hAnsi="Optimum"/>
        </w:rPr>
        <w:t xml:space="preserve"> constituição de ônus</w:t>
      </w:r>
      <w:r w:rsidR="000D5433">
        <w:rPr>
          <w:rFonts w:ascii="Optimum" w:hAnsi="Optimum"/>
        </w:rPr>
        <w:t xml:space="preserve"> e</w:t>
      </w:r>
      <w:r w:rsidRPr="003C4A76">
        <w:rPr>
          <w:rFonts w:ascii="Optimum" w:hAnsi="Optimum"/>
        </w:rPr>
        <w:t xml:space="preserve"> a outorga de garantias a quaisquer terceiros e</w:t>
      </w:r>
      <w:r w:rsidR="000D5433">
        <w:rPr>
          <w:rFonts w:ascii="Optimum" w:hAnsi="Optimum"/>
        </w:rPr>
        <w:t>/ou</w:t>
      </w:r>
      <w:r w:rsidRPr="003C4A76">
        <w:rPr>
          <w:rFonts w:ascii="Optimum" w:hAnsi="Optimum"/>
        </w:rPr>
        <w:t xml:space="preserve"> outras operações, exceto se permitido </w:t>
      </w:r>
      <w:r w:rsidR="000D5433">
        <w:rPr>
          <w:rFonts w:ascii="Optimum" w:hAnsi="Optimum"/>
        </w:rPr>
        <w:t>pel</w:t>
      </w:r>
      <w:r w:rsidR="001C2030">
        <w:rPr>
          <w:rFonts w:ascii="Optimum" w:hAnsi="Optimum"/>
        </w:rPr>
        <w:t>a</w:t>
      </w:r>
      <w:r w:rsidRPr="003C4A76">
        <w:rPr>
          <w:rFonts w:ascii="Optimum" w:hAnsi="Optimum"/>
        </w:rPr>
        <w:t xml:space="preserve"> </w:t>
      </w:r>
      <w:r w:rsidR="001C2030" w:rsidRPr="001C2030">
        <w:rPr>
          <w:rFonts w:ascii="Optimum" w:hAnsi="Optimum"/>
        </w:rPr>
        <w:t xml:space="preserve"> </w:t>
      </w:r>
      <w:r w:rsidR="001C2030">
        <w:rPr>
          <w:rFonts w:ascii="Optimum" w:hAnsi="Optimum"/>
        </w:rPr>
        <w:t>ESCRITURA DE EMISSÃO DAS DEBÊNTURES</w:t>
      </w:r>
      <w:r w:rsidRPr="003C4A76">
        <w:rPr>
          <w:rFonts w:ascii="Optimum" w:hAnsi="Optimum"/>
        </w:rPr>
        <w:t>;</w:t>
      </w:r>
    </w:p>
    <w:p w14:paraId="5BE64AE1" w14:textId="77777777" w:rsidR="001528B9" w:rsidRPr="003C4A76" w:rsidRDefault="001528B9" w:rsidP="001528B9">
      <w:pPr>
        <w:pStyle w:val="ax"/>
        <w:spacing w:before="0" w:after="0" w:line="276" w:lineRule="auto"/>
        <w:ind w:left="360" w:firstLine="0"/>
        <w:rPr>
          <w:rFonts w:ascii="Optimum" w:hAnsi="Optimum"/>
        </w:rPr>
      </w:pPr>
    </w:p>
    <w:p w14:paraId="2CD372FB" w14:textId="09AC8E58" w:rsidR="001528B9" w:rsidRPr="003C4A76" w:rsidRDefault="001528B9" w:rsidP="003803B4">
      <w:pPr>
        <w:pStyle w:val="ax"/>
        <w:numPr>
          <w:ilvl w:val="0"/>
          <w:numId w:val="14"/>
        </w:numPr>
        <w:spacing w:before="0" w:after="0" w:line="276" w:lineRule="auto"/>
        <w:ind w:left="357"/>
        <w:rPr>
          <w:rFonts w:ascii="Optimum" w:hAnsi="Optimum"/>
        </w:rPr>
      </w:pPr>
      <w:bookmarkStart w:id="9" w:name="_DV_M142"/>
      <w:bookmarkStart w:id="10" w:name="_DV_M143"/>
      <w:bookmarkStart w:id="11" w:name="_DV_M144"/>
      <w:bookmarkEnd w:id="9"/>
      <w:bookmarkEnd w:id="10"/>
      <w:bookmarkEnd w:id="11"/>
      <w:proofErr w:type="gramStart"/>
      <w:r w:rsidRPr="003C4A76">
        <w:rPr>
          <w:rFonts w:ascii="Optimum" w:hAnsi="Optimum"/>
        </w:rPr>
        <w:t>emissão</w:t>
      </w:r>
      <w:proofErr w:type="gramEnd"/>
      <w:r w:rsidRPr="003C4A76">
        <w:rPr>
          <w:rFonts w:ascii="Optimum" w:hAnsi="Optimum"/>
        </w:rPr>
        <w:t xml:space="preserve"> de bônus de subscrição, debêntures conversíveis em ações ou de partes beneficiárias, bem como a outorga de opção de compra de quaisquer desses títulos, ressalvadas eventuais emissões de novas ações da </w:t>
      </w:r>
      <w:r w:rsidR="003C4A76">
        <w:rPr>
          <w:rFonts w:ascii="Optimum" w:hAnsi="Optimum"/>
        </w:rPr>
        <w:t>DEVEDORA</w:t>
      </w:r>
      <w:r w:rsidRPr="003C4A76">
        <w:rPr>
          <w:rFonts w:ascii="Optimum" w:hAnsi="Optimum"/>
        </w:rPr>
        <w:t xml:space="preserve"> subscritas e/ou integralizadas, exclusivamente pel</w:t>
      </w:r>
      <w:r w:rsidR="001C2030">
        <w:rPr>
          <w:rFonts w:ascii="Optimum" w:hAnsi="Optimum"/>
        </w:rPr>
        <w:t>a</w:t>
      </w:r>
      <w:r w:rsidRPr="003C4A76">
        <w:rPr>
          <w:rFonts w:ascii="Optimum" w:hAnsi="Optimum"/>
        </w:rPr>
        <w:t xml:space="preserve"> PRESTADOR</w:t>
      </w:r>
      <w:r w:rsidR="001C2030">
        <w:rPr>
          <w:rFonts w:ascii="Optimum" w:hAnsi="Optimum"/>
        </w:rPr>
        <w:t>A</w:t>
      </w:r>
      <w:r w:rsidRPr="003C4A76">
        <w:rPr>
          <w:rFonts w:ascii="Optimum" w:hAnsi="Optimum"/>
        </w:rPr>
        <w:t xml:space="preserve"> DA GARANTIA ou suas sucessoras permitidas;</w:t>
      </w:r>
    </w:p>
    <w:p w14:paraId="46EEC779" w14:textId="77777777" w:rsidR="001528B9" w:rsidRPr="003C4A76" w:rsidRDefault="001528B9" w:rsidP="003803B4">
      <w:pPr>
        <w:pStyle w:val="ax"/>
        <w:spacing w:before="0" w:after="0" w:line="276" w:lineRule="auto"/>
        <w:ind w:left="357" w:firstLine="0"/>
        <w:rPr>
          <w:rFonts w:ascii="Optimum" w:hAnsi="Optimum"/>
        </w:rPr>
      </w:pPr>
    </w:p>
    <w:p w14:paraId="516740F3" w14:textId="14434A36" w:rsidR="001528B9" w:rsidRDefault="001528B9" w:rsidP="003803B4">
      <w:pPr>
        <w:pStyle w:val="ax"/>
        <w:numPr>
          <w:ilvl w:val="0"/>
          <w:numId w:val="14"/>
        </w:numPr>
        <w:spacing w:before="0" w:after="0" w:line="276" w:lineRule="auto"/>
        <w:ind w:left="357"/>
        <w:rPr>
          <w:rFonts w:ascii="Optimum" w:hAnsi="Optimum"/>
        </w:rPr>
      </w:pPr>
      <w:bookmarkStart w:id="12" w:name="_DV_M147"/>
      <w:bookmarkEnd w:id="12"/>
      <w:proofErr w:type="gramStart"/>
      <w:r w:rsidRPr="003C4A76">
        <w:rPr>
          <w:rFonts w:ascii="Optimum" w:hAnsi="Optimum"/>
        </w:rPr>
        <w:t>criação</w:t>
      </w:r>
      <w:proofErr w:type="gramEnd"/>
      <w:r w:rsidRPr="003C4A76">
        <w:rPr>
          <w:rFonts w:ascii="Optimum" w:hAnsi="Optimum"/>
        </w:rPr>
        <w:t xml:space="preserve"> de nova espécie ou classe de ações</w:t>
      </w:r>
      <w:r w:rsidR="009B698D">
        <w:rPr>
          <w:rFonts w:ascii="Optimum" w:hAnsi="Optimum"/>
        </w:rPr>
        <w:t>, inclusive por conversão de ações</w:t>
      </w:r>
      <w:r w:rsidRPr="003C4A76">
        <w:rPr>
          <w:rFonts w:ascii="Optimum" w:hAnsi="Optimum"/>
        </w:rPr>
        <w:t>;</w:t>
      </w:r>
    </w:p>
    <w:p w14:paraId="7482AAD8" w14:textId="77777777" w:rsidR="000D5433" w:rsidRPr="003C4A76" w:rsidRDefault="000D5433" w:rsidP="0011751B">
      <w:pPr>
        <w:pStyle w:val="ax"/>
        <w:spacing w:before="0" w:after="0" w:line="276" w:lineRule="auto"/>
        <w:ind w:left="0" w:firstLine="0"/>
        <w:rPr>
          <w:rFonts w:ascii="Optimum" w:hAnsi="Optimum"/>
        </w:rPr>
      </w:pPr>
    </w:p>
    <w:p w14:paraId="01339BDF" w14:textId="77777777" w:rsidR="001528B9" w:rsidRPr="003C4A76" w:rsidRDefault="001528B9" w:rsidP="003803B4">
      <w:pPr>
        <w:pStyle w:val="ax"/>
        <w:spacing w:before="0" w:after="0" w:line="276" w:lineRule="auto"/>
        <w:ind w:left="357" w:firstLine="0"/>
        <w:rPr>
          <w:rFonts w:ascii="Optimum" w:hAnsi="Optimum"/>
        </w:rPr>
      </w:pPr>
    </w:p>
    <w:p w14:paraId="33EF7B93" w14:textId="77777777" w:rsidR="001528B9" w:rsidRPr="003C4A76" w:rsidRDefault="001528B9" w:rsidP="003803B4">
      <w:pPr>
        <w:pStyle w:val="ax"/>
        <w:numPr>
          <w:ilvl w:val="0"/>
          <w:numId w:val="14"/>
        </w:numPr>
        <w:spacing w:before="0" w:after="0" w:line="276" w:lineRule="auto"/>
        <w:ind w:left="357"/>
        <w:rPr>
          <w:rFonts w:ascii="Optimum" w:hAnsi="Optimum"/>
          <w:spacing w:val="-16"/>
        </w:rPr>
      </w:pPr>
      <w:bookmarkStart w:id="13" w:name="_DV_M150"/>
      <w:bookmarkStart w:id="14" w:name="_DV_M151"/>
      <w:bookmarkStart w:id="15" w:name="_DV_M155"/>
      <w:bookmarkEnd w:id="13"/>
      <w:bookmarkEnd w:id="14"/>
      <w:bookmarkEnd w:id="15"/>
      <w:proofErr w:type="gramStart"/>
      <w:r w:rsidRPr="003C4A76">
        <w:rPr>
          <w:rFonts w:ascii="Optimum" w:hAnsi="Optimum"/>
          <w:spacing w:val="-16"/>
        </w:rPr>
        <w:t>a</w:t>
      </w:r>
      <w:proofErr w:type="gramEnd"/>
      <w:r w:rsidRPr="003C4A76">
        <w:rPr>
          <w:rFonts w:ascii="Optimum" w:hAnsi="Optimum"/>
          <w:spacing w:val="-16"/>
        </w:rPr>
        <w:t xml:space="preserve"> prática de qualquer ato, visando à alteração dos termos da concessão para a prestação do serviço de transmissão de energia elétrica e/ou sua transferência a terceiros, ressalvadas as determinações do órgão regulador; e</w:t>
      </w:r>
    </w:p>
    <w:p w14:paraId="05648DC6" w14:textId="77777777" w:rsidR="001528B9" w:rsidRPr="003C4A76" w:rsidRDefault="001528B9" w:rsidP="003803B4">
      <w:pPr>
        <w:pStyle w:val="ax"/>
        <w:spacing w:before="0" w:after="0" w:line="276" w:lineRule="auto"/>
        <w:ind w:left="357" w:firstLine="0"/>
        <w:rPr>
          <w:rFonts w:ascii="Optimum" w:hAnsi="Optimum"/>
        </w:rPr>
      </w:pPr>
    </w:p>
    <w:p w14:paraId="7D9F9BF6" w14:textId="53905E67" w:rsidR="001528B9" w:rsidRPr="003C4A76" w:rsidRDefault="001528B9" w:rsidP="003803B4">
      <w:pPr>
        <w:pStyle w:val="ax"/>
        <w:numPr>
          <w:ilvl w:val="0"/>
          <w:numId w:val="14"/>
        </w:numPr>
        <w:spacing w:before="0" w:after="0" w:line="276" w:lineRule="auto"/>
        <w:ind w:left="357"/>
        <w:rPr>
          <w:rFonts w:ascii="Optimum" w:hAnsi="Optimum"/>
        </w:rPr>
      </w:pPr>
      <w:proofErr w:type="gramStart"/>
      <w:r w:rsidRPr="003C4A76">
        <w:rPr>
          <w:rFonts w:ascii="Optimum" w:hAnsi="Optimum"/>
        </w:rPr>
        <w:t>quaisquer</w:t>
      </w:r>
      <w:proofErr w:type="gramEnd"/>
      <w:r w:rsidRPr="003C4A76">
        <w:rPr>
          <w:rFonts w:ascii="Optimum" w:hAnsi="Optimum"/>
        </w:rPr>
        <w:t xml:space="preserve"> outras ações que requeiram o consentimento do</w:t>
      </w:r>
      <w:r w:rsidR="001C2030">
        <w:rPr>
          <w:rFonts w:ascii="Optimum" w:hAnsi="Optimum"/>
        </w:rPr>
        <w:t>s DEBENTURISTAS</w:t>
      </w:r>
      <w:r w:rsidRPr="003C4A76">
        <w:rPr>
          <w:rFonts w:ascii="Optimum" w:hAnsi="Optimum"/>
        </w:rPr>
        <w:t xml:space="preserve"> nos termos </w:t>
      </w:r>
      <w:r w:rsidR="00322A90">
        <w:rPr>
          <w:rFonts w:ascii="Optimum" w:hAnsi="Optimum"/>
        </w:rPr>
        <w:t>da</w:t>
      </w:r>
      <w:r w:rsidR="006D3097">
        <w:rPr>
          <w:rFonts w:ascii="Optimum" w:hAnsi="Optimum"/>
        </w:rPr>
        <w:t xml:space="preserve"> ESCRITURA DE EMISSÃO DAS</w:t>
      </w:r>
      <w:r w:rsidR="00322A90">
        <w:rPr>
          <w:rFonts w:ascii="Optimum" w:hAnsi="Optimum"/>
        </w:rPr>
        <w:t xml:space="preserve"> DEBÊNTURES</w:t>
      </w:r>
      <w:r w:rsidRPr="003C4A76">
        <w:rPr>
          <w:rFonts w:ascii="Optimum" w:hAnsi="Optimum"/>
        </w:rPr>
        <w:t xml:space="preserve"> e dos DOCUMENTOS DE GARANTIA.</w:t>
      </w:r>
    </w:p>
    <w:p w14:paraId="6F2F294F" w14:textId="77777777" w:rsidR="009B698D" w:rsidRDefault="009B698D" w:rsidP="001528B9">
      <w:pPr>
        <w:keepNext/>
        <w:spacing w:line="276" w:lineRule="auto"/>
        <w:jc w:val="both"/>
        <w:outlineLvl w:val="2"/>
        <w:rPr>
          <w:rFonts w:ascii="Optimum" w:hAnsi="Optimum" w:cs="Arial"/>
          <w:b/>
          <w:bCs/>
          <w:kern w:val="32"/>
          <w:u w:val="single"/>
        </w:rPr>
      </w:pPr>
    </w:p>
    <w:p w14:paraId="7F50A45F" w14:textId="77777777" w:rsidR="001528B9" w:rsidRPr="003C4A76" w:rsidRDefault="001528B9" w:rsidP="001528B9">
      <w:pPr>
        <w:keepNext/>
        <w:spacing w:line="276" w:lineRule="auto"/>
        <w:jc w:val="both"/>
        <w:outlineLvl w:val="2"/>
        <w:rPr>
          <w:rFonts w:ascii="Optimum" w:hAnsi="Optimum" w:cs="Arial"/>
          <w:b/>
          <w:bCs/>
          <w:kern w:val="32"/>
          <w:u w:val="single"/>
        </w:rPr>
      </w:pPr>
      <w:r w:rsidRPr="003C4A76">
        <w:rPr>
          <w:rFonts w:ascii="Optimum" w:hAnsi="Optimum" w:cs="Arial"/>
          <w:b/>
          <w:bCs/>
          <w:kern w:val="32"/>
          <w:u w:val="single"/>
        </w:rPr>
        <w:t>PARÁGRAFO PRIMEIRO</w:t>
      </w:r>
    </w:p>
    <w:p w14:paraId="53BEC746" w14:textId="77777777" w:rsidR="007939F3" w:rsidRPr="003C4A76" w:rsidRDefault="007939F3" w:rsidP="001528B9">
      <w:pPr>
        <w:spacing w:line="276" w:lineRule="auto"/>
        <w:jc w:val="both"/>
        <w:rPr>
          <w:rFonts w:ascii="Optimum" w:hAnsi="Optimum" w:cs="Arial"/>
        </w:rPr>
      </w:pPr>
    </w:p>
    <w:p w14:paraId="58EF9E85" w14:textId="4A624A0D" w:rsidR="001528B9" w:rsidRPr="003C4A76" w:rsidRDefault="001C2030" w:rsidP="001528B9">
      <w:pPr>
        <w:spacing w:line="276" w:lineRule="auto"/>
        <w:jc w:val="both"/>
        <w:rPr>
          <w:rFonts w:ascii="Optimum" w:hAnsi="Optimum" w:cs="Arial"/>
        </w:rPr>
      </w:pPr>
      <w:r>
        <w:rPr>
          <w:rFonts w:ascii="Optimum" w:hAnsi="Optimum" w:cs="Arial"/>
        </w:rPr>
        <w:t>A</w:t>
      </w:r>
      <w:r w:rsidR="001528B9" w:rsidRPr="003C4A76">
        <w:rPr>
          <w:rFonts w:ascii="Optimum" w:hAnsi="Optimum" w:cs="Arial"/>
        </w:rPr>
        <w:t xml:space="preserve"> PRESTADOR</w:t>
      </w:r>
      <w:r>
        <w:rPr>
          <w:rFonts w:ascii="Optimum" w:hAnsi="Optimum" w:cs="Arial"/>
        </w:rPr>
        <w:t>A</w:t>
      </w:r>
      <w:r w:rsidR="001528B9" w:rsidRPr="003C4A76">
        <w:rPr>
          <w:rFonts w:ascii="Optimum" w:hAnsi="Optimum" w:cs="Arial"/>
        </w:rPr>
        <w:t xml:space="preserve"> DA GARANTIA e a </w:t>
      </w:r>
      <w:r w:rsidR="003C4A76">
        <w:rPr>
          <w:rFonts w:ascii="Optimum" w:hAnsi="Optimum" w:cs="Arial"/>
        </w:rPr>
        <w:t>DEVEDORA</w:t>
      </w:r>
      <w:r w:rsidR="001528B9" w:rsidRPr="003C4A76">
        <w:rPr>
          <w:rFonts w:ascii="Optimum" w:hAnsi="Optimum" w:cs="Arial"/>
        </w:rPr>
        <w:t xml:space="preserve"> obrigam-se a comunicar ao </w:t>
      </w:r>
      <w:r w:rsidR="00A145D4">
        <w:rPr>
          <w:rFonts w:ascii="Optimum" w:hAnsi="Optimum" w:cs="Arial"/>
        </w:rPr>
        <w:t>AGENTE FIDUCIÁRIO</w:t>
      </w:r>
      <w:r w:rsidR="001528B9" w:rsidRPr="003C4A76">
        <w:rPr>
          <w:rFonts w:ascii="Optimum" w:hAnsi="Optimum" w:cs="Arial"/>
        </w:rPr>
        <w:t xml:space="preserve"> por escrito a convocação de qualquer Assembleia Geral</w:t>
      </w:r>
      <w:r w:rsidR="003803B4">
        <w:rPr>
          <w:rFonts w:ascii="Optimum" w:hAnsi="Optimum" w:cs="Arial"/>
        </w:rPr>
        <w:t xml:space="preserve"> cuja matéria a ser deliberada seja uma das mencionadas no caput da presente Cláusula</w:t>
      </w:r>
      <w:r w:rsidR="001528B9" w:rsidRPr="003C4A76">
        <w:rPr>
          <w:rFonts w:ascii="Optimum" w:hAnsi="Optimum" w:cs="Arial"/>
        </w:rPr>
        <w:t xml:space="preserve">, com </w:t>
      </w:r>
      <w:r w:rsidR="005730DD">
        <w:rPr>
          <w:rFonts w:ascii="Optimum" w:hAnsi="Optimum" w:cs="Arial"/>
        </w:rPr>
        <w:t>60</w:t>
      </w:r>
      <w:r w:rsidR="001528B9" w:rsidRPr="003C4A76">
        <w:rPr>
          <w:rFonts w:ascii="Optimum" w:hAnsi="Optimum" w:cs="Arial"/>
        </w:rPr>
        <w:t xml:space="preserve"> (</w:t>
      </w:r>
      <w:r w:rsidR="005730DD">
        <w:rPr>
          <w:rFonts w:ascii="Optimum" w:hAnsi="Optimum" w:cs="Arial"/>
        </w:rPr>
        <w:t>sessenta</w:t>
      </w:r>
      <w:r w:rsidR="001528B9" w:rsidRPr="00F02DCA">
        <w:rPr>
          <w:rFonts w:ascii="Optimum" w:hAnsi="Optimum"/>
        </w:rPr>
        <w:t>)</w:t>
      </w:r>
      <w:r w:rsidR="001528B9" w:rsidRPr="003C4A76">
        <w:rPr>
          <w:rFonts w:ascii="Optimum" w:hAnsi="Optimum" w:cs="Arial"/>
        </w:rPr>
        <w:t xml:space="preserve"> dias corridos de antecedência</w:t>
      </w:r>
      <w:r w:rsidR="009B698D">
        <w:rPr>
          <w:rFonts w:ascii="Optimum" w:hAnsi="Optimum" w:cs="Arial"/>
        </w:rPr>
        <w:t xml:space="preserve">, período no qual o </w:t>
      </w:r>
      <w:r w:rsidR="00A145D4">
        <w:rPr>
          <w:rFonts w:ascii="Optimum" w:hAnsi="Optimum" w:cs="Arial"/>
        </w:rPr>
        <w:t>AGENTE FIDUCIÁRIO</w:t>
      </w:r>
      <w:r w:rsidR="009B698D">
        <w:rPr>
          <w:rFonts w:ascii="Optimum" w:hAnsi="Optimum" w:cs="Arial"/>
        </w:rPr>
        <w:t xml:space="preserve"> </w:t>
      </w:r>
      <w:r w:rsidR="005730DD">
        <w:rPr>
          <w:rFonts w:ascii="Optimum" w:hAnsi="Optimum" w:cs="Arial"/>
        </w:rPr>
        <w:t>deverá convocar Assembleia Geral dos Debenturistas com o intuito de deliberar</w:t>
      </w:r>
      <w:r w:rsidR="009B698D">
        <w:rPr>
          <w:rFonts w:ascii="Optimum" w:hAnsi="Optimum" w:cs="Arial"/>
        </w:rPr>
        <w:t xml:space="preserve"> sobre a aprovação ou não da matéria</w:t>
      </w:r>
      <w:r w:rsidR="001528B9" w:rsidRPr="003C4A76">
        <w:rPr>
          <w:rFonts w:ascii="Optimum" w:hAnsi="Optimum" w:cs="Arial"/>
        </w:rPr>
        <w:t xml:space="preserve">. </w:t>
      </w:r>
      <w:r w:rsidR="00FE5411">
        <w:rPr>
          <w:rFonts w:ascii="Optimum" w:hAnsi="Optimum" w:cs="Arial"/>
        </w:rPr>
        <w:t xml:space="preserve">A comunicação ao </w:t>
      </w:r>
      <w:r w:rsidR="00A145D4">
        <w:rPr>
          <w:rFonts w:ascii="Optimum" w:hAnsi="Optimum" w:cs="Arial"/>
        </w:rPr>
        <w:t xml:space="preserve">AGENTE </w:t>
      </w:r>
      <w:proofErr w:type="gramStart"/>
      <w:r w:rsidR="00A145D4">
        <w:rPr>
          <w:rFonts w:ascii="Optimum" w:hAnsi="Optimum" w:cs="Arial"/>
        </w:rPr>
        <w:t>FIDUCIÁRIO</w:t>
      </w:r>
      <w:r w:rsidR="00FE5411">
        <w:rPr>
          <w:rFonts w:ascii="Optimum" w:hAnsi="Optimum" w:cs="Arial"/>
        </w:rPr>
        <w:t xml:space="preserve"> acima mencionada</w:t>
      </w:r>
      <w:proofErr w:type="gramEnd"/>
      <w:r w:rsidR="00FE5411">
        <w:rPr>
          <w:rFonts w:ascii="Optimum" w:hAnsi="Optimum" w:cs="Arial"/>
        </w:rPr>
        <w:t xml:space="preserve"> estará dispensada caso o</w:t>
      </w:r>
      <w:r w:rsidR="005730DD">
        <w:rPr>
          <w:rFonts w:ascii="Optimum" w:hAnsi="Optimum" w:cs="Arial"/>
        </w:rPr>
        <w:t>s DEBENTURISTAS</w:t>
      </w:r>
      <w:r w:rsidR="00FE5411">
        <w:rPr>
          <w:rFonts w:ascii="Optimum" w:hAnsi="Optimum" w:cs="Arial"/>
        </w:rPr>
        <w:t xml:space="preserve"> já tenha</w:t>
      </w:r>
      <w:r w:rsidR="005730DD">
        <w:rPr>
          <w:rFonts w:ascii="Optimum" w:hAnsi="Optimum" w:cs="Arial"/>
        </w:rPr>
        <w:t>m</w:t>
      </w:r>
      <w:r w:rsidR="00FE5411">
        <w:rPr>
          <w:rFonts w:ascii="Optimum" w:hAnsi="Optimum" w:cs="Arial"/>
        </w:rPr>
        <w:t xml:space="preserve"> deliberado previamente sobre a matéria que será </w:t>
      </w:r>
      <w:r w:rsidR="00FE5411">
        <w:rPr>
          <w:rFonts w:ascii="Optimum" w:hAnsi="Optimum" w:cs="Arial"/>
        </w:rPr>
        <w:lastRenderedPageBreak/>
        <w:t xml:space="preserve">objeto de deliberação na Assembleia Geral. </w:t>
      </w:r>
      <w:r w:rsidR="005730DD">
        <w:rPr>
          <w:rFonts w:ascii="Optimum" w:hAnsi="Optimum" w:cs="Arial"/>
        </w:rPr>
        <w:t>A</w:t>
      </w:r>
      <w:r w:rsidR="001528B9" w:rsidRPr="003C4A76">
        <w:rPr>
          <w:rFonts w:ascii="Optimum" w:hAnsi="Optimum" w:cs="Arial"/>
        </w:rPr>
        <w:t xml:space="preserve"> PRESTADOR</w:t>
      </w:r>
      <w:r w:rsidR="005730DD">
        <w:rPr>
          <w:rFonts w:ascii="Optimum" w:hAnsi="Optimum" w:cs="Arial"/>
        </w:rPr>
        <w:t>A</w:t>
      </w:r>
      <w:r w:rsidR="001528B9" w:rsidRPr="003C4A76">
        <w:rPr>
          <w:rFonts w:ascii="Optimum" w:hAnsi="Optimum" w:cs="Arial"/>
        </w:rPr>
        <w:t xml:space="preserve"> DA GARANTIA obriga-se, ainda, a apresentar o seu voto</w:t>
      </w:r>
      <w:r w:rsidR="009B698D">
        <w:rPr>
          <w:rFonts w:ascii="Optimum" w:hAnsi="Optimum" w:cs="Arial"/>
        </w:rPr>
        <w:t xml:space="preserve"> de acordo com o teor da deliberação do</w:t>
      </w:r>
      <w:r w:rsidR="005730DD">
        <w:rPr>
          <w:rFonts w:ascii="Optimum" w:hAnsi="Optimum" w:cs="Arial"/>
        </w:rPr>
        <w:t>s DEBENTURISTAS</w:t>
      </w:r>
      <w:r w:rsidR="001528B9" w:rsidRPr="003C4A76">
        <w:rPr>
          <w:rFonts w:ascii="Optimum" w:hAnsi="Optimum" w:cs="Arial"/>
        </w:rPr>
        <w:t xml:space="preserve">, aprovando ou rejeitando as matérias objeto de votação conforme o disposto no </w:t>
      </w:r>
      <w:r w:rsidR="001528B9" w:rsidRPr="003C4A76">
        <w:rPr>
          <w:rFonts w:ascii="Optimum" w:hAnsi="Optimum" w:cs="Arial"/>
          <w:i/>
        </w:rPr>
        <w:t xml:space="preserve">caput </w:t>
      </w:r>
      <w:r w:rsidR="001528B9" w:rsidRPr="003C4A76">
        <w:rPr>
          <w:rFonts w:ascii="Optimum" w:hAnsi="Optimum" w:cs="Arial"/>
        </w:rPr>
        <w:t>desta Cláusula.</w:t>
      </w:r>
    </w:p>
    <w:p w14:paraId="7BA14934" w14:textId="77777777" w:rsidR="001528B9" w:rsidRPr="003C4A76" w:rsidRDefault="001528B9" w:rsidP="001528B9">
      <w:pPr>
        <w:keepNext/>
        <w:spacing w:line="276" w:lineRule="auto"/>
        <w:jc w:val="both"/>
        <w:outlineLvl w:val="2"/>
        <w:rPr>
          <w:rFonts w:ascii="Optimum" w:hAnsi="Optimum" w:cs="Arial"/>
          <w:b/>
          <w:bCs/>
          <w:kern w:val="32"/>
          <w:u w:val="single"/>
        </w:rPr>
      </w:pPr>
    </w:p>
    <w:p w14:paraId="75823783" w14:textId="77777777" w:rsidR="001528B9" w:rsidRPr="003C4A76" w:rsidRDefault="001528B9" w:rsidP="001528B9">
      <w:pPr>
        <w:keepNext/>
        <w:spacing w:line="276" w:lineRule="auto"/>
        <w:jc w:val="both"/>
        <w:outlineLvl w:val="2"/>
        <w:rPr>
          <w:rFonts w:ascii="Optimum" w:hAnsi="Optimum" w:cs="Arial"/>
          <w:b/>
          <w:bCs/>
          <w:kern w:val="32"/>
          <w:u w:val="single"/>
        </w:rPr>
      </w:pPr>
      <w:r w:rsidRPr="003C4A76">
        <w:rPr>
          <w:rFonts w:ascii="Optimum" w:hAnsi="Optimum" w:cs="Arial"/>
          <w:b/>
          <w:bCs/>
          <w:kern w:val="32"/>
          <w:u w:val="single"/>
        </w:rPr>
        <w:t>PARÁGRAFO SEGUNDO</w:t>
      </w:r>
    </w:p>
    <w:p w14:paraId="1F98A4E3" w14:textId="77777777" w:rsidR="007939F3" w:rsidRPr="003C4A76" w:rsidRDefault="007939F3" w:rsidP="001528B9">
      <w:pPr>
        <w:spacing w:line="276" w:lineRule="auto"/>
        <w:jc w:val="both"/>
        <w:rPr>
          <w:rFonts w:ascii="Optimum" w:hAnsi="Optimum" w:cs="Arial"/>
        </w:rPr>
      </w:pPr>
      <w:bookmarkStart w:id="16" w:name="_DV_C324"/>
    </w:p>
    <w:p w14:paraId="3DFA5B87" w14:textId="4E1D2D0E" w:rsidR="001528B9" w:rsidRPr="003C4A76" w:rsidRDefault="004420AF" w:rsidP="001528B9">
      <w:pPr>
        <w:spacing w:line="276" w:lineRule="auto"/>
        <w:jc w:val="both"/>
        <w:rPr>
          <w:rFonts w:ascii="Optimum" w:hAnsi="Optimum" w:cs="Arial"/>
        </w:rPr>
      </w:pPr>
      <w:r w:rsidRPr="003C4A76">
        <w:rPr>
          <w:rFonts w:ascii="Optimum" w:hAnsi="Optimum" w:cs="Arial"/>
        </w:rPr>
        <w:t xml:space="preserve">Não obstante o disposto acima, ocorrendo qualquer hipótese de inadimplemento financeiro ou na declaração do vencimento antecipado </w:t>
      </w:r>
      <w:r w:rsidR="00322A90">
        <w:rPr>
          <w:rFonts w:ascii="Optimum" w:hAnsi="Optimum" w:cs="Arial"/>
        </w:rPr>
        <w:t>da</w:t>
      </w:r>
      <w:r w:rsidR="006D3097">
        <w:rPr>
          <w:rFonts w:ascii="Optimum" w:hAnsi="Optimum" w:cs="Arial"/>
        </w:rPr>
        <w:t xml:space="preserve"> ESCRITURA DE EMISSÃO DAS</w:t>
      </w:r>
      <w:r w:rsidR="00322A90">
        <w:rPr>
          <w:rFonts w:ascii="Optimum" w:hAnsi="Optimum" w:cs="Arial"/>
        </w:rPr>
        <w:t xml:space="preserve"> DEBÊNTURES</w:t>
      </w:r>
      <w:r w:rsidRPr="003C4A76">
        <w:rPr>
          <w:rFonts w:ascii="Optimum" w:hAnsi="Optimum" w:cs="Arial"/>
        </w:rPr>
        <w:t>, todos e quaisquer direitos de voto d</w:t>
      </w:r>
      <w:r w:rsidR="005730DD">
        <w:rPr>
          <w:rFonts w:ascii="Optimum" w:hAnsi="Optimum" w:cs="Arial"/>
        </w:rPr>
        <w:t>a</w:t>
      </w:r>
      <w:r w:rsidRPr="003C4A76">
        <w:rPr>
          <w:rFonts w:ascii="Optimum" w:hAnsi="Optimum" w:cs="Arial"/>
        </w:rPr>
        <w:t xml:space="preserve"> PRESTADOR</w:t>
      </w:r>
      <w:r w:rsidR="005730DD">
        <w:rPr>
          <w:rFonts w:ascii="Optimum" w:hAnsi="Optimum" w:cs="Arial"/>
        </w:rPr>
        <w:t>A</w:t>
      </w:r>
      <w:r w:rsidRPr="003C4A76">
        <w:rPr>
          <w:rFonts w:ascii="Optimum" w:hAnsi="Optimum" w:cs="Arial"/>
        </w:rPr>
        <w:t xml:space="preserve"> DA GARANTIA ficarão suspensos, podendo somente ser exercidos mediante o prévio consentimento </w:t>
      </w:r>
      <w:bookmarkEnd w:id="16"/>
      <w:r w:rsidR="005730DD">
        <w:rPr>
          <w:rFonts w:ascii="Optimum" w:hAnsi="Optimum" w:cs="Arial"/>
        </w:rPr>
        <w:t>dos DEBENTURISTAS, a ser concedido por meio de Assembleia Geral dos Debenturistas convocada para tal finalidade</w:t>
      </w:r>
      <w:r w:rsidR="001528B9" w:rsidRPr="003C4A76">
        <w:rPr>
          <w:rFonts w:ascii="Optimum" w:hAnsi="Optimum" w:cs="Arial"/>
        </w:rPr>
        <w:t>.</w:t>
      </w:r>
    </w:p>
    <w:p w14:paraId="7EA16507" w14:textId="77777777" w:rsidR="00FE5411" w:rsidRDefault="00FE5411" w:rsidP="001528B9">
      <w:pPr>
        <w:keepNext/>
        <w:spacing w:line="276" w:lineRule="auto"/>
        <w:jc w:val="both"/>
        <w:outlineLvl w:val="2"/>
        <w:rPr>
          <w:rFonts w:ascii="Optimum" w:hAnsi="Optimum" w:cs="Arial"/>
          <w:b/>
          <w:bCs/>
          <w:kern w:val="32"/>
          <w:u w:val="single"/>
        </w:rPr>
      </w:pPr>
    </w:p>
    <w:p w14:paraId="4070235B" w14:textId="3F7ECD93" w:rsidR="001528B9" w:rsidRPr="003C4A76" w:rsidRDefault="001528B9" w:rsidP="001528B9">
      <w:pPr>
        <w:keepNext/>
        <w:spacing w:line="276" w:lineRule="auto"/>
        <w:jc w:val="both"/>
        <w:outlineLvl w:val="2"/>
        <w:rPr>
          <w:rFonts w:ascii="Optimum" w:hAnsi="Optimum" w:cs="Arial"/>
          <w:b/>
          <w:bCs/>
          <w:kern w:val="32"/>
          <w:u w:val="single"/>
        </w:rPr>
      </w:pPr>
      <w:r w:rsidRPr="003C4A76">
        <w:rPr>
          <w:rFonts w:ascii="Optimum" w:hAnsi="Optimum" w:cs="Arial"/>
          <w:b/>
          <w:bCs/>
          <w:kern w:val="32"/>
          <w:u w:val="single"/>
        </w:rPr>
        <w:t>PARÁGRAFO TERCEIRO</w:t>
      </w:r>
    </w:p>
    <w:p w14:paraId="2909297C" w14:textId="77777777" w:rsidR="007939F3" w:rsidRPr="003C4A76" w:rsidRDefault="007939F3" w:rsidP="001528B9">
      <w:pPr>
        <w:pStyle w:val="IncisodeClusula"/>
        <w:tabs>
          <w:tab w:val="clear" w:pos="360"/>
        </w:tabs>
        <w:spacing w:before="0" w:after="0" w:line="276" w:lineRule="auto"/>
        <w:rPr>
          <w:rFonts w:ascii="Optimum" w:hAnsi="Optimum" w:cs="Arial"/>
        </w:rPr>
      </w:pPr>
    </w:p>
    <w:p w14:paraId="5F894234" w14:textId="490A8FAC" w:rsidR="001528B9" w:rsidRDefault="005730DD" w:rsidP="001528B9">
      <w:pPr>
        <w:pStyle w:val="IncisodeClusula"/>
        <w:tabs>
          <w:tab w:val="clear" w:pos="360"/>
        </w:tabs>
        <w:spacing w:before="0" w:after="0" w:line="276" w:lineRule="auto"/>
        <w:rPr>
          <w:rFonts w:ascii="Optimum" w:hAnsi="Optimum" w:cs="Arial"/>
        </w:rPr>
      </w:pPr>
      <w:r>
        <w:rPr>
          <w:rFonts w:ascii="Optimum" w:hAnsi="Optimum" w:cs="Arial"/>
        </w:rPr>
        <w:t xml:space="preserve">A </w:t>
      </w:r>
      <w:r w:rsidR="001528B9" w:rsidRPr="003C4A76">
        <w:rPr>
          <w:rFonts w:ascii="Optimum" w:hAnsi="Optimum" w:cs="Arial"/>
        </w:rPr>
        <w:t>PRESTADOR</w:t>
      </w:r>
      <w:r>
        <w:rPr>
          <w:rFonts w:ascii="Optimum" w:hAnsi="Optimum" w:cs="Arial"/>
        </w:rPr>
        <w:t>A</w:t>
      </w:r>
      <w:r w:rsidR="001528B9" w:rsidRPr="003C4A76">
        <w:rPr>
          <w:rFonts w:ascii="Optimum" w:hAnsi="Optimum" w:cs="Arial"/>
        </w:rPr>
        <w:t xml:space="preserve"> DA GARANTIA desde já reconhece e concorda que será nulo de pleno direito e </w:t>
      </w:r>
      <w:proofErr w:type="spellStart"/>
      <w:r w:rsidR="001528B9" w:rsidRPr="003C4A76">
        <w:rPr>
          <w:rFonts w:ascii="Optimum" w:hAnsi="Optimum" w:cs="Arial"/>
        </w:rPr>
        <w:t>inoponível</w:t>
      </w:r>
      <w:proofErr w:type="spellEnd"/>
      <w:r w:rsidR="001528B9" w:rsidRPr="003C4A76">
        <w:rPr>
          <w:rFonts w:ascii="Optimum" w:hAnsi="Optimum" w:cs="Arial"/>
        </w:rPr>
        <w:t xml:space="preserve"> à </w:t>
      </w:r>
      <w:r w:rsidR="003C4A76">
        <w:rPr>
          <w:rFonts w:ascii="Optimum" w:hAnsi="Optimum" w:cs="Arial"/>
        </w:rPr>
        <w:t>DEVEDORA</w:t>
      </w:r>
      <w:r w:rsidR="001528B9" w:rsidRPr="003C4A76">
        <w:rPr>
          <w:rFonts w:ascii="Optimum" w:hAnsi="Optimum" w:cs="Arial"/>
        </w:rPr>
        <w:t xml:space="preserve"> e a própri</w:t>
      </w:r>
      <w:r>
        <w:rPr>
          <w:rFonts w:ascii="Optimum" w:hAnsi="Optimum" w:cs="Arial"/>
        </w:rPr>
        <w:t>a</w:t>
      </w:r>
      <w:r w:rsidR="001528B9" w:rsidRPr="003C4A76">
        <w:rPr>
          <w:rFonts w:ascii="Optimum" w:hAnsi="Optimum" w:cs="Arial"/>
        </w:rPr>
        <w:t xml:space="preserve"> PRESTADOR</w:t>
      </w:r>
      <w:r>
        <w:rPr>
          <w:rFonts w:ascii="Optimum" w:hAnsi="Optimum" w:cs="Arial"/>
        </w:rPr>
        <w:t>A</w:t>
      </w:r>
      <w:r w:rsidR="001528B9" w:rsidRPr="003C4A76">
        <w:rPr>
          <w:rFonts w:ascii="Optimum" w:hAnsi="Optimum" w:cs="Arial"/>
        </w:rPr>
        <w:t xml:space="preserve"> DA GARANTIA qualquer ato ou negócio jurídico relacionado às AÇÕES praticado em desacordo com as disposições deste </w:t>
      </w:r>
      <w:r w:rsidR="004420AF" w:rsidRPr="003C4A76">
        <w:rPr>
          <w:rFonts w:ascii="Optimum" w:hAnsi="Optimum" w:cs="Arial"/>
        </w:rPr>
        <w:t>CONTRATO</w:t>
      </w:r>
      <w:r w:rsidR="000B2612">
        <w:rPr>
          <w:rFonts w:ascii="Optimum" w:hAnsi="Optimum" w:cs="Arial"/>
        </w:rPr>
        <w:t>.</w:t>
      </w:r>
    </w:p>
    <w:p w14:paraId="2FBD9BA9" w14:textId="77777777" w:rsidR="000B2612" w:rsidRPr="003C4A76" w:rsidRDefault="000B2612" w:rsidP="001528B9">
      <w:pPr>
        <w:pStyle w:val="IncisodeClusula"/>
        <w:tabs>
          <w:tab w:val="clear" w:pos="360"/>
        </w:tabs>
        <w:spacing w:before="0" w:after="0" w:line="276" w:lineRule="auto"/>
        <w:rPr>
          <w:rFonts w:ascii="Optimum" w:hAnsi="Optimum" w:cs="Arial"/>
        </w:rPr>
      </w:pPr>
    </w:p>
    <w:p w14:paraId="180962E9" w14:textId="77777777" w:rsidR="001528B9" w:rsidRPr="003C4A76" w:rsidRDefault="004A1E68" w:rsidP="001528B9">
      <w:pPr>
        <w:keepNext/>
        <w:spacing w:line="276" w:lineRule="auto"/>
        <w:jc w:val="center"/>
        <w:outlineLvl w:val="2"/>
        <w:rPr>
          <w:rFonts w:ascii="Optimum" w:hAnsi="Optimum" w:cs="Arial"/>
          <w:b/>
          <w:u w:val="single"/>
        </w:rPr>
      </w:pPr>
      <w:r>
        <w:rPr>
          <w:rFonts w:ascii="Optimum" w:hAnsi="Optimum" w:cs="Arial"/>
          <w:b/>
          <w:u w:val="single"/>
        </w:rPr>
        <w:t>SEX</w:t>
      </w:r>
      <w:r w:rsidR="001528B9" w:rsidRPr="003C4A76">
        <w:rPr>
          <w:rFonts w:ascii="Optimum" w:hAnsi="Optimum" w:cs="Arial"/>
          <w:b/>
          <w:u w:val="single"/>
        </w:rPr>
        <w:t>TA</w:t>
      </w:r>
      <w:r w:rsidR="001528B9" w:rsidRPr="003C4A76">
        <w:rPr>
          <w:rFonts w:ascii="Optimum" w:hAnsi="Optimum" w:cs="Arial"/>
          <w:b/>
          <w:u w:val="single"/>
        </w:rPr>
        <w:br/>
        <w:t>EXECUÇÃO DO PENHOR</w:t>
      </w:r>
    </w:p>
    <w:p w14:paraId="3B24472E" w14:textId="2B1BD049" w:rsidR="001528B9" w:rsidRPr="003C4A76" w:rsidRDefault="001528B9" w:rsidP="001528B9">
      <w:pPr>
        <w:pStyle w:val="BNDES"/>
        <w:spacing w:line="276" w:lineRule="auto"/>
        <w:rPr>
          <w:rFonts w:ascii="Optimum" w:hAnsi="Optimum" w:cs="Arial"/>
        </w:rPr>
      </w:pPr>
      <w:r w:rsidRPr="003C4A76">
        <w:rPr>
          <w:rFonts w:ascii="Optimum" w:eastAsia="SimSun" w:hAnsi="Optimum" w:cs="Arial"/>
        </w:rPr>
        <w:t xml:space="preserve">Na hipótese de declaração de vencimento antecipado ou no vencimento final </w:t>
      </w:r>
      <w:r w:rsidR="00322A90">
        <w:rPr>
          <w:rFonts w:ascii="Optimum" w:eastAsia="SimSun" w:hAnsi="Optimum" w:cs="Arial"/>
        </w:rPr>
        <w:t>da</w:t>
      </w:r>
      <w:r w:rsidR="006D3097">
        <w:rPr>
          <w:rFonts w:ascii="Optimum" w:eastAsia="SimSun" w:hAnsi="Optimum" w:cs="Arial"/>
        </w:rPr>
        <w:t xml:space="preserve"> </w:t>
      </w:r>
      <w:r w:rsidR="006D3097">
        <w:rPr>
          <w:rFonts w:ascii="Optimum" w:hAnsi="Optimum" w:cs="Arial"/>
        </w:rPr>
        <w:t>ESCRITURA DE EMISSÃO DAS</w:t>
      </w:r>
      <w:r w:rsidR="00322A90">
        <w:rPr>
          <w:rFonts w:ascii="Optimum" w:eastAsia="SimSun" w:hAnsi="Optimum" w:cs="Arial"/>
        </w:rPr>
        <w:t xml:space="preserve"> DEBÊNTURES</w:t>
      </w:r>
      <w:r w:rsidR="00BD6FCC">
        <w:rPr>
          <w:rFonts w:ascii="Optimum" w:eastAsia="SimSun" w:hAnsi="Optimum" w:cs="Arial"/>
        </w:rPr>
        <w:t xml:space="preserve"> </w:t>
      </w:r>
      <w:r w:rsidRPr="003C4A76">
        <w:rPr>
          <w:rFonts w:ascii="Optimum" w:eastAsia="SimSun" w:hAnsi="Optimum" w:cs="Arial"/>
        </w:rPr>
        <w:t>sem que as OBRIGAÇÕES GARANTIDAS tenham sido quitadas</w:t>
      </w:r>
      <w:r w:rsidRPr="003C4A76">
        <w:rPr>
          <w:rFonts w:ascii="Optimum" w:eastAsia="SimSun" w:hAnsi="Optimum" w:cs="Arial"/>
          <w:color w:val="000000"/>
        </w:rPr>
        <w:t>,</w:t>
      </w:r>
      <w:r w:rsidRPr="003C4A76">
        <w:rPr>
          <w:rFonts w:ascii="Optimum" w:eastAsia="SimSun" w:hAnsi="Optimum" w:cs="Arial"/>
        </w:rPr>
        <w:t xml:space="preserve"> nos termos </w:t>
      </w:r>
      <w:r w:rsidR="00322A90">
        <w:rPr>
          <w:rFonts w:ascii="Optimum" w:eastAsia="SimSun" w:hAnsi="Optimum" w:cs="Arial"/>
        </w:rPr>
        <w:t>da</w:t>
      </w:r>
      <w:r w:rsidR="006D3097">
        <w:rPr>
          <w:rFonts w:ascii="Optimum" w:eastAsia="SimSun" w:hAnsi="Optimum" w:cs="Arial"/>
        </w:rPr>
        <w:t xml:space="preserve"> </w:t>
      </w:r>
      <w:r w:rsidR="006D3097">
        <w:rPr>
          <w:rFonts w:ascii="Optimum" w:hAnsi="Optimum" w:cs="Arial"/>
        </w:rPr>
        <w:t>ESCRITURA DE EMISSÃO DAS</w:t>
      </w:r>
      <w:r w:rsidR="00322A90">
        <w:rPr>
          <w:rFonts w:ascii="Optimum" w:eastAsia="SimSun" w:hAnsi="Optimum" w:cs="Arial"/>
        </w:rPr>
        <w:t xml:space="preserve"> DEBÊNTURES</w:t>
      </w:r>
      <w:r w:rsidR="0013135C">
        <w:rPr>
          <w:rFonts w:ascii="Optimum" w:eastAsia="SimSun" w:hAnsi="Optimum" w:cs="Arial"/>
        </w:rPr>
        <w:t xml:space="preserve"> e dos DOCUMENTOS DE GARANTIA</w:t>
      </w:r>
      <w:r w:rsidRPr="003C4A76">
        <w:rPr>
          <w:rFonts w:ascii="Optimum" w:hAnsi="Optimum" w:cs="Arial"/>
        </w:rPr>
        <w:t>, todos os rendimentos dos</w:t>
      </w:r>
      <w:r w:rsidRPr="003C4A76">
        <w:rPr>
          <w:rFonts w:ascii="Optimum" w:hAnsi="Optimum" w:cs="Arial"/>
          <w:b/>
        </w:rPr>
        <w:t xml:space="preserve"> </w:t>
      </w:r>
      <w:r w:rsidRPr="003C4A76">
        <w:rPr>
          <w:rFonts w:ascii="Optimum" w:hAnsi="Optimum" w:cs="Arial"/>
        </w:rPr>
        <w:t>BENS EMPENHADOS</w:t>
      </w:r>
      <w:r w:rsidRPr="003C4A76">
        <w:rPr>
          <w:rFonts w:ascii="Optimum" w:hAnsi="Optimum" w:cs="Arial"/>
          <w:b/>
        </w:rPr>
        <w:t xml:space="preserve"> </w:t>
      </w:r>
      <w:r w:rsidRPr="003C4A76">
        <w:rPr>
          <w:rFonts w:ascii="Optimum" w:hAnsi="Optimum" w:cs="Arial"/>
        </w:rPr>
        <w:t>serão pagos diretamente ao</w:t>
      </w:r>
      <w:r w:rsidR="0013135C">
        <w:rPr>
          <w:rFonts w:ascii="Optimum" w:hAnsi="Optimum" w:cs="Arial"/>
        </w:rPr>
        <w:t>s DEBENTURISTAS</w:t>
      </w:r>
      <w:r w:rsidRPr="003C4A76">
        <w:rPr>
          <w:rFonts w:ascii="Optimum" w:hAnsi="Optimum" w:cs="Arial"/>
        </w:rPr>
        <w:t>, conforme poderes concedidos na procuraç</w:t>
      </w:r>
      <w:r w:rsidR="008422FD">
        <w:rPr>
          <w:rFonts w:ascii="Optimum" w:hAnsi="Optimum" w:cs="Arial"/>
        </w:rPr>
        <w:t>ão de que trata a Cláusula Sétima</w:t>
      </w:r>
      <w:r w:rsidRPr="003C4A76">
        <w:rPr>
          <w:rFonts w:ascii="Optimum" w:hAnsi="Optimum" w:cs="Arial"/>
        </w:rPr>
        <w:t xml:space="preserve"> (Procuração)</w:t>
      </w:r>
      <w:r w:rsidR="000D5433">
        <w:rPr>
          <w:rFonts w:ascii="Optimum" w:hAnsi="Optimum" w:cs="Arial"/>
        </w:rPr>
        <w:t xml:space="preserve"> deste CONTRATO</w:t>
      </w:r>
      <w:r w:rsidRPr="003C4A76">
        <w:rPr>
          <w:rFonts w:ascii="Optimum" w:hAnsi="Optimum" w:cs="Arial"/>
        </w:rPr>
        <w:t xml:space="preserve">, na forma que </w:t>
      </w:r>
      <w:r w:rsidR="0013135C">
        <w:rPr>
          <w:rFonts w:ascii="Optimum" w:hAnsi="Optimum" w:cs="Arial"/>
        </w:rPr>
        <w:t>o AGENTE FIDUCIÁRIO</w:t>
      </w:r>
      <w:r w:rsidRPr="003C4A76">
        <w:rPr>
          <w:rFonts w:ascii="Optimum" w:hAnsi="Optimum" w:cs="Arial"/>
        </w:rPr>
        <w:t xml:space="preserve"> informar por meio de notificação escrita </w:t>
      </w:r>
      <w:r w:rsidR="0013135C">
        <w:rPr>
          <w:rFonts w:ascii="Optimum" w:hAnsi="Optimum" w:cs="Arial"/>
        </w:rPr>
        <w:t xml:space="preserve">enviada à </w:t>
      </w:r>
      <w:r w:rsidRPr="003C4A76">
        <w:rPr>
          <w:rFonts w:ascii="Optimum" w:hAnsi="Optimum" w:cs="Arial"/>
        </w:rPr>
        <w:t>PRESTADOR</w:t>
      </w:r>
      <w:r w:rsidR="0013135C">
        <w:rPr>
          <w:rFonts w:ascii="Optimum" w:hAnsi="Optimum" w:cs="Arial"/>
        </w:rPr>
        <w:t>A</w:t>
      </w:r>
      <w:r w:rsidRPr="003C4A76">
        <w:rPr>
          <w:rFonts w:ascii="Optimum" w:hAnsi="Optimum" w:cs="Arial"/>
        </w:rPr>
        <w:t xml:space="preserve"> DA GARANTIA. Poderá</w:t>
      </w:r>
      <w:r w:rsidR="001573AD">
        <w:rPr>
          <w:rFonts w:ascii="Optimum" w:hAnsi="Optimum" w:cs="Arial"/>
        </w:rPr>
        <w:t xml:space="preserve"> em tais hipóteses</w:t>
      </w:r>
      <w:r w:rsidRPr="003C4A76">
        <w:rPr>
          <w:rFonts w:ascii="Optimum" w:hAnsi="Optimum" w:cs="Arial"/>
        </w:rPr>
        <w:t>, ainda,</w:t>
      </w:r>
      <w:r w:rsidR="0013135C">
        <w:rPr>
          <w:rFonts w:ascii="Optimum" w:hAnsi="Optimum" w:cs="Arial"/>
        </w:rPr>
        <w:t xml:space="preserve"> desde que previamente aprovado pela Assembleia Geral dos Debenturistas,</w:t>
      </w:r>
      <w:r w:rsidRPr="003C4A76">
        <w:rPr>
          <w:rFonts w:ascii="Optimum" w:hAnsi="Optimum" w:cs="Arial"/>
        </w:rPr>
        <w:t xml:space="preserve"> o </w:t>
      </w:r>
      <w:r w:rsidR="00A145D4">
        <w:rPr>
          <w:rFonts w:ascii="Optimum" w:hAnsi="Optimum" w:cs="Arial"/>
        </w:rPr>
        <w:t>AGENTE FIDUCIÁRIO</w:t>
      </w:r>
      <w:r w:rsidR="00AB3906">
        <w:rPr>
          <w:rFonts w:ascii="Optimum" w:hAnsi="Optimum" w:cs="Arial"/>
        </w:rPr>
        <w:t>,</w:t>
      </w:r>
      <w:r w:rsidRPr="003C4A76">
        <w:rPr>
          <w:rFonts w:ascii="Optimum" w:hAnsi="Optimum" w:cs="Arial"/>
        </w:rPr>
        <w:t xml:space="preserve"> sem prejuízo do exercício de quaisquer direitos ou medidas judiciais cabíveis, agindo diretamente ou por meio de seus procuradores, alienar ou excutir os BENS</w:t>
      </w:r>
      <w:r w:rsidRPr="003C4A76">
        <w:rPr>
          <w:rFonts w:ascii="Optimum" w:eastAsia="SimSun" w:hAnsi="Optimum" w:cs="Arial"/>
          <w:color w:val="000000"/>
        </w:rPr>
        <w:t xml:space="preserve"> EMPENHADOS</w:t>
      </w:r>
      <w:r w:rsidRPr="003C4A76">
        <w:rPr>
          <w:rFonts w:ascii="Optimum" w:hAnsi="Optimum" w:cs="Arial"/>
        </w:rPr>
        <w:t xml:space="preserve">, podendo prontamente vender ou ceder, conferir opção ou opções de compra sobre, ou, por outra forma, alienar e entregar os </w:t>
      </w:r>
      <w:r w:rsidRPr="003C4A76">
        <w:rPr>
          <w:rFonts w:ascii="Optimum" w:eastAsia="SimSun" w:hAnsi="Optimum" w:cs="Arial"/>
          <w:color w:val="000000"/>
        </w:rPr>
        <w:t>BENS EMPENHADOS</w:t>
      </w:r>
      <w:r w:rsidRPr="003C4A76">
        <w:rPr>
          <w:rFonts w:ascii="Optimum" w:hAnsi="Optimum" w:cs="Arial"/>
        </w:rPr>
        <w:t xml:space="preserve">, no todo ou em parte, por meio de venda privada ou pública, pelo critério de melhor preço, na forma do art. 1.433, inciso IV, do </w:t>
      </w:r>
      <w:proofErr w:type="gramStart"/>
      <w:r w:rsidRPr="003C4A76">
        <w:rPr>
          <w:rFonts w:ascii="Optimum" w:hAnsi="Optimum" w:cs="Arial"/>
        </w:rPr>
        <w:t>CÓDIGO CIVIL, obedecida</w:t>
      </w:r>
      <w:proofErr w:type="gramEnd"/>
      <w:r w:rsidRPr="003C4A76">
        <w:rPr>
          <w:rFonts w:ascii="Optimum" w:hAnsi="Optimum" w:cs="Arial"/>
        </w:rPr>
        <w:t xml:space="preserve"> a legislação aplicável.</w:t>
      </w:r>
    </w:p>
    <w:p w14:paraId="79CB94F0" w14:textId="77777777" w:rsidR="003E69FE" w:rsidRPr="003C4A76" w:rsidRDefault="003E69FE" w:rsidP="001528B9">
      <w:pPr>
        <w:keepNext/>
        <w:tabs>
          <w:tab w:val="left" w:pos="567"/>
        </w:tabs>
        <w:spacing w:line="276" w:lineRule="auto"/>
        <w:ind w:left="567" w:hanging="567"/>
        <w:jc w:val="both"/>
        <w:outlineLvl w:val="0"/>
        <w:rPr>
          <w:rFonts w:ascii="Optimum" w:hAnsi="Optimum" w:cs="Arial"/>
          <w:b/>
          <w:bCs/>
          <w:kern w:val="32"/>
          <w:u w:val="single"/>
        </w:rPr>
      </w:pPr>
    </w:p>
    <w:p w14:paraId="71A6FC06" w14:textId="77777777" w:rsidR="0013135C" w:rsidRDefault="0013135C" w:rsidP="007B37FA">
      <w:pPr>
        <w:keepNext/>
        <w:tabs>
          <w:tab w:val="left" w:pos="567"/>
        </w:tabs>
        <w:spacing w:line="276" w:lineRule="auto"/>
        <w:jc w:val="both"/>
        <w:outlineLvl w:val="0"/>
        <w:rPr>
          <w:rFonts w:ascii="Optimum" w:hAnsi="Optimum" w:cs="Arial"/>
          <w:b/>
          <w:bCs/>
          <w:kern w:val="32"/>
          <w:u w:val="single"/>
        </w:rPr>
      </w:pPr>
    </w:p>
    <w:p w14:paraId="121DA43D" w14:textId="2E1F69B1" w:rsidR="001528B9" w:rsidRPr="003C4A76" w:rsidRDefault="001528B9" w:rsidP="001528B9">
      <w:pPr>
        <w:keepNext/>
        <w:tabs>
          <w:tab w:val="left" w:pos="567"/>
        </w:tabs>
        <w:spacing w:line="276" w:lineRule="auto"/>
        <w:ind w:left="567" w:hanging="567"/>
        <w:jc w:val="both"/>
        <w:outlineLvl w:val="0"/>
        <w:rPr>
          <w:rFonts w:ascii="Optimum" w:hAnsi="Optimum" w:cs="Arial"/>
          <w:b/>
          <w:bCs/>
          <w:kern w:val="32"/>
          <w:u w:val="single"/>
        </w:rPr>
      </w:pPr>
      <w:r w:rsidRPr="003C4A76">
        <w:rPr>
          <w:rFonts w:ascii="Optimum" w:hAnsi="Optimum" w:cs="Arial"/>
          <w:b/>
          <w:bCs/>
          <w:kern w:val="32"/>
          <w:u w:val="single"/>
        </w:rPr>
        <w:t>PARÁGRAFO PRIMEIRO</w:t>
      </w:r>
    </w:p>
    <w:p w14:paraId="1632851D" w14:textId="77777777" w:rsidR="007939F3" w:rsidRPr="003C4A76" w:rsidRDefault="007939F3" w:rsidP="001528B9">
      <w:pPr>
        <w:pStyle w:val="BNDES"/>
        <w:spacing w:line="276" w:lineRule="auto"/>
        <w:rPr>
          <w:rFonts w:ascii="Optimum" w:hAnsi="Optimum" w:cs="Arial"/>
          <w:w w:val="0"/>
        </w:rPr>
      </w:pPr>
    </w:p>
    <w:p w14:paraId="2B2971EB" w14:textId="77777777" w:rsidR="001528B9" w:rsidRPr="003C4A76" w:rsidRDefault="001528B9" w:rsidP="001528B9">
      <w:pPr>
        <w:pStyle w:val="BNDES"/>
        <w:spacing w:line="276" w:lineRule="auto"/>
        <w:rPr>
          <w:rFonts w:ascii="Optimum" w:hAnsi="Optimum" w:cs="Arial"/>
          <w:w w:val="0"/>
        </w:rPr>
      </w:pPr>
      <w:r w:rsidRPr="003C4A76">
        <w:rPr>
          <w:rFonts w:ascii="Optimum" w:hAnsi="Optimum" w:cs="Arial"/>
          <w:w w:val="0"/>
        </w:rPr>
        <w:t>A venda, cessão ou transferência das AÇÕES deverá observar os termos da regulamentação da Agência Nacional de Energia Elétrica – ANEEL.</w:t>
      </w:r>
    </w:p>
    <w:p w14:paraId="700409AD" w14:textId="77777777" w:rsidR="001528B9" w:rsidRPr="003C4A76" w:rsidRDefault="001528B9" w:rsidP="001528B9">
      <w:pPr>
        <w:pStyle w:val="BNDES"/>
        <w:spacing w:line="276" w:lineRule="auto"/>
        <w:rPr>
          <w:rFonts w:ascii="Optimum" w:hAnsi="Optimum" w:cs="Arial"/>
          <w:b/>
          <w:w w:val="0"/>
          <w:u w:val="single"/>
        </w:rPr>
      </w:pPr>
    </w:p>
    <w:p w14:paraId="5A404BD7" w14:textId="77777777" w:rsidR="00F06EBB" w:rsidRDefault="00F06EBB" w:rsidP="001528B9">
      <w:pPr>
        <w:pStyle w:val="a"/>
        <w:keepNext/>
        <w:spacing w:before="0" w:after="0" w:line="276" w:lineRule="auto"/>
        <w:ind w:left="0" w:firstLine="0"/>
        <w:rPr>
          <w:rFonts w:ascii="Optimum" w:hAnsi="Optimum" w:cs="Arial"/>
          <w:b/>
          <w:szCs w:val="24"/>
          <w:u w:val="single"/>
        </w:rPr>
      </w:pPr>
    </w:p>
    <w:p w14:paraId="65F432B9" w14:textId="77777777" w:rsidR="001528B9" w:rsidRPr="003C4A76" w:rsidRDefault="001528B9" w:rsidP="001528B9">
      <w:pPr>
        <w:pStyle w:val="a"/>
        <w:keepNext/>
        <w:spacing w:before="0" w:after="0" w:line="276" w:lineRule="auto"/>
        <w:ind w:left="0" w:firstLine="0"/>
        <w:rPr>
          <w:rFonts w:ascii="Optimum" w:hAnsi="Optimum" w:cs="Arial"/>
          <w:b/>
          <w:szCs w:val="24"/>
          <w:u w:val="single"/>
        </w:rPr>
      </w:pPr>
      <w:r w:rsidRPr="003C4A76">
        <w:rPr>
          <w:rFonts w:ascii="Optimum" w:hAnsi="Optimum" w:cs="Arial"/>
          <w:b/>
          <w:szCs w:val="24"/>
          <w:u w:val="single"/>
        </w:rPr>
        <w:t>PARÁGRAFO SEGUNDO</w:t>
      </w:r>
    </w:p>
    <w:p w14:paraId="644ACD3B" w14:textId="77777777" w:rsidR="007939F3" w:rsidRPr="003C4A76" w:rsidRDefault="007939F3" w:rsidP="001528B9">
      <w:pPr>
        <w:pStyle w:val="BNDES"/>
        <w:spacing w:line="276" w:lineRule="auto"/>
        <w:rPr>
          <w:rFonts w:ascii="Optimum" w:hAnsi="Optimum" w:cs="Arial"/>
          <w:w w:val="0"/>
        </w:rPr>
      </w:pPr>
    </w:p>
    <w:p w14:paraId="24B02B19" w14:textId="0A1064E5" w:rsidR="001528B9" w:rsidRPr="003C4A76" w:rsidRDefault="001528B9" w:rsidP="001528B9">
      <w:pPr>
        <w:pStyle w:val="BNDES"/>
        <w:spacing w:line="276" w:lineRule="auto"/>
        <w:rPr>
          <w:rFonts w:ascii="Optimum" w:hAnsi="Optimum" w:cs="Arial"/>
          <w:w w:val="0"/>
        </w:rPr>
      </w:pPr>
      <w:r w:rsidRPr="003C4A76">
        <w:rPr>
          <w:rFonts w:ascii="Optimum" w:hAnsi="Optimum" w:cs="Arial"/>
          <w:w w:val="0"/>
        </w:rPr>
        <w:t xml:space="preserve">Os recursos obtidos pelo </w:t>
      </w:r>
      <w:r w:rsidR="00A145D4">
        <w:rPr>
          <w:rFonts w:ascii="Optimum" w:hAnsi="Optimum" w:cs="Arial"/>
          <w:w w:val="0"/>
        </w:rPr>
        <w:t>AGENTE FIDUCIÁRIO</w:t>
      </w:r>
      <w:r w:rsidRPr="003C4A76">
        <w:rPr>
          <w:rFonts w:ascii="Optimum" w:hAnsi="Optimum" w:cs="Arial"/>
          <w:b/>
          <w:w w:val="0"/>
        </w:rPr>
        <w:t xml:space="preserve"> </w:t>
      </w:r>
      <w:r w:rsidRPr="003C4A76">
        <w:rPr>
          <w:rFonts w:ascii="Optimum" w:hAnsi="Optimum" w:cs="Arial"/>
          <w:w w:val="0"/>
        </w:rPr>
        <w:t xml:space="preserve">em razão da excussão do penhor constituído sobre os </w:t>
      </w:r>
      <w:r w:rsidRPr="003C4A76">
        <w:rPr>
          <w:rFonts w:ascii="Optimum" w:hAnsi="Optimum" w:cs="Arial"/>
        </w:rPr>
        <w:t>BENS EMPENHADOS</w:t>
      </w:r>
      <w:r w:rsidR="000D5433">
        <w:rPr>
          <w:rFonts w:ascii="Optimum" w:hAnsi="Optimum" w:cs="Arial"/>
        </w:rPr>
        <w:t>,</w:t>
      </w:r>
      <w:r w:rsidRPr="003C4A76">
        <w:rPr>
          <w:rFonts w:ascii="Optimum" w:hAnsi="Optimum" w:cs="Arial"/>
          <w:w w:val="0"/>
        </w:rPr>
        <w:t xml:space="preserve"> nos termos do presente CONTRATO</w:t>
      </w:r>
      <w:r w:rsidR="000D5433">
        <w:rPr>
          <w:rFonts w:ascii="Optimum" w:hAnsi="Optimum" w:cs="Arial"/>
          <w:w w:val="0"/>
        </w:rPr>
        <w:t>,</w:t>
      </w:r>
      <w:r w:rsidRPr="003C4A76">
        <w:rPr>
          <w:rFonts w:ascii="Optimum" w:hAnsi="Optimum" w:cs="Arial"/>
        </w:rPr>
        <w:t xml:space="preserve"> </w:t>
      </w:r>
      <w:r w:rsidRPr="003C4A76">
        <w:rPr>
          <w:rFonts w:ascii="Optimum" w:hAnsi="Optimum" w:cs="Arial"/>
          <w:w w:val="0"/>
        </w:rPr>
        <w:t>serão alocados na seguinte ordem: (i) quitação das despesas de excussão do penhor constituído nos termos deste CONTRATO; (</w:t>
      </w:r>
      <w:proofErr w:type="spellStart"/>
      <w:r w:rsidRPr="003C4A76">
        <w:rPr>
          <w:rFonts w:ascii="Optimum" w:hAnsi="Optimum" w:cs="Arial"/>
          <w:w w:val="0"/>
        </w:rPr>
        <w:t>ii</w:t>
      </w:r>
      <w:proofErr w:type="spellEnd"/>
      <w:r w:rsidRPr="003C4A76">
        <w:rPr>
          <w:rFonts w:ascii="Optimum" w:hAnsi="Optimum" w:cs="Arial"/>
          <w:w w:val="0"/>
        </w:rPr>
        <w:t>) quitação das OBRIGAÇÕES GARANTIDAS na seguinte ordem de prioridade: (a) encargos moratórios; (b) juros</w:t>
      </w:r>
      <w:r w:rsidR="008422FD">
        <w:rPr>
          <w:rFonts w:ascii="Optimum" w:hAnsi="Optimum" w:cs="Arial"/>
          <w:w w:val="0"/>
        </w:rPr>
        <w:t xml:space="preserve"> remuneratórios devidos</w:t>
      </w:r>
      <w:r w:rsidRPr="003C4A76">
        <w:rPr>
          <w:rFonts w:ascii="Optimum" w:hAnsi="Optimum" w:cs="Arial"/>
          <w:w w:val="0"/>
        </w:rPr>
        <w:t>; (c) principal</w:t>
      </w:r>
      <w:r w:rsidR="008422FD">
        <w:rPr>
          <w:rFonts w:ascii="Optimum" w:hAnsi="Optimum" w:cs="Arial"/>
          <w:w w:val="0"/>
        </w:rPr>
        <w:t>, comissões e pena convencional</w:t>
      </w:r>
      <w:r w:rsidRPr="003C4A76">
        <w:rPr>
          <w:rFonts w:ascii="Optimum" w:hAnsi="Optimum" w:cs="Arial"/>
          <w:w w:val="0"/>
        </w:rPr>
        <w:t>; e (</w:t>
      </w:r>
      <w:proofErr w:type="spellStart"/>
      <w:r w:rsidRPr="003C4A76">
        <w:rPr>
          <w:rFonts w:ascii="Optimum" w:hAnsi="Optimum" w:cs="Arial"/>
          <w:w w:val="0"/>
        </w:rPr>
        <w:t>iii</w:t>
      </w:r>
      <w:proofErr w:type="spellEnd"/>
      <w:r w:rsidRPr="003C4A76">
        <w:rPr>
          <w:rFonts w:ascii="Optimum" w:hAnsi="Optimum" w:cs="Arial"/>
          <w:w w:val="0"/>
        </w:rPr>
        <w:t xml:space="preserve">) </w:t>
      </w:r>
      <w:r w:rsidRPr="008422FD">
        <w:rPr>
          <w:rFonts w:ascii="Optimum" w:hAnsi="Optimum" w:cs="Arial"/>
          <w:w w:val="0"/>
        </w:rPr>
        <w:t xml:space="preserve">restituição </w:t>
      </w:r>
      <w:r w:rsidR="0013135C">
        <w:rPr>
          <w:rFonts w:ascii="Optimum" w:hAnsi="Optimum" w:cs="Arial"/>
          <w:w w:val="0"/>
        </w:rPr>
        <w:t>à</w:t>
      </w:r>
      <w:r w:rsidRPr="008422FD">
        <w:rPr>
          <w:rFonts w:ascii="Optimum" w:hAnsi="Optimum" w:cs="Arial"/>
          <w:w w:val="0"/>
        </w:rPr>
        <w:t xml:space="preserve"> PRESTADOR</w:t>
      </w:r>
      <w:r w:rsidR="0013135C">
        <w:rPr>
          <w:rFonts w:ascii="Optimum" w:hAnsi="Optimum" w:cs="Arial"/>
          <w:w w:val="0"/>
        </w:rPr>
        <w:t>A</w:t>
      </w:r>
      <w:r w:rsidRPr="008422FD">
        <w:rPr>
          <w:rFonts w:ascii="Optimum" w:hAnsi="Optimum" w:cs="Arial"/>
          <w:w w:val="0"/>
        </w:rPr>
        <w:t xml:space="preserve"> DA GARANTIA do</w:t>
      </w:r>
      <w:r w:rsidR="008422FD" w:rsidRPr="008422FD">
        <w:rPr>
          <w:rFonts w:ascii="Optimum" w:hAnsi="Optimum" w:cs="Arial"/>
          <w:w w:val="0"/>
        </w:rPr>
        <w:t xml:space="preserve"> valor que sobeje do preço, se houver,</w:t>
      </w:r>
      <w:r w:rsidRPr="008422FD">
        <w:rPr>
          <w:rFonts w:ascii="Optimum" w:hAnsi="Optimum" w:cs="Arial"/>
          <w:w w:val="0"/>
        </w:rPr>
        <w:t xml:space="preserve"> após a liquidação integral das OBRIGAÇÕES GARANTIDAS.</w:t>
      </w:r>
    </w:p>
    <w:p w14:paraId="15722FAF" w14:textId="77777777" w:rsidR="001528B9" w:rsidRPr="003C4A76" w:rsidRDefault="001528B9" w:rsidP="001528B9">
      <w:pPr>
        <w:pStyle w:val="BNDES"/>
        <w:spacing w:line="276" w:lineRule="auto"/>
        <w:rPr>
          <w:rFonts w:ascii="Optimum" w:hAnsi="Optimum" w:cs="Arial"/>
          <w:w w:val="0"/>
        </w:rPr>
      </w:pPr>
    </w:p>
    <w:p w14:paraId="589BF8A2" w14:textId="77777777" w:rsidR="001528B9" w:rsidRPr="003C4A76" w:rsidRDefault="001528B9" w:rsidP="001528B9">
      <w:pPr>
        <w:pStyle w:val="a"/>
        <w:keepNext/>
        <w:spacing w:before="0" w:after="0" w:line="276" w:lineRule="auto"/>
        <w:ind w:left="0" w:firstLine="0"/>
        <w:rPr>
          <w:rFonts w:ascii="Optimum" w:hAnsi="Optimum" w:cs="Arial"/>
          <w:b/>
          <w:szCs w:val="24"/>
          <w:u w:val="single"/>
        </w:rPr>
      </w:pPr>
      <w:r w:rsidRPr="003C4A76">
        <w:rPr>
          <w:rFonts w:ascii="Optimum" w:hAnsi="Optimum" w:cs="Arial"/>
          <w:b/>
          <w:szCs w:val="24"/>
          <w:u w:val="single"/>
        </w:rPr>
        <w:t>PARÁGRAFO TERCEIRO</w:t>
      </w:r>
    </w:p>
    <w:p w14:paraId="729E3132" w14:textId="111B3A17" w:rsidR="001528B9" w:rsidRPr="003C4A76" w:rsidRDefault="001528B9" w:rsidP="001528B9">
      <w:pPr>
        <w:pStyle w:val="BNDES"/>
        <w:spacing w:line="276" w:lineRule="auto"/>
        <w:rPr>
          <w:rFonts w:ascii="Optimum" w:hAnsi="Optimum" w:cs="Arial"/>
        </w:rPr>
      </w:pPr>
      <w:r w:rsidRPr="003C4A76">
        <w:rPr>
          <w:rFonts w:ascii="Optimum" w:hAnsi="Optimum" w:cs="Arial"/>
        </w:rPr>
        <w:t xml:space="preserve">A execução do penhor constituído neste CONTRATO não é impeditiva do exercício pelo </w:t>
      </w:r>
      <w:r w:rsidR="00A145D4">
        <w:rPr>
          <w:rFonts w:ascii="Optimum" w:hAnsi="Optimum" w:cs="Arial"/>
        </w:rPr>
        <w:t>AGENTE FIDUCIÁRIO</w:t>
      </w:r>
      <w:r w:rsidRPr="003C4A76">
        <w:rPr>
          <w:rFonts w:ascii="Optimum" w:hAnsi="Optimum" w:cs="Arial"/>
        </w:rPr>
        <w:t xml:space="preserve"> de executar outras garantias prestadas pela </w:t>
      </w:r>
      <w:r w:rsidR="003C4A76">
        <w:rPr>
          <w:rFonts w:ascii="Optimum" w:hAnsi="Optimum" w:cs="Arial"/>
        </w:rPr>
        <w:t>DEVEDORA</w:t>
      </w:r>
      <w:r w:rsidRPr="003C4A76">
        <w:rPr>
          <w:rFonts w:ascii="Optimum" w:hAnsi="Optimum" w:cs="Arial"/>
        </w:rPr>
        <w:t xml:space="preserve"> e/ou pel</w:t>
      </w:r>
      <w:r w:rsidR="0013135C">
        <w:rPr>
          <w:rFonts w:ascii="Optimum" w:hAnsi="Optimum" w:cs="Arial"/>
        </w:rPr>
        <w:t>a</w:t>
      </w:r>
      <w:r w:rsidRPr="003C4A76">
        <w:rPr>
          <w:rFonts w:ascii="Optimum" w:hAnsi="Optimum" w:cs="Arial"/>
        </w:rPr>
        <w:t xml:space="preserve"> PRESTADOR</w:t>
      </w:r>
      <w:r w:rsidR="0013135C">
        <w:rPr>
          <w:rFonts w:ascii="Optimum" w:hAnsi="Optimum" w:cs="Arial"/>
        </w:rPr>
        <w:t>A</w:t>
      </w:r>
      <w:r w:rsidRPr="003C4A76">
        <w:rPr>
          <w:rFonts w:ascii="Optimum" w:hAnsi="Optimum" w:cs="Arial"/>
        </w:rPr>
        <w:t xml:space="preserve"> DA GARANTIA</w:t>
      </w:r>
      <w:r w:rsidRPr="003C4A76">
        <w:rPr>
          <w:rFonts w:ascii="Optimum" w:hAnsi="Optimum" w:cs="Arial"/>
          <w:b/>
        </w:rPr>
        <w:t xml:space="preserve"> </w:t>
      </w:r>
      <w:r w:rsidRPr="003C4A76">
        <w:rPr>
          <w:rFonts w:ascii="Optimum" w:hAnsi="Optimum" w:cs="Arial"/>
        </w:rPr>
        <w:t xml:space="preserve">em razão </w:t>
      </w:r>
      <w:r w:rsidR="00322A90">
        <w:rPr>
          <w:rFonts w:ascii="Optimum" w:hAnsi="Optimum" w:cs="Arial"/>
        </w:rPr>
        <w:t>da</w:t>
      </w:r>
      <w:r w:rsidR="006D3097">
        <w:rPr>
          <w:rFonts w:ascii="Optimum" w:hAnsi="Optimum" w:cs="Arial"/>
        </w:rPr>
        <w:t xml:space="preserve"> ESCRITURA DE EMISSÃO DAS</w:t>
      </w:r>
      <w:r w:rsidR="00322A90">
        <w:rPr>
          <w:rFonts w:ascii="Optimum" w:hAnsi="Optimum" w:cs="Arial"/>
        </w:rPr>
        <w:t xml:space="preserve"> DEBÊNTURES</w:t>
      </w:r>
      <w:r w:rsidRPr="003C4A76">
        <w:rPr>
          <w:rFonts w:ascii="Optimum" w:hAnsi="Optimum" w:cs="Arial"/>
        </w:rPr>
        <w:t xml:space="preserve"> e não impede o </w:t>
      </w:r>
      <w:r w:rsidR="00A145D4">
        <w:rPr>
          <w:rFonts w:ascii="Optimum" w:hAnsi="Optimum" w:cs="Arial"/>
        </w:rPr>
        <w:t>AGENTE FIDUCIÁRIO</w:t>
      </w:r>
      <w:r w:rsidRPr="003C4A76">
        <w:rPr>
          <w:rFonts w:ascii="Optimum" w:hAnsi="Optimum" w:cs="Arial"/>
        </w:rPr>
        <w:t xml:space="preserve"> de cobrar qualquer eventual diferença remanescente da dívida decorrente </w:t>
      </w:r>
      <w:r w:rsidR="00322A90">
        <w:rPr>
          <w:rFonts w:ascii="Optimum" w:hAnsi="Optimum" w:cs="Arial"/>
        </w:rPr>
        <w:t>da</w:t>
      </w:r>
      <w:r w:rsidR="006D3097">
        <w:rPr>
          <w:rFonts w:ascii="Optimum" w:hAnsi="Optimum" w:cs="Arial"/>
        </w:rPr>
        <w:t xml:space="preserve"> ESCRITURA DE EMISSÃO DAS</w:t>
      </w:r>
      <w:r w:rsidR="00322A90">
        <w:rPr>
          <w:rFonts w:ascii="Optimum" w:hAnsi="Optimum" w:cs="Arial"/>
        </w:rPr>
        <w:t xml:space="preserve"> DEBÊNTURES</w:t>
      </w:r>
      <w:r w:rsidRPr="003C4A76">
        <w:rPr>
          <w:rFonts w:ascii="Optimum" w:hAnsi="Optimum" w:cs="Arial"/>
        </w:rPr>
        <w:t>.</w:t>
      </w:r>
    </w:p>
    <w:p w14:paraId="39D23CE8" w14:textId="77777777" w:rsidR="001528B9" w:rsidRPr="003C4A76" w:rsidRDefault="001528B9" w:rsidP="001528B9">
      <w:pPr>
        <w:pStyle w:val="BNDES"/>
        <w:spacing w:line="276" w:lineRule="auto"/>
        <w:rPr>
          <w:rFonts w:ascii="Optimum" w:hAnsi="Optimum" w:cs="Arial"/>
          <w:b/>
          <w:u w:val="single"/>
        </w:rPr>
      </w:pPr>
    </w:p>
    <w:p w14:paraId="51775FEE" w14:textId="77777777" w:rsidR="001528B9" w:rsidRDefault="001528B9" w:rsidP="001528B9">
      <w:pPr>
        <w:keepNext/>
        <w:tabs>
          <w:tab w:val="left" w:pos="567"/>
        </w:tabs>
        <w:spacing w:line="276" w:lineRule="auto"/>
        <w:ind w:left="567" w:hanging="567"/>
        <w:jc w:val="both"/>
        <w:outlineLvl w:val="0"/>
        <w:rPr>
          <w:rFonts w:ascii="Optimum" w:hAnsi="Optimum" w:cs="Arial"/>
          <w:b/>
          <w:bCs/>
          <w:kern w:val="32"/>
          <w:u w:val="single"/>
        </w:rPr>
      </w:pPr>
      <w:r w:rsidRPr="003C4A76">
        <w:rPr>
          <w:rFonts w:ascii="Optimum" w:hAnsi="Optimum" w:cs="Arial"/>
          <w:b/>
          <w:bCs/>
          <w:kern w:val="32"/>
          <w:u w:val="single"/>
        </w:rPr>
        <w:t>PARÁGRAFO QUARTO</w:t>
      </w:r>
    </w:p>
    <w:p w14:paraId="6BA80A85" w14:textId="09272B34" w:rsidR="008422FD" w:rsidRPr="008422FD" w:rsidRDefault="0013135C" w:rsidP="008422FD">
      <w:pPr>
        <w:pStyle w:val="BNDES"/>
        <w:spacing w:line="276" w:lineRule="auto"/>
        <w:rPr>
          <w:rFonts w:ascii="Optimum" w:hAnsi="Optimum" w:cs="Arial"/>
        </w:rPr>
      </w:pPr>
      <w:r>
        <w:rPr>
          <w:rFonts w:ascii="Optimum" w:hAnsi="Optimum" w:cs="Arial"/>
        </w:rPr>
        <w:t>A</w:t>
      </w:r>
      <w:r w:rsidR="008422FD">
        <w:rPr>
          <w:rFonts w:ascii="Optimum" w:hAnsi="Optimum" w:cs="Arial"/>
        </w:rPr>
        <w:t xml:space="preserve"> PRESTADOR</w:t>
      </w:r>
      <w:r>
        <w:rPr>
          <w:rFonts w:ascii="Optimum" w:hAnsi="Optimum" w:cs="Arial"/>
        </w:rPr>
        <w:t>A</w:t>
      </w:r>
      <w:r w:rsidR="008422FD">
        <w:rPr>
          <w:rFonts w:ascii="Optimum" w:hAnsi="Optimum" w:cs="Arial"/>
        </w:rPr>
        <w:t xml:space="preserve"> DA GARANTIA</w:t>
      </w:r>
      <w:r w:rsidR="008422FD" w:rsidRPr="008422FD">
        <w:rPr>
          <w:rFonts w:ascii="Optimum" w:hAnsi="Optimum" w:cs="Arial"/>
        </w:rPr>
        <w:t xml:space="preserve"> e a </w:t>
      </w:r>
      <w:r w:rsidR="008422FD">
        <w:rPr>
          <w:rFonts w:ascii="Optimum" w:hAnsi="Optimum" w:cs="Arial"/>
        </w:rPr>
        <w:t>DEVEDORA</w:t>
      </w:r>
      <w:r w:rsidR="008422FD" w:rsidRPr="008422FD">
        <w:rPr>
          <w:rFonts w:ascii="Optimum" w:hAnsi="Optimum" w:cs="Arial"/>
        </w:rPr>
        <w:t xml:space="preserve"> desde já concorda</w:t>
      </w:r>
      <w:r w:rsidR="00A6545E">
        <w:rPr>
          <w:rFonts w:ascii="Optimum" w:hAnsi="Optimum" w:cs="Arial"/>
        </w:rPr>
        <w:t>m</w:t>
      </w:r>
      <w:r w:rsidR="008422FD" w:rsidRPr="008422FD">
        <w:rPr>
          <w:rFonts w:ascii="Optimum" w:hAnsi="Optimum" w:cs="Arial"/>
        </w:rPr>
        <w:t xml:space="preserve"> que</w:t>
      </w:r>
      <w:r w:rsidR="003226F4">
        <w:rPr>
          <w:rFonts w:ascii="Optimum" w:hAnsi="Optimum" w:cs="Arial"/>
        </w:rPr>
        <w:t xml:space="preserve">, </w:t>
      </w:r>
      <w:r w:rsidR="003226F4" w:rsidRPr="00205BFA">
        <w:rPr>
          <w:rFonts w:ascii="Optimum" w:hAnsi="Optimum" w:cs="Arial"/>
        </w:rPr>
        <w:t>na hipótese de declaração de vencimento antecipado</w:t>
      </w:r>
      <w:r w:rsidR="00C92586">
        <w:rPr>
          <w:rFonts w:ascii="Optimum" w:hAnsi="Optimum" w:cs="Arial"/>
        </w:rPr>
        <w:t xml:space="preserve"> </w:t>
      </w:r>
      <w:r w:rsidR="00F02DCA">
        <w:rPr>
          <w:rFonts w:ascii="Optimum" w:hAnsi="Optimum" w:cs="Arial"/>
        </w:rPr>
        <w:t xml:space="preserve">da dívida </w:t>
      </w:r>
      <w:r>
        <w:rPr>
          <w:rFonts w:ascii="Optimum" w:hAnsi="Optimum" w:cs="Arial"/>
        </w:rPr>
        <w:t xml:space="preserve">decorrente </w:t>
      </w:r>
      <w:r w:rsidR="00322A90">
        <w:rPr>
          <w:rFonts w:ascii="Optimum" w:hAnsi="Optimum" w:cs="Arial"/>
        </w:rPr>
        <w:t>da</w:t>
      </w:r>
      <w:r w:rsidR="006D3097">
        <w:rPr>
          <w:rFonts w:ascii="Optimum" w:hAnsi="Optimum" w:cs="Arial"/>
        </w:rPr>
        <w:t xml:space="preserve"> ESCRITURA DE EMISSÃO DAS</w:t>
      </w:r>
      <w:r w:rsidR="00322A90">
        <w:rPr>
          <w:rFonts w:ascii="Optimum" w:hAnsi="Optimum" w:cs="Arial"/>
        </w:rPr>
        <w:t xml:space="preserve"> DEBÊNTURES</w:t>
      </w:r>
      <w:r w:rsidR="00F02DCA" w:rsidRPr="00205BFA">
        <w:rPr>
          <w:rFonts w:ascii="Optimum" w:hAnsi="Optimum" w:cs="Arial"/>
        </w:rPr>
        <w:t xml:space="preserve"> </w:t>
      </w:r>
      <w:r w:rsidR="003226F4" w:rsidRPr="00205BFA">
        <w:rPr>
          <w:rFonts w:ascii="Optimum" w:hAnsi="Optimum" w:cs="Arial"/>
        </w:rPr>
        <w:t xml:space="preserve">ou </w:t>
      </w:r>
      <w:r w:rsidR="003226F4">
        <w:rPr>
          <w:rFonts w:ascii="Optimum" w:hAnsi="Optimum" w:cs="Arial"/>
        </w:rPr>
        <w:t>n</w:t>
      </w:r>
      <w:r w:rsidR="003226F4" w:rsidRPr="00205BFA">
        <w:rPr>
          <w:rFonts w:ascii="Optimum" w:hAnsi="Optimum" w:cs="Arial"/>
        </w:rPr>
        <w:t xml:space="preserve">o </w:t>
      </w:r>
      <w:r w:rsidR="003226F4">
        <w:rPr>
          <w:rFonts w:ascii="Optimum" w:hAnsi="Optimum" w:cs="Arial"/>
        </w:rPr>
        <w:t xml:space="preserve">vencimento </w:t>
      </w:r>
      <w:r w:rsidR="003226F4" w:rsidRPr="00205BFA">
        <w:rPr>
          <w:rFonts w:ascii="Optimum" w:hAnsi="Optimum" w:cs="Arial"/>
        </w:rPr>
        <w:t xml:space="preserve">final </w:t>
      </w:r>
      <w:r w:rsidR="00322A90">
        <w:rPr>
          <w:rFonts w:ascii="Optimum" w:hAnsi="Optimum" w:cs="Arial"/>
        </w:rPr>
        <w:t>da</w:t>
      </w:r>
      <w:r w:rsidR="006D3097">
        <w:rPr>
          <w:rFonts w:ascii="Optimum" w:hAnsi="Optimum" w:cs="Arial"/>
        </w:rPr>
        <w:t xml:space="preserve"> ESCRITURA DE EMISSÃO DAS</w:t>
      </w:r>
      <w:r w:rsidR="00322A90">
        <w:rPr>
          <w:rFonts w:ascii="Optimum" w:hAnsi="Optimum" w:cs="Arial"/>
        </w:rPr>
        <w:t xml:space="preserve"> DEBÊNTURES</w:t>
      </w:r>
      <w:r w:rsidR="003226F4" w:rsidRPr="00205BFA">
        <w:rPr>
          <w:rFonts w:ascii="Optimum" w:hAnsi="Optimum" w:cs="Arial"/>
        </w:rPr>
        <w:t xml:space="preserve"> sem que as OBRIGAÇÕES GARANTIDAS </w:t>
      </w:r>
      <w:r w:rsidR="00241ACA">
        <w:rPr>
          <w:rFonts w:ascii="Optimum" w:hAnsi="Optimum" w:cs="Arial"/>
        </w:rPr>
        <w:t xml:space="preserve">dele decorrentes </w:t>
      </w:r>
      <w:r w:rsidR="003226F4" w:rsidRPr="00205BFA">
        <w:rPr>
          <w:rFonts w:ascii="Optimum" w:hAnsi="Optimum" w:cs="Arial"/>
        </w:rPr>
        <w:t>tenham sido quitadas</w:t>
      </w:r>
      <w:r w:rsidR="00D870E9">
        <w:rPr>
          <w:rFonts w:ascii="Optimum" w:hAnsi="Optimum" w:cs="Arial"/>
        </w:rPr>
        <w:t>,</w:t>
      </w:r>
      <w:r w:rsidR="008422FD" w:rsidRPr="008422FD">
        <w:rPr>
          <w:rFonts w:ascii="Optimum" w:hAnsi="Optimum" w:cs="Arial"/>
        </w:rPr>
        <w:t xml:space="preserve"> não será necessária qualquer anuência ou aprovação </w:t>
      </w:r>
      <w:r w:rsidR="008422FD">
        <w:rPr>
          <w:rFonts w:ascii="Optimum" w:hAnsi="Optimum" w:cs="Arial"/>
        </w:rPr>
        <w:t>d</w:t>
      </w:r>
      <w:r>
        <w:rPr>
          <w:rFonts w:ascii="Optimum" w:hAnsi="Optimum" w:cs="Arial"/>
        </w:rPr>
        <w:t>a</w:t>
      </w:r>
      <w:r w:rsidR="008422FD">
        <w:rPr>
          <w:rFonts w:ascii="Optimum" w:hAnsi="Optimum" w:cs="Arial"/>
        </w:rPr>
        <w:t xml:space="preserve"> PRESTADOR</w:t>
      </w:r>
      <w:r>
        <w:rPr>
          <w:rFonts w:ascii="Optimum" w:hAnsi="Optimum" w:cs="Arial"/>
        </w:rPr>
        <w:t>A</w:t>
      </w:r>
      <w:r w:rsidR="008422FD">
        <w:rPr>
          <w:rFonts w:ascii="Optimum" w:hAnsi="Optimum" w:cs="Arial"/>
        </w:rPr>
        <w:t xml:space="preserve"> DA GARANTIA </w:t>
      </w:r>
      <w:r w:rsidR="008422FD" w:rsidRPr="008422FD">
        <w:rPr>
          <w:rFonts w:ascii="Optimum" w:hAnsi="Optimum" w:cs="Arial"/>
        </w:rPr>
        <w:t xml:space="preserve">ou da </w:t>
      </w:r>
      <w:r w:rsidR="008422FD">
        <w:rPr>
          <w:rFonts w:ascii="Optimum" w:hAnsi="Optimum" w:cs="Arial"/>
        </w:rPr>
        <w:t>DEVEDORA</w:t>
      </w:r>
      <w:r w:rsidR="008422FD" w:rsidRPr="008422FD">
        <w:rPr>
          <w:rFonts w:ascii="Optimum" w:hAnsi="Optimum" w:cs="Arial"/>
        </w:rPr>
        <w:t xml:space="preserve"> para a realização da excussão do penhor constituído nos termos deste CONTRATO</w:t>
      </w:r>
      <w:r w:rsidR="008422FD">
        <w:rPr>
          <w:rFonts w:ascii="Optimum" w:hAnsi="Optimum" w:cs="Arial"/>
        </w:rPr>
        <w:t>,</w:t>
      </w:r>
      <w:r w:rsidR="008422FD" w:rsidRPr="008422FD">
        <w:rPr>
          <w:rFonts w:ascii="Optimum" w:hAnsi="Optimum" w:cs="Arial"/>
        </w:rPr>
        <w:t xml:space="preserve"> </w:t>
      </w:r>
      <w:r w:rsidR="008422FD" w:rsidRPr="008422FD">
        <w:rPr>
          <w:rFonts w:ascii="Optimum" w:hAnsi="Optimum"/>
        </w:rPr>
        <w:t xml:space="preserve">inclusive no caso de as ações do capital social da </w:t>
      </w:r>
      <w:r w:rsidR="008422FD">
        <w:rPr>
          <w:rFonts w:ascii="Optimum" w:hAnsi="Optimum"/>
        </w:rPr>
        <w:t>DEVEDORA</w:t>
      </w:r>
      <w:r w:rsidR="008422FD" w:rsidRPr="008422FD">
        <w:rPr>
          <w:rFonts w:ascii="Optimum" w:hAnsi="Optimum"/>
        </w:rPr>
        <w:t xml:space="preserve"> passarem a ser escriturais, sendo certo que (i) o </w:t>
      </w:r>
      <w:r w:rsidR="000D5433">
        <w:rPr>
          <w:rFonts w:ascii="Optimum" w:hAnsi="Optimum"/>
        </w:rPr>
        <w:t xml:space="preserve">agente </w:t>
      </w:r>
      <w:proofErr w:type="spellStart"/>
      <w:r w:rsidR="008422FD" w:rsidRPr="008422FD">
        <w:rPr>
          <w:rFonts w:ascii="Optimum" w:hAnsi="Optimum"/>
        </w:rPr>
        <w:t>escriturador</w:t>
      </w:r>
      <w:proofErr w:type="spellEnd"/>
      <w:r w:rsidR="008422FD" w:rsidRPr="008422FD">
        <w:rPr>
          <w:rFonts w:ascii="Optimum" w:hAnsi="Optimum"/>
        </w:rPr>
        <w:t xml:space="preserve"> estará desde já autorizado a transferir as AÇÕES </w:t>
      </w:r>
      <w:r w:rsidR="008422FD" w:rsidRPr="00900AE9">
        <w:rPr>
          <w:rFonts w:ascii="Optimum" w:hAnsi="Optimum"/>
        </w:rPr>
        <w:t>sem anuência prévia d</w:t>
      </w:r>
      <w:r>
        <w:rPr>
          <w:rFonts w:ascii="Optimum" w:hAnsi="Optimum"/>
        </w:rPr>
        <w:t>a</w:t>
      </w:r>
      <w:r w:rsidR="008422FD" w:rsidRPr="00900AE9">
        <w:rPr>
          <w:rFonts w:ascii="Optimum" w:hAnsi="Optimum"/>
        </w:rPr>
        <w:t xml:space="preserve"> PRESTADOR</w:t>
      </w:r>
      <w:r>
        <w:rPr>
          <w:rFonts w:ascii="Optimum" w:hAnsi="Optimum"/>
        </w:rPr>
        <w:t>A</w:t>
      </w:r>
      <w:r w:rsidR="008422FD" w:rsidRPr="00900AE9">
        <w:rPr>
          <w:rFonts w:ascii="Optimum" w:hAnsi="Optimum"/>
        </w:rPr>
        <w:t xml:space="preserve"> DA GARANTIA, e (</w:t>
      </w:r>
      <w:proofErr w:type="spellStart"/>
      <w:proofErr w:type="gramStart"/>
      <w:r w:rsidR="008422FD" w:rsidRPr="00900AE9">
        <w:rPr>
          <w:rFonts w:ascii="Optimum" w:hAnsi="Optimum"/>
        </w:rPr>
        <w:t>ii</w:t>
      </w:r>
      <w:proofErr w:type="spellEnd"/>
      <w:proofErr w:type="gramEnd"/>
      <w:r w:rsidR="008422FD" w:rsidRPr="00900AE9">
        <w:rPr>
          <w:rFonts w:ascii="Optimum" w:hAnsi="Optimum"/>
        </w:rPr>
        <w:t xml:space="preserve">) </w:t>
      </w:r>
      <w:r>
        <w:rPr>
          <w:rFonts w:ascii="Optimum" w:hAnsi="Optimum"/>
        </w:rPr>
        <w:t>a</w:t>
      </w:r>
      <w:r w:rsidR="008422FD" w:rsidRPr="00900AE9">
        <w:rPr>
          <w:rFonts w:ascii="Optimum" w:hAnsi="Optimum"/>
        </w:rPr>
        <w:t xml:space="preserve"> PRESTADOR</w:t>
      </w:r>
      <w:r>
        <w:rPr>
          <w:rFonts w:ascii="Optimum" w:hAnsi="Optimum"/>
        </w:rPr>
        <w:t>A</w:t>
      </w:r>
      <w:r w:rsidR="008422FD" w:rsidRPr="00900AE9">
        <w:rPr>
          <w:rFonts w:ascii="Optimum" w:hAnsi="Optimum"/>
        </w:rPr>
        <w:t xml:space="preserve"> DA GARANTIA</w:t>
      </w:r>
      <w:r w:rsidR="008422FD" w:rsidRPr="00900AE9">
        <w:rPr>
          <w:rFonts w:ascii="Optimum" w:hAnsi="Optimum" w:cs="Arial"/>
        </w:rPr>
        <w:t xml:space="preserve"> </w:t>
      </w:r>
      <w:r w:rsidR="008422FD" w:rsidRPr="00900AE9">
        <w:rPr>
          <w:rFonts w:ascii="Optimum" w:hAnsi="Optimum"/>
        </w:rPr>
        <w:t>e</w:t>
      </w:r>
      <w:r w:rsidR="008422FD" w:rsidRPr="00900AE9">
        <w:rPr>
          <w:rFonts w:ascii="Optimum" w:hAnsi="Optimum"/>
          <w:b/>
        </w:rPr>
        <w:t xml:space="preserve"> </w:t>
      </w:r>
      <w:r w:rsidR="008422FD" w:rsidRPr="00900AE9">
        <w:rPr>
          <w:rFonts w:ascii="Optimum" w:hAnsi="Optimum"/>
        </w:rPr>
        <w:t xml:space="preserve">a DEVEDORA se obrigam desde já a fazer com que o agente </w:t>
      </w:r>
      <w:proofErr w:type="spellStart"/>
      <w:r w:rsidR="008422FD" w:rsidRPr="00900AE9">
        <w:rPr>
          <w:rFonts w:ascii="Optimum" w:hAnsi="Optimum"/>
        </w:rPr>
        <w:t>escriturador</w:t>
      </w:r>
      <w:proofErr w:type="spellEnd"/>
      <w:r w:rsidR="008422FD" w:rsidRPr="00900AE9">
        <w:rPr>
          <w:rFonts w:ascii="Optimum" w:hAnsi="Optimum"/>
        </w:rPr>
        <w:t xml:space="preserve"> tome todas as providências necessárias para realizar a transferência da titularidade das AÇÕES no sistema de escrituração</w:t>
      </w:r>
      <w:r w:rsidR="008422FD" w:rsidRPr="00900AE9">
        <w:rPr>
          <w:rFonts w:ascii="Optimum" w:hAnsi="Optimum" w:cs="Arial"/>
        </w:rPr>
        <w:t>.</w:t>
      </w:r>
    </w:p>
    <w:p w14:paraId="28A88116" w14:textId="77777777" w:rsidR="008422FD" w:rsidRDefault="008422FD" w:rsidP="001528B9">
      <w:pPr>
        <w:keepNext/>
        <w:tabs>
          <w:tab w:val="left" w:pos="567"/>
        </w:tabs>
        <w:spacing w:line="276" w:lineRule="auto"/>
        <w:ind w:left="567" w:hanging="567"/>
        <w:jc w:val="both"/>
        <w:outlineLvl w:val="0"/>
        <w:rPr>
          <w:rFonts w:ascii="Optimum" w:hAnsi="Optimum" w:cs="Arial"/>
          <w:b/>
          <w:bCs/>
          <w:kern w:val="32"/>
          <w:u w:val="single"/>
        </w:rPr>
      </w:pPr>
    </w:p>
    <w:p w14:paraId="636CEAB4" w14:textId="77777777" w:rsidR="008422FD" w:rsidRPr="003C4A76" w:rsidRDefault="008422FD" w:rsidP="001528B9">
      <w:pPr>
        <w:keepNext/>
        <w:tabs>
          <w:tab w:val="left" w:pos="567"/>
        </w:tabs>
        <w:spacing w:line="276" w:lineRule="auto"/>
        <w:ind w:left="567" w:hanging="567"/>
        <w:jc w:val="both"/>
        <w:outlineLvl w:val="0"/>
        <w:rPr>
          <w:rFonts w:ascii="Optimum" w:hAnsi="Optimum" w:cs="Arial"/>
          <w:b/>
          <w:bCs/>
          <w:kern w:val="32"/>
          <w:u w:val="single"/>
        </w:rPr>
      </w:pPr>
      <w:r>
        <w:rPr>
          <w:rFonts w:ascii="Optimum" w:hAnsi="Optimum" w:cs="Arial"/>
          <w:b/>
          <w:bCs/>
          <w:kern w:val="32"/>
          <w:u w:val="single"/>
        </w:rPr>
        <w:t>PARÁGRAFO QUINTO</w:t>
      </w:r>
    </w:p>
    <w:p w14:paraId="6474E0B1" w14:textId="79088529" w:rsidR="001528B9" w:rsidRPr="003C4A76" w:rsidRDefault="005C5BE5" w:rsidP="001528B9">
      <w:pPr>
        <w:pStyle w:val="BNDES"/>
        <w:spacing w:line="276" w:lineRule="auto"/>
        <w:rPr>
          <w:rFonts w:ascii="Optimum" w:hAnsi="Optimum" w:cs="Arial"/>
        </w:rPr>
      </w:pPr>
      <w:r>
        <w:rPr>
          <w:rFonts w:ascii="Optimum" w:hAnsi="Optimum" w:cs="Arial"/>
        </w:rPr>
        <w:t>Nas hipóteses previstas no Parágrafo Quarto</w:t>
      </w:r>
      <w:r w:rsidR="00F02DCA">
        <w:rPr>
          <w:rFonts w:ascii="Optimum" w:hAnsi="Optimum" w:cs="Arial"/>
        </w:rPr>
        <w:t xml:space="preserve"> desta Cláusula</w:t>
      </w:r>
      <w:r>
        <w:rPr>
          <w:rFonts w:ascii="Optimum" w:hAnsi="Optimum" w:cs="Arial"/>
        </w:rPr>
        <w:t xml:space="preserve">, </w:t>
      </w:r>
      <w:r w:rsidR="0013135C">
        <w:rPr>
          <w:rFonts w:ascii="Optimum" w:hAnsi="Optimum" w:cs="Arial"/>
        </w:rPr>
        <w:t>a</w:t>
      </w:r>
      <w:r w:rsidR="001528B9" w:rsidRPr="003C4A76">
        <w:rPr>
          <w:rFonts w:ascii="Optimum" w:hAnsi="Optimum" w:cs="Arial"/>
        </w:rPr>
        <w:t xml:space="preserve"> PRESTADOR</w:t>
      </w:r>
      <w:r w:rsidR="0013135C">
        <w:rPr>
          <w:rFonts w:ascii="Optimum" w:hAnsi="Optimum" w:cs="Arial"/>
        </w:rPr>
        <w:t>A</w:t>
      </w:r>
      <w:r w:rsidR="001528B9" w:rsidRPr="003C4A76">
        <w:rPr>
          <w:rFonts w:ascii="Optimum" w:hAnsi="Optimum" w:cs="Arial"/>
        </w:rPr>
        <w:t xml:space="preserve"> DA GARANTIA obriga-se a cooperar com o </w:t>
      </w:r>
      <w:r w:rsidR="00A145D4">
        <w:rPr>
          <w:rFonts w:ascii="Optimum" w:hAnsi="Optimum" w:cs="Arial"/>
        </w:rPr>
        <w:t>AGENTE FIDUCIÁRIO</w:t>
      </w:r>
      <w:r w:rsidR="001528B9" w:rsidRPr="003C4A76">
        <w:rPr>
          <w:rFonts w:ascii="Optimum" w:hAnsi="Optimum" w:cs="Arial"/>
        </w:rPr>
        <w:t xml:space="preserve"> na obtenção de quaisquer autorizações que se façam necessárias para a excussão do penhor constituído sobre os BENS EMPENHADOS nos termos deste CONTRATO.</w:t>
      </w:r>
    </w:p>
    <w:p w14:paraId="72DCD651" w14:textId="77777777" w:rsidR="001528B9" w:rsidRDefault="001528B9" w:rsidP="001528B9">
      <w:pPr>
        <w:pStyle w:val="BNDES"/>
        <w:spacing w:line="276" w:lineRule="auto"/>
        <w:rPr>
          <w:rFonts w:ascii="Optimum" w:hAnsi="Optimum" w:cs="Arial"/>
        </w:rPr>
      </w:pPr>
    </w:p>
    <w:p w14:paraId="1D16D079" w14:textId="77777777" w:rsidR="00105148" w:rsidRPr="00105148" w:rsidRDefault="00105148" w:rsidP="001528B9">
      <w:pPr>
        <w:pStyle w:val="BNDES"/>
        <w:spacing w:line="276" w:lineRule="auto"/>
        <w:rPr>
          <w:rFonts w:ascii="Optimum" w:hAnsi="Optimum" w:cs="Arial"/>
          <w:b/>
          <w:u w:val="single"/>
        </w:rPr>
      </w:pPr>
      <w:r w:rsidRPr="00105148">
        <w:rPr>
          <w:rFonts w:ascii="Optimum" w:hAnsi="Optimum" w:cs="Arial"/>
          <w:b/>
          <w:u w:val="single"/>
        </w:rPr>
        <w:t>PARÁGRAFO SEXTO</w:t>
      </w:r>
    </w:p>
    <w:p w14:paraId="0F486CEE" w14:textId="0C89957E" w:rsidR="00105148" w:rsidRPr="003C4A76" w:rsidRDefault="0013135C" w:rsidP="00105148">
      <w:pPr>
        <w:pStyle w:val="NormalNormalDOT"/>
        <w:tabs>
          <w:tab w:val="left" w:pos="709"/>
        </w:tabs>
        <w:spacing w:line="276" w:lineRule="auto"/>
        <w:jc w:val="both"/>
        <w:rPr>
          <w:rFonts w:ascii="Optimum" w:hAnsi="Optimum" w:cs="Arial"/>
        </w:rPr>
      </w:pPr>
      <w:r>
        <w:rPr>
          <w:rFonts w:ascii="Optimum" w:hAnsi="Optimum" w:cs="Arial"/>
        </w:rPr>
        <w:t>A</w:t>
      </w:r>
      <w:r w:rsidR="00105148" w:rsidRPr="003C4A76">
        <w:rPr>
          <w:rFonts w:ascii="Optimum" w:hAnsi="Optimum" w:cs="Arial"/>
        </w:rPr>
        <w:t xml:space="preserve"> PRESTADOR</w:t>
      </w:r>
      <w:r>
        <w:rPr>
          <w:rFonts w:ascii="Optimum" w:hAnsi="Optimum" w:cs="Arial"/>
        </w:rPr>
        <w:t>A</w:t>
      </w:r>
      <w:r w:rsidR="00105148" w:rsidRPr="003C4A76">
        <w:rPr>
          <w:rFonts w:ascii="Optimum" w:hAnsi="Optimum" w:cs="Arial"/>
        </w:rPr>
        <w:t xml:space="preserve"> DA GARANTIA renuncia, neste ato, a quaisquer direitos de sub-rogação nos direitos de crédito correspondentes às obrigações financeiras assumidas pela </w:t>
      </w:r>
      <w:r w:rsidR="00105148">
        <w:rPr>
          <w:rFonts w:ascii="Optimum" w:hAnsi="Optimum" w:cs="Arial"/>
        </w:rPr>
        <w:t>DEVEDORA</w:t>
      </w:r>
      <w:r w:rsidR="00105148" w:rsidRPr="003C4A76">
        <w:rPr>
          <w:rFonts w:ascii="Optimum" w:hAnsi="Optimum" w:cs="Arial"/>
        </w:rPr>
        <w:t xml:space="preserve"> </w:t>
      </w:r>
      <w:r>
        <w:rPr>
          <w:rFonts w:ascii="Optimum" w:hAnsi="Optimum" w:cs="Arial"/>
        </w:rPr>
        <w:t>na ESCRITURA DE EMISSÃO DAS DEBÊNTURES</w:t>
      </w:r>
      <w:r w:rsidR="00105148" w:rsidRPr="003C4A76">
        <w:rPr>
          <w:rFonts w:ascii="Optimum" w:hAnsi="Optimum" w:cs="Arial"/>
        </w:rPr>
        <w:t xml:space="preserve">, decorrentes de eventual excussão ou execução desta garantia e não </w:t>
      </w:r>
      <w:r w:rsidR="00105148">
        <w:rPr>
          <w:rFonts w:ascii="Optimum" w:hAnsi="Optimum" w:cs="Arial"/>
        </w:rPr>
        <w:t>terá pretensão ou</w:t>
      </w:r>
      <w:r w:rsidR="00105148" w:rsidRPr="003C4A76">
        <w:rPr>
          <w:rFonts w:ascii="Optimum" w:hAnsi="Optimum" w:cs="Arial"/>
        </w:rPr>
        <w:t xml:space="preserve"> qualquer direito </w:t>
      </w:r>
      <w:r w:rsidR="00105148">
        <w:rPr>
          <w:rFonts w:ascii="Optimum" w:hAnsi="Optimum" w:cs="Arial"/>
        </w:rPr>
        <w:t>a</w:t>
      </w:r>
      <w:r w:rsidR="00105148" w:rsidRPr="003C4A76">
        <w:rPr>
          <w:rFonts w:ascii="Optimum" w:hAnsi="Optimum" w:cs="Arial"/>
        </w:rPr>
        <w:t xml:space="preserve"> reaver da </w:t>
      </w:r>
      <w:r w:rsidR="00105148">
        <w:rPr>
          <w:rFonts w:ascii="Optimum" w:hAnsi="Optimum" w:cs="Arial"/>
        </w:rPr>
        <w:t>DEVEDORA</w:t>
      </w:r>
      <w:r w:rsidR="00105148" w:rsidRPr="003C4A76">
        <w:rPr>
          <w:rFonts w:ascii="Optimum" w:hAnsi="Optimum" w:cs="Arial"/>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w:t>
      </w:r>
      <w:r>
        <w:rPr>
          <w:rFonts w:ascii="Optimum" w:hAnsi="Optimum" w:cs="Arial"/>
        </w:rPr>
        <w:t>A</w:t>
      </w:r>
      <w:r w:rsidR="00105148" w:rsidRPr="003C4A76">
        <w:rPr>
          <w:rFonts w:ascii="Optimum" w:hAnsi="Optimum" w:cs="Arial"/>
        </w:rPr>
        <w:t xml:space="preserve"> PRESTADOR</w:t>
      </w:r>
      <w:r>
        <w:rPr>
          <w:rFonts w:ascii="Optimum" w:hAnsi="Optimum" w:cs="Arial"/>
        </w:rPr>
        <w:t>A</w:t>
      </w:r>
      <w:r w:rsidR="00105148" w:rsidRPr="003C4A76">
        <w:rPr>
          <w:rFonts w:ascii="Optimum" w:hAnsi="Optimum" w:cs="Arial"/>
        </w:rPr>
        <w:t xml:space="preserve"> DA GARANTIA reconhece, portanto</w:t>
      </w:r>
      <w:r w:rsidR="00105148">
        <w:rPr>
          <w:rFonts w:ascii="Optimum" w:hAnsi="Optimum" w:cs="Arial"/>
        </w:rPr>
        <w:t>,</w:t>
      </w:r>
      <w:r w:rsidR="00105148" w:rsidRPr="003C4A76">
        <w:rPr>
          <w:rFonts w:ascii="Optimum" w:hAnsi="Optimum" w:cs="Arial"/>
        </w:rPr>
        <w:t xml:space="preserve"> que a renúncia à sub-rogação não implica enriquecimento sem causa </w:t>
      </w:r>
      <w:r w:rsidR="00105148">
        <w:rPr>
          <w:rFonts w:ascii="Optimum" w:hAnsi="Optimum" w:cs="Arial"/>
        </w:rPr>
        <w:t xml:space="preserve">do </w:t>
      </w:r>
      <w:r w:rsidR="00A145D4">
        <w:rPr>
          <w:rFonts w:ascii="Optimum" w:hAnsi="Optimum" w:cs="Arial"/>
        </w:rPr>
        <w:t>AGENTE FIDUCIÁRIO</w:t>
      </w:r>
      <w:r>
        <w:rPr>
          <w:rFonts w:ascii="Optimum" w:hAnsi="Optimum" w:cs="Arial"/>
        </w:rPr>
        <w:t>, dos DEBENTURISTAS</w:t>
      </w:r>
      <w:r w:rsidR="00105148" w:rsidRPr="003C4A76">
        <w:rPr>
          <w:rFonts w:ascii="Optimum" w:hAnsi="Optimum" w:cs="Arial"/>
        </w:rPr>
        <w:t xml:space="preserve"> ou dos co</w:t>
      </w:r>
      <w:r w:rsidR="00105148">
        <w:rPr>
          <w:rFonts w:ascii="Optimum" w:hAnsi="Optimum" w:cs="Arial"/>
        </w:rPr>
        <w:t>mpradores dos BENS EMPENHADOS, haja vista</w:t>
      </w:r>
      <w:r w:rsidR="00105148" w:rsidRPr="003C4A76">
        <w:rPr>
          <w:rFonts w:ascii="Optimum" w:hAnsi="Optimum" w:cs="Arial"/>
        </w:rPr>
        <w:t xml:space="preserve"> que: (a) </w:t>
      </w:r>
      <w:r>
        <w:rPr>
          <w:rFonts w:ascii="Optimum" w:hAnsi="Optimum" w:cs="Arial"/>
        </w:rPr>
        <w:t>a</w:t>
      </w:r>
      <w:r w:rsidR="00105148" w:rsidRPr="003C4A76">
        <w:rPr>
          <w:rFonts w:ascii="Optimum" w:hAnsi="Optimum" w:cs="Arial"/>
        </w:rPr>
        <w:t xml:space="preserve"> PRESTADOR</w:t>
      </w:r>
      <w:r>
        <w:rPr>
          <w:rFonts w:ascii="Optimum" w:hAnsi="Optimum" w:cs="Arial"/>
        </w:rPr>
        <w:t>A</w:t>
      </w:r>
      <w:r w:rsidR="00105148" w:rsidRPr="003C4A76">
        <w:rPr>
          <w:rFonts w:ascii="Optimum" w:hAnsi="Optimum" w:cs="Arial"/>
        </w:rPr>
        <w:t xml:space="preserve"> DA GARANTIA </w:t>
      </w:r>
      <w:r w:rsidR="005803C2">
        <w:rPr>
          <w:rFonts w:ascii="Optimum" w:hAnsi="Optimum" w:cs="Arial"/>
        </w:rPr>
        <w:t>é</w:t>
      </w:r>
      <w:r w:rsidR="00105148" w:rsidRPr="003C4A76">
        <w:rPr>
          <w:rFonts w:ascii="Optimum" w:hAnsi="Optimum" w:cs="Arial"/>
        </w:rPr>
        <w:t xml:space="preserve"> beneficiári</w:t>
      </w:r>
      <w:r>
        <w:rPr>
          <w:rFonts w:ascii="Optimum" w:hAnsi="Optimum" w:cs="Arial"/>
        </w:rPr>
        <w:t>a</w:t>
      </w:r>
      <w:r w:rsidR="00105148" w:rsidRPr="003C4A76">
        <w:rPr>
          <w:rFonts w:ascii="Optimum" w:hAnsi="Optimum" w:cs="Arial"/>
        </w:rPr>
        <w:t xml:space="preserve"> indiret</w:t>
      </w:r>
      <w:r>
        <w:rPr>
          <w:rFonts w:ascii="Optimum" w:hAnsi="Optimum" w:cs="Arial"/>
        </w:rPr>
        <w:t>a</w:t>
      </w:r>
      <w:r w:rsidR="00105148" w:rsidRPr="003C4A76">
        <w:rPr>
          <w:rFonts w:ascii="Optimum" w:hAnsi="Optimum" w:cs="Arial"/>
        </w:rPr>
        <w:t xml:space="preserve"> </w:t>
      </w:r>
      <w:r w:rsidR="00322A90">
        <w:rPr>
          <w:rFonts w:ascii="Optimum" w:hAnsi="Optimum" w:cs="Arial"/>
        </w:rPr>
        <w:t>da</w:t>
      </w:r>
      <w:r w:rsidR="006D3097">
        <w:rPr>
          <w:rFonts w:ascii="Optimum" w:hAnsi="Optimum" w:cs="Arial"/>
        </w:rPr>
        <w:t xml:space="preserve"> ESCRITURA DE EMISSÃO DAS</w:t>
      </w:r>
      <w:r w:rsidR="00322A90">
        <w:rPr>
          <w:rFonts w:ascii="Optimum" w:hAnsi="Optimum" w:cs="Arial"/>
        </w:rPr>
        <w:t xml:space="preserve"> DEBÊNTURES</w:t>
      </w:r>
      <w:r w:rsidR="00105148" w:rsidRPr="003C4A76">
        <w:rPr>
          <w:rFonts w:ascii="Optimum" w:hAnsi="Optimum" w:cs="Arial"/>
        </w:rPr>
        <w:t xml:space="preserve">; (b) em caso de excussão da presente garantia, a não sub-rogação representará um aumento equivalente e proporcional no valor dos BENS EMPENHADOS; e (c) qualquer valor residual de venda dos BENS EMPENHADOS será restituído </w:t>
      </w:r>
      <w:r>
        <w:rPr>
          <w:rFonts w:ascii="Optimum" w:hAnsi="Optimum" w:cs="Arial"/>
        </w:rPr>
        <w:t>à</w:t>
      </w:r>
      <w:r w:rsidR="00105148" w:rsidRPr="003C4A76">
        <w:rPr>
          <w:rFonts w:ascii="Optimum" w:hAnsi="Optimum" w:cs="Arial"/>
        </w:rPr>
        <w:t xml:space="preserve"> PRESTADOR</w:t>
      </w:r>
      <w:r>
        <w:rPr>
          <w:rFonts w:ascii="Optimum" w:hAnsi="Optimum" w:cs="Arial"/>
        </w:rPr>
        <w:t>A</w:t>
      </w:r>
      <w:r w:rsidR="00105148" w:rsidRPr="003C4A76">
        <w:rPr>
          <w:rFonts w:ascii="Optimum" w:hAnsi="Optimum" w:cs="Arial"/>
        </w:rPr>
        <w:t xml:space="preserve"> DA GARANTIA após o pagamento de todas</w:t>
      </w:r>
      <w:r w:rsidR="00105148">
        <w:rPr>
          <w:rFonts w:ascii="Optimum" w:hAnsi="Optimum" w:cs="Arial"/>
        </w:rPr>
        <w:t xml:space="preserve"> as</w:t>
      </w:r>
      <w:r w:rsidR="00105148" w:rsidRPr="003C4A76">
        <w:rPr>
          <w:rFonts w:ascii="Optimum" w:hAnsi="Optimum" w:cs="Arial"/>
        </w:rPr>
        <w:t xml:space="preserve"> OBRIGAÇÕES GARANTIDAS.</w:t>
      </w:r>
    </w:p>
    <w:p w14:paraId="68879810" w14:textId="77777777" w:rsidR="00105148" w:rsidRDefault="00105148" w:rsidP="001528B9">
      <w:pPr>
        <w:pStyle w:val="BNDES"/>
        <w:spacing w:line="276" w:lineRule="auto"/>
        <w:rPr>
          <w:rFonts w:ascii="Optimum" w:hAnsi="Optimum" w:cs="Arial"/>
        </w:rPr>
      </w:pPr>
    </w:p>
    <w:p w14:paraId="34E18118" w14:textId="77777777" w:rsidR="00105148" w:rsidRPr="00105148" w:rsidRDefault="00105148" w:rsidP="00105148">
      <w:pPr>
        <w:pStyle w:val="BNDES"/>
        <w:spacing w:line="276" w:lineRule="auto"/>
        <w:rPr>
          <w:rFonts w:ascii="Optimum" w:hAnsi="Optimum" w:cs="Arial"/>
          <w:b/>
          <w:u w:val="single"/>
        </w:rPr>
      </w:pPr>
      <w:r w:rsidRPr="00105148">
        <w:rPr>
          <w:rFonts w:ascii="Optimum" w:hAnsi="Optimum" w:cs="Arial"/>
          <w:b/>
          <w:u w:val="single"/>
        </w:rPr>
        <w:t>PARÁGRAFO SÉTIMO</w:t>
      </w:r>
    </w:p>
    <w:p w14:paraId="4A22430B" w14:textId="5CA8597F" w:rsidR="001528B9" w:rsidRPr="003C4A76" w:rsidRDefault="004420AF" w:rsidP="001528B9">
      <w:pPr>
        <w:pStyle w:val="BNDES"/>
        <w:spacing w:line="276" w:lineRule="auto"/>
        <w:contextualSpacing/>
        <w:rPr>
          <w:rFonts w:ascii="Optimum" w:hAnsi="Optimum" w:cs="Arial"/>
        </w:rPr>
      </w:pPr>
      <w:r w:rsidRPr="003C4A76">
        <w:rPr>
          <w:rFonts w:ascii="Optimum" w:hAnsi="Optimum" w:cs="Arial"/>
        </w:rPr>
        <w:t>Em caso da declaração do vencimento antecipado da dívida</w:t>
      </w:r>
      <w:r w:rsidR="0013135C">
        <w:rPr>
          <w:rFonts w:ascii="Optimum" w:hAnsi="Optimum" w:cs="Arial"/>
        </w:rPr>
        <w:t xml:space="preserve"> decorrente</w:t>
      </w:r>
      <w:r w:rsidRPr="003C4A76">
        <w:rPr>
          <w:rFonts w:ascii="Optimum" w:hAnsi="Optimum" w:cs="Arial"/>
        </w:rPr>
        <w:t xml:space="preserve"> </w:t>
      </w:r>
      <w:r w:rsidR="00322A90">
        <w:rPr>
          <w:rFonts w:ascii="Optimum" w:hAnsi="Optimum" w:cs="Arial"/>
        </w:rPr>
        <w:t>da</w:t>
      </w:r>
      <w:r w:rsidR="006D3097">
        <w:rPr>
          <w:rFonts w:ascii="Optimum" w:hAnsi="Optimum" w:cs="Arial"/>
        </w:rPr>
        <w:t xml:space="preserve"> ESCRITURA DE EMISSÃO DAS</w:t>
      </w:r>
      <w:r w:rsidR="00322A90">
        <w:rPr>
          <w:rFonts w:ascii="Optimum" w:hAnsi="Optimum" w:cs="Arial"/>
        </w:rPr>
        <w:t xml:space="preserve"> DEBÊNTURES</w:t>
      </w:r>
      <w:r w:rsidR="001528B9" w:rsidRPr="003C4A76">
        <w:rPr>
          <w:rFonts w:ascii="Optimum" w:hAnsi="Optimum" w:cs="Arial"/>
        </w:rPr>
        <w:t xml:space="preserve"> ou no </w:t>
      </w:r>
      <w:r w:rsidR="003C288D">
        <w:rPr>
          <w:rFonts w:ascii="Optimum" w:hAnsi="Optimum" w:cs="Arial"/>
        </w:rPr>
        <w:t xml:space="preserve">seu </w:t>
      </w:r>
      <w:r w:rsidR="001528B9" w:rsidRPr="003C4A76">
        <w:rPr>
          <w:rFonts w:ascii="Optimum" w:hAnsi="Optimum" w:cs="Arial"/>
        </w:rPr>
        <w:t xml:space="preserve">vencimento final sem que as OBRIGAÇÕES GARANTIDAS decorrentes </w:t>
      </w:r>
      <w:r w:rsidR="00322A90">
        <w:rPr>
          <w:rFonts w:ascii="Optimum" w:hAnsi="Optimum" w:cs="Arial"/>
        </w:rPr>
        <w:t>da</w:t>
      </w:r>
      <w:r w:rsidR="006D3097">
        <w:rPr>
          <w:rFonts w:ascii="Optimum" w:hAnsi="Optimum" w:cs="Arial"/>
        </w:rPr>
        <w:t xml:space="preserve"> ESCRITURA DE EMISSÃO DAS</w:t>
      </w:r>
      <w:r w:rsidR="00322A90">
        <w:rPr>
          <w:rFonts w:ascii="Optimum" w:hAnsi="Optimum" w:cs="Arial"/>
        </w:rPr>
        <w:t xml:space="preserve"> DEBÊNTURES</w:t>
      </w:r>
      <w:r w:rsidR="001528B9" w:rsidRPr="003C4A76">
        <w:rPr>
          <w:rFonts w:ascii="Optimum" w:hAnsi="Optimum" w:cs="Arial"/>
        </w:rPr>
        <w:t xml:space="preserve"> tenham sido quitadas, </w:t>
      </w:r>
      <w:r w:rsidR="0013135C">
        <w:rPr>
          <w:rFonts w:ascii="Optimum" w:hAnsi="Optimum" w:cs="Arial"/>
        </w:rPr>
        <w:t>a</w:t>
      </w:r>
      <w:r w:rsidR="001528B9" w:rsidRPr="003C4A76">
        <w:rPr>
          <w:rFonts w:ascii="Optimum" w:hAnsi="Optimum" w:cs="Arial"/>
        </w:rPr>
        <w:t xml:space="preserve"> PRESTADOR</w:t>
      </w:r>
      <w:r w:rsidR="0013135C">
        <w:rPr>
          <w:rFonts w:ascii="Optimum" w:hAnsi="Optimum" w:cs="Arial"/>
        </w:rPr>
        <w:t>A</w:t>
      </w:r>
      <w:r w:rsidR="001528B9" w:rsidRPr="003C4A76">
        <w:rPr>
          <w:rFonts w:ascii="Optimum" w:hAnsi="Optimum" w:cs="Arial"/>
        </w:rPr>
        <w:t xml:space="preserve"> DA GARANTIA</w:t>
      </w:r>
      <w:r w:rsidR="00105148">
        <w:rPr>
          <w:rFonts w:ascii="Optimum" w:hAnsi="Optimum" w:cs="Arial"/>
        </w:rPr>
        <w:t>: (i)</w:t>
      </w:r>
      <w:r w:rsidR="001528B9" w:rsidRPr="003C4A76">
        <w:rPr>
          <w:rFonts w:ascii="Optimum" w:hAnsi="Optimum" w:cs="Arial"/>
          <w:b/>
        </w:rPr>
        <w:t xml:space="preserve"> </w:t>
      </w:r>
      <w:r w:rsidR="001528B9" w:rsidRPr="003C4A76">
        <w:rPr>
          <w:rFonts w:ascii="Optimum" w:hAnsi="Optimum" w:cs="Arial"/>
        </w:rPr>
        <w:t>renuncia, neste ato, a qualquer direito ou privilégio legal ou contratual que possa afetar a livre e integral validade, eficácia, exequibilidade e transferência das AÇÕES e, no caso da excussão dos penhores, constituídos nos termos deste CONTRATO, estendendo-se tal renúncia, inclusive e sem qualquer limitação, a quaisquer direitos de preferência, de venda conjunta (</w:t>
      </w:r>
      <w:proofErr w:type="spellStart"/>
      <w:r w:rsidR="001528B9" w:rsidRPr="003C4A76">
        <w:rPr>
          <w:rFonts w:ascii="Optimum" w:hAnsi="Optimum" w:cs="Arial"/>
          <w:i/>
        </w:rPr>
        <w:t>tag-along</w:t>
      </w:r>
      <w:proofErr w:type="spellEnd"/>
      <w:r w:rsidR="001528B9" w:rsidRPr="003C4A76">
        <w:rPr>
          <w:rFonts w:ascii="Optimum" w:hAnsi="Optimum" w:cs="Arial"/>
          <w:i/>
        </w:rPr>
        <w:t xml:space="preserve">, </w:t>
      </w:r>
      <w:proofErr w:type="spellStart"/>
      <w:r w:rsidR="001528B9" w:rsidRPr="003C4A76">
        <w:rPr>
          <w:rFonts w:ascii="Optimum" w:hAnsi="Optimum" w:cs="Arial"/>
          <w:i/>
        </w:rPr>
        <w:t>drag-along</w:t>
      </w:r>
      <w:proofErr w:type="spellEnd"/>
      <w:r w:rsidR="001528B9" w:rsidRPr="003C4A76">
        <w:rPr>
          <w:rFonts w:ascii="Optimum" w:hAnsi="Optimum" w:cs="Arial"/>
        </w:rPr>
        <w:t xml:space="preserve">) ou outros previstos na legislação aplicável ou em qualquer documento, incluindo, sem limitação, o estatuto social da </w:t>
      </w:r>
      <w:r w:rsidR="003C4A76">
        <w:rPr>
          <w:rFonts w:ascii="Optimum" w:hAnsi="Optimum" w:cs="Arial"/>
        </w:rPr>
        <w:t>DEVEDORA</w:t>
      </w:r>
      <w:r w:rsidR="001528B9" w:rsidRPr="003C4A76">
        <w:rPr>
          <w:rFonts w:ascii="Optimum" w:hAnsi="Optimum" w:cs="Arial"/>
        </w:rPr>
        <w:t xml:space="preserve"> e qualquer acordo de acionistas</w:t>
      </w:r>
      <w:r w:rsidR="00105148">
        <w:rPr>
          <w:rFonts w:ascii="Optimum" w:hAnsi="Optimum" w:cs="Arial"/>
        </w:rPr>
        <w:t>; e (</w:t>
      </w:r>
      <w:proofErr w:type="spellStart"/>
      <w:r w:rsidR="00105148">
        <w:rPr>
          <w:rFonts w:ascii="Optimum" w:hAnsi="Optimum" w:cs="Arial"/>
        </w:rPr>
        <w:t>ii</w:t>
      </w:r>
      <w:proofErr w:type="spellEnd"/>
      <w:r w:rsidR="00105148">
        <w:rPr>
          <w:rFonts w:ascii="Optimum" w:hAnsi="Optimum" w:cs="Arial"/>
        </w:rPr>
        <w:t xml:space="preserve">) </w:t>
      </w:r>
      <w:r w:rsidR="00105148" w:rsidRPr="00105148">
        <w:rPr>
          <w:rFonts w:ascii="Optimum" w:hAnsi="Optimum" w:cs="Arial"/>
        </w:rPr>
        <w:t>obriga-se a fazer com que todos os rendimentos das AÇÕES ou quaisquer outros valores ou direitos inerentes aos BENS EMPENHADOS,</w:t>
      </w:r>
      <w:r w:rsidR="00105148" w:rsidRPr="00105148">
        <w:rPr>
          <w:rFonts w:ascii="Optimum" w:hAnsi="Optimum" w:cs="Arial"/>
          <w:b/>
        </w:rPr>
        <w:t xml:space="preserve"> </w:t>
      </w:r>
      <w:r w:rsidR="00105148" w:rsidRPr="00105148">
        <w:rPr>
          <w:rFonts w:ascii="Optimum" w:hAnsi="Optimum" w:cs="Arial"/>
        </w:rPr>
        <w:t xml:space="preserve">que vierem a ser distribuídos, sejam depositados </w:t>
      </w:r>
      <w:r w:rsidR="00105148">
        <w:rPr>
          <w:rFonts w:ascii="Optimum" w:hAnsi="Optimum" w:cs="Arial"/>
        </w:rPr>
        <w:t xml:space="preserve">diretamente </w:t>
      </w:r>
      <w:r w:rsidR="00105148" w:rsidRPr="00105148">
        <w:rPr>
          <w:rFonts w:ascii="Optimum" w:hAnsi="Optimum" w:cs="Arial"/>
        </w:rPr>
        <w:t xml:space="preserve">na Conta Centralizadora disciplinada no </w:t>
      </w:r>
      <w:r w:rsidR="00105148" w:rsidRPr="007B37FA">
        <w:rPr>
          <w:rFonts w:ascii="Optimum" w:hAnsi="Optimum" w:cs="Arial"/>
          <w:caps/>
        </w:rPr>
        <w:t>Contrato de Cessão Fiduciária</w:t>
      </w:r>
      <w:r w:rsidR="001528B9" w:rsidRPr="003C4A76">
        <w:rPr>
          <w:rFonts w:ascii="Optimum" w:hAnsi="Optimum" w:cs="Arial"/>
        </w:rPr>
        <w:t xml:space="preserve">. </w:t>
      </w:r>
    </w:p>
    <w:p w14:paraId="1F72E839" w14:textId="77777777" w:rsidR="001528B9" w:rsidRPr="003C4A76" w:rsidRDefault="001528B9" w:rsidP="001528B9">
      <w:pPr>
        <w:pStyle w:val="BNDES"/>
        <w:spacing w:line="276" w:lineRule="auto"/>
        <w:rPr>
          <w:rFonts w:ascii="Optimum" w:hAnsi="Optimum" w:cs="Arial"/>
        </w:rPr>
      </w:pPr>
    </w:p>
    <w:p w14:paraId="1643836A" w14:textId="77777777" w:rsidR="001528B9" w:rsidRPr="003C4A76" w:rsidRDefault="004A1E68" w:rsidP="001528B9">
      <w:pPr>
        <w:pStyle w:val="BNDES"/>
        <w:keepNext/>
        <w:spacing w:line="276" w:lineRule="auto"/>
        <w:jc w:val="center"/>
        <w:rPr>
          <w:rFonts w:ascii="Optimum" w:hAnsi="Optimum" w:cs="Arial"/>
          <w:b/>
          <w:u w:val="single"/>
        </w:rPr>
      </w:pPr>
      <w:r>
        <w:rPr>
          <w:rFonts w:ascii="Optimum" w:hAnsi="Optimum" w:cs="Arial"/>
          <w:b/>
          <w:u w:val="single"/>
        </w:rPr>
        <w:t>SÉTIM</w:t>
      </w:r>
      <w:r w:rsidR="001528B9" w:rsidRPr="003C4A76">
        <w:rPr>
          <w:rFonts w:ascii="Optimum" w:hAnsi="Optimum" w:cs="Arial"/>
          <w:b/>
          <w:u w:val="single"/>
        </w:rPr>
        <w:t>A</w:t>
      </w:r>
      <w:r w:rsidR="001528B9" w:rsidRPr="003C4A76">
        <w:rPr>
          <w:rFonts w:ascii="Optimum" w:hAnsi="Optimum" w:cs="Arial"/>
          <w:b/>
          <w:u w:val="single"/>
        </w:rPr>
        <w:br/>
        <w:t>PROCURAÇÃO</w:t>
      </w:r>
    </w:p>
    <w:p w14:paraId="37152F88" w14:textId="23D33231" w:rsidR="001528B9" w:rsidRPr="003C4A76" w:rsidRDefault="00105148" w:rsidP="001528B9">
      <w:pPr>
        <w:pStyle w:val="ax"/>
        <w:spacing w:before="0" w:after="0" w:line="276" w:lineRule="auto"/>
        <w:ind w:left="0" w:firstLine="0"/>
        <w:rPr>
          <w:rFonts w:ascii="Optimum" w:hAnsi="Optimum"/>
          <w:b/>
        </w:rPr>
      </w:pPr>
      <w:r>
        <w:rPr>
          <w:rFonts w:ascii="Optimum" w:hAnsi="Optimum"/>
        </w:rPr>
        <w:t xml:space="preserve">Sem prejuízo das demais autorizações concedidas nas cláusulas deste CONTRATO, </w:t>
      </w:r>
      <w:r w:rsidR="0013135C">
        <w:rPr>
          <w:rFonts w:ascii="Optimum" w:hAnsi="Optimum"/>
        </w:rPr>
        <w:t>a</w:t>
      </w:r>
      <w:r w:rsidR="001528B9" w:rsidRPr="003C4A76">
        <w:rPr>
          <w:rFonts w:ascii="Optimum" w:hAnsi="Optimum"/>
        </w:rPr>
        <w:t xml:space="preserve"> PRESTADOR</w:t>
      </w:r>
      <w:r w:rsidR="0013135C">
        <w:rPr>
          <w:rFonts w:ascii="Optimum" w:hAnsi="Optimum"/>
        </w:rPr>
        <w:t>A</w:t>
      </w:r>
      <w:r w:rsidR="001528B9" w:rsidRPr="003C4A76">
        <w:rPr>
          <w:rFonts w:ascii="Optimum" w:hAnsi="Optimum"/>
        </w:rPr>
        <w:t xml:space="preserve"> DA GARANTIA e a </w:t>
      </w:r>
      <w:r w:rsidR="003C4A76">
        <w:rPr>
          <w:rFonts w:ascii="Optimum" w:hAnsi="Optimum"/>
        </w:rPr>
        <w:t>DEVEDORA</w:t>
      </w:r>
      <w:r w:rsidR="001528B9" w:rsidRPr="003C4A76">
        <w:rPr>
          <w:rFonts w:ascii="Optimum" w:hAnsi="Optimum"/>
        </w:rPr>
        <w:t>,</w:t>
      </w:r>
      <w:r w:rsidR="001528B9" w:rsidRPr="003C4A76">
        <w:rPr>
          <w:rFonts w:ascii="Optimum" w:hAnsi="Optimum"/>
          <w:b/>
        </w:rPr>
        <w:t xml:space="preserve"> </w:t>
      </w:r>
      <w:r w:rsidR="001528B9" w:rsidRPr="003C4A76">
        <w:rPr>
          <w:rFonts w:ascii="Optimum" w:hAnsi="Optimum"/>
        </w:rPr>
        <w:t>neste ato,</w:t>
      </w:r>
      <w:r w:rsidR="001528B9" w:rsidRPr="003C4A76">
        <w:rPr>
          <w:rFonts w:ascii="Optimum" w:hAnsi="Optimum"/>
          <w:b/>
        </w:rPr>
        <w:t xml:space="preserve"> </w:t>
      </w:r>
      <w:r w:rsidR="001528B9" w:rsidRPr="003C4A76">
        <w:rPr>
          <w:rFonts w:ascii="Optimum" w:hAnsi="Optimum"/>
        </w:rPr>
        <w:t xml:space="preserve">em caráter irrevogável e irretratável, nos termos do artigo 684 do CÓDIGO CIVIL, até a final liquidação das OBRIGAÇÕES GARANTIDAS, </w:t>
      </w:r>
      <w:proofErr w:type="gramStart"/>
      <w:r w:rsidR="001528B9" w:rsidRPr="003C4A76">
        <w:rPr>
          <w:rFonts w:ascii="Optimum" w:hAnsi="Optimum"/>
        </w:rPr>
        <w:t>nomeiam e constituem</w:t>
      </w:r>
      <w:proofErr w:type="gramEnd"/>
      <w:r w:rsidR="001528B9" w:rsidRPr="003C4A76">
        <w:rPr>
          <w:rFonts w:ascii="Optimum" w:hAnsi="Optimum"/>
        </w:rPr>
        <w:t xml:space="preserve"> o </w:t>
      </w:r>
      <w:r w:rsidR="00A145D4">
        <w:rPr>
          <w:rFonts w:ascii="Optimum" w:hAnsi="Optimum"/>
        </w:rPr>
        <w:t>AGENTE FIDUCIÁRIO</w:t>
      </w:r>
      <w:r w:rsidR="001528B9" w:rsidRPr="003C4A76">
        <w:rPr>
          <w:rFonts w:ascii="Optimum" w:hAnsi="Optimum"/>
        </w:rPr>
        <w:t xml:space="preserve"> como seu procurador, </w:t>
      </w:r>
      <w:r w:rsidR="001528B9" w:rsidRPr="003C4A76">
        <w:rPr>
          <w:rFonts w:ascii="Optimum" w:hAnsi="Optimum"/>
          <w:lang w:eastAsia="en-US"/>
        </w:rPr>
        <w:t>para que possa tomar</w:t>
      </w:r>
      <w:r w:rsidR="001528B9" w:rsidRPr="003C4A76">
        <w:rPr>
          <w:rFonts w:ascii="Optimum" w:hAnsi="Optimum"/>
        </w:rPr>
        <w:t>,</w:t>
      </w:r>
      <w:r w:rsidR="001528B9" w:rsidRPr="003C4A76">
        <w:rPr>
          <w:rFonts w:ascii="Optimum" w:hAnsi="Optimum"/>
          <w:lang w:eastAsia="en-US"/>
        </w:rPr>
        <w:t xml:space="preserve"> em nome das referidas sociedades</w:t>
      </w:r>
      <w:r w:rsidR="001528B9" w:rsidRPr="003C4A76">
        <w:rPr>
          <w:rFonts w:ascii="Optimum" w:hAnsi="Optimum"/>
        </w:rPr>
        <w:t xml:space="preserve">, nas hipóteses de inadimplemento </w:t>
      </w:r>
      <w:r w:rsidR="0011751B">
        <w:rPr>
          <w:rFonts w:ascii="Optimum" w:hAnsi="Optimum"/>
        </w:rPr>
        <w:t xml:space="preserve">financeiro </w:t>
      </w:r>
      <w:r w:rsidR="001528B9" w:rsidRPr="003C4A76">
        <w:rPr>
          <w:rFonts w:ascii="Optimum" w:hAnsi="Optimum"/>
        </w:rPr>
        <w:t xml:space="preserve">e/ou declaração de </w:t>
      </w:r>
      <w:r w:rsidR="001528B9" w:rsidRPr="003C4A76">
        <w:rPr>
          <w:rFonts w:ascii="Optimum" w:eastAsia="SimSun" w:hAnsi="Optimum"/>
          <w:color w:val="000000"/>
        </w:rPr>
        <w:t xml:space="preserve">vencimento antecipado nos termos </w:t>
      </w:r>
      <w:r w:rsidR="00322A90">
        <w:rPr>
          <w:rFonts w:ascii="Optimum" w:eastAsia="SimSun" w:hAnsi="Optimum"/>
          <w:color w:val="000000"/>
        </w:rPr>
        <w:t>da</w:t>
      </w:r>
      <w:r w:rsidR="006D3097">
        <w:rPr>
          <w:rFonts w:ascii="Optimum" w:eastAsia="SimSun" w:hAnsi="Optimum"/>
          <w:color w:val="000000"/>
        </w:rPr>
        <w:t xml:space="preserve"> </w:t>
      </w:r>
      <w:r w:rsidR="006D3097">
        <w:rPr>
          <w:rFonts w:ascii="Optimum" w:hAnsi="Optimum"/>
        </w:rPr>
        <w:t>ESCRITURA DE EMISSÃO DAS</w:t>
      </w:r>
      <w:r w:rsidR="00322A90">
        <w:rPr>
          <w:rFonts w:ascii="Optimum" w:eastAsia="SimSun" w:hAnsi="Optimum"/>
          <w:color w:val="000000"/>
        </w:rPr>
        <w:t xml:space="preserve"> DEBÊNTURES</w:t>
      </w:r>
      <w:r w:rsidR="001528B9" w:rsidRPr="003C4A76">
        <w:rPr>
          <w:rFonts w:ascii="Optimum" w:eastAsia="SimSun" w:hAnsi="Optimum"/>
          <w:color w:val="000000"/>
        </w:rPr>
        <w:t xml:space="preserve">, </w:t>
      </w:r>
      <w:r w:rsidR="001528B9" w:rsidRPr="003C4A76">
        <w:rPr>
          <w:rFonts w:ascii="Optimum" w:hAnsi="Optimum"/>
        </w:rPr>
        <w:t>conforme o caso,</w:t>
      </w:r>
      <w:r w:rsidR="001528B9" w:rsidRPr="003C4A76">
        <w:rPr>
          <w:rFonts w:ascii="Optimum" w:hAnsi="Optimum"/>
          <w:b/>
          <w:lang w:eastAsia="en-US"/>
        </w:rPr>
        <w:t xml:space="preserve"> </w:t>
      </w:r>
      <w:r w:rsidR="001528B9" w:rsidRPr="003C4A76">
        <w:rPr>
          <w:rFonts w:ascii="Optimum" w:hAnsi="Optimum"/>
          <w:lang w:eastAsia="en-US"/>
        </w:rPr>
        <w:t>qualquer medida com relação às matérias tratadas neste CONTRATO,</w:t>
      </w:r>
      <w:r w:rsidR="001528B9" w:rsidRPr="003C4A76">
        <w:rPr>
          <w:rFonts w:ascii="Optimum" w:hAnsi="Optimum"/>
        </w:rPr>
        <w:t xml:space="preserve"> mediante o exercício </w:t>
      </w:r>
      <w:r w:rsidR="001528B9" w:rsidRPr="003C4A76">
        <w:rPr>
          <w:rFonts w:ascii="Optimum" w:hAnsi="Optimum"/>
          <w:color w:val="000000"/>
        </w:rPr>
        <w:t xml:space="preserve">dos poderes </w:t>
      </w:r>
      <w:r w:rsidR="001528B9" w:rsidRPr="003C4A76">
        <w:rPr>
          <w:rFonts w:ascii="Optimum" w:hAnsi="Optimum"/>
        </w:rPr>
        <w:t>previstos no Anexo I</w:t>
      </w:r>
      <w:r w:rsidR="001528B9" w:rsidRPr="003C4A76">
        <w:rPr>
          <w:rFonts w:ascii="Optimum" w:hAnsi="Optimum"/>
          <w:b/>
        </w:rPr>
        <w:t xml:space="preserve"> </w:t>
      </w:r>
      <w:r w:rsidR="001528B9" w:rsidRPr="003C4A76">
        <w:rPr>
          <w:rFonts w:ascii="Optimum" w:hAnsi="Optimum"/>
        </w:rPr>
        <w:t>deste CONTRATO.</w:t>
      </w:r>
    </w:p>
    <w:p w14:paraId="42CD4CD2" w14:textId="77777777" w:rsidR="001528B9" w:rsidRPr="003C4A76" w:rsidRDefault="001528B9" w:rsidP="001528B9">
      <w:pPr>
        <w:pStyle w:val="ax"/>
        <w:spacing w:before="0" w:after="0" w:line="276" w:lineRule="auto"/>
        <w:ind w:left="0" w:firstLine="0"/>
        <w:rPr>
          <w:rFonts w:ascii="Optimum" w:hAnsi="Optimum"/>
        </w:rPr>
      </w:pPr>
    </w:p>
    <w:p w14:paraId="5908FB04" w14:textId="77777777" w:rsidR="001528B9" w:rsidRPr="003C4A76" w:rsidRDefault="001528B9" w:rsidP="001528B9">
      <w:pPr>
        <w:keepNext/>
        <w:tabs>
          <w:tab w:val="left" w:pos="567"/>
        </w:tabs>
        <w:spacing w:line="276" w:lineRule="auto"/>
        <w:ind w:left="567" w:hanging="567"/>
        <w:jc w:val="both"/>
        <w:outlineLvl w:val="0"/>
        <w:rPr>
          <w:rFonts w:ascii="Optimum" w:hAnsi="Optimum" w:cs="Arial"/>
          <w:b/>
          <w:bCs/>
          <w:kern w:val="32"/>
          <w:u w:val="single"/>
        </w:rPr>
      </w:pPr>
      <w:r w:rsidRPr="003C4A76">
        <w:rPr>
          <w:rFonts w:ascii="Optimum" w:hAnsi="Optimum" w:cs="Arial"/>
          <w:b/>
          <w:bCs/>
          <w:kern w:val="32"/>
          <w:u w:val="single"/>
        </w:rPr>
        <w:t>PARÁGRAFO ÚNICO</w:t>
      </w:r>
    </w:p>
    <w:p w14:paraId="4892A36A" w14:textId="77777777" w:rsidR="00984753" w:rsidRPr="003C4A76" w:rsidRDefault="00984753" w:rsidP="001528B9">
      <w:pPr>
        <w:spacing w:line="276" w:lineRule="auto"/>
        <w:jc w:val="both"/>
        <w:rPr>
          <w:rFonts w:ascii="Optimum" w:hAnsi="Optimum" w:cs="Arial"/>
        </w:rPr>
      </w:pPr>
    </w:p>
    <w:p w14:paraId="3C9406FB" w14:textId="4672CE51" w:rsidR="00105148" w:rsidRPr="00105148" w:rsidRDefault="00EE3C60" w:rsidP="00105148">
      <w:pPr>
        <w:pStyle w:val="ax"/>
        <w:spacing w:before="0" w:after="0" w:line="276" w:lineRule="auto"/>
        <w:ind w:left="0" w:firstLine="0"/>
        <w:rPr>
          <w:rFonts w:ascii="Optimum" w:hAnsi="Optimum"/>
        </w:rPr>
      </w:pPr>
      <w:r>
        <w:rPr>
          <w:rFonts w:ascii="Optimum" w:hAnsi="Optimum"/>
        </w:rPr>
        <w:t>A</w:t>
      </w:r>
      <w:r w:rsidR="001528B9" w:rsidRPr="00105148">
        <w:rPr>
          <w:rFonts w:ascii="Optimum" w:hAnsi="Optimum"/>
        </w:rPr>
        <w:t xml:space="preserve"> PRESTADOR</w:t>
      </w:r>
      <w:r>
        <w:rPr>
          <w:rFonts w:ascii="Optimum" w:hAnsi="Optimum"/>
        </w:rPr>
        <w:t>A</w:t>
      </w:r>
      <w:r w:rsidR="001528B9" w:rsidRPr="00105148">
        <w:rPr>
          <w:rFonts w:ascii="Optimum" w:hAnsi="Optimum"/>
        </w:rPr>
        <w:t xml:space="preserve"> DA GARANTIA</w:t>
      </w:r>
      <w:r w:rsidR="001528B9" w:rsidRPr="00105148">
        <w:rPr>
          <w:rFonts w:ascii="Optimum" w:hAnsi="Optimum"/>
          <w:b/>
        </w:rPr>
        <w:t xml:space="preserve"> </w:t>
      </w:r>
      <w:r w:rsidR="001528B9" w:rsidRPr="00105148">
        <w:rPr>
          <w:rFonts w:ascii="Optimum" w:hAnsi="Optimum"/>
        </w:rPr>
        <w:t xml:space="preserve">e a </w:t>
      </w:r>
      <w:r w:rsidR="003C4A76" w:rsidRPr="00105148">
        <w:rPr>
          <w:rFonts w:ascii="Optimum" w:hAnsi="Optimum"/>
        </w:rPr>
        <w:t>DEVEDORA</w:t>
      </w:r>
      <w:r w:rsidR="001528B9" w:rsidRPr="00105148">
        <w:rPr>
          <w:rFonts w:ascii="Optimum" w:eastAsia="SimSun" w:hAnsi="Optimum"/>
          <w:color w:val="000000"/>
        </w:rPr>
        <w:t xml:space="preserve"> </w:t>
      </w:r>
      <w:r w:rsidR="001528B9" w:rsidRPr="00105148">
        <w:rPr>
          <w:rFonts w:ascii="Optimum" w:hAnsi="Optimum"/>
        </w:rPr>
        <w:t xml:space="preserve">deverão outorgar ao </w:t>
      </w:r>
      <w:r w:rsidR="00A145D4">
        <w:rPr>
          <w:rFonts w:ascii="Optimum" w:hAnsi="Optimum"/>
        </w:rPr>
        <w:t>AGENTE FIDUCIÁRIO</w:t>
      </w:r>
      <w:r w:rsidR="001528B9" w:rsidRPr="00105148">
        <w:rPr>
          <w:rFonts w:ascii="Optimum" w:hAnsi="Optimum"/>
        </w:rPr>
        <w:t xml:space="preserve">, por instrumento público ou particular, conforme aplicável, procuração nos termos do Anexo I a este CONTRATO, que será parte integrante deste CONTRATO, e cuja certidão do Ofício de Notas, caso firmado por instrumento público, ou instrumento de mandato, caso firmada por instrumento particular, deve ser entregue ao </w:t>
      </w:r>
      <w:r w:rsidR="00A145D4">
        <w:rPr>
          <w:rFonts w:ascii="Optimum" w:hAnsi="Optimum"/>
        </w:rPr>
        <w:t>AGENTE FIDUCIÁRIO</w:t>
      </w:r>
      <w:r w:rsidR="001528B9" w:rsidRPr="00105148">
        <w:rPr>
          <w:rFonts w:ascii="Optimum" w:hAnsi="Optimum"/>
        </w:rPr>
        <w:t xml:space="preserve"> </w:t>
      </w:r>
      <w:r w:rsidR="001A4E61" w:rsidRPr="00105148">
        <w:rPr>
          <w:rFonts w:ascii="Optimum" w:hAnsi="Optimum"/>
        </w:rPr>
        <w:t xml:space="preserve">previamente </w:t>
      </w:r>
      <w:r w:rsidR="005B70CA" w:rsidRPr="00105148">
        <w:rPr>
          <w:rFonts w:ascii="Optimum" w:hAnsi="Optimum"/>
        </w:rPr>
        <w:t>à</w:t>
      </w:r>
      <w:r w:rsidR="001A4E61" w:rsidRPr="00105148">
        <w:rPr>
          <w:rFonts w:ascii="Optimum" w:hAnsi="Optimum"/>
        </w:rPr>
        <w:t xml:space="preserve"> primeira </w:t>
      </w:r>
      <w:r>
        <w:rPr>
          <w:rFonts w:ascii="Optimum" w:hAnsi="Optimum"/>
        </w:rPr>
        <w:t>subscrição e integralização das debêntures pelos DEBENTURISTAS.</w:t>
      </w:r>
      <w:r w:rsidR="00105148" w:rsidRPr="00105148">
        <w:rPr>
          <w:rFonts w:ascii="Optimum" w:hAnsi="Optimum"/>
        </w:rPr>
        <w:t xml:space="preserve"> </w:t>
      </w:r>
    </w:p>
    <w:p w14:paraId="15DC8D20" w14:textId="77777777" w:rsidR="001528B9" w:rsidRDefault="001528B9" w:rsidP="001528B9">
      <w:pPr>
        <w:spacing w:line="276" w:lineRule="auto"/>
        <w:jc w:val="both"/>
        <w:rPr>
          <w:rFonts w:ascii="Optimum" w:hAnsi="Optimum" w:cs="Arial"/>
        </w:rPr>
      </w:pPr>
    </w:p>
    <w:p w14:paraId="491EB21B" w14:textId="77777777" w:rsidR="004A1E68" w:rsidRPr="003C4A76" w:rsidRDefault="004A1E68" w:rsidP="001528B9">
      <w:pPr>
        <w:spacing w:line="276" w:lineRule="auto"/>
        <w:jc w:val="both"/>
        <w:rPr>
          <w:rFonts w:ascii="Optimum" w:hAnsi="Optimum" w:cs="Arial"/>
        </w:rPr>
      </w:pPr>
    </w:p>
    <w:p w14:paraId="39A39977" w14:textId="77777777" w:rsidR="001528B9" w:rsidRPr="003C4A76" w:rsidRDefault="004A1E68" w:rsidP="001528B9">
      <w:pPr>
        <w:keepNext/>
        <w:spacing w:line="276" w:lineRule="auto"/>
        <w:jc w:val="center"/>
        <w:outlineLvl w:val="2"/>
        <w:rPr>
          <w:rFonts w:ascii="Optimum" w:hAnsi="Optimum" w:cs="Arial"/>
          <w:b/>
          <w:u w:val="single"/>
        </w:rPr>
      </w:pPr>
      <w:r>
        <w:rPr>
          <w:rFonts w:ascii="Optimum" w:hAnsi="Optimum" w:cs="Arial"/>
          <w:b/>
          <w:u w:val="single"/>
        </w:rPr>
        <w:t>OITAVA</w:t>
      </w:r>
      <w:r w:rsidR="001528B9" w:rsidRPr="003C4A76">
        <w:rPr>
          <w:rFonts w:ascii="Optimum" w:hAnsi="Optimum" w:cs="Arial"/>
          <w:b/>
          <w:u w:val="single"/>
        </w:rPr>
        <w:br/>
        <w:t>EXECUÇÃO ESPECÍFICA</w:t>
      </w:r>
    </w:p>
    <w:p w14:paraId="54433409" w14:textId="77777777" w:rsidR="001528B9" w:rsidRPr="003C4A76" w:rsidRDefault="001528B9" w:rsidP="001528B9">
      <w:pPr>
        <w:keepNext/>
        <w:spacing w:line="276" w:lineRule="auto"/>
        <w:jc w:val="center"/>
        <w:outlineLvl w:val="2"/>
        <w:rPr>
          <w:rFonts w:ascii="Optimum" w:hAnsi="Optimum" w:cs="Arial"/>
          <w:b/>
          <w:u w:val="single"/>
        </w:rPr>
      </w:pPr>
    </w:p>
    <w:p w14:paraId="313013E3" w14:textId="6CE6D701" w:rsidR="001528B9" w:rsidRPr="003C4A76" w:rsidRDefault="001528B9" w:rsidP="001528B9">
      <w:pPr>
        <w:spacing w:line="276" w:lineRule="auto"/>
        <w:jc w:val="both"/>
        <w:rPr>
          <w:rFonts w:ascii="Optimum" w:hAnsi="Optimum" w:cs="Arial"/>
        </w:rPr>
      </w:pPr>
      <w:r w:rsidRPr="003C4A76">
        <w:rPr>
          <w:rFonts w:ascii="Optimum" w:hAnsi="Optimum" w:cs="Arial"/>
        </w:rPr>
        <w:t xml:space="preserve">As obrigações assumidas neste </w:t>
      </w:r>
      <w:r w:rsidRPr="003C4A76">
        <w:rPr>
          <w:rFonts w:ascii="Optimum" w:hAnsi="Optimum" w:cs="Arial"/>
          <w:bCs/>
        </w:rPr>
        <w:t xml:space="preserve">CONTRATO </w:t>
      </w:r>
      <w:r w:rsidRPr="003C4A76">
        <w:rPr>
          <w:rFonts w:ascii="Optimum" w:hAnsi="Optimum" w:cs="Arial"/>
        </w:rPr>
        <w:t xml:space="preserve">poderão ser objeto de execução específica, por iniciativa do </w:t>
      </w:r>
      <w:r w:rsidR="00A145D4">
        <w:rPr>
          <w:rFonts w:ascii="Optimum" w:hAnsi="Optimum" w:cs="Arial"/>
        </w:rPr>
        <w:t>AGENTE FIDUCIÁRIO</w:t>
      </w:r>
      <w:r w:rsidRPr="003C4A76">
        <w:rPr>
          <w:rFonts w:ascii="Optimum" w:hAnsi="Optimum" w:cs="Arial"/>
        </w:rPr>
        <w:t>, nos termos do disposto nos artigos 497, 498, 499, 500, 536, 537, 538, 806, 815 e seguintes da Lei nº 13.105, de 16 de março de 2015 (“</w:t>
      </w:r>
      <w:r w:rsidRPr="003C4A76">
        <w:rPr>
          <w:rFonts w:ascii="Optimum" w:hAnsi="Optimum" w:cs="Arial"/>
          <w:b/>
        </w:rPr>
        <w:t>CÓDIGO DE PROCESSO CIVIL</w:t>
      </w:r>
      <w:r w:rsidRPr="003C4A76">
        <w:rPr>
          <w:rFonts w:ascii="Optimum" w:hAnsi="Optimum" w:cs="Arial"/>
        </w:rPr>
        <w:t xml:space="preserve">”), sem que isso signifique renúncia a qualquer outra ação ou providência, judicial ou não, que objetive resguardar direitos </w:t>
      </w:r>
      <w:r w:rsidR="00EE3C60">
        <w:rPr>
          <w:rFonts w:ascii="Optimum" w:hAnsi="Optimum" w:cs="Arial"/>
        </w:rPr>
        <w:t xml:space="preserve">de titularidade dos DEBENTURISTAS </w:t>
      </w:r>
      <w:r w:rsidRPr="003C4A76">
        <w:rPr>
          <w:rFonts w:ascii="Optimum" w:hAnsi="Optimum" w:cs="Arial"/>
        </w:rPr>
        <w:t xml:space="preserve">decorrentes do presente </w:t>
      </w:r>
      <w:r w:rsidRPr="003C4A76">
        <w:rPr>
          <w:rFonts w:ascii="Optimum" w:hAnsi="Optimum" w:cs="Arial"/>
          <w:bCs/>
        </w:rPr>
        <w:t>CONTRATO</w:t>
      </w:r>
      <w:r w:rsidR="00105148">
        <w:rPr>
          <w:rFonts w:ascii="Optimum" w:hAnsi="Optimum" w:cs="Arial"/>
          <w:bCs/>
        </w:rPr>
        <w:t xml:space="preserve"> e </w:t>
      </w:r>
      <w:r w:rsidR="00322A90">
        <w:rPr>
          <w:rFonts w:ascii="Optimum" w:hAnsi="Optimum" w:cs="Arial"/>
          <w:bCs/>
        </w:rPr>
        <w:t>da</w:t>
      </w:r>
      <w:r w:rsidR="006D3097">
        <w:rPr>
          <w:rFonts w:ascii="Optimum" w:hAnsi="Optimum" w:cs="Arial"/>
          <w:bCs/>
        </w:rPr>
        <w:t xml:space="preserve"> </w:t>
      </w:r>
      <w:r w:rsidR="006D3097">
        <w:rPr>
          <w:rFonts w:ascii="Optimum" w:hAnsi="Optimum" w:cs="Arial"/>
        </w:rPr>
        <w:t>ESCRITURA DE EMISSÃO DAS</w:t>
      </w:r>
      <w:r w:rsidR="00322A90">
        <w:rPr>
          <w:rFonts w:ascii="Optimum" w:hAnsi="Optimum" w:cs="Arial"/>
          <w:bCs/>
        </w:rPr>
        <w:t xml:space="preserve"> DEBÊNTURES</w:t>
      </w:r>
      <w:r w:rsidRPr="003C4A76">
        <w:rPr>
          <w:rFonts w:ascii="Optimum" w:hAnsi="Optimum" w:cs="Arial"/>
        </w:rPr>
        <w:t>.</w:t>
      </w:r>
    </w:p>
    <w:p w14:paraId="1C77C468" w14:textId="77777777" w:rsidR="003E69FE" w:rsidRPr="003C4A76" w:rsidRDefault="003E69FE" w:rsidP="001528B9">
      <w:pPr>
        <w:keepNext/>
        <w:spacing w:line="276" w:lineRule="auto"/>
        <w:jc w:val="center"/>
        <w:outlineLvl w:val="2"/>
        <w:rPr>
          <w:rFonts w:ascii="Optimum" w:hAnsi="Optimum" w:cs="Arial"/>
          <w:b/>
          <w:u w:val="single"/>
        </w:rPr>
      </w:pPr>
    </w:p>
    <w:p w14:paraId="39B6948F" w14:textId="77777777" w:rsidR="001528B9" w:rsidRPr="003C4A76" w:rsidRDefault="004A1E68" w:rsidP="001528B9">
      <w:pPr>
        <w:keepNext/>
        <w:spacing w:line="276" w:lineRule="auto"/>
        <w:jc w:val="center"/>
        <w:outlineLvl w:val="2"/>
        <w:rPr>
          <w:rFonts w:ascii="Optimum" w:hAnsi="Optimum" w:cs="Arial"/>
          <w:b/>
          <w:u w:val="single"/>
        </w:rPr>
      </w:pPr>
      <w:r>
        <w:rPr>
          <w:rFonts w:ascii="Optimum" w:hAnsi="Optimum" w:cs="Arial"/>
          <w:b/>
          <w:u w:val="single"/>
        </w:rPr>
        <w:t>NON</w:t>
      </w:r>
      <w:r w:rsidR="001528B9" w:rsidRPr="003C4A76">
        <w:rPr>
          <w:rFonts w:ascii="Optimum" w:hAnsi="Optimum" w:cs="Arial"/>
          <w:b/>
          <w:u w:val="single"/>
        </w:rPr>
        <w:t>A</w:t>
      </w:r>
      <w:r w:rsidR="001528B9" w:rsidRPr="003C4A76">
        <w:rPr>
          <w:rFonts w:ascii="Optimum" w:hAnsi="Optimum" w:cs="Arial"/>
          <w:b/>
          <w:u w:val="single"/>
        </w:rPr>
        <w:br/>
        <w:t>VIGÊNCIA</w:t>
      </w:r>
    </w:p>
    <w:p w14:paraId="2C6E166E" w14:textId="72E0551D" w:rsidR="001528B9" w:rsidRPr="003C4A76" w:rsidRDefault="00105148" w:rsidP="001528B9">
      <w:pPr>
        <w:spacing w:line="276" w:lineRule="auto"/>
        <w:jc w:val="both"/>
        <w:rPr>
          <w:rFonts w:ascii="Optimum" w:hAnsi="Optimum" w:cs="Arial"/>
        </w:rPr>
      </w:pPr>
      <w:r w:rsidRPr="00105148">
        <w:rPr>
          <w:rFonts w:ascii="Optimum" w:hAnsi="Optimum" w:cs="Arial"/>
        </w:rPr>
        <w:t>Este CONTRATO entrará em vigor nesta data e permanecerá válido e eficaz até final liquidação de todas as OBRIGAÇÕES GARANTIDAS</w:t>
      </w:r>
      <w:r w:rsidR="001528B9" w:rsidRPr="00105148">
        <w:rPr>
          <w:rFonts w:ascii="Optimum" w:hAnsi="Optimum" w:cs="Arial"/>
        </w:rPr>
        <w:t>, independentemente</w:t>
      </w:r>
      <w:r w:rsidR="001528B9" w:rsidRPr="003C4A76">
        <w:rPr>
          <w:rFonts w:ascii="Optimum" w:hAnsi="Optimum" w:cs="Arial"/>
        </w:rPr>
        <w:t xml:space="preserve"> de qualquer alteração ou novação pactuadas entre o</w:t>
      </w:r>
      <w:r w:rsidR="00EE3C60">
        <w:rPr>
          <w:rFonts w:ascii="Optimum" w:hAnsi="Optimum" w:cs="Arial"/>
        </w:rPr>
        <w:t>s DEBENTURISTAS</w:t>
      </w:r>
      <w:r w:rsidR="001528B9" w:rsidRPr="003C4A76">
        <w:rPr>
          <w:rFonts w:ascii="Optimum" w:hAnsi="Optimum" w:cs="Arial"/>
        </w:rPr>
        <w:t xml:space="preserve"> e a </w:t>
      </w:r>
      <w:r w:rsidR="003C4A76">
        <w:rPr>
          <w:rFonts w:ascii="Optimum" w:hAnsi="Optimum" w:cs="Arial"/>
        </w:rPr>
        <w:t>DEVEDORA</w:t>
      </w:r>
      <w:r w:rsidR="001528B9" w:rsidRPr="003C4A76">
        <w:rPr>
          <w:rFonts w:ascii="Optimum" w:hAnsi="Optimum" w:cs="Arial"/>
        </w:rPr>
        <w:t xml:space="preserve"> referentes </w:t>
      </w:r>
      <w:r w:rsidR="00EE3C60">
        <w:rPr>
          <w:rFonts w:ascii="Optimum" w:hAnsi="Optimum" w:cs="Arial"/>
        </w:rPr>
        <w:t>à ESCRITURA DE EMISSÃO DAS DEBÊNTURES</w:t>
      </w:r>
      <w:r w:rsidR="001528B9" w:rsidRPr="003C4A76">
        <w:rPr>
          <w:rFonts w:ascii="Optimum" w:hAnsi="Optimum" w:cs="Arial"/>
        </w:rPr>
        <w:t xml:space="preserve">, ou até que </w:t>
      </w:r>
      <w:r w:rsidR="001528B9" w:rsidRPr="003C4A76">
        <w:rPr>
          <w:rFonts w:ascii="Optimum" w:hAnsi="Optimum" w:cs="Arial"/>
        </w:rPr>
        <w:lastRenderedPageBreak/>
        <w:t xml:space="preserve">as garantias tenham sido totalmente executadas, e o </w:t>
      </w:r>
      <w:r w:rsidR="00A145D4">
        <w:rPr>
          <w:rFonts w:ascii="Optimum" w:hAnsi="Optimum" w:cs="Arial"/>
        </w:rPr>
        <w:t>AGENTE FIDUCIÁRIO</w:t>
      </w:r>
      <w:r w:rsidR="001528B9" w:rsidRPr="003C4A76">
        <w:rPr>
          <w:rFonts w:ascii="Optimum" w:hAnsi="Optimum" w:cs="Arial"/>
        </w:rPr>
        <w:t xml:space="preserve"> tenha recebido o produto total da excussão do referido penhor.</w:t>
      </w:r>
    </w:p>
    <w:p w14:paraId="165F43B1" w14:textId="77777777" w:rsidR="001528B9" w:rsidRPr="003C4A76" w:rsidRDefault="001528B9" w:rsidP="001528B9">
      <w:pPr>
        <w:keepNext/>
        <w:tabs>
          <w:tab w:val="left" w:pos="567"/>
        </w:tabs>
        <w:spacing w:line="276" w:lineRule="auto"/>
        <w:ind w:left="567" w:hanging="567"/>
        <w:jc w:val="both"/>
        <w:outlineLvl w:val="0"/>
        <w:rPr>
          <w:rFonts w:ascii="Optimum" w:hAnsi="Optimum" w:cs="Arial"/>
          <w:b/>
          <w:bCs/>
          <w:kern w:val="32"/>
          <w:u w:val="single"/>
        </w:rPr>
      </w:pPr>
    </w:p>
    <w:p w14:paraId="5FB4ACF3" w14:textId="77777777" w:rsidR="001528B9" w:rsidRPr="003C4A76" w:rsidRDefault="001528B9" w:rsidP="001528B9">
      <w:pPr>
        <w:keepNext/>
        <w:tabs>
          <w:tab w:val="left" w:pos="567"/>
        </w:tabs>
        <w:spacing w:line="276" w:lineRule="auto"/>
        <w:ind w:left="567" w:hanging="567"/>
        <w:jc w:val="both"/>
        <w:outlineLvl w:val="0"/>
        <w:rPr>
          <w:rFonts w:ascii="Optimum" w:hAnsi="Optimum" w:cs="Arial"/>
          <w:b/>
          <w:bCs/>
          <w:kern w:val="32"/>
          <w:u w:val="single"/>
        </w:rPr>
      </w:pPr>
      <w:r w:rsidRPr="003C4A76">
        <w:rPr>
          <w:rFonts w:ascii="Optimum" w:hAnsi="Optimum" w:cs="Arial"/>
          <w:b/>
          <w:bCs/>
          <w:kern w:val="32"/>
          <w:u w:val="single"/>
        </w:rPr>
        <w:t>PARÁGRAFO ÚNICO</w:t>
      </w:r>
    </w:p>
    <w:p w14:paraId="315BC357" w14:textId="232E2FB3" w:rsidR="001528B9" w:rsidRPr="003C4A76" w:rsidRDefault="001528B9" w:rsidP="001528B9">
      <w:pPr>
        <w:spacing w:line="276" w:lineRule="auto"/>
        <w:jc w:val="both"/>
        <w:rPr>
          <w:rFonts w:ascii="Optimum" w:hAnsi="Optimum" w:cs="Arial"/>
        </w:rPr>
      </w:pPr>
      <w:r w:rsidRPr="003C4A76">
        <w:rPr>
          <w:rFonts w:ascii="Optimum" w:hAnsi="Optimum" w:cs="Arial"/>
        </w:rPr>
        <w:t>A liberação do ônus constituído sobre os BENS EMPENHADOS somente ocorrerá após o integral cumprimento das OBRIGAÇÕES GARANTIDAS,</w:t>
      </w:r>
      <w:r w:rsidRPr="003C4A76">
        <w:rPr>
          <w:rFonts w:ascii="Optimum" w:hAnsi="Optimum" w:cs="Arial"/>
          <w:b/>
        </w:rPr>
        <w:t xml:space="preserve"> </w:t>
      </w:r>
      <w:r w:rsidRPr="003C4A76">
        <w:rPr>
          <w:rFonts w:ascii="Optimum" w:hAnsi="Optimum" w:cs="Arial"/>
        </w:rPr>
        <w:t xml:space="preserve">mediante a apresentação pela </w:t>
      </w:r>
      <w:r w:rsidR="003C4A76">
        <w:rPr>
          <w:rFonts w:ascii="Optimum" w:hAnsi="Optimum" w:cs="Arial"/>
        </w:rPr>
        <w:t>DEVEDORA</w:t>
      </w:r>
      <w:r w:rsidRPr="003C4A76">
        <w:rPr>
          <w:rFonts w:ascii="Optimum" w:hAnsi="Optimum" w:cs="Arial"/>
        </w:rPr>
        <w:t xml:space="preserve"> do termo de liberação dado por escrito pelo </w:t>
      </w:r>
      <w:r w:rsidR="00A145D4">
        <w:rPr>
          <w:rFonts w:ascii="Optimum" w:hAnsi="Optimum" w:cs="Arial"/>
        </w:rPr>
        <w:t>AGENTE FIDUCIÁRIO</w:t>
      </w:r>
      <w:r w:rsidRPr="003C4A76">
        <w:rPr>
          <w:rFonts w:ascii="Optimum" w:hAnsi="Optimum" w:cs="Arial"/>
        </w:rPr>
        <w:t xml:space="preserve">, que servirá como prova de pagamento para efeitos do artigo 1.437 do CÓDIGO CIVIL. </w:t>
      </w:r>
    </w:p>
    <w:p w14:paraId="2861AB03" w14:textId="77777777" w:rsidR="00984753" w:rsidRPr="003C4A76" w:rsidRDefault="00984753" w:rsidP="001528B9">
      <w:pPr>
        <w:keepNext/>
        <w:spacing w:line="276" w:lineRule="auto"/>
        <w:jc w:val="center"/>
        <w:outlineLvl w:val="2"/>
        <w:rPr>
          <w:rFonts w:ascii="Optimum" w:hAnsi="Optimum" w:cs="Arial"/>
          <w:b/>
          <w:u w:val="single"/>
        </w:rPr>
      </w:pPr>
    </w:p>
    <w:p w14:paraId="45EA53BA" w14:textId="77777777" w:rsidR="001528B9" w:rsidRPr="003C4A76" w:rsidRDefault="004A1E68" w:rsidP="001528B9">
      <w:pPr>
        <w:keepNext/>
        <w:spacing w:line="276" w:lineRule="auto"/>
        <w:jc w:val="center"/>
        <w:outlineLvl w:val="2"/>
        <w:rPr>
          <w:rFonts w:ascii="Optimum" w:hAnsi="Optimum" w:cs="Arial"/>
          <w:b/>
          <w:u w:val="single"/>
        </w:rPr>
      </w:pPr>
      <w:r>
        <w:rPr>
          <w:rFonts w:ascii="Optimum" w:hAnsi="Optimum" w:cs="Arial"/>
          <w:b/>
          <w:u w:val="single"/>
        </w:rPr>
        <w:t>DÉCIM</w:t>
      </w:r>
      <w:r w:rsidR="001528B9" w:rsidRPr="003C4A76">
        <w:rPr>
          <w:rFonts w:ascii="Optimum" w:hAnsi="Optimum" w:cs="Arial"/>
          <w:b/>
          <w:u w:val="single"/>
        </w:rPr>
        <w:t>A</w:t>
      </w:r>
      <w:r w:rsidR="001528B9" w:rsidRPr="003C4A76">
        <w:rPr>
          <w:rFonts w:ascii="Optimum" w:hAnsi="Optimum" w:cs="Arial"/>
          <w:b/>
          <w:u w:val="single"/>
        </w:rPr>
        <w:br/>
        <w:t>AUSÊNCIA DE RENÚNCIA OU NOVAÇÃO</w:t>
      </w:r>
    </w:p>
    <w:p w14:paraId="499AE4E8" w14:textId="6C8F10DB" w:rsidR="001528B9" w:rsidRDefault="001528B9" w:rsidP="001528B9">
      <w:pPr>
        <w:spacing w:line="276" w:lineRule="auto"/>
        <w:jc w:val="both"/>
        <w:rPr>
          <w:rFonts w:ascii="Optimum" w:hAnsi="Optimum" w:cs="Arial"/>
        </w:rPr>
      </w:pPr>
      <w:r w:rsidRPr="003C4A76">
        <w:rPr>
          <w:rFonts w:ascii="Optimum" w:hAnsi="Optimum" w:cs="Arial"/>
        </w:rPr>
        <w:t>Nenhuma ação ou omissão de qualquer das PARTES importará em renúncia de seus direitos, que poderão ser exercidos a qualquer tempo, nem significará novação de quaisquer das obrigações decorrentes do presente CONTRATO</w:t>
      </w:r>
      <w:r w:rsidR="004819B9">
        <w:rPr>
          <w:rFonts w:ascii="Optimum" w:hAnsi="Optimum" w:cs="Arial"/>
        </w:rPr>
        <w:t xml:space="preserve"> e/ou </w:t>
      </w:r>
      <w:r w:rsidR="00322A90">
        <w:rPr>
          <w:rFonts w:ascii="Optimum" w:hAnsi="Optimum" w:cs="Arial"/>
        </w:rPr>
        <w:t>da</w:t>
      </w:r>
      <w:r w:rsidR="006D3097" w:rsidRPr="006D3097">
        <w:rPr>
          <w:rFonts w:ascii="Optimum" w:hAnsi="Optimum" w:cs="Arial"/>
        </w:rPr>
        <w:t xml:space="preserve"> </w:t>
      </w:r>
      <w:r w:rsidR="006D3097">
        <w:rPr>
          <w:rFonts w:ascii="Optimum" w:hAnsi="Optimum" w:cs="Arial"/>
        </w:rPr>
        <w:t>ESCRITURA DE EMISSÃO DAS</w:t>
      </w:r>
      <w:r w:rsidR="00322A90">
        <w:rPr>
          <w:rFonts w:ascii="Optimum" w:hAnsi="Optimum" w:cs="Arial"/>
        </w:rPr>
        <w:t xml:space="preserve"> DEBÊNTURES</w:t>
      </w:r>
      <w:r w:rsidRPr="003C4A76">
        <w:rPr>
          <w:rFonts w:ascii="Optimum" w:hAnsi="Optimum" w:cs="Arial"/>
        </w:rPr>
        <w:t>. Os direitos e recursos previstos neste CONTRATO</w:t>
      </w:r>
      <w:r w:rsidRPr="003C4A76">
        <w:rPr>
          <w:rFonts w:ascii="Optimum" w:hAnsi="Optimum" w:cs="Arial"/>
          <w:b/>
        </w:rPr>
        <w:t xml:space="preserve"> </w:t>
      </w:r>
      <w:r w:rsidRPr="003C4A76">
        <w:rPr>
          <w:rFonts w:ascii="Optimum" w:hAnsi="Optimum" w:cs="Arial"/>
        </w:rPr>
        <w:t xml:space="preserve">são cumulativos, podendo ser exercidos pelo </w:t>
      </w:r>
      <w:r w:rsidR="00A145D4">
        <w:rPr>
          <w:rFonts w:ascii="Optimum" w:hAnsi="Optimum" w:cs="Arial"/>
        </w:rPr>
        <w:t>AGENTE FIDUCIÁRIO</w:t>
      </w:r>
      <w:r w:rsidRPr="003C4A76">
        <w:rPr>
          <w:rFonts w:ascii="Optimum" w:hAnsi="Optimum" w:cs="Arial"/>
        </w:rPr>
        <w:t>, e não excluem quaisquer outros direitos ou recursos previstos em lei, n</w:t>
      </w:r>
      <w:r w:rsidR="00EE3C60">
        <w:rPr>
          <w:rFonts w:ascii="Optimum" w:hAnsi="Optimum" w:cs="Arial"/>
        </w:rPr>
        <w:t>a</w:t>
      </w:r>
      <w:r w:rsidRPr="003C4A76">
        <w:rPr>
          <w:rFonts w:ascii="Optimum" w:hAnsi="Optimum" w:cs="Arial"/>
          <w:b/>
        </w:rPr>
        <w:t xml:space="preserve"> </w:t>
      </w:r>
      <w:r w:rsidR="00EE3C60">
        <w:rPr>
          <w:rFonts w:ascii="Optimum" w:hAnsi="Optimum" w:cs="Arial"/>
        </w:rPr>
        <w:t>ESCRITURA DE EMISSÃO DAS DEBÊNTURES</w:t>
      </w:r>
      <w:r w:rsidRPr="003C4A76">
        <w:rPr>
          <w:rFonts w:ascii="Optimum" w:hAnsi="Optimum" w:cs="Arial"/>
        </w:rPr>
        <w:t xml:space="preserve"> ou em quaisquer outros contratos.</w:t>
      </w:r>
    </w:p>
    <w:p w14:paraId="564C660E" w14:textId="77777777" w:rsidR="004819B9" w:rsidRPr="003C4A76" w:rsidRDefault="004819B9" w:rsidP="001528B9">
      <w:pPr>
        <w:spacing w:line="276" w:lineRule="auto"/>
        <w:jc w:val="both"/>
        <w:rPr>
          <w:rFonts w:ascii="Optimum" w:hAnsi="Optimum" w:cs="Arial"/>
        </w:rPr>
      </w:pPr>
    </w:p>
    <w:p w14:paraId="4BF415C1" w14:textId="77777777" w:rsidR="001528B9" w:rsidRPr="003C4A76" w:rsidRDefault="001528B9" w:rsidP="001528B9">
      <w:pPr>
        <w:keepNext/>
        <w:spacing w:line="276" w:lineRule="auto"/>
        <w:jc w:val="center"/>
        <w:outlineLvl w:val="2"/>
        <w:rPr>
          <w:rFonts w:ascii="Optimum" w:hAnsi="Optimum" w:cs="Arial"/>
          <w:b/>
          <w:u w:val="single"/>
        </w:rPr>
      </w:pPr>
      <w:r w:rsidRPr="003C4A76">
        <w:rPr>
          <w:rFonts w:ascii="Optimum" w:hAnsi="Optimum" w:cs="Arial"/>
          <w:b/>
          <w:u w:val="single"/>
        </w:rPr>
        <w:t>DÉCIMA</w:t>
      </w:r>
      <w:r w:rsidR="004A1E68">
        <w:rPr>
          <w:rFonts w:ascii="Optimum" w:hAnsi="Optimum" w:cs="Arial"/>
          <w:b/>
          <w:u w:val="single"/>
        </w:rPr>
        <w:t xml:space="preserve"> PRIMEIRA</w:t>
      </w:r>
      <w:r w:rsidRPr="003C4A76">
        <w:rPr>
          <w:rFonts w:ascii="Optimum" w:hAnsi="Optimum" w:cs="Arial"/>
          <w:b/>
          <w:u w:val="single"/>
        </w:rPr>
        <w:br/>
        <w:t>CESSÃO DE DIREITOS</w:t>
      </w:r>
      <w:r w:rsidR="004819B9">
        <w:rPr>
          <w:rFonts w:ascii="Optimum" w:hAnsi="Optimum" w:cs="Arial"/>
          <w:b/>
          <w:u w:val="single"/>
        </w:rPr>
        <w:t xml:space="preserve"> DECORRENTES DESTE CONTRATO</w:t>
      </w:r>
    </w:p>
    <w:p w14:paraId="6DF371D0" w14:textId="77777777" w:rsidR="001528B9" w:rsidRPr="003C4A76" w:rsidRDefault="001528B9" w:rsidP="001528B9">
      <w:pPr>
        <w:keepNext/>
        <w:spacing w:line="276" w:lineRule="auto"/>
        <w:jc w:val="center"/>
        <w:outlineLvl w:val="2"/>
        <w:rPr>
          <w:rFonts w:ascii="Optimum" w:hAnsi="Optimum" w:cs="Arial"/>
          <w:b/>
          <w:u w:val="single"/>
        </w:rPr>
      </w:pPr>
    </w:p>
    <w:p w14:paraId="2F623D90" w14:textId="3F2B331E" w:rsidR="001528B9" w:rsidRDefault="00EE3C60" w:rsidP="001528B9">
      <w:pPr>
        <w:spacing w:line="276" w:lineRule="auto"/>
        <w:jc w:val="both"/>
        <w:rPr>
          <w:rFonts w:ascii="Optimum" w:hAnsi="Optimum" w:cs="Arial"/>
        </w:rPr>
      </w:pPr>
      <w:r>
        <w:rPr>
          <w:rFonts w:ascii="Optimum" w:hAnsi="Optimum" w:cs="Arial"/>
        </w:rPr>
        <w:t>A</w:t>
      </w:r>
      <w:r w:rsidR="001528B9" w:rsidRPr="003C4A76">
        <w:rPr>
          <w:rFonts w:ascii="Optimum" w:hAnsi="Optimum" w:cs="Arial"/>
        </w:rPr>
        <w:t xml:space="preserve"> PRESTADOR</w:t>
      </w:r>
      <w:r>
        <w:rPr>
          <w:rFonts w:ascii="Optimum" w:hAnsi="Optimum" w:cs="Arial"/>
        </w:rPr>
        <w:t>A</w:t>
      </w:r>
      <w:r w:rsidR="001528B9" w:rsidRPr="003C4A76">
        <w:rPr>
          <w:rFonts w:ascii="Optimum" w:hAnsi="Optimum" w:cs="Arial"/>
        </w:rPr>
        <w:t xml:space="preserve"> DA GARANTIA não poder</w:t>
      </w:r>
      <w:r w:rsidR="00557B69">
        <w:rPr>
          <w:rFonts w:ascii="Optimum" w:hAnsi="Optimum" w:cs="Arial"/>
        </w:rPr>
        <w:t>á</w:t>
      </w:r>
      <w:r w:rsidR="001528B9" w:rsidRPr="003C4A76">
        <w:rPr>
          <w:rFonts w:ascii="Optimum" w:hAnsi="Optimum" w:cs="Arial"/>
        </w:rPr>
        <w:t xml:space="preserve"> ceder ou transferir, no todo ou em parte, qualquer de seus direitos e obrigações previstos no presente CONTRATO, sem o prévio consentimento, por escrito, do</w:t>
      </w:r>
      <w:r>
        <w:rPr>
          <w:rFonts w:ascii="Optimum" w:hAnsi="Optimum" w:cs="Arial"/>
        </w:rPr>
        <w:t>s DEBENTURISTAS</w:t>
      </w:r>
      <w:r w:rsidR="001528B9" w:rsidRPr="003C4A76">
        <w:rPr>
          <w:rFonts w:ascii="Optimum" w:hAnsi="Optimum" w:cs="Arial"/>
        </w:rPr>
        <w:t>.</w:t>
      </w:r>
    </w:p>
    <w:p w14:paraId="66E080AC" w14:textId="77777777" w:rsidR="004819B9" w:rsidRPr="003C4A76" w:rsidRDefault="004819B9" w:rsidP="001528B9">
      <w:pPr>
        <w:spacing w:line="276" w:lineRule="auto"/>
        <w:jc w:val="both"/>
        <w:rPr>
          <w:rFonts w:ascii="Optimum" w:hAnsi="Optimum" w:cs="Arial"/>
        </w:rPr>
      </w:pPr>
    </w:p>
    <w:p w14:paraId="5A5DAA88" w14:textId="77777777" w:rsidR="001528B9" w:rsidRPr="003C4A76" w:rsidRDefault="001528B9" w:rsidP="001528B9">
      <w:pPr>
        <w:spacing w:line="276" w:lineRule="auto"/>
        <w:jc w:val="both"/>
        <w:rPr>
          <w:rFonts w:ascii="Optimum" w:hAnsi="Optimum" w:cs="Arial"/>
          <w:b/>
        </w:rPr>
      </w:pPr>
    </w:p>
    <w:p w14:paraId="566403D7" w14:textId="77777777" w:rsidR="001528B9" w:rsidRPr="003C4A76" w:rsidRDefault="004A1E68" w:rsidP="001528B9">
      <w:pPr>
        <w:keepNext/>
        <w:spacing w:line="276" w:lineRule="auto"/>
        <w:jc w:val="center"/>
        <w:outlineLvl w:val="2"/>
        <w:rPr>
          <w:rFonts w:ascii="Optimum" w:hAnsi="Optimum" w:cs="Arial"/>
          <w:b/>
          <w:u w:val="single"/>
        </w:rPr>
      </w:pPr>
      <w:r>
        <w:rPr>
          <w:rFonts w:ascii="Optimum" w:hAnsi="Optimum" w:cs="Arial"/>
          <w:b/>
          <w:u w:val="single"/>
        </w:rPr>
        <w:t>DÉCIMA SEGUND</w:t>
      </w:r>
      <w:r w:rsidR="001528B9" w:rsidRPr="003C4A76">
        <w:rPr>
          <w:rFonts w:ascii="Optimum" w:hAnsi="Optimum" w:cs="Arial"/>
          <w:b/>
          <w:u w:val="single"/>
        </w:rPr>
        <w:t>A</w:t>
      </w:r>
      <w:r w:rsidR="001528B9" w:rsidRPr="003C4A76">
        <w:rPr>
          <w:rFonts w:ascii="Optimum" w:hAnsi="Optimum" w:cs="Arial"/>
          <w:b/>
          <w:u w:val="single"/>
        </w:rPr>
        <w:br/>
        <w:t>AUTONOMIA DAS CLÁUSULAS</w:t>
      </w:r>
    </w:p>
    <w:p w14:paraId="55F4202D" w14:textId="77777777" w:rsidR="001528B9" w:rsidRPr="003C4A76" w:rsidRDefault="001528B9" w:rsidP="001528B9">
      <w:pPr>
        <w:keepNext/>
        <w:spacing w:line="276" w:lineRule="auto"/>
        <w:jc w:val="center"/>
        <w:outlineLvl w:val="2"/>
        <w:rPr>
          <w:rFonts w:ascii="Optimum" w:hAnsi="Optimum" w:cs="Arial"/>
          <w:b/>
          <w:u w:val="single"/>
        </w:rPr>
      </w:pPr>
    </w:p>
    <w:p w14:paraId="11834CB8" w14:textId="77777777" w:rsidR="001528B9" w:rsidRPr="003C4A76" w:rsidRDefault="001528B9" w:rsidP="001528B9">
      <w:pPr>
        <w:spacing w:line="276" w:lineRule="auto"/>
        <w:jc w:val="both"/>
        <w:rPr>
          <w:rFonts w:ascii="Optimum" w:hAnsi="Optimum" w:cs="Arial"/>
        </w:rPr>
      </w:pPr>
      <w:r w:rsidRPr="003C4A76">
        <w:rPr>
          <w:rFonts w:ascii="Optimum" w:hAnsi="Optimum" w:cs="Arial"/>
        </w:rPr>
        <w:t>Se qualquer item ou cláusula deste CONTRATO vier a ser considerado ilegal, inexequível ou, por qualquer motivo, ineficaz, todos os demais itens e cláusulas permanecerão plenamente válidos e eficazes.</w:t>
      </w:r>
    </w:p>
    <w:p w14:paraId="7522F7AC" w14:textId="77777777" w:rsidR="001528B9" w:rsidRPr="003C4A76" w:rsidRDefault="001528B9" w:rsidP="001528B9">
      <w:pPr>
        <w:spacing w:line="276" w:lineRule="auto"/>
        <w:jc w:val="both"/>
        <w:rPr>
          <w:rFonts w:ascii="Optimum" w:hAnsi="Optimum" w:cs="Arial"/>
        </w:rPr>
      </w:pPr>
    </w:p>
    <w:p w14:paraId="5984709A" w14:textId="77777777" w:rsidR="001528B9" w:rsidRPr="003C4A76" w:rsidRDefault="001528B9" w:rsidP="001528B9">
      <w:pPr>
        <w:keepNext/>
        <w:tabs>
          <w:tab w:val="left" w:pos="567"/>
        </w:tabs>
        <w:spacing w:line="276" w:lineRule="auto"/>
        <w:ind w:left="567" w:hanging="567"/>
        <w:jc w:val="both"/>
        <w:outlineLvl w:val="0"/>
        <w:rPr>
          <w:rFonts w:ascii="Optimum" w:hAnsi="Optimum" w:cs="Arial"/>
          <w:b/>
          <w:bCs/>
          <w:kern w:val="32"/>
          <w:u w:val="single"/>
        </w:rPr>
      </w:pPr>
      <w:r w:rsidRPr="003C4A76">
        <w:rPr>
          <w:rFonts w:ascii="Optimum" w:hAnsi="Optimum" w:cs="Arial"/>
          <w:b/>
          <w:bCs/>
          <w:kern w:val="32"/>
          <w:u w:val="single"/>
        </w:rPr>
        <w:t>PARÁGRAFO ÚNICO</w:t>
      </w:r>
    </w:p>
    <w:p w14:paraId="48E0AC2C" w14:textId="77777777" w:rsidR="001528B9" w:rsidRPr="003C4A76" w:rsidRDefault="001528B9" w:rsidP="001528B9">
      <w:pPr>
        <w:spacing w:line="276" w:lineRule="auto"/>
        <w:jc w:val="both"/>
        <w:rPr>
          <w:rFonts w:ascii="Optimum" w:hAnsi="Optimum" w:cs="Arial"/>
        </w:rPr>
      </w:pPr>
      <w:r w:rsidRPr="003C4A76">
        <w:rPr>
          <w:rFonts w:ascii="Optimum" w:hAnsi="Optimum" w:cs="Arial"/>
        </w:rPr>
        <w:t>As PARTES desde já se comprometem a negociar, no menor prazo possível, item ou cláusula que, conforme o caso</w:t>
      </w:r>
      <w:proofErr w:type="gramStart"/>
      <w:r w:rsidRPr="003C4A76">
        <w:rPr>
          <w:rFonts w:ascii="Optimum" w:hAnsi="Optimum" w:cs="Arial"/>
        </w:rPr>
        <w:t>, venha</w:t>
      </w:r>
      <w:proofErr w:type="gramEnd"/>
      <w:r w:rsidRPr="003C4A76">
        <w:rPr>
          <w:rFonts w:ascii="Optimum" w:hAnsi="Optimum" w:cs="Arial"/>
        </w:rPr>
        <w:t xml:space="preserve"> substituir o item ou cláusula ilegal, inexequível ou ineficaz. Nessa negociação deverá ser considerado o objetivo das PARTES na data de assinatura deste CONTRATO, bem como o contexto no qual o item ou cláusula ilegal, inexequível ou ineficaz foi inserido.</w:t>
      </w:r>
    </w:p>
    <w:p w14:paraId="6E39E0DC" w14:textId="77777777" w:rsidR="001528B9" w:rsidRPr="003C4A76" w:rsidRDefault="001528B9" w:rsidP="001528B9">
      <w:pPr>
        <w:spacing w:line="276" w:lineRule="auto"/>
        <w:jc w:val="both"/>
        <w:rPr>
          <w:rFonts w:ascii="Optimum" w:hAnsi="Optimum" w:cs="Arial"/>
        </w:rPr>
      </w:pPr>
    </w:p>
    <w:p w14:paraId="3D743FB3" w14:textId="77777777" w:rsidR="001528B9" w:rsidRPr="003C4A76" w:rsidRDefault="004A1E68" w:rsidP="001528B9">
      <w:pPr>
        <w:keepNext/>
        <w:spacing w:line="276" w:lineRule="auto"/>
        <w:jc w:val="center"/>
        <w:outlineLvl w:val="2"/>
        <w:rPr>
          <w:rFonts w:ascii="Optimum" w:hAnsi="Optimum" w:cs="Arial"/>
          <w:b/>
          <w:u w:val="single"/>
        </w:rPr>
      </w:pPr>
      <w:r>
        <w:rPr>
          <w:rFonts w:ascii="Optimum" w:hAnsi="Optimum" w:cs="Arial"/>
          <w:b/>
          <w:u w:val="single"/>
        </w:rPr>
        <w:t>DÉCIMA TERCEIR</w:t>
      </w:r>
      <w:r w:rsidR="001528B9" w:rsidRPr="003C4A76">
        <w:rPr>
          <w:rFonts w:ascii="Optimum" w:hAnsi="Optimum" w:cs="Arial"/>
          <w:b/>
          <w:u w:val="single"/>
        </w:rPr>
        <w:t>A</w:t>
      </w:r>
      <w:r w:rsidR="001528B9" w:rsidRPr="003C4A76">
        <w:rPr>
          <w:rFonts w:ascii="Optimum" w:hAnsi="Optimum" w:cs="Arial"/>
          <w:b/>
          <w:u w:val="single"/>
        </w:rPr>
        <w:br/>
        <w:t>DESPESAS</w:t>
      </w:r>
    </w:p>
    <w:p w14:paraId="2FBC7F89" w14:textId="77777777" w:rsidR="001528B9" w:rsidRPr="003C4A76" w:rsidRDefault="001528B9" w:rsidP="001528B9">
      <w:pPr>
        <w:keepNext/>
        <w:spacing w:line="276" w:lineRule="auto"/>
        <w:jc w:val="center"/>
        <w:outlineLvl w:val="2"/>
        <w:rPr>
          <w:rFonts w:ascii="Optimum" w:hAnsi="Optimum" w:cs="Arial"/>
          <w:b/>
          <w:u w:val="single"/>
        </w:rPr>
      </w:pPr>
    </w:p>
    <w:p w14:paraId="6D756583" w14:textId="101AB030" w:rsidR="001528B9" w:rsidRDefault="001528B9" w:rsidP="001528B9">
      <w:pPr>
        <w:spacing w:line="276" w:lineRule="auto"/>
        <w:jc w:val="both"/>
        <w:rPr>
          <w:rFonts w:ascii="Optimum" w:hAnsi="Optimum" w:cs="Arial"/>
          <w:b/>
        </w:rPr>
      </w:pPr>
      <w:r w:rsidRPr="003C4A76">
        <w:rPr>
          <w:rFonts w:ascii="Optimum" w:hAnsi="Optimum" w:cs="Arial"/>
        </w:rPr>
        <w:t>Fica expressamente acordado entre as PARTES que todos e quaisquer custos, despesas, encargos, emolumentos e tributos comprovadamente incorridos e relacionados à celebração, registro</w:t>
      </w:r>
      <w:r w:rsidR="004819B9">
        <w:rPr>
          <w:rFonts w:ascii="Optimum" w:hAnsi="Optimum" w:cs="Arial"/>
        </w:rPr>
        <w:t>, aperfeiçoamento</w:t>
      </w:r>
      <w:r w:rsidRPr="003C4A76">
        <w:rPr>
          <w:rFonts w:ascii="Optimum" w:hAnsi="Optimum" w:cs="Arial"/>
        </w:rPr>
        <w:t xml:space="preserve"> e execução do presente CONTRATO, às garantias nele previstas ou qualquer alteração contratual serão de responsabilidade e correrão por conta d</w:t>
      </w:r>
      <w:r w:rsidR="00EE3C60">
        <w:rPr>
          <w:rFonts w:ascii="Optimum" w:hAnsi="Optimum" w:cs="Arial"/>
        </w:rPr>
        <w:t>a</w:t>
      </w:r>
      <w:r w:rsidRPr="003C4A76">
        <w:rPr>
          <w:rFonts w:ascii="Optimum" w:hAnsi="Optimum" w:cs="Arial"/>
        </w:rPr>
        <w:t xml:space="preserve"> PRESTADOR</w:t>
      </w:r>
      <w:r w:rsidR="00EE3C60">
        <w:rPr>
          <w:rFonts w:ascii="Optimum" w:hAnsi="Optimum" w:cs="Arial"/>
        </w:rPr>
        <w:t>A</w:t>
      </w:r>
      <w:r w:rsidRPr="003C4A76">
        <w:rPr>
          <w:rFonts w:ascii="Optimum" w:hAnsi="Optimum" w:cs="Arial"/>
        </w:rPr>
        <w:t xml:space="preserve"> DA GARANTIA</w:t>
      </w:r>
      <w:r w:rsidRPr="003C4A76">
        <w:rPr>
          <w:rFonts w:ascii="Optimum" w:hAnsi="Optimum" w:cs="Arial"/>
          <w:b/>
        </w:rPr>
        <w:t xml:space="preserve"> </w:t>
      </w:r>
      <w:r w:rsidRPr="003C4A76">
        <w:rPr>
          <w:rFonts w:ascii="Optimum" w:hAnsi="Optimum" w:cs="Arial"/>
        </w:rPr>
        <w:t xml:space="preserve">ou da </w:t>
      </w:r>
      <w:r w:rsidR="003C4A76">
        <w:rPr>
          <w:rFonts w:ascii="Optimum" w:hAnsi="Optimum" w:cs="Arial"/>
        </w:rPr>
        <w:t>DEVEDORA</w:t>
      </w:r>
      <w:r w:rsidRPr="003C4A76">
        <w:rPr>
          <w:rFonts w:ascii="Optimum" w:hAnsi="Optimum" w:cs="Arial"/>
        </w:rPr>
        <w:t xml:space="preserve">, não cabendo ao </w:t>
      </w:r>
      <w:r w:rsidR="00A145D4">
        <w:rPr>
          <w:rFonts w:ascii="Optimum" w:hAnsi="Optimum" w:cs="Arial"/>
        </w:rPr>
        <w:t>AGENTE FIDUCIÁRIO</w:t>
      </w:r>
      <w:r w:rsidRPr="003C4A76">
        <w:rPr>
          <w:rFonts w:ascii="Optimum" w:hAnsi="Optimum" w:cs="Arial"/>
        </w:rPr>
        <w:t xml:space="preserve"> qualquer responsabilidade pelo seu pagamento ou reembolso à </w:t>
      </w:r>
      <w:r w:rsidR="003C4A76">
        <w:rPr>
          <w:rFonts w:ascii="Optimum" w:hAnsi="Optimum" w:cs="Arial"/>
        </w:rPr>
        <w:t>DEVEDORA</w:t>
      </w:r>
      <w:r w:rsidRPr="003C4A76">
        <w:rPr>
          <w:rFonts w:ascii="Optimum" w:hAnsi="Optimum" w:cs="Arial"/>
        </w:rPr>
        <w:t>.</w:t>
      </w:r>
      <w:r w:rsidRPr="003C4A76">
        <w:rPr>
          <w:rFonts w:ascii="Optimum" w:hAnsi="Optimum" w:cs="Arial"/>
          <w:b/>
        </w:rPr>
        <w:t xml:space="preserve"> </w:t>
      </w:r>
    </w:p>
    <w:p w14:paraId="4BC43C03" w14:textId="77777777" w:rsidR="004819B9" w:rsidRDefault="004819B9" w:rsidP="001528B9">
      <w:pPr>
        <w:spacing w:line="276" w:lineRule="auto"/>
        <w:jc w:val="both"/>
        <w:rPr>
          <w:rFonts w:ascii="Optimum" w:hAnsi="Optimum" w:cs="Arial"/>
          <w:b/>
        </w:rPr>
      </w:pPr>
    </w:p>
    <w:p w14:paraId="423F2ECF" w14:textId="77777777" w:rsidR="004819B9" w:rsidRPr="004819B9" w:rsidRDefault="004819B9" w:rsidP="004819B9">
      <w:pPr>
        <w:pStyle w:val="BNDES"/>
        <w:keepNext/>
        <w:tabs>
          <w:tab w:val="left" w:pos="1701"/>
          <w:tab w:val="right" w:pos="9072"/>
        </w:tabs>
        <w:spacing w:line="276" w:lineRule="auto"/>
        <w:rPr>
          <w:rFonts w:ascii="Optimum" w:hAnsi="Optimum" w:cs="Arial"/>
          <w:b/>
          <w:bCs/>
          <w:u w:val="single"/>
        </w:rPr>
      </w:pPr>
      <w:r w:rsidRPr="004819B9">
        <w:rPr>
          <w:rFonts w:ascii="Optimum" w:hAnsi="Optimum" w:cs="Arial"/>
          <w:b/>
          <w:bCs/>
          <w:u w:val="single"/>
        </w:rPr>
        <w:t>PARÁGRAFO ÚNICO</w:t>
      </w:r>
    </w:p>
    <w:p w14:paraId="0CF38E60" w14:textId="0CC73676" w:rsidR="004819B9" w:rsidRPr="004819B9" w:rsidRDefault="004819B9" w:rsidP="004819B9">
      <w:pPr>
        <w:pStyle w:val="BNDES"/>
        <w:tabs>
          <w:tab w:val="left" w:pos="1701"/>
          <w:tab w:val="right" w:pos="9072"/>
        </w:tabs>
        <w:spacing w:line="276" w:lineRule="auto"/>
        <w:rPr>
          <w:rFonts w:ascii="Optimum" w:hAnsi="Optimum" w:cs="Arial"/>
        </w:rPr>
      </w:pPr>
      <w:r w:rsidRPr="004819B9">
        <w:rPr>
          <w:rFonts w:ascii="Optimum" w:hAnsi="Optimum" w:cs="Arial"/>
        </w:rPr>
        <w:t xml:space="preserve">Quaisquer despesas que venham ou tenham que ser realizadas pelo </w:t>
      </w:r>
      <w:r w:rsidR="00A145D4">
        <w:rPr>
          <w:rFonts w:ascii="Optimum" w:hAnsi="Optimum" w:cs="Arial"/>
        </w:rPr>
        <w:t>AGENTE FIDUCIÁRIO</w:t>
      </w:r>
      <w:r w:rsidRPr="004819B9">
        <w:rPr>
          <w:rFonts w:ascii="Optimum" w:hAnsi="Optimum" w:cs="Arial"/>
        </w:rPr>
        <w:t xml:space="preserve"> serão reembolsadas pela </w:t>
      </w:r>
      <w:r>
        <w:rPr>
          <w:rFonts w:ascii="Optimum" w:hAnsi="Optimum" w:cs="Arial"/>
        </w:rPr>
        <w:t>DEVEDORA</w:t>
      </w:r>
      <w:r w:rsidRPr="004819B9">
        <w:rPr>
          <w:rFonts w:ascii="Optimum" w:hAnsi="Optimum" w:cs="Arial"/>
        </w:rPr>
        <w:t xml:space="preserve"> ou </w:t>
      </w:r>
      <w:r>
        <w:rPr>
          <w:rFonts w:ascii="Optimum" w:hAnsi="Optimum" w:cs="Arial"/>
        </w:rPr>
        <w:t>pel</w:t>
      </w:r>
      <w:r w:rsidR="00EE3C60">
        <w:rPr>
          <w:rFonts w:ascii="Optimum" w:hAnsi="Optimum" w:cs="Arial"/>
        </w:rPr>
        <w:t>a</w:t>
      </w:r>
      <w:r>
        <w:rPr>
          <w:rFonts w:ascii="Optimum" w:hAnsi="Optimum" w:cs="Arial"/>
        </w:rPr>
        <w:t xml:space="preserve"> PRESTADOR</w:t>
      </w:r>
      <w:r w:rsidR="00EE3C60">
        <w:rPr>
          <w:rFonts w:ascii="Optimum" w:hAnsi="Optimum" w:cs="Arial"/>
        </w:rPr>
        <w:t>A</w:t>
      </w:r>
      <w:r>
        <w:rPr>
          <w:rFonts w:ascii="Optimum" w:hAnsi="Optimum" w:cs="Arial"/>
        </w:rPr>
        <w:t xml:space="preserve"> DA GARANTIA</w:t>
      </w:r>
      <w:r w:rsidRPr="004819B9">
        <w:rPr>
          <w:rFonts w:ascii="Optimum" w:hAnsi="Optimum" w:cs="Arial"/>
        </w:rPr>
        <w:t xml:space="preserve">, dentro de </w:t>
      </w:r>
      <w:proofErr w:type="gramStart"/>
      <w:r>
        <w:rPr>
          <w:rFonts w:ascii="Optimum" w:hAnsi="Optimum" w:cs="Arial"/>
        </w:rPr>
        <w:t>7</w:t>
      </w:r>
      <w:proofErr w:type="gramEnd"/>
      <w:r w:rsidRPr="004819B9">
        <w:rPr>
          <w:rFonts w:ascii="Optimum" w:hAnsi="Optimum" w:cs="Arial"/>
        </w:rPr>
        <w:t> (</w:t>
      </w:r>
      <w:r>
        <w:rPr>
          <w:rFonts w:ascii="Optimum" w:hAnsi="Optimum" w:cs="Arial"/>
        </w:rPr>
        <w:t>sete</w:t>
      </w:r>
      <w:r w:rsidRPr="004819B9">
        <w:rPr>
          <w:rFonts w:ascii="Optimum" w:hAnsi="Optimum" w:cs="Arial"/>
        </w:rPr>
        <w:t>) dias úteis contados do recebimento de notificação nesse sentido, desde que comprovadas e pertinentes ao objeto deste CONTRATO.</w:t>
      </w:r>
    </w:p>
    <w:p w14:paraId="76A99DD0" w14:textId="77777777" w:rsidR="004819B9" w:rsidRPr="003C4A76" w:rsidRDefault="004819B9" w:rsidP="001528B9">
      <w:pPr>
        <w:spacing w:line="276" w:lineRule="auto"/>
        <w:jc w:val="both"/>
        <w:rPr>
          <w:rFonts w:ascii="Optimum" w:hAnsi="Optimum" w:cs="Arial"/>
          <w:b/>
        </w:rPr>
      </w:pPr>
    </w:p>
    <w:p w14:paraId="64182374" w14:textId="77777777" w:rsidR="001528B9" w:rsidRPr="003C4A76" w:rsidRDefault="004A1E68" w:rsidP="001528B9">
      <w:pPr>
        <w:keepNext/>
        <w:spacing w:line="276" w:lineRule="auto"/>
        <w:jc w:val="center"/>
        <w:outlineLvl w:val="2"/>
        <w:rPr>
          <w:rFonts w:ascii="Optimum" w:hAnsi="Optimum" w:cs="Arial"/>
          <w:b/>
          <w:u w:val="single"/>
        </w:rPr>
      </w:pPr>
      <w:r>
        <w:rPr>
          <w:rFonts w:ascii="Optimum" w:hAnsi="Optimum" w:cs="Arial"/>
          <w:b/>
          <w:u w:val="single"/>
        </w:rPr>
        <w:t>DÉCIMA QUART</w:t>
      </w:r>
      <w:r w:rsidR="001528B9" w:rsidRPr="003C4A76">
        <w:rPr>
          <w:rFonts w:ascii="Optimum" w:hAnsi="Optimum" w:cs="Arial"/>
          <w:b/>
          <w:u w:val="single"/>
        </w:rPr>
        <w:t>A</w:t>
      </w:r>
      <w:r w:rsidR="001528B9" w:rsidRPr="003C4A76">
        <w:rPr>
          <w:rFonts w:ascii="Optimum" w:hAnsi="Optimum" w:cs="Arial"/>
          <w:b/>
          <w:u w:val="single"/>
        </w:rPr>
        <w:br/>
        <w:t>NOTIFICAÇÕES</w:t>
      </w:r>
    </w:p>
    <w:p w14:paraId="0D1512C1" w14:textId="77777777" w:rsidR="001528B9" w:rsidRPr="003C4A76" w:rsidRDefault="001528B9" w:rsidP="001528B9">
      <w:pPr>
        <w:keepNext/>
        <w:spacing w:line="276" w:lineRule="auto"/>
        <w:jc w:val="center"/>
        <w:outlineLvl w:val="2"/>
        <w:rPr>
          <w:rFonts w:ascii="Optimum" w:hAnsi="Optimum" w:cs="Arial"/>
          <w:b/>
          <w:u w:val="single"/>
        </w:rPr>
      </w:pPr>
    </w:p>
    <w:p w14:paraId="7C7D2205" w14:textId="77777777" w:rsidR="001528B9" w:rsidRPr="003C4A76" w:rsidRDefault="001528B9" w:rsidP="001528B9">
      <w:pPr>
        <w:spacing w:line="276" w:lineRule="auto"/>
        <w:jc w:val="both"/>
        <w:rPr>
          <w:rFonts w:ascii="Optimum" w:hAnsi="Optimum" w:cs="Arial"/>
        </w:rPr>
      </w:pPr>
      <w:r w:rsidRPr="003C4A76">
        <w:rPr>
          <w:rFonts w:ascii="Optimum" w:hAnsi="Optimum" w:cs="Arial"/>
        </w:rPr>
        <w:t>Qualquer comunicação e notificação relacionada a este CONTRATO deverá ser feita por carta ou meio eletrônico (e-mail), e direcionada aos endereços e pessoas abaixo relacionados. Caso haja alteração das pessoas ou endereços indicados a seguir, a respectiva PARTE deverá comunicar tal fato às demais e o novo responsável ou endereço, no prazo de 10 (dez) dias úteis, sendo desnecessário aditar o CONTRATO exclusivamente para este fim.</w:t>
      </w:r>
    </w:p>
    <w:p w14:paraId="678F0496" w14:textId="77777777" w:rsidR="001528B9" w:rsidRPr="003C4A76" w:rsidRDefault="001528B9" w:rsidP="001528B9">
      <w:pPr>
        <w:spacing w:line="276" w:lineRule="auto"/>
        <w:jc w:val="both"/>
        <w:rPr>
          <w:rFonts w:ascii="Optimum" w:hAnsi="Optimum" w:cs="Arial"/>
          <w:b/>
        </w:rPr>
      </w:pPr>
    </w:p>
    <w:p w14:paraId="74AFE88C" w14:textId="35645DB7" w:rsidR="001528B9" w:rsidRPr="003C4A76" w:rsidRDefault="001528B9" w:rsidP="001528B9">
      <w:pPr>
        <w:keepNext/>
        <w:spacing w:line="276" w:lineRule="auto"/>
        <w:ind w:left="539"/>
        <w:jc w:val="both"/>
        <w:rPr>
          <w:rFonts w:ascii="Optimum" w:hAnsi="Optimum" w:cs="Arial"/>
        </w:rPr>
      </w:pPr>
      <w:r w:rsidRPr="003C4A76">
        <w:rPr>
          <w:rFonts w:ascii="Optimum" w:hAnsi="Optimum" w:cs="Arial"/>
        </w:rPr>
        <w:t xml:space="preserve">I. </w:t>
      </w:r>
      <w:r w:rsidRPr="003C4A76">
        <w:rPr>
          <w:rFonts w:ascii="Optimum" w:hAnsi="Optimum" w:cs="Arial"/>
          <w:b/>
          <w:u w:val="single"/>
        </w:rPr>
        <w:t xml:space="preserve">Se para o </w:t>
      </w:r>
      <w:r w:rsidR="00A145D4">
        <w:rPr>
          <w:rFonts w:ascii="Optimum" w:hAnsi="Optimum" w:cs="Arial"/>
          <w:b/>
          <w:u w:val="single"/>
        </w:rPr>
        <w:t>AGENTE FIDUCIÁRIO</w:t>
      </w:r>
      <w:r w:rsidRPr="003C4A76">
        <w:rPr>
          <w:rFonts w:ascii="Optimum" w:hAnsi="Optimum" w:cs="Arial"/>
        </w:rPr>
        <w:t>:</w:t>
      </w:r>
    </w:p>
    <w:p w14:paraId="07024C51" w14:textId="77777777" w:rsidR="001528B9" w:rsidRPr="003C4A76" w:rsidRDefault="001528B9" w:rsidP="001528B9">
      <w:pPr>
        <w:spacing w:line="276" w:lineRule="auto"/>
        <w:ind w:left="539"/>
        <w:jc w:val="both"/>
        <w:rPr>
          <w:rFonts w:ascii="Optimum" w:hAnsi="Optimum" w:cs="Arial"/>
        </w:rPr>
      </w:pPr>
    </w:p>
    <w:p w14:paraId="7E367718" w14:textId="5D80FB6E" w:rsidR="001528B9" w:rsidRPr="003C4A76" w:rsidRDefault="001528B9" w:rsidP="001528B9">
      <w:pPr>
        <w:keepNext/>
        <w:spacing w:line="276" w:lineRule="auto"/>
        <w:ind w:left="539"/>
        <w:jc w:val="both"/>
        <w:rPr>
          <w:rFonts w:ascii="Optimum" w:hAnsi="Optimum" w:cs="Arial"/>
        </w:rPr>
      </w:pPr>
      <w:r w:rsidRPr="003C4A76">
        <w:rPr>
          <w:rFonts w:ascii="Optimum" w:hAnsi="Optimum" w:cs="Arial"/>
        </w:rPr>
        <w:t xml:space="preserve">II. </w:t>
      </w:r>
      <w:r w:rsidRPr="003C4A76">
        <w:rPr>
          <w:rFonts w:ascii="Optimum" w:hAnsi="Optimum" w:cs="Arial"/>
          <w:b/>
          <w:u w:val="single"/>
        </w:rPr>
        <w:t xml:space="preserve">Se para a </w:t>
      </w:r>
      <w:r w:rsidR="00EE3C60">
        <w:rPr>
          <w:rFonts w:ascii="Optimum" w:hAnsi="Optimum" w:cs="Arial"/>
          <w:b/>
          <w:u w:val="single"/>
        </w:rPr>
        <w:t>PRESTADORA DA GARANTIA</w:t>
      </w:r>
      <w:r w:rsidRPr="003C4A76">
        <w:rPr>
          <w:rFonts w:ascii="Optimum" w:hAnsi="Optimum" w:cs="Arial"/>
        </w:rPr>
        <w:t>:</w:t>
      </w:r>
    </w:p>
    <w:p w14:paraId="0A83D25A" w14:textId="534F9841" w:rsidR="001528B9" w:rsidRPr="003C4A76" w:rsidRDefault="00557B69" w:rsidP="001528B9">
      <w:pPr>
        <w:autoSpaceDE w:val="0"/>
        <w:autoSpaceDN w:val="0"/>
        <w:adjustRightInd w:val="0"/>
        <w:spacing w:line="276" w:lineRule="auto"/>
        <w:ind w:left="567"/>
        <w:rPr>
          <w:rFonts w:ascii="Optimum" w:hAnsi="Optimum" w:cs="Arial"/>
          <w:color w:val="000000"/>
          <w:lang w:eastAsia="en-US"/>
        </w:rPr>
      </w:pPr>
      <w:r>
        <w:rPr>
          <w:rFonts w:ascii="Optimum" w:hAnsi="Optimum" w:cs="Arial"/>
          <w:color w:val="000000"/>
          <w:lang w:eastAsia="en-US"/>
        </w:rPr>
        <w:t>ZOPONE ENGENHARIA E COMERCIO LTDA</w:t>
      </w:r>
      <w:r w:rsidR="001528B9" w:rsidRPr="003C4A76">
        <w:rPr>
          <w:rFonts w:ascii="Optimum" w:hAnsi="Optimum" w:cs="Arial"/>
          <w:color w:val="000000"/>
          <w:lang w:eastAsia="en-US"/>
        </w:rPr>
        <w:t>.</w:t>
      </w:r>
    </w:p>
    <w:p w14:paraId="772FDD44" w14:textId="145657FF" w:rsidR="009E53EC" w:rsidRDefault="009E53EC" w:rsidP="0011751B">
      <w:pPr>
        <w:tabs>
          <w:tab w:val="left" w:pos="1418"/>
        </w:tabs>
        <w:ind w:left="567"/>
        <w:rPr>
          <w:rFonts w:ascii="Optimum" w:hAnsi="Optimum" w:cs="Arial"/>
          <w:color w:val="000000"/>
        </w:rPr>
      </w:pPr>
      <w:bookmarkStart w:id="17" w:name="_Hlk27670965"/>
    </w:p>
    <w:p w14:paraId="4F7A8C9B" w14:textId="7846D171" w:rsidR="00EE3C60" w:rsidRDefault="00EE3C60" w:rsidP="0011751B">
      <w:pPr>
        <w:tabs>
          <w:tab w:val="left" w:pos="1418"/>
        </w:tabs>
        <w:ind w:left="567"/>
        <w:rPr>
          <w:rFonts w:ascii="Optimum" w:hAnsi="Optimum" w:cs="Arial"/>
          <w:color w:val="000000"/>
        </w:rPr>
      </w:pPr>
    </w:p>
    <w:bookmarkEnd w:id="17"/>
    <w:p w14:paraId="59CE92E7" w14:textId="77777777" w:rsidR="001528B9" w:rsidRPr="003C4A76" w:rsidRDefault="001528B9" w:rsidP="001528B9">
      <w:pPr>
        <w:autoSpaceDE w:val="0"/>
        <w:autoSpaceDN w:val="0"/>
        <w:adjustRightInd w:val="0"/>
        <w:spacing w:line="276" w:lineRule="auto"/>
        <w:ind w:left="567"/>
        <w:rPr>
          <w:rFonts w:ascii="Optimum" w:hAnsi="Optimum" w:cs="Arial"/>
        </w:rPr>
      </w:pPr>
    </w:p>
    <w:p w14:paraId="64E69CBB" w14:textId="77777777" w:rsidR="001528B9" w:rsidRPr="003C4A76" w:rsidRDefault="001528B9" w:rsidP="001528B9">
      <w:pPr>
        <w:keepNext/>
        <w:spacing w:line="276" w:lineRule="auto"/>
        <w:ind w:left="539"/>
        <w:jc w:val="both"/>
        <w:rPr>
          <w:rFonts w:ascii="Optimum" w:hAnsi="Optimum" w:cs="Arial"/>
          <w:lang w:eastAsia="en-US"/>
        </w:rPr>
      </w:pPr>
      <w:r w:rsidRPr="003C4A76">
        <w:rPr>
          <w:rFonts w:ascii="Optimum" w:hAnsi="Optimum" w:cs="Arial"/>
        </w:rPr>
        <w:t xml:space="preserve">III. </w:t>
      </w:r>
      <w:r w:rsidRPr="003C4A76">
        <w:rPr>
          <w:rFonts w:ascii="Optimum" w:hAnsi="Optimum" w:cs="Arial"/>
          <w:b/>
          <w:u w:val="single"/>
        </w:rPr>
        <w:t xml:space="preserve">Se para a </w:t>
      </w:r>
      <w:r w:rsidR="003C4A76">
        <w:rPr>
          <w:rFonts w:ascii="Optimum" w:hAnsi="Optimum" w:cs="Arial"/>
          <w:b/>
          <w:u w:val="single"/>
        </w:rPr>
        <w:t>DEVEDORA</w:t>
      </w:r>
      <w:r w:rsidRPr="003C4A76">
        <w:rPr>
          <w:rFonts w:ascii="Optimum" w:hAnsi="Optimum" w:cs="Arial"/>
        </w:rPr>
        <w:t>:</w:t>
      </w:r>
    </w:p>
    <w:p w14:paraId="7E179296" w14:textId="00DC274D" w:rsidR="001528B9" w:rsidRPr="003C4A76" w:rsidRDefault="00557B69" w:rsidP="001528B9">
      <w:pPr>
        <w:autoSpaceDE w:val="0"/>
        <w:autoSpaceDN w:val="0"/>
        <w:adjustRightInd w:val="0"/>
        <w:spacing w:line="276" w:lineRule="auto"/>
        <w:ind w:left="567"/>
        <w:jc w:val="both"/>
        <w:rPr>
          <w:rFonts w:ascii="Optimum" w:hAnsi="Optimum" w:cs="Arial"/>
          <w:lang w:eastAsia="en-US"/>
        </w:rPr>
      </w:pPr>
      <w:r>
        <w:rPr>
          <w:rFonts w:ascii="Optimum" w:hAnsi="Optimum" w:cs="Arial"/>
          <w:lang w:eastAsia="en-US"/>
        </w:rPr>
        <w:t>TRANSMISSORA LAGOS SPE</w:t>
      </w:r>
      <w:r w:rsidR="001528B9" w:rsidRPr="003C4A76">
        <w:rPr>
          <w:rFonts w:ascii="Optimum" w:hAnsi="Optimum" w:cs="Arial"/>
          <w:lang w:eastAsia="en-US"/>
        </w:rPr>
        <w:t xml:space="preserve"> S.A.</w:t>
      </w:r>
    </w:p>
    <w:p w14:paraId="19BF5B93" w14:textId="5A1BF2A1" w:rsidR="00EE3C60" w:rsidRPr="001F50B9" w:rsidRDefault="009E53EC" w:rsidP="00DC5CBB">
      <w:pPr>
        <w:keepNext/>
        <w:tabs>
          <w:tab w:val="left" w:pos="567"/>
        </w:tabs>
        <w:rPr>
          <w:rFonts w:ascii="Optimum" w:hAnsi="Optimum" w:cs="Arial"/>
        </w:rPr>
      </w:pPr>
      <w:r>
        <w:rPr>
          <w:rFonts w:ascii="Optimum" w:hAnsi="Optimum" w:cs="Arial"/>
          <w:color w:val="000000"/>
        </w:rPr>
        <w:tab/>
      </w:r>
      <w:r w:rsidR="00EE3C60" w:rsidRPr="001F50B9">
        <w:rPr>
          <w:rFonts w:ascii="Optimum" w:hAnsi="Optimum" w:cs="Arial"/>
        </w:rPr>
        <w:t xml:space="preserve"> </w:t>
      </w:r>
    </w:p>
    <w:p w14:paraId="39CFCD51" w14:textId="77777777" w:rsidR="001528B9" w:rsidRPr="003C4A76" w:rsidRDefault="001528B9" w:rsidP="001528B9">
      <w:pPr>
        <w:keepNext/>
        <w:spacing w:line="276" w:lineRule="auto"/>
        <w:ind w:left="539"/>
        <w:jc w:val="both"/>
        <w:rPr>
          <w:rFonts w:ascii="Optimum" w:hAnsi="Optimum" w:cs="Arial"/>
          <w:b/>
          <w:u w:val="single"/>
        </w:rPr>
      </w:pPr>
    </w:p>
    <w:p w14:paraId="7404657A" w14:textId="77777777" w:rsidR="001528B9" w:rsidRPr="003C4A76" w:rsidRDefault="001528B9" w:rsidP="001528B9">
      <w:pPr>
        <w:keepNext/>
        <w:tabs>
          <w:tab w:val="left" w:pos="567"/>
        </w:tabs>
        <w:spacing w:line="276" w:lineRule="auto"/>
        <w:ind w:left="567" w:hanging="567"/>
        <w:jc w:val="both"/>
        <w:outlineLvl w:val="0"/>
        <w:rPr>
          <w:rFonts w:ascii="Optimum" w:hAnsi="Optimum" w:cs="Arial"/>
          <w:b/>
          <w:bCs/>
          <w:kern w:val="32"/>
          <w:u w:val="single"/>
        </w:rPr>
      </w:pPr>
      <w:r w:rsidRPr="003C4A76">
        <w:rPr>
          <w:rFonts w:ascii="Optimum" w:hAnsi="Optimum" w:cs="Arial"/>
          <w:b/>
          <w:bCs/>
          <w:kern w:val="32"/>
          <w:u w:val="single"/>
        </w:rPr>
        <w:t>PARÁGRAFO PRIMEIRO</w:t>
      </w:r>
    </w:p>
    <w:p w14:paraId="67B5FD58" w14:textId="77777777" w:rsidR="007939F3" w:rsidRPr="003C4A76" w:rsidRDefault="007939F3" w:rsidP="001528B9">
      <w:pPr>
        <w:tabs>
          <w:tab w:val="left" w:pos="0"/>
        </w:tabs>
        <w:spacing w:line="276" w:lineRule="auto"/>
        <w:jc w:val="both"/>
        <w:outlineLvl w:val="0"/>
        <w:rPr>
          <w:rFonts w:ascii="Optimum" w:hAnsi="Optimum" w:cs="Arial"/>
        </w:rPr>
      </w:pPr>
    </w:p>
    <w:p w14:paraId="4BC4F4E8" w14:textId="77777777" w:rsidR="001528B9" w:rsidRPr="003C4A76" w:rsidRDefault="001528B9" w:rsidP="001528B9">
      <w:pPr>
        <w:tabs>
          <w:tab w:val="left" w:pos="0"/>
        </w:tabs>
        <w:spacing w:line="276" w:lineRule="auto"/>
        <w:jc w:val="both"/>
        <w:outlineLvl w:val="0"/>
        <w:rPr>
          <w:rFonts w:ascii="Optimum" w:hAnsi="Optimum" w:cs="Arial"/>
        </w:rPr>
      </w:pPr>
      <w:r w:rsidRPr="003C4A76">
        <w:rPr>
          <w:rFonts w:ascii="Optimum" w:hAnsi="Optimum" w:cs="Arial"/>
        </w:rPr>
        <w:t xml:space="preserve">Qualquer comunicação nos termos deste CONTRATO será válida e considerada entregue na data de seu recebimento, conforme comprovado mediante protocolo </w:t>
      </w:r>
      <w:r w:rsidRPr="003C4A76">
        <w:rPr>
          <w:rFonts w:ascii="Optimum" w:hAnsi="Optimum" w:cs="Arial"/>
        </w:rPr>
        <w:lastRenderedPageBreak/>
        <w:t>assinado pela PARTE à qual for entregue ou, em caso de envio por correio, na data do respectivo aviso de recebimento</w:t>
      </w:r>
      <w:r w:rsidR="004819B9">
        <w:rPr>
          <w:rFonts w:ascii="Optimum" w:hAnsi="Optimum" w:cs="Arial"/>
        </w:rPr>
        <w:t xml:space="preserve">, </w:t>
      </w:r>
      <w:r w:rsidR="004819B9" w:rsidRPr="004819B9">
        <w:rPr>
          <w:rFonts w:ascii="Optimum" w:hAnsi="Optimum"/>
        </w:rPr>
        <w:t>ou, em caso de transmissão por correio eletrônico (e-mail), na data de envio da correspondência, se remetido até o fechamento do expediente do destinatário e, se após esse horário, no dia útil subsequente</w:t>
      </w:r>
      <w:r w:rsidR="004819B9" w:rsidRPr="004819B9">
        <w:rPr>
          <w:rFonts w:ascii="Optimum" w:hAnsi="Optimum" w:cs="Arial"/>
        </w:rPr>
        <w:t>.</w:t>
      </w:r>
      <w:r w:rsidRPr="004819B9">
        <w:rPr>
          <w:rFonts w:ascii="Optimum" w:hAnsi="Optimum" w:cs="Arial"/>
        </w:rPr>
        <w:t xml:space="preserve"> </w:t>
      </w:r>
    </w:p>
    <w:p w14:paraId="5DF43D40" w14:textId="77777777" w:rsidR="001528B9" w:rsidRPr="003C4A76" w:rsidRDefault="001528B9" w:rsidP="001528B9">
      <w:pPr>
        <w:tabs>
          <w:tab w:val="left" w:pos="0"/>
        </w:tabs>
        <w:spacing w:line="276" w:lineRule="auto"/>
        <w:jc w:val="both"/>
        <w:outlineLvl w:val="0"/>
        <w:rPr>
          <w:rFonts w:ascii="Optimum" w:hAnsi="Optimum" w:cs="Arial"/>
        </w:rPr>
      </w:pPr>
    </w:p>
    <w:p w14:paraId="7DDE9956" w14:textId="77777777" w:rsidR="001528B9" w:rsidRPr="003C4A76" w:rsidRDefault="001528B9" w:rsidP="001528B9">
      <w:pPr>
        <w:keepNext/>
        <w:tabs>
          <w:tab w:val="left" w:pos="0"/>
          <w:tab w:val="left" w:pos="5171"/>
        </w:tabs>
        <w:spacing w:line="276" w:lineRule="auto"/>
        <w:jc w:val="both"/>
        <w:outlineLvl w:val="0"/>
        <w:rPr>
          <w:rFonts w:ascii="Optimum" w:hAnsi="Optimum" w:cs="Arial"/>
          <w:b/>
          <w:bCs/>
          <w:kern w:val="32"/>
          <w:u w:val="single"/>
        </w:rPr>
      </w:pPr>
      <w:r w:rsidRPr="003C4A76">
        <w:rPr>
          <w:rFonts w:ascii="Optimum" w:hAnsi="Optimum" w:cs="Arial"/>
          <w:b/>
          <w:bCs/>
          <w:kern w:val="32"/>
          <w:u w:val="single"/>
        </w:rPr>
        <w:t>PARÁGRAFO SEGUNDO</w:t>
      </w:r>
    </w:p>
    <w:p w14:paraId="5FAD7752" w14:textId="77777777" w:rsidR="007939F3" w:rsidRPr="003C4A76" w:rsidRDefault="007939F3" w:rsidP="001528B9">
      <w:pPr>
        <w:spacing w:line="276" w:lineRule="auto"/>
        <w:jc w:val="both"/>
        <w:rPr>
          <w:rFonts w:ascii="Optimum" w:hAnsi="Optimum" w:cs="Arial"/>
        </w:rPr>
      </w:pPr>
    </w:p>
    <w:p w14:paraId="1CC76107" w14:textId="77777777" w:rsidR="001528B9" w:rsidRDefault="001528B9" w:rsidP="001528B9">
      <w:pPr>
        <w:spacing w:line="276" w:lineRule="auto"/>
        <w:jc w:val="both"/>
        <w:rPr>
          <w:rFonts w:ascii="Optimum" w:hAnsi="Optimum" w:cs="Arial"/>
        </w:rPr>
      </w:pPr>
      <w:r w:rsidRPr="003C4A76">
        <w:rPr>
          <w:rFonts w:ascii="Optimum" w:hAnsi="Optimum" w:cs="Arial"/>
        </w:rPr>
        <w:t>Presume-se que as comunicações enviadas nos termos deste CONTRATO são encaminhadas por representante regular da parte remetente, não sendo exigida da parte destinatária a obrigação de verificar a existência ou a conformidade do instrumento de mandato.</w:t>
      </w:r>
    </w:p>
    <w:p w14:paraId="27E21406" w14:textId="77777777" w:rsidR="004819B9" w:rsidRPr="003C4A76" w:rsidRDefault="004819B9" w:rsidP="001528B9">
      <w:pPr>
        <w:spacing w:line="276" w:lineRule="auto"/>
        <w:jc w:val="both"/>
        <w:rPr>
          <w:rFonts w:ascii="Optimum" w:hAnsi="Optimum" w:cs="Arial"/>
        </w:rPr>
      </w:pPr>
    </w:p>
    <w:p w14:paraId="2726F2C9" w14:textId="77777777" w:rsidR="001528B9" w:rsidRPr="003C4A76" w:rsidRDefault="004A1E68" w:rsidP="001528B9">
      <w:pPr>
        <w:keepNext/>
        <w:spacing w:line="276" w:lineRule="auto"/>
        <w:jc w:val="center"/>
        <w:outlineLvl w:val="2"/>
        <w:rPr>
          <w:rFonts w:ascii="Optimum" w:hAnsi="Optimum" w:cs="Arial"/>
          <w:b/>
          <w:u w:val="single"/>
        </w:rPr>
      </w:pPr>
      <w:r>
        <w:rPr>
          <w:rFonts w:ascii="Optimum" w:hAnsi="Optimum" w:cs="Arial"/>
          <w:b/>
          <w:u w:val="single"/>
        </w:rPr>
        <w:t>DÉCIMA QUIN</w:t>
      </w:r>
      <w:r w:rsidR="001528B9" w:rsidRPr="003C4A76">
        <w:rPr>
          <w:rFonts w:ascii="Optimum" w:hAnsi="Optimum" w:cs="Arial"/>
          <w:b/>
          <w:u w:val="single"/>
        </w:rPr>
        <w:t>TA</w:t>
      </w:r>
      <w:r w:rsidR="001528B9" w:rsidRPr="003C4A76">
        <w:rPr>
          <w:rFonts w:ascii="Optimum" w:hAnsi="Optimum" w:cs="Arial"/>
          <w:b/>
          <w:u w:val="single"/>
        </w:rPr>
        <w:br/>
        <w:t>INADIMPLEMENTO</w:t>
      </w:r>
    </w:p>
    <w:p w14:paraId="1C3CE33C" w14:textId="77777777" w:rsidR="001528B9" w:rsidRPr="003C4A76" w:rsidRDefault="001528B9" w:rsidP="001528B9">
      <w:pPr>
        <w:keepNext/>
        <w:spacing w:line="276" w:lineRule="auto"/>
        <w:jc w:val="center"/>
        <w:outlineLvl w:val="2"/>
        <w:rPr>
          <w:rFonts w:ascii="Optimum" w:hAnsi="Optimum" w:cs="Arial"/>
          <w:b/>
          <w:u w:val="single"/>
        </w:rPr>
      </w:pPr>
    </w:p>
    <w:p w14:paraId="66E642F2" w14:textId="67EB31E5" w:rsidR="001528B9" w:rsidRPr="004819B9" w:rsidRDefault="001528B9" w:rsidP="001528B9">
      <w:pPr>
        <w:spacing w:line="276" w:lineRule="auto"/>
        <w:jc w:val="both"/>
        <w:rPr>
          <w:rFonts w:ascii="Optimum" w:hAnsi="Optimum" w:cs="Arial"/>
        </w:rPr>
      </w:pPr>
      <w:r w:rsidRPr="003C4A76">
        <w:rPr>
          <w:rFonts w:ascii="Optimum" w:hAnsi="Optimum" w:cs="Arial"/>
        </w:rPr>
        <w:t>O inadimplemento pel</w:t>
      </w:r>
      <w:r w:rsidR="00EE3C60">
        <w:rPr>
          <w:rFonts w:ascii="Optimum" w:hAnsi="Optimum" w:cs="Arial"/>
        </w:rPr>
        <w:t>a</w:t>
      </w:r>
      <w:r w:rsidRPr="003C4A76">
        <w:rPr>
          <w:rFonts w:ascii="Optimum" w:hAnsi="Optimum" w:cs="Arial"/>
        </w:rPr>
        <w:t xml:space="preserve"> PRESTADOR</w:t>
      </w:r>
      <w:r w:rsidR="00EE3C60">
        <w:rPr>
          <w:rFonts w:ascii="Optimum" w:hAnsi="Optimum" w:cs="Arial"/>
        </w:rPr>
        <w:t>A</w:t>
      </w:r>
      <w:r w:rsidRPr="003C4A76">
        <w:rPr>
          <w:rFonts w:ascii="Optimum" w:hAnsi="Optimum" w:cs="Arial"/>
        </w:rPr>
        <w:t xml:space="preserve"> DA GARANTIA</w:t>
      </w:r>
      <w:r w:rsidRPr="003C4A76">
        <w:rPr>
          <w:rFonts w:ascii="Optimum" w:hAnsi="Optimum" w:cs="Arial"/>
          <w:b/>
        </w:rPr>
        <w:t xml:space="preserve"> </w:t>
      </w:r>
      <w:r w:rsidRPr="003C4A76">
        <w:rPr>
          <w:rFonts w:ascii="Optimum" w:hAnsi="Optimum" w:cs="Arial"/>
        </w:rPr>
        <w:t xml:space="preserve">e/ou pela </w:t>
      </w:r>
      <w:r w:rsidR="003C4A76">
        <w:rPr>
          <w:rFonts w:ascii="Optimum" w:hAnsi="Optimum" w:cs="Arial"/>
        </w:rPr>
        <w:t>DEVEDORA</w:t>
      </w:r>
      <w:r w:rsidRPr="003C4A76">
        <w:rPr>
          <w:rFonts w:ascii="Optimum" w:hAnsi="Optimum" w:cs="Arial"/>
        </w:rPr>
        <w:t xml:space="preserve"> de qualquer obrigação prevista neste CONTRATO poderá ensejar o vencimento antecipado das OBRIGAÇÕES GARANTIDAS</w:t>
      </w:r>
      <w:r w:rsidRPr="003C4A76">
        <w:rPr>
          <w:rFonts w:ascii="Optimum" w:hAnsi="Optimum" w:cs="Arial"/>
          <w:b/>
        </w:rPr>
        <w:t xml:space="preserve"> </w:t>
      </w:r>
      <w:r w:rsidRPr="003C4A76">
        <w:rPr>
          <w:rFonts w:ascii="Optimum" w:hAnsi="Optimum" w:cs="Arial"/>
        </w:rPr>
        <w:t>nos estritos termos previstos n</w:t>
      </w:r>
      <w:r w:rsidR="00EE3C60">
        <w:rPr>
          <w:rFonts w:ascii="Optimum" w:hAnsi="Optimum" w:cs="Arial"/>
        </w:rPr>
        <w:t>a ESCRITURA DE EMISSÃO DAS DEBÊNTURES</w:t>
      </w:r>
      <w:r w:rsidRPr="003C4A76">
        <w:rPr>
          <w:rFonts w:ascii="Optimum" w:hAnsi="Optimum" w:cs="Arial"/>
        </w:rPr>
        <w:t xml:space="preserve"> e no artigo 1.425 do CÓDIGO CIVIL</w:t>
      </w:r>
      <w:r w:rsidRPr="004819B9">
        <w:rPr>
          <w:rFonts w:ascii="Optimum" w:hAnsi="Optimum" w:cs="Arial"/>
        </w:rPr>
        <w:t xml:space="preserve">. </w:t>
      </w:r>
    </w:p>
    <w:p w14:paraId="2AA32910" w14:textId="77777777" w:rsidR="001528B9" w:rsidRPr="003C4A76" w:rsidRDefault="001528B9" w:rsidP="001528B9">
      <w:pPr>
        <w:spacing w:line="276" w:lineRule="auto"/>
        <w:jc w:val="both"/>
        <w:rPr>
          <w:rFonts w:ascii="Optimum" w:hAnsi="Optimum" w:cs="Arial"/>
          <w:b/>
          <w:u w:val="single"/>
        </w:rPr>
      </w:pPr>
    </w:p>
    <w:p w14:paraId="506B1AE9" w14:textId="77777777" w:rsidR="007939F3" w:rsidRPr="003C4A76" w:rsidRDefault="007939F3" w:rsidP="001528B9">
      <w:pPr>
        <w:keepNext/>
        <w:spacing w:line="276" w:lineRule="auto"/>
        <w:jc w:val="center"/>
        <w:rPr>
          <w:rFonts w:ascii="Optimum" w:hAnsi="Optimum" w:cs="Arial"/>
          <w:b/>
          <w:u w:val="single"/>
        </w:rPr>
      </w:pPr>
    </w:p>
    <w:p w14:paraId="37F43D27" w14:textId="77777777" w:rsidR="001528B9" w:rsidRPr="003C4A76" w:rsidRDefault="004A1E68" w:rsidP="001528B9">
      <w:pPr>
        <w:keepNext/>
        <w:spacing w:line="276" w:lineRule="auto"/>
        <w:jc w:val="center"/>
        <w:rPr>
          <w:rFonts w:ascii="Optimum" w:hAnsi="Optimum" w:cs="Arial"/>
          <w:b/>
          <w:u w:val="single"/>
        </w:rPr>
      </w:pPr>
      <w:r>
        <w:rPr>
          <w:rFonts w:ascii="Optimum" w:hAnsi="Optimum" w:cs="Arial"/>
          <w:b/>
          <w:u w:val="single"/>
        </w:rPr>
        <w:t>DÉCIMA SEX</w:t>
      </w:r>
      <w:r w:rsidR="001528B9" w:rsidRPr="003C4A76">
        <w:rPr>
          <w:rFonts w:ascii="Optimum" w:hAnsi="Optimum" w:cs="Arial"/>
          <w:b/>
          <w:u w:val="single"/>
        </w:rPr>
        <w:t>TA</w:t>
      </w:r>
      <w:r w:rsidR="001528B9" w:rsidRPr="003C4A76">
        <w:rPr>
          <w:rFonts w:ascii="Optimum" w:hAnsi="Optimum" w:cs="Arial"/>
          <w:b/>
          <w:u w:val="single"/>
        </w:rPr>
        <w:br/>
        <w:t xml:space="preserve">SUCESSORES, CESSIONÁRIOS E </w:t>
      </w:r>
      <w:proofErr w:type="gramStart"/>
      <w:r w:rsidR="001528B9" w:rsidRPr="003C4A76">
        <w:rPr>
          <w:rFonts w:ascii="Optimum" w:hAnsi="Optimum" w:cs="Arial"/>
          <w:b/>
          <w:u w:val="single"/>
        </w:rPr>
        <w:t>ADITAMENTOS</w:t>
      </w:r>
      <w:proofErr w:type="gramEnd"/>
    </w:p>
    <w:p w14:paraId="2FDAD936" w14:textId="77777777" w:rsidR="001528B9" w:rsidRPr="003C4A76" w:rsidRDefault="001528B9" w:rsidP="001528B9">
      <w:pPr>
        <w:keepNext/>
        <w:spacing w:line="276" w:lineRule="auto"/>
        <w:jc w:val="center"/>
        <w:rPr>
          <w:rFonts w:ascii="Optimum" w:hAnsi="Optimum" w:cs="Arial"/>
          <w:b/>
          <w:u w:val="single"/>
        </w:rPr>
      </w:pPr>
    </w:p>
    <w:p w14:paraId="79CBB080" w14:textId="4A5FA36A" w:rsidR="001528B9" w:rsidRPr="003C4A76" w:rsidRDefault="001528B9" w:rsidP="001528B9">
      <w:pPr>
        <w:spacing w:line="276" w:lineRule="auto"/>
        <w:jc w:val="both"/>
        <w:rPr>
          <w:rFonts w:ascii="Optimum" w:hAnsi="Optimum" w:cs="Arial"/>
        </w:rPr>
      </w:pPr>
      <w:r w:rsidRPr="003C4A76">
        <w:rPr>
          <w:rFonts w:ascii="Optimum" w:hAnsi="Optimum" w:cs="Arial"/>
        </w:rPr>
        <w:t>Este CONTRATO obriga as PARTES e seus respectivos sucessores e cessionários, a qualquer título. Na hipótese de sucessão empresarial, os eventuais sucessores d</w:t>
      </w:r>
      <w:r w:rsidR="00EE3C60">
        <w:rPr>
          <w:rFonts w:ascii="Optimum" w:hAnsi="Optimum" w:cs="Arial"/>
        </w:rPr>
        <w:t>a</w:t>
      </w:r>
      <w:r w:rsidRPr="003C4A76">
        <w:rPr>
          <w:rFonts w:ascii="Optimum" w:hAnsi="Optimum" w:cs="Arial"/>
        </w:rPr>
        <w:t xml:space="preserve"> PRESTADOR</w:t>
      </w:r>
      <w:r w:rsidR="00EE3C60">
        <w:rPr>
          <w:rFonts w:ascii="Optimum" w:hAnsi="Optimum" w:cs="Arial"/>
        </w:rPr>
        <w:t>A</w:t>
      </w:r>
      <w:r w:rsidRPr="003C4A76">
        <w:rPr>
          <w:rFonts w:ascii="Optimum" w:hAnsi="Optimum" w:cs="Arial"/>
        </w:rPr>
        <w:t xml:space="preserve"> DA GARANTIA responderão solidariamente pelas obrigações decorrentes deste CONTRATO.</w:t>
      </w:r>
    </w:p>
    <w:p w14:paraId="163F0E12" w14:textId="77777777" w:rsidR="001528B9" w:rsidRPr="003C4A76" w:rsidRDefault="001528B9" w:rsidP="001528B9">
      <w:pPr>
        <w:spacing w:line="276" w:lineRule="auto"/>
        <w:jc w:val="both"/>
        <w:rPr>
          <w:rFonts w:ascii="Optimum" w:hAnsi="Optimum" w:cs="Arial"/>
        </w:rPr>
      </w:pPr>
    </w:p>
    <w:p w14:paraId="0C0B8DDA" w14:textId="77777777" w:rsidR="001528B9" w:rsidRPr="003C4A76" w:rsidRDefault="001528B9" w:rsidP="001528B9">
      <w:pPr>
        <w:keepNext/>
        <w:tabs>
          <w:tab w:val="left" w:pos="0"/>
          <w:tab w:val="left" w:pos="5171"/>
        </w:tabs>
        <w:spacing w:line="276" w:lineRule="auto"/>
        <w:jc w:val="both"/>
        <w:outlineLvl w:val="0"/>
        <w:rPr>
          <w:rFonts w:ascii="Optimum" w:hAnsi="Optimum" w:cs="Arial"/>
          <w:b/>
          <w:bCs/>
          <w:kern w:val="32"/>
          <w:u w:val="single"/>
        </w:rPr>
      </w:pPr>
      <w:r w:rsidRPr="003C4A76">
        <w:rPr>
          <w:rFonts w:ascii="Optimum" w:hAnsi="Optimum" w:cs="Arial"/>
          <w:b/>
          <w:bCs/>
          <w:kern w:val="32"/>
          <w:u w:val="single"/>
        </w:rPr>
        <w:t>PARÁGRAFO ÚNICO</w:t>
      </w:r>
    </w:p>
    <w:p w14:paraId="324D9859" w14:textId="77777777" w:rsidR="007939F3" w:rsidRPr="003C4A76" w:rsidRDefault="007939F3" w:rsidP="001528B9">
      <w:pPr>
        <w:spacing w:line="276" w:lineRule="auto"/>
        <w:jc w:val="both"/>
        <w:rPr>
          <w:rFonts w:ascii="Optimum" w:hAnsi="Optimum" w:cs="Arial"/>
        </w:rPr>
      </w:pPr>
    </w:p>
    <w:p w14:paraId="65DA51FE" w14:textId="77777777" w:rsidR="001528B9" w:rsidRPr="003C4A76" w:rsidRDefault="001528B9" w:rsidP="001528B9">
      <w:pPr>
        <w:spacing w:line="276" w:lineRule="auto"/>
        <w:jc w:val="both"/>
        <w:rPr>
          <w:rFonts w:ascii="Optimum" w:hAnsi="Optimum" w:cs="Arial"/>
        </w:rPr>
      </w:pPr>
      <w:r w:rsidRPr="003C4A76">
        <w:rPr>
          <w:rFonts w:ascii="Optimum" w:hAnsi="Optimum" w:cs="Arial"/>
        </w:rPr>
        <w:t>Qualquer aditamento, alteração, retificação ou cessão deste CONTRATO</w:t>
      </w:r>
      <w:r w:rsidRPr="003C4A76" w:rsidDel="000D6D38">
        <w:rPr>
          <w:rFonts w:ascii="Optimum" w:hAnsi="Optimum" w:cs="Arial"/>
        </w:rPr>
        <w:t xml:space="preserve"> </w:t>
      </w:r>
      <w:r w:rsidRPr="003C4A76">
        <w:rPr>
          <w:rFonts w:ascii="Optimum" w:hAnsi="Optimum" w:cs="Arial"/>
        </w:rPr>
        <w:t>somente será válido e produzirá efeitos se feito por escrito e assinado por todas as Partes</w:t>
      </w:r>
      <w:r w:rsidRPr="003C4A76">
        <w:rPr>
          <w:rFonts w:ascii="Optimum" w:hAnsi="Optimum" w:cs="Arial"/>
          <w:b/>
        </w:rPr>
        <w:t xml:space="preserve"> </w:t>
      </w:r>
      <w:r w:rsidRPr="003C4A76">
        <w:rPr>
          <w:rFonts w:ascii="Optimum" w:hAnsi="Optimum" w:cs="Arial"/>
        </w:rPr>
        <w:t>signatárias do presente CONTRATO, por meio do correspondente termo aditivo.</w:t>
      </w:r>
    </w:p>
    <w:p w14:paraId="038857F1" w14:textId="77777777" w:rsidR="004A1E68" w:rsidRDefault="004A1E68" w:rsidP="001528B9">
      <w:pPr>
        <w:keepNext/>
        <w:spacing w:line="276" w:lineRule="auto"/>
        <w:jc w:val="center"/>
        <w:outlineLvl w:val="2"/>
        <w:rPr>
          <w:rFonts w:ascii="Optimum" w:hAnsi="Optimum" w:cs="Arial"/>
          <w:b/>
          <w:u w:val="single"/>
        </w:rPr>
      </w:pPr>
    </w:p>
    <w:p w14:paraId="72E05BC6" w14:textId="7CB0427F" w:rsidR="001528B9" w:rsidRPr="003C4A76" w:rsidRDefault="004A1E68" w:rsidP="007B37FA">
      <w:pPr>
        <w:keepNext/>
        <w:spacing w:line="276" w:lineRule="auto"/>
        <w:jc w:val="center"/>
        <w:outlineLvl w:val="2"/>
        <w:rPr>
          <w:rFonts w:ascii="Optimum" w:hAnsi="Optimum" w:cs="Arial"/>
          <w:b/>
          <w:u w:val="single"/>
        </w:rPr>
      </w:pPr>
      <w:r>
        <w:rPr>
          <w:rFonts w:ascii="Optimum" w:hAnsi="Optimum" w:cs="Arial"/>
          <w:b/>
          <w:u w:val="single"/>
        </w:rPr>
        <w:t>DÉCIMA SÉTIMA</w:t>
      </w:r>
      <w:r w:rsidR="001528B9" w:rsidRPr="003C4A76">
        <w:rPr>
          <w:rFonts w:ascii="Optimum" w:hAnsi="Optimum" w:cs="Arial"/>
          <w:b/>
          <w:u w:val="single"/>
        </w:rPr>
        <w:br/>
        <w:t>REGISTRO</w:t>
      </w:r>
    </w:p>
    <w:p w14:paraId="242DB3F1" w14:textId="77777777" w:rsidR="001528B9" w:rsidRPr="003C4A76" w:rsidRDefault="001528B9" w:rsidP="001528B9">
      <w:pPr>
        <w:keepNext/>
        <w:spacing w:line="276" w:lineRule="auto"/>
        <w:jc w:val="both"/>
        <w:rPr>
          <w:rFonts w:ascii="Optimum" w:hAnsi="Optimum" w:cs="Arial"/>
        </w:rPr>
      </w:pPr>
    </w:p>
    <w:p w14:paraId="085CE584" w14:textId="7DCA854B" w:rsidR="001528B9" w:rsidRDefault="001528B9" w:rsidP="001528B9">
      <w:pPr>
        <w:spacing w:line="276" w:lineRule="auto"/>
        <w:jc w:val="both"/>
        <w:rPr>
          <w:rFonts w:ascii="Optimum" w:hAnsi="Optimum" w:cs="Arial"/>
        </w:rPr>
      </w:pPr>
      <w:r w:rsidRPr="003C4A76">
        <w:rPr>
          <w:rFonts w:ascii="Optimum" w:hAnsi="Optimum" w:cs="Arial"/>
        </w:rPr>
        <w:t xml:space="preserve">Após a assinatura deste CONTRATO, </w:t>
      </w:r>
      <w:r w:rsidR="00EE3C60">
        <w:rPr>
          <w:rFonts w:ascii="Optimum" w:hAnsi="Optimum" w:cs="Arial"/>
        </w:rPr>
        <w:t xml:space="preserve">antes da primeira subscrição e </w:t>
      </w:r>
      <w:r w:rsidR="00557B69">
        <w:rPr>
          <w:rFonts w:ascii="Optimum" w:hAnsi="Optimum" w:cs="Arial"/>
        </w:rPr>
        <w:t>integralização</w:t>
      </w:r>
      <w:r w:rsidR="00EE3C60">
        <w:rPr>
          <w:rFonts w:ascii="Optimum" w:hAnsi="Optimum" w:cs="Arial"/>
        </w:rPr>
        <w:t xml:space="preserve"> das debêntures pelos DEBENTURISTAS</w:t>
      </w:r>
      <w:r w:rsidRPr="003C4A76">
        <w:rPr>
          <w:rFonts w:ascii="Optimum" w:hAnsi="Optimum" w:cs="Arial"/>
        </w:rPr>
        <w:t xml:space="preserve">, </w:t>
      </w:r>
      <w:r w:rsidR="00EE3C60">
        <w:rPr>
          <w:rFonts w:ascii="Optimum" w:hAnsi="Optimum" w:cs="Arial"/>
        </w:rPr>
        <w:t>a</w:t>
      </w:r>
      <w:r w:rsidRPr="003C4A76">
        <w:rPr>
          <w:rFonts w:ascii="Optimum" w:hAnsi="Optimum" w:cs="Arial"/>
        </w:rPr>
        <w:t xml:space="preserve"> PRESTADOR</w:t>
      </w:r>
      <w:r w:rsidR="00EE3C60">
        <w:rPr>
          <w:rFonts w:ascii="Optimum" w:hAnsi="Optimum" w:cs="Arial"/>
        </w:rPr>
        <w:t>A</w:t>
      </w:r>
      <w:r w:rsidRPr="003C4A76">
        <w:rPr>
          <w:rFonts w:ascii="Optimum" w:hAnsi="Optimum" w:cs="Arial"/>
        </w:rPr>
        <w:t xml:space="preserve"> DA GARANTIA e/ou a </w:t>
      </w:r>
      <w:r w:rsidR="003C4A76">
        <w:rPr>
          <w:rFonts w:ascii="Optimum" w:hAnsi="Optimum" w:cs="Arial"/>
        </w:rPr>
        <w:lastRenderedPageBreak/>
        <w:t>DEVEDORA</w:t>
      </w:r>
      <w:r w:rsidRPr="003C4A76">
        <w:rPr>
          <w:rFonts w:ascii="Optimum" w:hAnsi="Optimum" w:cs="Arial"/>
        </w:rPr>
        <w:t xml:space="preserve"> deverão fornecer ao </w:t>
      </w:r>
      <w:r w:rsidR="00A145D4">
        <w:rPr>
          <w:rFonts w:ascii="Optimum" w:hAnsi="Optimum" w:cs="Arial"/>
        </w:rPr>
        <w:t>AGENTE FIDUCIÁRIO</w:t>
      </w:r>
      <w:r w:rsidRPr="003C4A76">
        <w:rPr>
          <w:rFonts w:ascii="Optimum" w:hAnsi="Optimum" w:cs="Arial"/>
        </w:rPr>
        <w:t xml:space="preserve"> uma via original deste CONTRATO e/ou de seus aditivos devidamente registrada no Cartório de Registro de Títulos e Documentos do domicílio </w:t>
      </w:r>
      <w:r w:rsidR="004819B9">
        <w:rPr>
          <w:rFonts w:ascii="Optimum" w:hAnsi="Optimum" w:cs="Arial"/>
        </w:rPr>
        <w:t>d</w:t>
      </w:r>
      <w:r w:rsidR="00EE3C60">
        <w:rPr>
          <w:rFonts w:ascii="Optimum" w:hAnsi="Optimum" w:cs="Arial"/>
        </w:rPr>
        <w:t>a</w:t>
      </w:r>
      <w:r w:rsidR="004819B9">
        <w:rPr>
          <w:rFonts w:ascii="Optimum" w:hAnsi="Optimum" w:cs="Arial"/>
        </w:rPr>
        <w:t xml:space="preserve"> PRESTADOR</w:t>
      </w:r>
      <w:r w:rsidR="00EE3C60">
        <w:rPr>
          <w:rFonts w:ascii="Optimum" w:hAnsi="Optimum" w:cs="Arial"/>
        </w:rPr>
        <w:t>A</w:t>
      </w:r>
      <w:r w:rsidR="004819B9">
        <w:rPr>
          <w:rFonts w:ascii="Optimum" w:hAnsi="Optimum" w:cs="Arial"/>
        </w:rPr>
        <w:t xml:space="preserve"> DA GARANTIA.</w:t>
      </w:r>
    </w:p>
    <w:p w14:paraId="6EDDBEEF" w14:textId="77777777" w:rsidR="004819B9" w:rsidRDefault="004819B9" w:rsidP="001528B9">
      <w:pPr>
        <w:spacing w:line="276" w:lineRule="auto"/>
        <w:jc w:val="both"/>
        <w:rPr>
          <w:rFonts w:ascii="Optimum" w:hAnsi="Optimum" w:cs="Arial"/>
        </w:rPr>
      </w:pPr>
    </w:p>
    <w:p w14:paraId="4BF2C9B0" w14:textId="77777777" w:rsidR="004819B9" w:rsidRPr="004819B9" w:rsidRDefault="004819B9" w:rsidP="004819B9">
      <w:pPr>
        <w:keepNext/>
        <w:tabs>
          <w:tab w:val="left" w:pos="567"/>
        </w:tabs>
        <w:spacing w:line="276" w:lineRule="auto"/>
        <w:ind w:left="567" w:hanging="567"/>
        <w:jc w:val="both"/>
        <w:outlineLvl w:val="0"/>
        <w:rPr>
          <w:rFonts w:ascii="Optimum" w:hAnsi="Optimum" w:cs="Arial"/>
          <w:b/>
          <w:bCs/>
          <w:kern w:val="32"/>
          <w:u w:val="single"/>
        </w:rPr>
      </w:pPr>
      <w:r w:rsidRPr="004819B9">
        <w:rPr>
          <w:rFonts w:ascii="Optimum" w:hAnsi="Optimum" w:cs="Arial"/>
          <w:b/>
          <w:bCs/>
          <w:kern w:val="32"/>
          <w:u w:val="single"/>
        </w:rPr>
        <w:t>PARÁGRAFO PRIMEIRO</w:t>
      </w:r>
    </w:p>
    <w:p w14:paraId="3C30504F" w14:textId="14CD4AD6" w:rsidR="004819B9" w:rsidRPr="004819B9" w:rsidRDefault="004819B9" w:rsidP="004819B9">
      <w:pPr>
        <w:spacing w:line="276" w:lineRule="auto"/>
        <w:jc w:val="both"/>
        <w:rPr>
          <w:rFonts w:ascii="Optimum" w:hAnsi="Optimum" w:cs="Arial"/>
        </w:rPr>
      </w:pPr>
      <w:r w:rsidRPr="004819B9">
        <w:rPr>
          <w:rFonts w:ascii="Optimum" w:hAnsi="Optimum" w:cs="Arial"/>
        </w:rPr>
        <w:t xml:space="preserve">Na </w:t>
      </w:r>
      <w:proofErr w:type="gramStart"/>
      <w:r w:rsidRPr="004819B9">
        <w:rPr>
          <w:rFonts w:ascii="Optimum" w:hAnsi="Optimum" w:cs="Arial"/>
        </w:rPr>
        <w:t>hipótese de mudança de sede</w:t>
      </w:r>
      <w:r>
        <w:rPr>
          <w:rFonts w:ascii="Optimum" w:hAnsi="Optimum" w:cs="Arial"/>
        </w:rPr>
        <w:t xml:space="preserve"> </w:t>
      </w:r>
      <w:r w:rsidR="00EE3C60">
        <w:rPr>
          <w:rFonts w:ascii="Optimum" w:hAnsi="Optimum" w:cs="Arial"/>
        </w:rPr>
        <w:t>da</w:t>
      </w:r>
      <w:r>
        <w:rPr>
          <w:rFonts w:ascii="Optimum" w:hAnsi="Optimum" w:cs="Arial"/>
        </w:rPr>
        <w:t xml:space="preserve"> PRESTADOR</w:t>
      </w:r>
      <w:r w:rsidR="00EE3C60">
        <w:rPr>
          <w:rFonts w:ascii="Optimum" w:hAnsi="Optimum" w:cs="Arial"/>
        </w:rPr>
        <w:t>A</w:t>
      </w:r>
      <w:r>
        <w:rPr>
          <w:rFonts w:ascii="Optimum" w:hAnsi="Optimum" w:cs="Arial"/>
        </w:rPr>
        <w:t xml:space="preserve"> DA GARANTIA</w:t>
      </w:r>
      <w:r w:rsidRPr="004819B9">
        <w:rPr>
          <w:rFonts w:ascii="Optimum" w:hAnsi="Optimum" w:cs="Arial"/>
        </w:rPr>
        <w:t>, este CONTRATO e todos os respectivos aditivos que tenham sido celebrados até a data da mudança de sede</w:t>
      </w:r>
      <w:proofErr w:type="gramEnd"/>
      <w:r w:rsidRPr="004819B9">
        <w:rPr>
          <w:rFonts w:ascii="Optimum" w:hAnsi="Optimum" w:cs="Arial"/>
        </w:rPr>
        <w:t xml:space="preserve"> deverão, em até </w:t>
      </w:r>
      <w:r w:rsidR="003E11C7">
        <w:rPr>
          <w:rFonts w:ascii="Optimum" w:hAnsi="Optimum" w:cs="Arial"/>
        </w:rPr>
        <w:t>60</w:t>
      </w:r>
      <w:r w:rsidRPr="004819B9">
        <w:rPr>
          <w:rFonts w:ascii="Optimum" w:hAnsi="Optimum" w:cs="Arial"/>
        </w:rPr>
        <w:t> (</w:t>
      </w:r>
      <w:r w:rsidR="003E11C7">
        <w:rPr>
          <w:rFonts w:ascii="Optimum" w:hAnsi="Optimum" w:cs="Arial"/>
        </w:rPr>
        <w:t>sessenta</w:t>
      </w:r>
      <w:r w:rsidRPr="004819B9">
        <w:rPr>
          <w:rFonts w:ascii="Optimum" w:hAnsi="Optimum" w:cs="Arial"/>
        </w:rPr>
        <w:t xml:space="preserve">) dias contados da formalização de referida mudança, ser registrados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14:paraId="2485CBB4" w14:textId="77777777" w:rsidR="004819B9" w:rsidRPr="004819B9" w:rsidRDefault="004819B9" w:rsidP="004819B9">
      <w:pPr>
        <w:keepNext/>
        <w:tabs>
          <w:tab w:val="left" w:pos="567"/>
        </w:tabs>
        <w:spacing w:line="276" w:lineRule="auto"/>
        <w:ind w:left="567" w:hanging="567"/>
        <w:jc w:val="both"/>
        <w:outlineLvl w:val="0"/>
        <w:rPr>
          <w:rFonts w:ascii="Optimum" w:hAnsi="Optimum" w:cs="Arial"/>
          <w:b/>
          <w:bCs/>
          <w:kern w:val="32"/>
          <w:u w:val="single"/>
        </w:rPr>
      </w:pPr>
    </w:p>
    <w:p w14:paraId="3BE48C89" w14:textId="77777777" w:rsidR="004819B9" w:rsidRPr="004819B9" w:rsidRDefault="004819B9" w:rsidP="004819B9">
      <w:pPr>
        <w:keepNext/>
        <w:tabs>
          <w:tab w:val="left" w:pos="567"/>
        </w:tabs>
        <w:spacing w:line="276" w:lineRule="auto"/>
        <w:ind w:left="567" w:hanging="567"/>
        <w:jc w:val="both"/>
        <w:outlineLvl w:val="0"/>
        <w:rPr>
          <w:rFonts w:ascii="Optimum" w:hAnsi="Optimum" w:cs="Arial"/>
          <w:b/>
          <w:bCs/>
          <w:kern w:val="32"/>
          <w:u w:val="single"/>
        </w:rPr>
      </w:pPr>
      <w:r w:rsidRPr="004819B9">
        <w:rPr>
          <w:rFonts w:ascii="Optimum" w:hAnsi="Optimum" w:cs="Arial"/>
          <w:b/>
          <w:bCs/>
          <w:kern w:val="32"/>
          <w:u w:val="single"/>
        </w:rPr>
        <w:t>PARÁGRAFO SEGUNDO</w:t>
      </w:r>
    </w:p>
    <w:p w14:paraId="49F03CEF" w14:textId="3AEEFAF0" w:rsidR="004819B9" w:rsidRPr="004819B9" w:rsidRDefault="004819B9" w:rsidP="004819B9">
      <w:pPr>
        <w:spacing w:line="276" w:lineRule="auto"/>
        <w:jc w:val="both"/>
        <w:rPr>
          <w:rFonts w:ascii="Optimum" w:hAnsi="Optimum" w:cs="Arial"/>
        </w:rPr>
      </w:pPr>
      <w:r w:rsidRPr="004819B9">
        <w:rPr>
          <w:rFonts w:ascii="Optimum" w:hAnsi="Optimum" w:cs="Arial"/>
        </w:rPr>
        <w:t xml:space="preserve">Caso os registros a que se referem o </w:t>
      </w:r>
      <w:r w:rsidRPr="004819B9">
        <w:rPr>
          <w:rFonts w:ascii="Optimum" w:hAnsi="Optimum" w:cs="Arial"/>
          <w:i/>
        </w:rPr>
        <w:t>caput</w:t>
      </w:r>
      <w:r w:rsidRPr="004819B9">
        <w:rPr>
          <w:rFonts w:ascii="Optimum" w:hAnsi="Optimum" w:cs="Arial"/>
        </w:rPr>
        <w:t xml:space="preserve"> e Parágrafo Primeiro desta Cláusula não sejam encaminhados no prazo devido</w:t>
      </w:r>
      <w:r w:rsidR="00C71909">
        <w:rPr>
          <w:rFonts w:ascii="Optimum" w:hAnsi="Optimum" w:cs="Arial"/>
        </w:rPr>
        <w:t xml:space="preserve"> ao </w:t>
      </w:r>
      <w:r w:rsidR="00A145D4">
        <w:rPr>
          <w:rFonts w:ascii="Optimum" w:hAnsi="Optimum" w:cs="Arial"/>
        </w:rPr>
        <w:t>AGENTE FIDUCIÁRIO</w:t>
      </w:r>
      <w:r w:rsidRPr="004819B9">
        <w:rPr>
          <w:rFonts w:ascii="Optimum" w:hAnsi="Optimum" w:cs="Arial"/>
        </w:rPr>
        <w:t xml:space="preserve">, observada a Cláusula Sétima deste CONTRATO, fica facultado a este realizar os referidos registros, correndo todas e quaisquer despesas decorrentes por conta </w:t>
      </w:r>
      <w:r>
        <w:rPr>
          <w:rFonts w:ascii="Optimum" w:hAnsi="Optimum" w:cs="Arial"/>
        </w:rPr>
        <w:t>d</w:t>
      </w:r>
      <w:r w:rsidR="00EE3C60">
        <w:rPr>
          <w:rFonts w:ascii="Optimum" w:hAnsi="Optimum" w:cs="Arial"/>
        </w:rPr>
        <w:t>a</w:t>
      </w:r>
      <w:r>
        <w:rPr>
          <w:rFonts w:ascii="Optimum" w:hAnsi="Optimum" w:cs="Arial"/>
        </w:rPr>
        <w:t xml:space="preserve"> PRESTADOR</w:t>
      </w:r>
      <w:r w:rsidR="00EE3C60">
        <w:rPr>
          <w:rFonts w:ascii="Optimum" w:hAnsi="Optimum" w:cs="Arial"/>
        </w:rPr>
        <w:t>A</w:t>
      </w:r>
      <w:r>
        <w:rPr>
          <w:rFonts w:ascii="Optimum" w:hAnsi="Optimum" w:cs="Arial"/>
        </w:rPr>
        <w:t xml:space="preserve"> DA GARANTIA e da DEVEDORA</w:t>
      </w:r>
      <w:r w:rsidRPr="004819B9">
        <w:rPr>
          <w:rFonts w:ascii="Optimum" w:hAnsi="Optimum" w:cs="Arial"/>
        </w:rPr>
        <w:t xml:space="preserve"> de forma solidária e sem prejuízo da caracterização de inadimplemento por parte da </w:t>
      </w:r>
      <w:r>
        <w:rPr>
          <w:rFonts w:ascii="Optimum" w:hAnsi="Optimum" w:cs="Arial"/>
        </w:rPr>
        <w:t>DEVEDORA</w:t>
      </w:r>
      <w:r w:rsidRPr="004819B9">
        <w:rPr>
          <w:rFonts w:ascii="Optimum" w:hAnsi="Optimum" w:cs="Arial"/>
        </w:rPr>
        <w:t>.</w:t>
      </w:r>
    </w:p>
    <w:p w14:paraId="205E7C83" w14:textId="77777777" w:rsidR="004819B9" w:rsidRPr="003C4A76" w:rsidRDefault="004819B9" w:rsidP="001528B9">
      <w:pPr>
        <w:spacing w:line="276" w:lineRule="auto"/>
        <w:jc w:val="both"/>
        <w:rPr>
          <w:rFonts w:ascii="Optimum" w:hAnsi="Optimum" w:cs="Arial"/>
        </w:rPr>
      </w:pPr>
    </w:p>
    <w:p w14:paraId="63DB5F57" w14:textId="77777777" w:rsidR="001528B9" w:rsidRPr="003C4A76" w:rsidRDefault="001528B9" w:rsidP="001528B9">
      <w:pPr>
        <w:keepNext/>
        <w:tabs>
          <w:tab w:val="left" w:pos="567"/>
        </w:tabs>
        <w:spacing w:line="276" w:lineRule="auto"/>
        <w:ind w:left="567" w:hanging="567"/>
        <w:jc w:val="both"/>
        <w:outlineLvl w:val="0"/>
        <w:rPr>
          <w:rFonts w:ascii="Optimum" w:hAnsi="Optimum" w:cs="Arial"/>
          <w:b/>
          <w:bCs/>
          <w:kern w:val="32"/>
          <w:u w:val="single"/>
        </w:rPr>
      </w:pPr>
    </w:p>
    <w:p w14:paraId="71E57DD2" w14:textId="77777777" w:rsidR="001528B9" w:rsidRPr="003C4A76" w:rsidRDefault="004A1E68" w:rsidP="001528B9">
      <w:pPr>
        <w:keepNext/>
        <w:spacing w:line="276" w:lineRule="auto"/>
        <w:jc w:val="center"/>
        <w:outlineLvl w:val="2"/>
        <w:rPr>
          <w:rFonts w:ascii="Optimum" w:hAnsi="Optimum" w:cs="Arial"/>
          <w:b/>
          <w:bCs/>
          <w:u w:val="single"/>
        </w:rPr>
      </w:pPr>
      <w:r>
        <w:rPr>
          <w:rFonts w:ascii="Optimum" w:hAnsi="Optimum" w:cs="Arial"/>
          <w:b/>
          <w:bCs/>
          <w:u w:val="single"/>
        </w:rPr>
        <w:t>DÉCIMA NON</w:t>
      </w:r>
      <w:r w:rsidR="001528B9" w:rsidRPr="003C4A76">
        <w:rPr>
          <w:rFonts w:ascii="Optimum" w:hAnsi="Optimum" w:cs="Arial"/>
          <w:b/>
          <w:bCs/>
          <w:u w:val="single"/>
        </w:rPr>
        <w:t xml:space="preserve">A </w:t>
      </w:r>
      <w:r w:rsidR="001528B9" w:rsidRPr="003C4A76">
        <w:rPr>
          <w:rFonts w:ascii="Optimum" w:hAnsi="Optimum" w:cs="Arial"/>
          <w:b/>
          <w:bCs/>
          <w:u w:val="single"/>
        </w:rPr>
        <w:br/>
        <w:t>FORO</w:t>
      </w:r>
    </w:p>
    <w:p w14:paraId="0C18CCBD" w14:textId="77777777" w:rsidR="001528B9" w:rsidRPr="003C4A76" w:rsidRDefault="001528B9" w:rsidP="001528B9">
      <w:pPr>
        <w:keepNext/>
        <w:spacing w:line="276" w:lineRule="auto"/>
        <w:jc w:val="center"/>
        <w:outlineLvl w:val="2"/>
        <w:rPr>
          <w:rFonts w:ascii="Optimum" w:hAnsi="Optimum" w:cs="Arial"/>
          <w:b/>
          <w:bCs/>
          <w:u w:val="single"/>
        </w:rPr>
      </w:pPr>
    </w:p>
    <w:p w14:paraId="2E73346B" w14:textId="2226A917" w:rsidR="001528B9" w:rsidRPr="003C4A76" w:rsidRDefault="001528B9" w:rsidP="001528B9">
      <w:pPr>
        <w:tabs>
          <w:tab w:val="left" w:pos="1701"/>
          <w:tab w:val="right" w:pos="9072"/>
        </w:tabs>
        <w:spacing w:line="276" w:lineRule="auto"/>
        <w:jc w:val="both"/>
        <w:rPr>
          <w:rFonts w:ascii="Optimum" w:hAnsi="Optimum" w:cs="Arial"/>
        </w:rPr>
      </w:pPr>
      <w:r w:rsidRPr="003C4A76">
        <w:rPr>
          <w:rFonts w:ascii="Optimum" w:hAnsi="Optimum" w:cs="Arial"/>
          <w:color w:val="000000"/>
        </w:rPr>
        <w:t xml:space="preserve">Ficam eleitos como Foros para dirimir litígios oriundos deste </w:t>
      </w:r>
      <w:r w:rsidRPr="003C4A76">
        <w:rPr>
          <w:rFonts w:ascii="Optimum" w:hAnsi="Optimum" w:cs="Arial"/>
        </w:rPr>
        <w:t>CONTRATO</w:t>
      </w:r>
      <w:r w:rsidRPr="003C4A76">
        <w:rPr>
          <w:rFonts w:ascii="Optimum" w:hAnsi="Optimum" w:cs="Arial"/>
          <w:color w:val="000000"/>
        </w:rPr>
        <w:t xml:space="preserve">, que não puderem ser solucionados extrajudicialmente, os do Rio de Janeiro e da sede do </w:t>
      </w:r>
      <w:r w:rsidR="00A145D4">
        <w:rPr>
          <w:rFonts w:ascii="Optimum" w:hAnsi="Optimum" w:cs="Arial"/>
          <w:color w:val="000000"/>
        </w:rPr>
        <w:t>AGENTE FIDUCIÁRIO</w:t>
      </w:r>
      <w:r w:rsidRPr="003C4A76">
        <w:rPr>
          <w:rFonts w:ascii="Optimum" w:hAnsi="Optimum" w:cs="Arial"/>
        </w:rPr>
        <w:t xml:space="preserve">. </w:t>
      </w:r>
    </w:p>
    <w:p w14:paraId="14AECAD6" w14:textId="77777777" w:rsidR="001528B9" w:rsidRPr="003C4A76" w:rsidRDefault="001528B9" w:rsidP="001528B9">
      <w:pPr>
        <w:pStyle w:val="Ttulo1"/>
        <w:spacing w:before="0" w:after="0" w:line="276" w:lineRule="auto"/>
        <w:rPr>
          <w:rFonts w:ascii="Optimum" w:hAnsi="Optimum"/>
          <w:color w:val="auto"/>
          <w:sz w:val="24"/>
          <w:szCs w:val="24"/>
        </w:rPr>
      </w:pPr>
    </w:p>
    <w:p w14:paraId="10A81EAE" w14:textId="77777777" w:rsidR="001528B9" w:rsidRPr="003C4A76" w:rsidRDefault="001528B9" w:rsidP="001528B9">
      <w:pPr>
        <w:pStyle w:val="Ttulo1"/>
        <w:spacing w:before="0" w:after="0" w:line="276" w:lineRule="auto"/>
        <w:rPr>
          <w:rFonts w:ascii="Optimum" w:hAnsi="Optimum"/>
          <w:color w:val="auto"/>
          <w:sz w:val="24"/>
          <w:szCs w:val="24"/>
        </w:rPr>
      </w:pPr>
      <w:r w:rsidRPr="003C4A76">
        <w:rPr>
          <w:rFonts w:ascii="Optimum" w:hAnsi="Optimum"/>
          <w:color w:val="auto"/>
          <w:sz w:val="24"/>
          <w:szCs w:val="24"/>
        </w:rPr>
        <w:t>PARÁGRAFO ÚNICO</w:t>
      </w:r>
    </w:p>
    <w:p w14:paraId="1CADAFC3" w14:textId="77777777" w:rsidR="001528B9" w:rsidRPr="003C4A76" w:rsidRDefault="001528B9" w:rsidP="001528B9">
      <w:pPr>
        <w:pStyle w:val="BNDES"/>
        <w:spacing w:line="276" w:lineRule="auto"/>
        <w:rPr>
          <w:rFonts w:ascii="Optimum" w:hAnsi="Optimum" w:cs="Arial"/>
          <w:bCs/>
          <w:iCs/>
        </w:rPr>
      </w:pPr>
    </w:p>
    <w:p w14:paraId="4E3C884E" w14:textId="77777777" w:rsidR="001528B9" w:rsidRPr="003C4A76" w:rsidRDefault="001528B9" w:rsidP="001528B9">
      <w:pPr>
        <w:pStyle w:val="BNDES"/>
        <w:spacing w:line="276" w:lineRule="auto"/>
        <w:rPr>
          <w:rFonts w:ascii="Optimum" w:hAnsi="Optimum" w:cs="Arial"/>
          <w:bCs/>
          <w:iCs/>
        </w:rPr>
      </w:pPr>
      <w:r w:rsidRPr="003C4A76">
        <w:rPr>
          <w:rFonts w:ascii="Optimum" w:hAnsi="Optimum" w:cs="Arial"/>
          <w:bCs/>
          <w:iCs/>
        </w:rPr>
        <w:t xml:space="preserve">Este </w:t>
      </w:r>
      <w:r w:rsidRPr="003C4A76">
        <w:rPr>
          <w:rFonts w:ascii="Optimum" w:hAnsi="Optimum" w:cs="Arial"/>
        </w:rPr>
        <w:t xml:space="preserve">CONTRATO </w:t>
      </w:r>
      <w:r w:rsidRPr="003C4A76">
        <w:rPr>
          <w:rFonts w:ascii="Optimum" w:hAnsi="Optimum" w:cs="Arial"/>
          <w:bCs/>
          <w:iCs/>
        </w:rPr>
        <w:t>será regido e interpretado de acordo com as leis da República Federativa do Brasil e constitui título executivo extrajudicial, de acordo com os termos do artigo 784, inciso III, do CÓDIGO DE PROCESSO CIVIL.</w:t>
      </w:r>
    </w:p>
    <w:p w14:paraId="03460895" w14:textId="77777777" w:rsidR="001528B9" w:rsidRPr="003C4A76" w:rsidRDefault="001528B9" w:rsidP="001528B9">
      <w:pPr>
        <w:tabs>
          <w:tab w:val="left" w:pos="1701"/>
          <w:tab w:val="right" w:pos="9072"/>
        </w:tabs>
        <w:spacing w:line="276" w:lineRule="auto"/>
        <w:jc w:val="both"/>
        <w:rPr>
          <w:rFonts w:ascii="Optimum" w:hAnsi="Optimum" w:cs="Arial"/>
          <w:noProof/>
        </w:rPr>
      </w:pPr>
    </w:p>
    <w:p w14:paraId="685B9884" w14:textId="77777777" w:rsidR="009E53EC" w:rsidRPr="00CD4433" w:rsidRDefault="009E53EC" w:rsidP="0011751B">
      <w:pPr>
        <w:pStyle w:val="BNDES"/>
        <w:spacing w:before="240"/>
        <w:rPr>
          <w:rFonts w:ascii="Optimum" w:hAnsi="Optimum" w:cs="Arial"/>
          <w:color w:val="000000"/>
        </w:rPr>
      </w:pPr>
      <w:r w:rsidRPr="00CD4433">
        <w:rPr>
          <w:rFonts w:ascii="Optimum" w:hAnsi="Optimum" w:cs="Arial"/>
          <w:color w:val="000000"/>
        </w:rPr>
        <w:t>As partes consideram, para todos os efeitos, a data mencionada abaixo como a da formalização jurídica deste Contrato.</w:t>
      </w:r>
    </w:p>
    <w:p w14:paraId="1CF6E21D" w14:textId="77777777" w:rsidR="001528B9" w:rsidRPr="003C4A76" w:rsidRDefault="001528B9" w:rsidP="001528B9">
      <w:pPr>
        <w:tabs>
          <w:tab w:val="left" w:pos="1701"/>
          <w:tab w:val="right" w:pos="9072"/>
        </w:tabs>
        <w:spacing w:line="276" w:lineRule="auto"/>
        <w:jc w:val="both"/>
        <w:rPr>
          <w:rFonts w:ascii="Optimum" w:hAnsi="Optimum" w:cs="Arial"/>
        </w:rPr>
      </w:pPr>
    </w:p>
    <w:p w14:paraId="464D2410" w14:textId="43DC0C9C" w:rsidR="001528B9" w:rsidRPr="003C4A76" w:rsidRDefault="001528B9" w:rsidP="001528B9">
      <w:pPr>
        <w:tabs>
          <w:tab w:val="left" w:pos="1701"/>
          <w:tab w:val="right" w:pos="9072"/>
        </w:tabs>
        <w:spacing w:line="276" w:lineRule="auto"/>
        <w:jc w:val="both"/>
        <w:rPr>
          <w:rFonts w:ascii="Optimum" w:hAnsi="Optimum" w:cs="Arial"/>
        </w:rPr>
      </w:pPr>
      <w:r w:rsidRPr="003C4A76">
        <w:rPr>
          <w:rFonts w:ascii="Optimum" w:hAnsi="Optimum" w:cs="Arial"/>
        </w:rPr>
        <w:t>E, por estarem justos e contratados, firmam o presente em 0</w:t>
      </w:r>
      <w:r w:rsidR="009E53EC">
        <w:rPr>
          <w:rFonts w:ascii="Optimum" w:hAnsi="Optimum" w:cs="Arial"/>
        </w:rPr>
        <w:t>1</w:t>
      </w:r>
      <w:r w:rsidRPr="003C4A76">
        <w:rPr>
          <w:rFonts w:ascii="Optimum" w:hAnsi="Optimum" w:cs="Arial"/>
        </w:rPr>
        <w:t xml:space="preserve"> (</w:t>
      </w:r>
      <w:r w:rsidR="009E53EC">
        <w:rPr>
          <w:rFonts w:ascii="Optimum" w:hAnsi="Optimum" w:cs="Arial"/>
        </w:rPr>
        <w:t>uma</w:t>
      </w:r>
      <w:r w:rsidRPr="003C4A76">
        <w:rPr>
          <w:rFonts w:ascii="Optimum" w:hAnsi="Optimum" w:cs="Arial"/>
        </w:rPr>
        <w:t>) via, na presença das testemunhas abaixo assinadas.</w:t>
      </w:r>
    </w:p>
    <w:p w14:paraId="186D5620" w14:textId="77777777" w:rsidR="001528B9" w:rsidRPr="003C4A76" w:rsidRDefault="001528B9" w:rsidP="001528B9">
      <w:pPr>
        <w:tabs>
          <w:tab w:val="left" w:pos="1701"/>
          <w:tab w:val="right" w:pos="9072"/>
        </w:tabs>
        <w:spacing w:line="276" w:lineRule="auto"/>
        <w:jc w:val="both"/>
        <w:rPr>
          <w:rFonts w:ascii="Optimum" w:hAnsi="Optimum" w:cs="Arial"/>
        </w:rPr>
      </w:pPr>
    </w:p>
    <w:p w14:paraId="358DDB13" w14:textId="77777777" w:rsidR="001528B9" w:rsidRPr="003C4A76" w:rsidRDefault="001528B9" w:rsidP="001528B9">
      <w:pPr>
        <w:tabs>
          <w:tab w:val="left" w:pos="1701"/>
          <w:tab w:val="right" w:pos="9072"/>
        </w:tabs>
        <w:spacing w:line="276" w:lineRule="auto"/>
        <w:jc w:val="center"/>
        <w:rPr>
          <w:rFonts w:ascii="Optimum" w:hAnsi="Optimum" w:cs="Arial"/>
        </w:rPr>
      </w:pPr>
    </w:p>
    <w:p w14:paraId="1E1A2C64" w14:textId="6C3B2FA2" w:rsidR="001528B9" w:rsidRPr="003C4A76" w:rsidRDefault="001528B9" w:rsidP="001528B9">
      <w:pPr>
        <w:tabs>
          <w:tab w:val="left" w:pos="1701"/>
          <w:tab w:val="right" w:pos="9072"/>
        </w:tabs>
        <w:spacing w:line="276" w:lineRule="auto"/>
        <w:jc w:val="right"/>
        <w:rPr>
          <w:rFonts w:ascii="Optimum" w:hAnsi="Optimum" w:cs="Arial"/>
        </w:rPr>
      </w:pPr>
      <w:r w:rsidRPr="003C4A76">
        <w:rPr>
          <w:rFonts w:ascii="Optimum" w:hAnsi="Optimum" w:cs="Arial"/>
        </w:rPr>
        <w:t>Rio de Janeiro,</w:t>
      </w:r>
      <w:r w:rsidR="00537B54">
        <w:rPr>
          <w:rFonts w:ascii="Optimum" w:hAnsi="Optimum" w:cs="Arial"/>
        </w:rPr>
        <w:t xml:space="preserve"> </w:t>
      </w:r>
      <w:r w:rsidR="00EE3C60">
        <w:rPr>
          <w:rFonts w:ascii="Optimum" w:hAnsi="Optimum" w:cs="Arial"/>
        </w:rPr>
        <w:t>x</w:t>
      </w:r>
      <w:r w:rsidR="00537B54">
        <w:rPr>
          <w:rFonts w:ascii="Optimum" w:hAnsi="Optimum" w:cs="Arial"/>
        </w:rPr>
        <w:t xml:space="preserve"> </w:t>
      </w:r>
      <w:proofErr w:type="gramStart"/>
      <w:r w:rsidRPr="003C4A76">
        <w:rPr>
          <w:rFonts w:ascii="Optimum" w:hAnsi="Optimum" w:cs="Arial"/>
        </w:rPr>
        <w:t>de</w:t>
      </w:r>
      <w:r w:rsidR="00EE3C60">
        <w:rPr>
          <w:rFonts w:ascii="Optimum" w:hAnsi="Optimum" w:cs="Arial"/>
        </w:rPr>
        <w:t xml:space="preserve"> ...</w:t>
      </w:r>
      <w:proofErr w:type="gramEnd"/>
      <w:r w:rsidR="00EE3C60">
        <w:rPr>
          <w:rFonts w:ascii="Optimum" w:hAnsi="Optimum" w:cs="Arial"/>
        </w:rPr>
        <w:t>................</w:t>
      </w:r>
      <w:r w:rsidR="00F06EBB">
        <w:rPr>
          <w:rFonts w:ascii="Optimum" w:hAnsi="Optimum" w:cs="Arial"/>
        </w:rPr>
        <w:t xml:space="preserve"> </w:t>
      </w:r>
      <w:proofErr w:type="gramStart"/>
      <w:r w:rsidRPr="003C4A76">
        <w:rPr>
          <w:rFonts w:ascii="Optimum" w:hAnsi="Optimum" w:cs="Arial"/>
        </w:rPr>
        <w:t>de</w:t>
      </w:r>
      <w:proofErr w:type="gramEnd"/>
      <w:r w:rsidRPr="003C4A76">
        <w:rPr>
          <w:rFonts w:ascii="Optimum" w:hAnsi="Optimum" w:cs="Arial"/>
        </w:rPr>
        <w:t xml:space="preserve"> 20</w:t>
      </w:r>
      <w:r w:rsidR="009E53EC">
        <w:rPr>
          <w:rFonts w:ascii="Optimum" w:hAnsi="Optimum" w:cs="Arial"/>
        </w:rPr>
        <w:t>2</w:t>
      </w:r>
      <w:r w:rsidR="00EE3C60">
        <w:rPr>
          <w:rFonts w:ascii="Optimum" w:hAnsi="Optimum" w:cs="Arial"/>
        </w:rPr>
        <w:t>x</w:t>
      </w:r>
      <w:r w:rsidRPr="003C4A76">
        <w:rPr>
          <w:rFonts w:ascii="Optimum" w:hAnsi="Optimum" w:cs="Arial"/>
        </w:rPr>
        <w:t xml:space="preserve">.  </w:t>
      </w:r>
    </w:p>
    <w:p w14:paraId="6D25AC8D" w14:textId="13FB81A6" w:rsidR="001528B9" w:rsidRPr="003C4A76" w:rsidRDefault="001528B9" w:rsidP="001528B9">
      <w:pPr>
        <w:tabs>
          <w:tab w:val="left" w:pos="1701"/>
          <w:tab w:val="right" w:pos="9072"/>
        </w:tabs>
        <w:spacing w:line="276" w:lineRule="auto"/>
        <w:jc w:val="right"/>
        <w:rPr>
          <w:rFonts w:ascii="Optimum" w:hAnsi="Optimum" w:cs="Arial"/>
        </w:rPr>
      </w:pPr>
    </w:p>
    <w:p w14:paraId="59598E37" w14:textId="77777777" w:rsidR="001528B9" w:rsidRPr="003C4A76" w:rsidRDefault="001528B9" w:rsidP="001528B9">
      <w:pPr>
        <w:pStyle w:val="BNDES"/>
        <w:spacing w:line="276" w:lineRule="auto"/>
        <w:jc w:val="center"/>
        <w:rPr>
          <w:rFonts w:ascii="Optimum" w:hAnsi="Optimum" w:cs="Arial"/>
          <w:b/>
        </w:rPr>
      </w:pPr>
      <w:r w:rsidRPr="003C4A76">
        <w:rPr>
          <w:rFonts w:ascii="Optimum" w:hAnsi="Optimum" w:cs="Arial"/>
          <w:b/>
        </w:rPr>
        <w:t>(As assinaturas do presente CONTRATO estão apostas na página seguinte)</w:t>
      </w:r>
    </w:p>
    <w:p w14:paraId="5BB1AA85" w14:textId="77777777" w:rsidR="001528B9" w:rsidRPr="003C4A76" w:rsidRDefault="001528B9" w:rsidP="001528B9">
      <w:pPr>
        <w:tabs>
          <w:tab w:val="left" w:pos="1701"/>
          <w:tab w:val="right" w:pos="9072"/>
        </w:tabs>
        <w:spacing w:line="276" w:lineRule="auto"/>
        <w:jc w:val="center"/>
        <w:rPr>
          <w:rFonts w:ascii="Optimum" w:hAnsi="Optimum" w:cs="Arial"/>
        </w:rPr>
      </w:pPr>
    </w:p>
    <w:p w14:paraId="49E7A8A7" w14:textId="77777777" w:rsidR="001528B9" w:rsidRPr="003C4A76" w:rsidRDefault="001528B9" w:rsidP="001528B9">
      <w:pPr>
        <w:tabs>
          <w:tab w:val="left" w:pos="1701"/>
          <w:tab w:val="right" w:pos="9072"/>
        </w:tabs>
        <w:spacing w:line="276" w:lineRule="auto"/>
        <w:jc w:val="center"/>
        <w:rPr>
          <w:rFonts w:ascii="Optimum" w:hAnsi="Optimum" w:cs="Arial"/>
        </w:rPr>
      </w:pPr>
    </w:p>
    <w:p w14:paraId="573DDD91" w14:textId="77777777" w:rsidR="001528B9" w:rsidRPr="003C4A76" w:rsidRDefault="001528B9" w:rsidP="001528B9">
      <w:pPr>
        <w:tabs>
          <w:tab w:val="left" w:pos="1701"/>
          <w:tab w:val="right" w:pos="9072"/>
        </w:tabs>
        <w:spacing w:line="276" w:lineRule="auto"/>
        <w:rPr>
          <w:rFonts w:ascii="Optimum" w:hAnsi="Optimum" w:cs="Arial"/>
        </w:rPr>
      </w:pPr>
      <w:r w:rsidRPr="003C4A76">
        <w:rPr>
          <w:rFonts w:ascii="Optimum" w:hAnsi="Optimum" w:cs="Arial"/>
        </w:rPr>
        <w:br w:type="page"/>
      </w:r>
    </w:p>
    <w:p w14:paraId="7B69E7C7" w14:textId="7A9AC170" w:rsidR="001528B9" w:rsidRPr="003C4A76" w:rsidRDefault="001528B9" w:rsidP="001528B9">
      <w:pPr>
        <w:tabs>
          <w:tab w:val="left" w:pos="1701"/>
          <w:tab w:val="right" w:pos="9072"/>
        </w:tabs>
        <w:spacing w:line="276" w:lineRule="auto"/>
        <w:jc w:val="both"/>
        <w:rPr>
          <w:rFonts w:ascii="Optimum" w:hAnsi="Optimum" w:cs="Arial"/>
        </w:rPr>
      </w:pPr>
      <w:r w:rsidRPr="003C4A76">
        <w:rPr>
          <w:rFonts w:ascii="Optimum" w:hAnsi="Optimum" w:cs="Arial"/>
        </w:rPr>
        <w:lastRenderedPageBreak/>
        <w:t xml:space="preserve">(Página de assinaturas do Contrato de Penhor de Ações </w:t>
      </w:r>
      <w:r w:rsidRPr="003C4A76">
        <w:rPr>
          <w:rFonts w:ascii="Optimum" w:hAnsi="Optimum" w:cs="Arial"/>
        </w:rPr>
        <w:br/>
      </w:r>
      <w:bookmarkStart w:id="18" w:name="_GoBack"/>
      <w:bookmarkEnd w:id="18"/>
      <w:r w:rsidRPr="003C4A76">
        <w:rPr>
          <w:rFonts w:ascii="Optimum" w:hAnsi="Optimum" w:cs="Arial"/>
        </w:rPr>
        <w:t xml:space="preserve">celebrado entre o </w:t>
      </w:r>
      <w:r w:rsidR="00A145D4">
        <w:rPr>
          <w:rFonts w:ascii="Optimum" w:hAnsi="Optimum" w:cs="Arial"/>
        </w:rPr>
        <w:t>AGENTE FIDUCIÁRIO</w:t>
      </w:r>
      <w:r w:rsidR="00557B69">
        <w:rPr>
          <w:rFonts w:ascii="Optimum" w:hAnsi="Optimum" w:cs="Arial"/>
        </w:rPr>
        <w:t xml:space="preserve"> e a </w:t>
      </w:r>
      <w:proofErr w:type="spellStart"/>
      <w:r w:rsidR="00557B69">
        <w:rPr>
          <w:rFonts w:ascii="Optimum" w:hAnsi="Optimum" w:cs="Arial"/>
        </w:rPr>
        <w:t>Zopone</w:t>
      </w:r>
      <w:proofErr w:type="spellEnd"/>
      <w:r w:rsidR="00557B69">
        <w:rPr>
          <w:rFonts w:ascii="Optimum" w:hAnsi="Optimum" w:cs="Arial"/>
        </w:rPr>
        <w:t xml:space="preserve"> Engenharia e Comercio </w:t>
      </w:r>
      <w:proofErr w:type="spellStart"/>
      <w:r w:rsidR="00557B69">
        <w:rPr>
          <w:rFonts w:ascii="Optimum" w:hAnsi="Optimum" w:cs="Arial"/>
        </w:rPr>
        <w:t>Ltda</w:t>
      </w:r>
      <w:proofErr w:type="spellEnd"/>
      <w:r w:rsidR="00557B69">
        <w:rPr>
          <w:rFonts w:ascii="Optimum" w:hAnsi="Optimum" w:cs="Arial"/>
        </w:rPr>
        <w:t xml:space="preserve">  </w:t>
      </w:r>
      <w:r w:rsidR="00263214">
        <w:rPr>
          <w:rFonts w:ascii="Optimum" w:hAnsi="Optimum" w:cs="Arial"/>
        </w:rPr>
        <w:t xml:space="preserve">com a interveniência da </w:t>
      </w:r>
      <w:r w:rsidR="009E53EC">
        <w:rPr>
          <w:rFonts w:ascii="Optimum" w:hAnsi="Optimum" w:cs="Arial"/>
        </w:rPr>
        <w:t xml:space="preserve">Transmissora </w:t>
      </w:r>
      <w:r w:rsidR="00557B69">
        <w:rPr>
          <w:rFonts w:ascii="Optimum" w:hAnsi="Optimum" w:cs="Arial"/>
        </w:rPr>
        <w:t>Lagos SPE</w:t>
      </w:r>
      <w:r w:rsidRPr="003C4A76">
        <w:rPr>
          <w:rFonts w:ascii="Optimum" w:hAnsi="Optimum" w:cs="Arial"/>
        </w:rPr>
        <w:t xml:space="preserve"> S.A) </w:t>
      </w:r>
    </w:p>
    <w:p w14:paraId="28EDB0E9" w14:textId="77777777" w:rsidR="001528B9" w:rsidRPr="003C4A76" w:rsidRDefault="001528B9" w:rsidP="001528B9">
      <w:pPr>
        <w:tabs>
          <w:tab w:val="left" w:pos="1701"/>
          <w:tab w:val="right" w:pos="9072"/>
        </w:tabs>
        <w:spacing w:line="276" w:lineRule="auto"/>
        <w:rPr>
          <w:rFonts w:ascii="Optimum" w:hAnsi="Optimum" w:cs="Arial"/>
          <w:bCs/>
          <w:u w:val="single"/>
        </w:rPr>
      </w:pPr>
    </w:p>
    <w:p w14:paraId="41A8989C" w14:textId="50884F6A" w:rsidR="001528B9" w:rsidRPr="003C4A76" w:rsidRDefault="001528B9" w:rsidP="001528B9">
      <w:pPr>
        <w:tabs>
          <w:tab w:val="left" w:pos="1701"/>
          <w:tab w:val="right" w:pos="9072"/>
        </w:tabs>
        <w:spacing w:line="276" w:lineRule="auto"/>
        <w:rPr>
          <w:rFonts w:ascii="Optimum" w:hAnsi="Optimum" w:cs="Arial"/>
          <w:b/>
          <w:bCs/>
          <w:u w:val="single"/>
        </w:rPr>
      </w:pPr>
      <w:r w:rsidRPr="003C4A76">
        <w:rPr>
          <w:rFonts w:ascii="Optimum" w:hAnsi="Optimum" w:cs="Arial"/>
          <w:b/>
          <w:bCs/>
          <w:u w:val="single"/>
        </w:rPr>
        <w:t xml:space="preserve">Pelo </w:t>
      </w:r>
      <w:r w:rsidR="00A145D4">
        <w:rPr>
          <w:rFonts w:ascii="Optimum" w:hAnsi="Optimum" w:cs="Arial"/>
          <w:b/>
          <w:bCs/>
          <w:u w:val="single"/>
        </w:rPr>
        <w:t>AGENTE FIDUCIÁRIO</w:t>
      </w:r>
      <w:r w:rsidRPr="003C4A76">
        <w:rPr>
          <w:rFonts w:ascii="Optimum" w:hAnsi="Optimum" w:cs="Arial"/>
          <w:b/>
          <w:bCs/>
          <w:u w:val="single"/>
        </w:rPr>
        <w:t>:</w:t>
      </w:r>
    </w:p>
    <w:p w14:paraId="7BF37AD3" w14:textId="77777777" w:rsidR="001528B9" w:rsidRDefault="001528B9" w:rsidP="001528B9">
      <w:pPr>
        <w:tabs>
          <w:tab w:val="left" w:pos="1701"/>
          <w:tab w:val="right" w:pos="9072"/>
        </w:tabs>
        <w:spacing w:line="276" w:lineRule="auto"/>
        <w:rPr>
          <w:rFonts w:ascii="Optimum" w:hAnsi="Optimum" w:cs="Arial"/>
          <w:bCs/>
        </w:rPr>
      </w:pPr>
    </w:p>
    <w:p w14:paraId="3171F5F1" w14:textId="77777777" w:rsidR="00F06EBB" w:rsidRPr="003C4A76" w:rsidRDefault="00F06EBB" w:rsidP="001528B9">
      <w:pPr>
        <w:tabs>
          <w:tab w:val="left" w:pos="1701"/>
          <w:tab w:val="right" w:pos="9072"/>
        </w:tabs>
        <w:spacing w:line="276" w:lineRule="auto"/>
        <w:rPr>
          <w:rFonts w:ascii="Optimum" w:hAnsi="Optimum" w:cs="Arial"/>
          <w:bCs/>
        </w:rPr>
      </w:pPr>
    </w:p>
    <w:p w14:paraId="46BBEEE8" w14:textId="77777777" w:rsidR="001528B9" w:rsidRPr="003C4A76" w:rsidRDefault="001528B9" w:rsidP="001528B9">
      <w:pPr>
        <w:pStyle w:val="BNDES"/>
        <w:tabs>
          <w:tab w:val="left" w:pos="4820"/>
        </w:tabs>
        <w:spacing w:before="100" w:beforeAutospacing="1" w:after="100" w:afterAutospacing="1" w:line="276" w:lineRule="auto"/>
        <w:rPr>
          <w:rFonts w:ascii="Optimum" w:hAnsi="Optimum" w:cs="Arial"/>
          <w:u w:val="single"/>
        </w:rPr>
      </w:pPr>
      <w:r w:rsidRPr="003C4A76">
        <w:rPr>
          <w:rFonts w:ascii="Optimum" w:hAnsi="Optimum" w:cs="Arial"/>
        </w:rPr>
        <w:t>____________________________</w:t>
      </w:r>
      <w:r w:rsidRPr="003C4A76">
        <w:rPr>
          <w:rFonts w:ascii="Optimum" w:hAnsi="Optimum" w:cs="Arial"/>
        </w:rPr>
        <w:tab/>
        <w:t>__________________________</w:t>
      </w:r>
    </w:p>
    <w:p w14:paraId="32C916AB" w14:textId="09B9B941" w:rsidR="001528B9" w:rsidRPr="003C4A76" w:rsidRDefault="00263214" w:rsidP="001528B9">
      <w:pPr>
        <w:tabs>
          <w:tab w:val="left" w:pos="1701"/>
          <w:tab w:val="right" w:pos="9072"/>
        </w:tabs>
        <w:spacing w:line="276" w:lineRule="auto"/>
        <w:jc w:val="center"/>
        <w:rPr>
          <w:rFonts w:ascii="Optimum" w:hAnsi="Optimum" w:cs="Arial"/>
        </w:rPr>
      </w:pPr>
      <w:proofErr w:type="gramStart"/>
      <w:r>
        <w:rPr>
          <w:rFonts w:ascii="Optimum" w:hAnsi="Optimum" w:cs="Arial"/>
          <w:bCs/>
        </w:rPr>
        <w:t>.................</w:t>
      </w:r>
      <w:proofErr w:type="gramEnd"/>
    </w:p>
    <w:p w14:paraId="67777689" w14:textId="77777777" w:rsidR="001528B9" w:rsidRPr="003C4A76" w:rsidRDefault="001528B9" w:rsidP="001528B9">
      <w:pPr>
        <w:spacing w:line="276" w:lineRule="auto"/>
        <w:jc w:val="both"/>
        <w:rPr>
          <w:rFonts w:ascii="Optimum" w:hAnsi="Optimum" w:cs="Arial"/>
        </w:rPr>
      </w:pPr>
    </w:p>
    <w:p w14:paraId="6D0B4C7E" w14:textId="40E79950" w:rsidR="001528B9" w:rsidRDefault="001528B9" w:rsidP="001528B9">
      <w:pPr>
        <w:keepNext/>
        <w:tabs>
          <w:tab w:val="left" w:pos="1701"/>
          <w:tab w:val="right" w:pos="9072"/>
        </w:tabs>
        <w:spacing w:line="276" w:lineRule="auto"/>
        <w:jc w:val="both"/>
        <w:rPr>
          <w:rFonts w:ascii="Optimum" w:hAnsi="Optimum" w:cs="Arial"/>
          <w:b/>
          <w:u w:val="single"/>
        </w:rPr>
      </w:pPr>
      <w:r w:rsidRPr="003C4A76">
        <w:rPr>
          <w:rFonts w:ascii="Optimum" w:hAnsi="Optimum" w:cs="Arial"/>
          <w:b/>
          <w:u w:val="single"/>
        </w:rPr>
        <w:t xml:space="preserve">Pela </w:t>
      </w:r>
      <w:r w:rsidR="00557B69">
        <w:rPr>
          <w:rFonts w:ascii="Optimum" w:hAnsi="Optimum" w:cs="Arial"/>
          <w:b/>
          <w:u w:val="single"/>
        </w:rPr>
        <w:t>PRESTADORA DA GARANTIA</w:t>
      </w:r>
      <w:r w:rsidRPr="003C4A76">
        <w:rPr>
          <w:rFonts w:ascii="Optimum" w:hAnsi="Optimum" w:cs="Arial"/>
          <w:b/>
          <w:u w:val="single"/>
        </w:rPr>
        <w:t>:</w:t>
      </w:r>
    </w:p>
    <w:p w14:paraId="41AC726E" w14:textId="77777777" w:rsidR="00F06EBB" w:rsidRDefault="00F06EBB" w:rsidP="001528B9">
      <w:pPr>
        <w:keepNext/>
        <w:tabs>
          <w:tab w:val="left" w:pos="1701"/>
          <w:tab w:val="right" w:pos="9072"/>
        </w:tabs>
        <w:spacing w:line="276" w:lineRule="auto"/>
        <w:jc w:val="both"/>
        <w:rPr>
          <w:rFonts w:ascii="Optimum" w:hAnsi="Optimum" w:cs="Arial"/>
          <w:b/>
          <w:u w:val="single"/>
        </w:rPr>
      </w:pPr>
    </w:p>
    <w:p w14:paraId="0FAECAE5" w14:textId="77777777" w:rsidR="00F06EBB" w:rsidRPr="003C4A76" w:rsidRDefault="00F06EBB" w:rsidP="001528B9">
      <w:pPr>
        <w:keepNext/>
        <w:tabs>
          <w:tab w:val="left" w:pos="1701"/>
          <w:tab w:val="right" w:pos="9072"/>
        </w:tabs>
        <w:spacing w:line="276" w:lineRule="auto"/>
        <w:jc w:val="both"/>
        <w:rPr>
          <w:rFonts w:ascii="Optimum" w:hAnsi="Optimum" w:cs="Arial"/>
          <w:b/>
          <w:u w:val="single"/>
        </w:rPr>
      </w:pPr>
    </w:p>
    <w:p w14:paraId="65827F19" w14:textId="77777777" w:rsidR="001528B9" w:rsidRPr="003C4A76" w:rsidRDefault="001528B9" w:rsidP="001528B9">
      <w:pPr>
        <w:pStyle w:val="BNDES"/>
        <w:tabs>
          <w:tab w:val="left" w:pos="4820"/>
        </w:tabs>
        <w:spacing w:before="100" w:beforeAutospacing="1" w:after="100" w:afterAutospacing="1" w:line="276" w:lineRule="auto"/>
        <w:rPr>
          <w:rFonts w:ascii="Optimum" w:hAnsi="Optimum" w:cs="Arial"/>
          <w:u w:val="single"/>
        </w:rPr>
      </w:pPr>
      <w:r w:rsidRPr="003C4A76">
        <w:rPr>
          <w:rFonts w:ascii="Optimum" w:hAnsi="Optimum" w:cs="Arial"/>
        </w:rPr>
        <w:t>____________________________</w:t>
      </w:r>
      <w:r w:rsidRPr="003C4A76">
        <w:rPr>
          <w:rFonts w:ascii="Optimum" w:hAnsi="Optimum" w:cs="Arial"/>
        </w:rPr>
        <w:tab/>
        <w:t>__________________________</w:t>
      </w:r>
    </w:p>
    <w:p w14:paraId="5A52CFB3" w14:textId="3CA2A4A2" w:rsidR="001528B9" w:rsidRPr="003C4A76" w:rsidRDefault="00557B69" w:rsidP="001528B9">
      <w:pPr>
        <w:keepNext/>
        <w:tabs>
          <w:tab w:val="left" w:pos="1701"/>
          <w:tab w:val="right" w:pos="9072"/>
        </w:tabs>
        <w:spacing w:line="276" w:lineRule="auto"/>
        <w:jc w:val="center"/>
        <w:rPr>
          <w:rFonts w:ascii="Optimum" w:hAnsi="Optimum" w:cs="Arial"/>
        </w:rPr>
      </w:pPr>
      <w:r>
        <w:rPr>
          <w:rFonts w:ascii="Optimum" w:hAnsi="Optimum" w:cs="Arial"/>
        </w:rPr>
        <w:t>ZOPONE ENGENHARIA E COMERCIO LTDA</w:t>
      </w:r>
    </w:p>
    <w:p w14:paraId="35F6FC44" w14:textId="3CC3482F" w:rsidR="001528B9" w:rsidRDefault="001528B9" w:rsidP="001528B9">
      <w:pPr>
        <w:keepNext/>
        <w:tabs>
          <w:tab w:val="left" w:pos="1701"/>
          <w:tab w:val="right" w:pos="9072"/>
        </w:tabs>
        <w:spacing w:line="276" w:lineRule="auto"/>
        <w:jc w:val="both"/>
        <w:rPr>
          <w:rFonts w:ascii="Optimum" w:hAnsi="Optimum" w:cs="Arial"/>
        </w:rPr>
      </w:pPr>
    </w:p>
    <w:p w14:paraId="2AB50EA3" w14:textId="77777777" w:rsidR="00263214" w:rsidRPr="003C4A76" w:rsidRDefault="00263214" w:rsidP="001528B9">
      <w:pPr>
        <w:keepNext/>
        <w:tabs>
          <w:tab w:val="left" w:pos="1701"/>
          <w:tab w:val="right" w:pos="9072"/>
        </w:tabs>
        <w:spacing w:line="276" w:lineRule="auto"/>
        <w:jc w:val="both"/>
        <w:rPr>
          <w:rFonts w:ascii="Optimum" w:hAnsi="Optimum" w:cs="Arial"/>
        </w:rPr>
      </w:pPr>
    </w:p>
    <w:p w14:paraId="5F38884E" w14:textId="77777777" w:rsidR="001528B9" w:rsidRDefault="001528B9" w:rsidP="001528B9">
      <w:pPr>
        <w:keepNext/>
        <w:tabs>
          <w:tab w:val="left" w:pos="1701"/>
          <w:tab w:val="right" w:pos="9072"/>
        </w:tabs>
        <w:spacing w:line="276" w:lineRule="auto"/>
        <w:jc w:val="both"/>
        <w:rPr>
          <w:rFonts w:ascii="Optimum" w:hAnsi="Optimum" w:cs="Arial"/>
          <w:b/>
          <w:u w:val="single"/>
        </w:rPr>
      </w:pPr>
      <w:r w:rsidRPr="003C4A76">
        <w:rPr>
          <w:rFonts w:ascii="Optimum" w:hAnsi="Optimum" w:cs="Arial"/>
          <w:b/>
          <w:u w:val="single"/>
        </w:rPr>
        <w:t xml:space="preserve">Pela </w:t>
      </w:r>
      <w:r w:rsidR="003C4A76">
        <w:rPr>
          <w:rFonts w:ascii="Optimum" w:hAnsi="Optimum" w:cs="Arial"/>
          <w:b/>
          <w:u w:val="single"/>
        </w:rPr>
        <w:t>DEVEDORA</w:t>
      </w:r>
      <w:r w:rsidRPr="003C4A76">
        <w:rPr>
          <w:rFonts w:ascii="Optimum" w:hAnsi="Optimum" w:cs="Arial"/>
          <w:b/>
          <w:u w:val="single"/>
        </w:rPr>
        <w:t>:</w:t>
      </w:r>
    </w:p>
    <w:p w14:paraId="054BB5A7" w14:textId="77777777" w:rsidR="00F06EBB" w:rsidRDefault="00F06EBB" w:rsidP="001528B9">
      <w:pPr>
        <w:keepNext/>
        <w:tabs>
          <w:tab w:val="left" w:pos="1701"/>
          <w:tab w:val="right" w:pos="9072"/>
        </w:tabs>
        <w:spacing w:line="276" w:lineRule="auto"/>
        <w:jc w:val="both"/>
        <w:rPr>
          <w:rFonts w:ascii="Optimum" w:hAnsi="Optimum" w:cs="Arial"/>
          <w:b/>
          <w:u w:val="single"/>
        </w:rPr>
      </w:pPr>
    </w:p>
    <w:p w14:paraId="4484809D" w14:textId="77777777" w:rsidR="00F06EBB" w:rsidRPr="003C4A76" w:rsidRDefault="00F06EBB" w:rsidP="001528B9">
      <w:pPr>
        <w:keepNext/>
        <w:tabs>
          <w:tab w:val="left" w:pos="1701"/>
          <w:tab w:val="right" w:pos="9072"/>
        </w:tabs>
        <w:spacing w:line="276" w:lineRule="auto"/>
        <w:jc w:val="both"/>
        <w:rPr>
          <w:rFonts w:ascii="Optimum" w:hAnsi="Optimum" w:cs="Arial"/>
          <w:b/>
          <w:u w:val="single"/>
        </w:rPr>
      </w:pPr>
    </w:p>
    <w:p w14:paraId="16D1FCBE" w14:textId="77777777" w:rsidR="001528B9" w:rsidRPr="003C4A76" w:rsidRDefault="001528B9" w:rsidP="001528B9">
      <w:pPr>
        <w:pStyle w:val="BNDES"/>
        <w:tabs>
          <w:tab w:val="left" w:pos="4820"/>
        </w:tabs>
        <w:spacing w:before="100" w:beforeAutospacing="1" w:after="100" w:afterAutospacing="1" w:line="276" w:lineRule="auto"/>
        <w:rPr>
          <w:rFonts w:ascii="Optimum" w:hAnsi="Optimum" w:cs="Arial"/>
        </w:rPr>
      </w:pPr>
      <w:r w:rsidRPr="003C4A76">
        <w:rPr>
          <w:rFonts w:ascii="Optimum" w:hAnsi="Optimum" w:cs="Arial"/>
        </w:rPr>
        <w:t>____________________________</w:t>
      </w:r>
      <w:r w:rsidRPr="003C4A76">
        <w:rPr>
          <w:rFonts w:ascii="Optimum" w:hAnsi="Optimum" w:cs="Arial"/>
        </w:rPr>
        <w:tab/>
        <w:t>__________________________</w:t>
      </w:r>
    </w:p>
    <w:p w14:paraId="10D9C7CA" w14:textId="7F6E95C1" w:rsidR="001528B9" w:rsidRPr="003C4A76" w:rsidRDefault="009E53EC" w:rsidP="001528B9">
      <w:pPr>
        <w:pStyle w:val="BNDES"/>
        <w:tabs>
          <w:tab w:val="left" w:pos="4820"/>
        </w:tabs>
        <w:spacing w:before="100" w:beforeAutospacing="1" w:after="100" w:afterAutospacing="1" w:line="276" w:lineRule="auto"/>
        <w:jc w:val="center"/>
        <w:rPr>
          <w:rFonts w:ascii="Optimum" w:hAnsi="Optimum" w:cs="Arial"/>
        </w:rPr>
      </w:pPr>
      <w:r>
        <w:rPr>
          <w:rFonts w:ascii="Optimum" w:hAnsi="Optimum" w:cs="Arial"/>
        </w:rPr>
        <w:t xml:space="preserve">TRANSMISSORA </w:t>
      </w:r>
      <w:r w:rsidR="00557B69">
        <w:rPr>
          <w:rFonts w:ascii="Optimum" w:hAnsi="Optimum" w:cs="Arial"/>
        </w:rPr>
        <w:t>LAGOS SPE</w:t>
      </w:r>
      <w:r w:rsidR="001528B9" w:rsidRPr="003C4A76">
        <w:rPr>
          <w:rFonts w:ascii="Optimum" w:hAnsi="Optimum" w:cs="Arial"/>
        </w:rPr>
        <w:t xml:space="preserve"> S.A.</w:t>
      </w:r>
    </w:p>
    <w:p w14:paraId="0DD23DCB" w14:textId="77777777" w:rsidR="001528B9" w:rsidRDefault="001528B9" w:rsidP="001528B9">
      <w:pPr>
        <w:pStyle w:val="BNDES"/>
        <w:tabs>
          <w:tab w:val="left" w:pos="4820"/>
        </w:tabs>
        <w:spacing w:before="100" w:beforeAutospacing="1" w:after="100" w:afterAutospacing="1" w:line="276" w:lineRule="auto"/>
        <w:rPr>
          <w:rFonts w:ascii="Optimum" w:hAnsi="Optimum" w:cs="Arial"/>
          <w:b/>
        </w:rPr>
      </w:pPr>
      <w:r w:rsidRPr="003C4A76">
        <w:rPr>
          <w:rFonts w:ascii="Optimum" w:hAnsi="Optimum" w:cs="Arial"/>
          <w:b/>
        </w:rPr>
        <w:t>TESTEMUNHAS:</w:t>
      </w:r>
    </w:p>
    <w:p w14:paraId="60760402" w14:textId="77777777" w:rsidR="00342DD6" w:rsidRPr="003C4A76" w:rsidRDefault="00342DD6" w:rsidP="001528B9">
      <w:pPr>
        <w:pStyle w:val="BNDES"/>
        <w:tabs>
          <w:tab w:val="left" w:pos="4820"/>
        </w:tabs>
        <w:spacing w:before="100" w:beforeAutospacing="1" w:after="100" w:afterAutospacing="1" w:line="276" w:lineRule="auto"/>
        <w:rPr>
          <w:rFonts w:ascii="Optimum" w:hAnsi="Optimum" w:cs="Arial"/>
          <w:b/>
        </w:rPr>
      </w:pPr>
    </w:p>
    <w:p w14:paraId="55994B11" w14:textId="77777777" w:rsidR="001528B9" w:rsidRPr="003C4A76" w:rsidRDefault="003D398F" w:rsidP="001528B9">
      <w:pPr>
        <w:keepNext/>
        <w:tabs>
          <w:tab w:val="left" w:pos="1701"/>
          <w:tab w:val="left" w:pos="4820"/>
          <w:tab w:val="right" w:pos="9072"/>
        </w:tabs>
        <w:spacing w:line="276" w:lineRule="auto"/>
        <w:jc w:val="both"/>
        <w:rPr>
          <w:rFonts w:ascii="Optimum" w:hAnsi="Optimum" w:cs="Arial"/>
        </w:rPr>
      </w:pPr>
      <w:r w:rsidRPr="003C4A76">
        <w:rPr>
          <w:rFonts w:ascii="Optimum" w:hAnsi="Optimum" w:cs="Arial"/>
        </w:rPr>
        <w:t>___________________</w:t>
      </w:r>
      <w:r w:rsidR="00E55A39" w:rsidRPr="003C4A76">
        <w:rPr>
          <w:rFonts w:ascii="Optimum" w:hAnsi="Optimum" w:cs="Arial"/>
        </w:rPr>
        <w:t>________</w:t>
      </w:r>
      <w:r w:rsidR="00E55A39" w:rsidRPr="003C4A76">
        <w:rPr>
          <w:rFonts w:ascii="Optimum" w:hAnsi="Optimum" w:cs="Arial"/>
        </w:rPr>
        <w:tab/>
        <w:t>_____</w:t>
      </w:r>
      <w:r w:rsidR="001528B9" w:rsidRPr="003C4A76">
        <w:rPr>
          <w:rFonts w:ascii="Optimum" w:hAnsi="Optimum" w:cs="Arial"/>
        </w:rPr>
        <w:t>______________________</w:t>
      </w:r>
    </w:p>
    <w:p w14:paraId="260A0C21" w14:textId="77777777" w:rsidR="001528B9" w:rsidRPr="003C4A76" w:rsidRDefault="001528B9" w:rsidP="001528B9">
      <w:pPr>
        <w:spacing w:line="276" w:lineRule="auto"/>
        <w:rPr>
          <w:rFonts w:ascii="Optimum" w:hAnsi="Optimum" w:cs="Arial"/>
        </w:rPr>
      </w:pPr>
      <w:r w:rsidRPr="003C4A76">
        <w:rPr>
          <w:rFonts w:ascii="Optimum" w:hAnsi="Optimum" w:cs="Arial"/>
        </w:rPr>
        <w:br w:type="page"/>
      </w:r>
    </w:p>
    <w:p w14:paraId="6A800642" w14:textId="77777777" w:rsidR="001528B9" w:rsidRPr="003C4A76" w:rsidRDefault="001528B9" w:rsidP="001528B9">
      <w:pPr>
        <w:spacing w:line="276" w:lineRule="auto"/>
        <w:jc w:val="both"/>
        <w:rPr>
          <w:rFonts w:ascii="Optimum" w:hAnsi="Optimum" w:cs="Arial"/>
        </w:rPr>
      </w:pPr>
    </w:p>
    <w:p w14:paraId="07FB47E8" w14:textId="77777777" w:rsidR="001528B9" w:rsidRPr="003C4A76" w:rsidRDefault="001528B9" w:rsidP="001528B9">
      <w:pPr>
        <w:pStyle w:val="BNDES"/>
        <w:spacing w:line="276" w:lineRule="auto"/>
        <w:jc w:val="center"/>
        <w:rPr>
          <w:rFonts w:ascii="Optimum" w:hAnsi="Optimum" w:cs="Arial"/>
          <w:u w:val="single"/>
        </w:rPr>
      </w:pPr>
      <w:bookmarkStart w:id="19" w:name="_DV_M73"/>
      <w:bookmarkStart w:id="20" w:name="_DV_M121"/>
      <w:bookmarkStart w:id="21" w:name="_DV_M122"/>
      <w:bookmarkEnd w:id="19"/>
      <w:bookmarkEnd w:id="20"/>
      <w:bookmarkEnd w:id="21"/>
    </w:p>
    <w:p w14:paraId="4E023977" w14:textId="1FB1DD05" w:rsidR="001528B9" w:rsidRPr="003C4A76" w:rsidRDefault="001528B9" w:rsidP="001528B9">
      <w:pPr>
        <w:spacing w:line="276" w:lineRule="auto"/>
        <w:jc w:val="center"/>
        <w:rPr>
          <w:rFonts w:ascii="Optimum" w:hAnsi="Optimum" w:cs="Arial"/>
          <w:b/>
          <w:bCs/>
          <w:u w:val="single"/>
        </w:rPr>
      </w:pPr>
      <w:r w:rsidRPr="003C4A76">
        <w:rPr>
          <w:rFonts w:ascii="Optimum" w:hAnsi="Optimum" w:cs="Arial"/>
          <w:b/>
          <w:bCs/>
          <w:u w:val="single"/>
        </w:rPr>
        <w:t>ANEXO I</w:t>
      </w:r>
    </w:p>
    <w:p w14:paraId="46636E2F" w14:textId="77777777" w:rsidR="001528B9" w:rsidRPr="003C4A76" w:rsidRDefault="001528B9" w:rsidP="001528B9">
      <w:pPr>
        <w:tabs>
          <w:tab w:val="left" w:pos="709"/>
        </w:tabs>
        <w:spacing w:line="276" w:lineRule="auto"/>
        <w:jc w:val="center"/>
        <w:rPr>
          <w:rFonts w:ascii="Optimum" w:eastAsia="SimSun" w:hAnsi="Optimum" w:cs="Arial"/>
          <w:b/>
          <w:bCs/>
          <w:smallCaps/>
          <w:color w:val="000000"/>
          <w:u w:val="single"/>
        </w:rPr>
      </w:pPr>
      <w:r w:rsidRPr="003C4A76">
        <w:rPr>
          <w:rFonts w:ascii="Optimum" w:eastAsia="SimSun" w:hAnsi="Optimum" w:cs="Arial"/>
          <w:b/>
          <w:bCs/>
          <w:smallCaps/>
          <w:color w:val="000000"/>
          <w:u w:val="single"/>
        </w:rPr>
        <w:t>Modelo de Procuração Irrevogável – penhor de ações</w:t>
      </w:r>
    </w:p>
    <w:p w14:paraId="6F86E6C0" w14:textId="77777777" w:rsidR="001528B9" w:rsidRPr="003C4A76" w:rsidRDefault="001528B9" w:rsidP="001528B9">
      <w:pPr>
        <w:tabs>
          <w:tab w:val="left" w:pos="709"/>
        </w:tabs>
        <w:spacing w:line="276" w:lineRule="auto"/>
        <w:rPr>
          <w:rFonts w:ascii="Optimum" w:eastAsia="SimSun" w:hAnsi="Optimum" w:cs="Arial"/>
          <w:color w:val="000000"/>
        </w:rPr>
      </w:pPr>
      <w:bookmarkStart w:id="22" w:name="_DV_M320"/>
      <w:bookmarkStart w:id="23" w:name="_DV_M321"/>
      <w:bookmarkEnd w:id="22"/>
      <w:bookmarkEnd w:id="23"/>
    </w:p>
    <w:p w14:paraId="254F4040" w14:textId="77777777" w:rsidR="001528B9" w:rsidRPr="003C4A76" w:rsidRDefault="001528B9" w:rsidP="001528B9">
      <w:pPr>
        <w:tabs>
          <w:tab w:val="left" w:pos="709"/>
        </w:tabs>
        <w:spacing w:line="276" w:lineRule="auto"/>
        <w:rPr>
          <w:rFonts w:ascii="Optimum" w:eastAsia="SimSun" w:hAnsi="Optimum" w:cs="Arial"/>
          <w:color w:val="000000"/>
        </w:rPr>
      </w:pPr>
      <w:r w:rsidRPr="003C4A76">
        <w:rPr>
          <w:rFonts w:ascii="Optimum" w:eastAsia="SimSun" w:hAnsi="Optimum" w:cs="Arial"/>
          <w:color w:val="000000"/>
        </w:rPr>
        <w:t>Pelo presente instrumento,</w:t>
      </w:r>
    </w:p>
    <w:p w14:paraId="6C608B53" w14:textId="77777777" w:rsidR="001528B9" w:rsidRDefault="001528B9" w:rsidP="001528B9">
      <w:pPr>
        <w:tabs>
          <w:tab w:val="left" w:pos="709"/>
        </w:tabs>
        <w:spacing w:line="276" w:lineRule="auto"/>
        <w:rPr>
          <w:rFonts w:ascii="Optimum" w:eastAsia="SimSun" w:hAnsi="Optimum" w:cs="Arial"/>
          <w:color w:val="000000"/>
        </w:rPr>
      </w:pPr>
    </w:p>
    <w:p w14:paraId="1A79F85E" w14:textId="60459B10" w:rsidR="00557B69" w:rsidRPr="002D4055" w:rsidRDefault="00557B69" w:rsidP="00557B69">
      <w:pPr>
        <w:pStyle w:val="a"/>
        <w:spacing w:before="0" w:after="0" w:line="300" w:lineRule="atLeast"/>
        <w:ind w:left="0" w:firstLine="0"/>
        <w:rPr>
          <w:rFonts w:ascii="Optimum" w:hAnsi="Optimum"/>
          <w:szCs w:val="24"/>
        </w:rPr>
      </w:pPr>
      <w:r w:rsidRPr="008A257B">
        <w:rPr>
          <w:rFonts w:ascii="Optimum" w:hAnsi="Optimum" w:cs="Arial"/>
          <w:b/>
        </w:rPr>
        <w:t xml:space="preserve">ZOPONE ENGENHARIA E COMÉRCIO LTDA., </w:t>
      </w:r>
      <w:r w:rsidRPr="008A257B">
        <w:rPr>
          <w:rFonts w:ascii="Optimum" w:hAnsi="Optimum" w:cs="Arial"/>
        </w:rPr>
        <w:t xml:space="preserve">doravante denominada </w:t>
      </w:r>
      <w:r>
        <w:rPr>
          <w:rFonts w:ascii="Optimum" w:hAnsi="Optimum" w:cs="Arial"/>
        </w:rPr>
        <w:t>ZOPONE</w:t>
      </w:r>
      <w:r w:rsidRPr="008A257B">
        <w:rPr>
          <w:rFonts w:ascii="Optimum" w:hAnsi="Optimum" w:cs="Arial"/>
        </w:rPr>
        <w:t>, sociedade empresária limitada, com sede na cidade de Bauru, Estado de São Paulo, na Avenida Rodrigues Alves, 34-53, Vila Coralina, CEP 17030-000, inscrita no CNPJ sob o nº 59.225.698/0001-96, por seus representantes abaixo assinados</w:t>
      </w:r>
      <w:r w:rsidRPr="002D4055">
        <w:rPr>
          <w:rFonts w:ascii="Optimum" w:hAnsi="Optimum" w:cs="Arial"/>
          <w:szCs w:val="24"/>
        </w:rPr>
        <w:t>;</w:t>
      </w:r>
      <w:r w:rsidRPr="002D4055">
        <w:rPr>
          <w:rFonts w:ascii="Optimum" w:hAnsi="Optimum"/>
          <w:szCs w:val="24"/>
        </w:rPr>
        <w:t xml:space="preserve"> </w:t>
      </w:r>
      <w:proofErr w:type="gramStart"/>
      <w:r>
        <w:rPr>
          <w:rFonts w:ascii="Optimum" w:hAnsi="Optimum"/>
          <w:szCs w:val="24"/>
        </w:rPr>
        <w:t>e</w:t>
      </w:r>
      <w:proofErr w:type="gramEnd"/>
    </w:p>
    <w:p w14:paraId="5439E692" w14:textId="77777777" w:rsidR="00557B69" w:rsidRPr="008A257B" w:rsidRDefault="00557B69" w:rsidP="00557B69">
      <w:pPr>
        <w:spacing w:line="300" w:lineRule="atLeast"/>
        <w:rPr>
          <w:rFonts w:ascii="Optimum" w:hAnsi="Optimum"/>
        </w:rPr>
      </w:pPr>
    </w:p>
    <w:p w14:paraId="17612049" w14:textId="1E00D3A8" w:rsidR="00557B69" w:rsidRPr="008A257B" w:rsidRDefault="00557B69" w:rsidP="00557B69">
      <w:pPr>
        <w:spacing w:line="276" w:lineRule="auto"/>
        <w:jc w:val="both"/>
        <w:rPr>
          <w:rFonts w:ascii="Optimum" w:hAnsi="Optimum" w:cs="Arial"/>
        </w:rPr>
      </w:pPr>
      <w:r w:rsidRPr="008A257B">
        <w:rPr>
          <w:rFonts w:ascii="Optimum" w:eastAsiaTheme="minorHAnsi" w:hAnsi="Optimum" w:cs="Arial"/>
          <w:b/>
          <w:color w:val="000000"/>
          <w:lang w:eastAsia="en-US"/>
        </w:rPr>
        <w:t>TRANSMISSORA LAGOS SPE S.A.</w:t>
      </w:r>
      <w:r w:rsidRPr="008A257B">
        <w:rPr>
          <w:rFonts w:ascii="Optimum" w:eastAsiaTheme="minorHAnsi" w:hAnsi="Optimum" w:cs="Arial"/>
          <w:color w:val="000000"/>
          <w:lang w:eastAsia="en-US"/>
        </w:rPr>
        <w:t xml:space="preserve">, doravante denominada </w:t>
      </w:r>
      <w:r>
        <w:rPr>
          <w:rFonts w:ascii="Optimum" w:eastAsiaTheme="minorHAnsi" w:hAnsi="Optimum" w:cs="Arial"/>
          <w:color w:val="000000"/>
          <w:lang w:eastAsia="en-US"/>
        </w:rPr>
        <w:t>SPE LAGOS</w:t>
      </w:r>
      <w:r w:rsidRPr="008A257B">
        <w:rPr>
          <w:rFonts w:ascii="Optimum" w:eastAsiaTheme="minorHAnsi" w:hAnsi="Optimum" w:cs="Arial"/>
          <w:color w:val="000000"/>
          <w:lang w:eastAsia="en-US"/>
        </w:rPr>
        <w:t xml:space="preserve">, sociedade por </w:t>
      </w:r>
      <w:proofErr w:type="gramStart"/>
      <w:r w:rsidRPr="008A257B">
        <w:rPr>
          <w:rFonts w:ascii="Optimum" w:eastAsiaTheme="minorHAnsi" w:hAnsi="Optimum" w:cs="Arial"/>
          <w:color w:val="000000"/>
          <w:lang w:eastAsia="en-US"/>
        </w:rPr>
        <w:t>ações de propósito específico</w:t>
      </w:r>
      <w:proofErr w:type="gramEnd"/>
      <w:r w:rsidRPr="008A257B">
        <w:rPr>
          <w:rFonts w:ascii="Optimum" w:eastAsiaTheme="minorHAnsi" w:hAnsi="Optimum" w:cs="Arial"/>
          <w:color w:val="000000"/>
          <w:lang w:eastAsia="en-US"/>
        </w:rPr>
        <w:t xml:space="preserve">, </w:t>
      </w:r>
      <w:r w:rsidRPr="008A257B">
        <w:rPr>
          <w:rFonts w:ascii="Optimum" w:eastAsiaTheme="minorHAnsi" w:hAnsi="Optimum" w:cs="Arial"/>
          <w:iCs/>
          <w:color w:val="000000"/>
          <w:lang w:eastAsia="en-US"/>
        </w:rPr>
        <w:t>sem</w:t>
      </w:r>
      <w:r w:rsidRPr="008A257B">
        <w:rPr>
          <w:rFonts w:ascii="Optimum" w:eastAsiaTheme="minorHAnsi" w:hAnsi="Optimum" w:cs="Arial"/>
          <w:color w:val="000000"/>
          <w:lang w:eastAsia="en-US"/>
        </w:rPr>
        <w:t xml:space="preserve"> registro de capital aberto perante a Comissão de Valores Mobiliários (“CVM”), com sede na cidade de Rio das Ostras, Estado do Rio de Janeiro, na Estrada Jundiá s/nº, Fazenda Andorinhas, Cantagalo, CEP 28.899-865, inscrita no Cadastro Nacional da Pessoa Jurídica (“CNPJ”) sob o nº</w:t>
      </w:r>
      <w:r w:rsidRPr="008A257B">
        <w:rPr>
          <w:rFonts w:ascii="Optimum" w:hAnsi="Optimum" w:cs="Arial"/>
        </w:rPr>
        <w:t xml:space="preserve"> 31.484.507/0001-91</w:t>
      </w:r>
      <w:r w:rsidRPr="008A257B">
        <w:rPr>
          <w:rFonts w:ascii="Optimum" w:eastAsiaTheme="minorHAnsi" w:hAnsi="Optimum" w:cs="Arial"/>
          <w:color w:val="000000"/>
          <w:lang w:eastAsia="en-US"/>
        </w:rPr>
        <w:t>, neste ato representada por seus representantes legais devidamente autorizados</w:t>
      </w:r>
      <w:r w:rsidRPr="008A257B">
        <w:rPr>
          <w:rFonts w:ascii="Optimum" w:hAnsi="Optimum" w:cs="Arial"/>
        </w:rPr>
        <w:t>;</w:t>
      </w:r>
    </w:p>
    <w:p w14:paraId="2811AEC6" w14:textId="77777777" w:rsidR="00557B69" w:rsidRPr="003C4A76" w:rsidRDefault="00557B69" w:rsidP="00DC5CBB">
      <w:pPr>
        <w:pStyle w:val="a"/>
        <w:spacing w:before="0" w:after="0" w:line="300" w:lineRule="atLeast"/>
        <w:ind w:left="0" w:firstLine="0"/>
        <w:rPr>
          <w:rFonts w:ascii="Optimum" w:eastAsia="SimSun" w:hAnsi="Optimum" w:cs="Arial"/>
          <w:color w:val="000000"/>
        </w:rPr>
      </w:pPr>
    </w:p>
    <w:p w14:paraId="66D3B2DB" w14:textId="49EF3AF2" w:rsidR="001528B9" w:rsidRPr="003C4A76" w:rsidRDefault="001528B9" w:rsidP="001528B9">
      <w:pPr>
        <w:spacing w:line="276" w:lineRule="auto"/>
        <w:jc w:val="both"/>
        <w:rPr>
          <w:rFonts w:ascii="Optimum" w:hAnsi="Optimum" w:cs="Arial"/>
        </w:rPr>
      </w:pPr>
      <w:bookmarkStart w:id="24" w:name="_DV_M322"/>
      <w:bookmarkEnd w:id="24"/>
    </w:p>
    <w:p w14:paraId="62816462" w14:textId="0D33CEC7" w:rsidR="001528B9" w:rsidRPr="003C4A76" w:rsidRDefault="00557B69" w:rsidP="001528B9">
      <w:pPr>
        <w:spacing w:line="276" w:lineRule="auto"/>
        <w:jc w:val="both"/>
        <w:rPr>
          <w:rFonts w:ascii="Optimum" w:hAnsi="Optimum" w:cs="Arial"/>
        </w:rPr>
      </w:pPr>
      <w:r>
        <w:rPr>
          <w:rFonts w:ascii="Optimum" w:hAnsi="Optimum" w:cs="Arial"/>
        </w:rPr>
        <w:t>ZOPONE e SPE LAGOS</w:t>
      </w:r>
      <w:r w:rsidR="001528B9" w:rsidRPr="003C4A76">
        <w:rPr>
          <w:rFonts w:ascii="Optimum" w:hAnsi="Optimum" w:cs="Arial"/>
        </w:rPr>
        <w:t>, doravante denominadas em conjunto como “</w:t>
      </w:r>
      <w:r w:rsidR="001528B9" w:rsidRPr="003C4A76">
        <w:rPr>
          <w:rFonts w:ascii="Optimum" w:hAnsi="Optimum" w:cs="Arial"/>
          <w:b/>
        </w:rPr>
        <w:t>OUTORGANTES</w:t>
      </w:r>
      <w:r w:rsidR="001528B9" w:rsidRPr="003C4A76">
        <w:rPr>
          <w:rFonts w:ascii="Optimum" w:hAnsi="Optimum" w:cs="Arial"/>
        </w:rPr>
        <w:t>”;</w:t>
      </w:r>
    </w:p>
    <w:p w14:paraId="18F4E1DD" w14:textId="77777777" w:rsidR="001528B9" w:rsidRPr="003C4A76" w:rsidRDefault="001528B9" w:rsidP="001528B9">
      <w:pPr>
        <w:spacing w:line="276" w:lineRule="auto"/>
        <w:jc w:val="both"/>
        <w:rPr>
          <w:rFonts w:ascii="Optimum" w:hAnsi="Optimum" w:cs="Arial"/>
        </w:rPr>
      </w:pPr>
    </w:p>
    <w:p w14:paraId="0589A219" w14:textId="77777777" w:rsidR="001528B9" w:rsidRPr="003C4A76" w:rsidRDefault="001528B9" w:rsidP="001528B9">
      <w:pPr>
        <w:tabs>
          <w:tab w:val="left" w:pos="709"/>
        </w:tabs>
        <w:spacing w:line="276" w:lineRule="auto"/>
        <w:jc w:val="both"/>
        <w:rPr>
          <w:rFonts w:ascii="Optimum" w:eastAsia="SimSun" w:hAnsi="Optimum" w:cs="Arial"/>
          <w:color w:val="000000"/>
        </w:rPr>
      </w:pPr>
      <w:bookmarkStart w:id="25" w:name="_DV_M323"/>
      <w:bookmarkStart w:id="26" w:name="_DV_M324"/>
      <w:bookmarkEnd w:id="25"/>
      <w:bookmarkEnd w:id="26"/>
      <w:proofErr w:type="gramStart"/>
      <w:r w:rsidRPr="003C4A76">
        <w:rPr>
          <w:rFonts w:ascii="Optimum" w:eastAsia="SimSun" w:hAnsi="Optimum" w:cs="Arial"/>
        </w:rPr>
        <w:t>conferem</w:t>
      </w:r>
      <w:proofErr w:type="gramEnd"/>
      <w:r w:rsidRPr="003C4A76">
        <w:rPr>
          <w:rFonts w:ascii="Optimum" w:eastAsia="SimSun" w:hAnsi="Optimum" w:cs="Arial"/>
        </w:rPr>
        <w:t xml:space="preserve">, nos termos do artigo 684 do Código Civil Brasileiro (Lei nº 10.406 de 10 de janeiro de 2002, conforme alterada): </w:t>
      </w:r>
    </w:p>
    <w:p w14:paraId="0C1C3F26" w14:textId="77777777" w:rsidR="001528B9" w:rsidRPr="003C4A76" w:rsidRDefault="001528B9" w:rsidP="001528B9">
      <w:pPr>
        <w:tabs>
          <w:tab w:val="left" w:pos="709"/>
        </w:tabs>
        <w:spacing w:line="276" w:lineRule="auto"/>
        <w:jc w:val="both"/>
        <w:rPr>
          <w:rFonts w:ascii="Optimum" w:eastAsia="SimSun" w:hAnsi="Optimum" w:cs="Arial"/>
          <w:color w:val="000000"/>
        </w:rPr>
      </w:pPr>
    </w:p>
    <w:p w14:paraId="476472DE" w14:textId="17905B3F" w:rsidR="00263214" w:rsidRPr="001F50B9" w:rsidRDefault="001528B9" w:rsidP="00263214">
      <w:pPr>
        <w:tabs>
          <w:tab w:val="left" w:pos="1701"/>
          <w:tab w:val="right" w:pos="9072"/>
        </w:tabs>
        <w:spacing w:line="276" w:lineRule="auto"/>
        <w:jc w:val="both"/>
        <w:rPr>
          <w:rFonts w:ascii="Optimum" w:hAnsi="Optimum" w:cs="Arial"/>
        </w:rPr>
      </w:pPr>
      <w:bookmarkStart w:id="27" w:name="_DV_M325"/>
      <w:bookmarkEnd w:id="27"/>
      <w:proofErr w:type="gramStart"/>
      <w:r w:rsidRPr="003C4A76">
        <w:rPr>
          <w:rFonts w:ascii="Optimum" w:eastAsia="SimSun" w:hAnsi="Optimum" w:cs="Arial"/>
          <w:bCs/>
          <w:color w:val="000000"/>
        </w:rPr>
        <w:t>ao</w:t>
      </w:r>
      <w:proofErr w:type="gramEnd"/>
      <w:r w:rsidRPr="003C4A76">
        <w:rPr>
          <w:rFonts w:ascii="Optimum" w:eastAsia="SimSun" w:hAnsi="Optimum" w:cs="Arial"/>
          <w:bCs/>
          <w:color w:val="000000"/>
        </w:rPr>
        <w:t xml:space="preserve"> </w:t>
      </w:r>
      <w:r w:rsidR="00263214">
        <w:rPr>
          <w:rFonts w:ascii="Optimum" w:eastAsia="SimSun" w:hAnsi="Optimum" w:cs="Arial"/>
          <w:b/>
          <w:bCs/>
          <w:color w:val="000000"/>
        </w:rPr>
        <w:t xml:space="preserve">............................................, </w:t>
      </w:r>
      <w:r w:rsidR="00263214">
        <w:rPr>
          <w:rFonts w:ascii="Optimum" w:hAnsi="Optimum" w:cs="Calibri"/>
        </w:rPr>
        <w:t xml:space="preserve">sociedade .........., com sede na cidade do ........., estado do ..........., na </w:t>
      </w:r>
      <w:r w:rsidR="00263214" w:rsidRPr="00FB2277">
        <w:rPr>
          <w:rFonts w:ascii="Optimum" w:eastAsia="MS Mincho" w:hAnsi="Optimum"/>
        </w:rPr>
        <w:t xml:space="preserve">Rua </w:t>
      </w:r>
      <w:r w:rsidR="00263214">
        <w:rPr>
          <w:rFonts w:ascii="Optimum" w:eastAsia="MS Mincho" w:hAnsi="Optimum"/>
        </w:rPr>
        <w:t>........., nº</w:t>
      </w:r>
      <w:r w:rsidR="00263214" w:rsidRPr="00FB2277">
        <w:rPr>
          <w:rFonts w:ascii="Optimum" w:eastAsia="MS Mincho" w:hAnsi="Optimum"/>
        </w:rPr>
        <w:t xml:space="preserve"> </w:t>
      </w:r>
      <w:r w:rsidR="00263214">
        <w:rPr>
          <w:rFonts w:ascii="Optimum" w:eastAsia="MS Mincho" w:hAnsi="Optimum"/>
        </w:rPr>
        <w:t>..........</w:t>
      </w:r>
      <w:r w:rsidR="00263214" w:rsidRPr="00FB2277">
        <w:rPr>
          <w:rFonts w:ascii="Optimum" w:eastAsia="MS Mincho" w:hAnsi="Optimum"/>
        </w:rPr>
        <w:t xml:space="preserve">, inscrita no CNPJ sob o nº </w:t>
      </w:r>
      <w:r w:rsidR="00263214">
        <w:rPr>
          <w:rFonts w:ascii="Optimum" w:eastAsia="MS Mincho" w:hAnsi="Optimum"/>
        </w:rPr>
        <w:t>....................</w:t>
      </w:r>
      <w:r w:rsidR="00263214" w:rsidRPr="00FB2277">
        <w:rPr>
          <w:rFonts w:ascii="Optimum" w:eastAsia="MS Mincho" w:hAnsi="Optimum"/>
        </w:rPr>
        <w:t xml:space="preserve">, neste ato representada </w:t>
      </w:r>
      <w:r w:rsidR="00263214">
        <w:rPr>
          <w:rFonts w:ascii="Optimum" w:eastAsia="MS Mincho" w:hAnsi="Optimum"/>
        </w:rPr>
        <w:t xml:space="preserve">por seus representantes legais </w:t>
      </w:r>
      <w:r w:rsidR="00263214" w:rsidRPr="00FB2277">
        <w:rPr>
          <w:rFonts w:ascii="Optimum" w:eastAsia="MS Mincho" w:hAnsi="Optimum"/>
        </w:rPr>
        <w:t xml:space="preserve">nos termos de seu </w:t>
      </w:r>
      <w:r w:rsidR="00263214">
        <w:rPr>
          <w:rFonts w:ascii="Optimum" w:eastAsia="MS Mincho" w:hAnsi="Optimum"/>
        </w:rPr>
        <w:t>.................</w:t>
      </w:r>
      <w:r w:rsidR="00263214" w:rsidRPr="00FB2277">
        <w:rPr>
          <w:rFonts w:ascii="Optimum" w:eastAsia="MS Mincho" w:hAnsi="Optimum"/>
        </w:rPr>
        <w:t xml:space="preserve"> </w:t>
      </w:r>
      <w:proofErr w:type="gramStart"/>
      <w:r w:rsidR="00263214" w:rsidRPr="00FB2277">
        <w:rPr>
          <w:rFonts w:ascii="Optimum" w:eastAsia="MS Mincho" w:hAnsi="Optimum"/>
        </w:rPr>
        <w:t>social</w:t>
      </w:r>
      <w:proofErr w:type="gramEnd"/>
      <w:r w:rsidR="00263214">
        <w:rPr>
          <w:rFonts w:ascii="Optimum" w:eastAsia="MS Mincho" w:hAnsi="Optimum"/>
        </w:rPr>
        <w:t xml:space="preserve">, </w:t>
      </w:r>
      <w:r w:rsidR="00263214" w:rsidRPr="0080623D">
        <w:rPr>
          <w:rFonts w:ascii="Optimum" w:hAnsi="Optimum"/>
        </w:rPr>
        <w:t>na qualidade de representante da comunhão dos titulares das debêntures (“</w:t>
      </w:r>
      <w:r w:rsidR="00263214" w:rsidRPr="0080623D">
        <w:rPr>
          <w:rFonts w:ascii="Optimum" w:hAnsi="Optimum"/>
          <w:b/>
        </w:rPr>
        <w:t>DEBENTURISTAS</w:t>
      </w:r>
      <w:r w:rsidR="00263214" w:rsidRPr="0080623D">
        <w:rPr>
          <w:rFonts w:ascii="Optimum" w:hAnsi="Optimum"/>
        </w:rPr>
        <w:t xml:space="preserve">”) da </w:t>
      </w:r>
      <w:r w:rsidR="00263214">
        <w:rPr>
          <w:rFonts w:ascii="Optimum" w:hAnsi="Optimum"/>
        </w:rPr>
        <w:t>1</w:t>
      </w:r>
      <w:r w:rsidR="00263214" w:rsidRPr="0080623D">
        <w:rPr>
          <w:rFonts w:ascii="Optimum" w:hAnsi="Optimum"/>
        </w:rPr>
        <w:t>ª (</w:t>
      </w:r>
      <w:r w:rsidR="00263214">
        <w:rPr>
          <w:rFonts w:ascii="Optimum" w:hAnsi="Optimum"/>
        </w:rPr>
        <w:t>primeira</w:t>
      </w:r>
      <w:r w:rsidR="00263214" w:rsidRPr="0080623D">
        <w:rPr>
          <w:rFonts w:ascii="Optimum" w:hAnsi="Optimum"/>
        </w:rPr>
        <w:t xml:space="preserve">) emissão de debêntures simples, não conversíveis em ações, da espécie com garantia real, com garantia fidejussória adicional, em </w:t>
      </w:r>
      <w:r w:rsidR="00263214">
        <w:rPr>
          <w:rFonts w:ascii="Optimum" w:hAnsi="Optimum"/>
        </w:rPr>
        <w:t xml:space="preserve">XXX </w:t>
      </w:r>
      <w:r w:rsidR="00263214" w:rsidRPr="0080623D">
        <w:rPr>
          <w:rFonts w:ascii="Optimum" w:hAnsi="Optimum"/>
        </w:rPr>
        <w:t>série</w:t>
      </w:r>
      <w:r w:rsidR="00263214">
        <w:rPr>
          <w:rFonts w:ascii="Optimum" w:hAnsi="Optimum"/>
        </w:rPr>
        <w:t>s</w:t>
      </w:r>
      <w:r w:rsidR="00263214" w:rsidRPr="0080623D">
        <w:rPr>
          <w:rFonts w:ascii="Optimum" w:hAnsi="Optimum"/>
        </w:rPr>
        <w:t xml:space="preserve">, para distribuição pública com esforços restritos de distribuição, </w:t>
      </w:r>
      <w:r w:rsidR="00263214">
        <w:rPr>
          <w:rFonts w:ascii="Optimum" w:hAnsi="Optimum"/>
        </w:rPr>
        <w:t xml:space="preserve">da </w:t>
      </w:r>
      <w:r w:rsidR="00557B69">
        <w:rPr>
          <w:rFonts w:ascii="Optimum" w:hAnsi="Optimum"/>
        </w:rPr>
        <w:t>Transmissora Lagos SPE</w:t>
      </w:r>
      <w:r w:rsidR="00263214">
        <w:rPr>
          <w:rFonts w:ascii="Optimum" w:hAnsi="Optimum"/>
        </w:rPr>
        <w:t xml:space="preserve"> </w:t>
      </w:r>
      <w:r w:rsidR="00263214" w:rsidRPr="0080623D">
        <w:rPr>
          <w:rFonts w:ascii="Optimum" w:hAnsi="Optimum"/>
        </w:rPr>
        <w:t>S.A.;</w:t>
      </w:r>
    </w:p>
    <w:p w14:paraId="32AF52C6" w14:textId="7EFFC911" w:rsidR="001528B9" w:rsidRPr="003C4A76" w:rsidRDefault="001528B9" w:rsidP="001528B9">
      <w:pPr>
        <w:spacing w:line="276" w:lineRule="auto"/>
        <w:jc w:val="both"/>
        <w:rPr>
          <w:rFonts w:ascii="Optimum" w:eastAsia="SimSun" w:hAnsi="Optimum" w:cs="Arial"/>
          <w:color w:val="000000"/>
        </w:rPr>
      </w:pPr>
    </w:p>
    <w:p w14:paraId="0B0731BA" w14:textId="77777777" w:rsidR="001528B9" w:rsidRPr="003C4A76" w:rsidRDefault="001528B9" w:rsidP="001528B9">
      <w:pPr>
        <w:spacing w:line="276" w:lineRule="auto"/>
        <w:jc w:val="both"/>
        <w:rPr>
          <w:rFonts w:ascii="Optimum" w:eastAsia="SimSun" w:hAnsi="Optimum" w:cs="Arial"/>
          <w:color w:val="000000"/>
        </w:rPr>
      </w:pPr>
    </w:p>
    <w:p w14:paraId="2E0B5E19" w14:textId="5F9F6D6A" w:rsidR="001528B9" w:rsidRPr="003C4A76" w:rsidRDefault="001528B9" w:rsidP="001528B9">
      <w:pPr>
        <w:pStyle w:val="BNDES"/>
        <w:spacing w:line="276" w:lineRule="auto"/>
        <w:rPr>
          <w:rFonts w:ascii="Optimum" w:eastAsia="SimSun" w:hAnsi="Optimum" w:cs="Arial"/>
          <w:color w:val="000000"/>
        </w:rPr>
      </w:pPr>
      <w:bookmarkStart w:id="28" w:name="_DV_M326"/>
      <w:bookmarkStart w:id="29" w:name="_DV_M333"/>
      <w:bookmarkEnd w:id="28"/>
      <w:bookmarkEnd w:id="29"/>
      <w:proofErr w:type="gramStart"/>
      <w:r w:rsidRPr="003C4A76">
        <w:rPr>
          <w:rFonts w:ascii="Optimum" w:eastAsia="SimSun" w:hAnsi="Optimum" w:cs="Arial"/>
          <w:color w:val="000000"/>
        </w:rPr>
        <w:t>para</w:t>
      </w:r>
      <w:proofErr w:type="gramEnd"/>
      <w:r w:rsidRPr="003C4A76">
        <w:rPr>
          <w:rFonts w:ascii="Optimum" w:eastAsia="SimSun" w:hAnsi="Optimum" w:cs="Arial"/>
          <w:color w:val="000000"/>
        </w:rPr>
        <w:t xml:space="preserve">, agindo em seu nome, exclusivamente para o fim de, praticar, todos os atos e operações, de qualquer natureza, necessários ou convenientes ao exercício dos direitos previstos no Contrato de Penhor de Ações e Outras Avenças </w:t>
      </w:r>
      <w:r w:rsidR="00C71909">
        <w:rPr>
          <w:rFonts w:ascii="Optimum" w:eastAsia="SimSun" w:hAnsi="Optimum" w:cs="Arial"/>
          <w:color w:val="000000"/>
        </w:rPr>
        <w:br/>
      </w:r>
      <w:r w:rsidRPr="003C4A76">
        <w:rPr>
          <w:rFonts w:ascii="Optimum" w:eastAsia="SimSun" w:hAnsi="Optimum" w:cs="Arial"/>
          <w:color w:val="000000"/>
        </w:rPr>
        <w:t>(“</w:t>
      </w:r>
      <w:r w:rsidRPr="003C4A76">
        <w:rPr>
          <w:rFonts w:ascii="Optimum" w:eastAsia="SimSun" w:hAnsi="Optimum" w:cs="Arial"/>
          <w:b/>
          <w:color w:val="000000"/>
        </w:rPr>
        <w:t>CONTRATO</w:t>
      </w:r>
      <w:r w:rsidRPr="003C4A76">
        <w:rPr>
          <w:rFonts w:ascii="Optimum" w:eastAsia="SimSun" w:hAnsi="Optimum" w:cs="Arial"/>
          <w:color w:val="000000"/>
        </w:rPr>
        <w:t xml:space="preserve">”), conforme aditado, celebrado entre os OUTORGANTES e o OUTORGADO, amplos poderes para: </w:t>
      </w:r>
    </w:p>
    <w:p w14:paraId="0525C166" w14:textId="77777777" w:rsidR="001528B9" w:rsidRPr="003C4A76" w:rsidRDefault="001528B9" w:rsidP="001528B9">
      <w:pPr>
        <w:pStyle w:val="BNDES"/>
        <w:spacing w:line="276" w:lineRule="auto"/>
        <w:rPr>
          <w:rFonts w:ascii="Optimum" w:hAnsi="Optimum" w:cs="Arial"/>
        </w:rPr>
      </w:pPr>
    </w:p>
    <w:p w14:paraId="14791124" w14:textId="557C4D75" w:rsidR="001528B9" w:rsidRPr="003C4A76" w:rsidRDefault="001528B9" w:rsidP="001528B9">
      <w:pPr>
        <w:numPr>
          <w:ilvl w:val="0"/>
          <w:numId w:val="18"/>
        </w:numPr>
        <w:spacing w:line="276" w:lineRule="auto"/>
        <w:ind w:left="480" w:hanging="480"/>
        <w:jc w:val="both"/>
        <w:rPr>
          <w:rFonts w:ascii="Optimum" w:hAnsi="Optimum" w:cs="Arial"/>
        </w:rPr>
      </w:pPr>
      <w:r w:rsidRPr="003C4A76">
        <w:rPr>
          <w:rFonts w:ascii="Optimum" w:hAnsi="Optimum" w:cs="Arial"/>
        </w:rPr>
        <w:t>Independentemente da declaração de vencimento antecipado previsto n</w:t>
      </w:r>
      <w:r w:rsidR="00263214">
        <w:rPr>
          <w:rFonts w:ascii="Optimum" w:hAnsi="Optimum" w:cs="Arial"/>
        </w:rPr>
        <w:t>a</w:t>
      </w:r>
      <w:proofErr w:type="gramStart"/>
      <w:r w:rsidR="00B24F88">
        <w:rPr>
          <w:rFonts w:ascii="Optimum" w:hAnsi="Optimum" w:cs="Arial"/>
        </w:rPr>
        <w:t xml:space="preserve"> </w:t>
      </w:r>
      <w:r w:rsidR="00263214">
        <w:rPr>
          <w:rFonts w:ascii="Optimum" w:hAnsi="Optimum" w:cs="Arial"/>
        </w:rPr>
        <w:t xml:space="preserve"> </w:t>
      </w:r>
      <w:proofErr w:type="gramEnd"/>
      <w:r w:rsidR="00263214">
        <w:rPr>
          <w:rFonts w:ascii="Optimum" w:hAnsi="Optimum" w:cs="Arial"/>
        </w:rPr>
        <w:t>ESCRITURA DE EMISSÃO DAS DEBÊNTURES</w:t>
      </w:r>
      <w:r w:rsidR="00B24F88">
        <w:rPr>
          <w:rFonts w:ascii="Optimum" w:hAnsi="Optimum" w:cs="Arial"/>
        </w:rPr>
        <w:t>:</w:t>
      </w:r>
    </w:p>
    <w:p w14:paraId="03935691" w14:textId="77777777" w:rsidR="001528B9" w:rsidRPr="003C4A76" w:rsidRDefault="001528B9" w:rsidP="001528B9">
      <w:pPr>
        <w:pStyle w:val="NormalNormalDOT"/>
        <w:numPr>
          <w:ilvl w:val="0"/>
          <w:numId w:val="20"/>
        </w:numPr>
        <w:tabs>
          <w:tab w:val="left" w:pos="709"/>
        </w:tabs>
        <w:spacing w:before="120" w:after="120" w:line="276" w:lineRule="auto"/>
        <w:ind w:hanging="357"/>
        <w:jc w:val="both"/>
        <w:rPr>
          <w:rFonts w:ascii="Optimum" w:eastAsia="SimSun" w:hAnsi="Optimum" w:cs="Arial"/>
          <w:color w:val="000000"/>
        </w:rPr>
      </w:pPr>
      <w:proofErr w:type="gramStart"/>
      <w:r w:rsidRPr="003C4A76">
        <w:rPr>
          <w:rFonts w:ascii="Optimum" w:eastAsia="SimSun" w:hAnsi="Optimum" w:cs="Arial"/>
          <w:color w:val="000000"/>
        </w:rPr>
        <w:t>praticar</w:t>
      </w:r>
      <w:proofErr w:type="gramEnd"/>
      <w:r w:rsidRPr="003C4A76">
        <w:rPr>
          <w:rFonts w:ascii="Optimum" w:eastAsia="SimSun" w:hAnsi="Optimum" w:cs="Arial"/>
          <w:color w:val="000000"/>
        </w:rPr>
        <w:t xml:space="preserve"> qualquer ato e firmar todo e qualquer instrumento na medida em que seja o referido ato ou documento necessário para constituir, conservar, formalizar ou validar a garantia de penhor de ações;</w:t>
      </w:r>
    </w:p>
    <w:p w14:paraId="466CACE7" w14:textId="0239C70F" w:rsidR="001528B9" w:rsidRPr="003C4A76" w:rsidRDefault="001528B9" w:rsidP="001528B9">
      <w:pPr>
        <w:pStyle w:val="NormalNormalDOT"/>
        <w:numPr>
          <w:ilvl w:val="0"/>
          <w:numId w:val="20"/>
        </w:numPr>
        <w:tabs>
          <w:tab w:val="left" w:pos="709"/>
        </w:tabs>
        <w:spacing w:before="120" w:after="120" w:line="276" w:lineRule="auto"/>
        <w:ind w:hanging="357"/>
        <w:jc w:val="both"/>
        <w:rPr>
          <w:rFonts w:ascii="Optimum" w:eastAsia="SimSun" w:hAnsi="Optimum" w:cs="Arial"/>
          <w:color w:val="000000"/>
        </w:rPr>
      </w:pPr>
      <w:proofErr w:type="gramStart"/>
      <w:r w:rsidRPr="003C4A76">
        <w:rPr>
          <w:rFonts w:ascii="Optimum" w:eastAsia="SimSun" w:hAnsi="Optimum" w:cs="Arial"/>
          <w:color w:val="000000"/>
        </w:rPr>
        <w:t>representar</w:t>
      </w:r>
      <w:proofErr w:type="gramEnd"/>
      <w:r w:rsidRPr="003C4A76">
        <w:rPr>
          <w:rFonts w:ascii="Optimum" w:eastAsia="SimSun" w:hAnsi="Optimum" w:cs="Arial"/>
          <w:color w:val="000000"/>
        </w:rPr>
        <w:t xml:space="preserve">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Cartórios de Registro de Imóveis, Cartórios de Protesto, Bolsa de Valores, Comissão de Valores Mobiliários, bancos, incluindo o Banco Central do Brasil, Ministério de Minas e Energia (MME), ANEEL, e a Secretaria da Receita Federal do Brasil, em todos os atos que possam ser necessários</w:t>
      </w:r>
      <w:r w:rsidR="00B64D11">
        <w:rPr>
          <w:rFonts w:ascii="Optimum" w:eastAsia="SimSun" w:hAnsi="Optimum" w:cs="Arial"/>
          <w:color w:val="000000"/>
        </w:rPr>
        <w:t xml:space="preserve"> exclusivamente</w:t>
      </w:r>
      <w:r w:rsidRPr="003C4A76">
        <w:rPr>
          <w:rFonts w:ascii="Optimum" w:eastAsia="SimSun" w:hAnsi="Optimum" w:cs="Arial"/>
          <w:color w:val="000000"/>
        </w:rPr>
        <w:t xml:space="preserve"> para constituir, conservar, formalizar ou validar a garantia de penhor de ações; e</w:t>
      </w:r>
    </w:p>
    <w:p w14:paraId="5231E48C" w14:textId="77777777" w:rsidR="001528B9" w:rsidRPr="003C4A76" w:rsidRDefault="001528B9" w:rsidP="001528B9">
      <w:pPr>
        <w:spacing w:line="276" w:lineRule="auto"/>
        <w:ind w:left="416"/>
        <w:jc w:val="both"/>
        <w:rPr>
          <w:rFonts w:ascii="Optimum" w:hAnsi="Optimum" w:cs="Arial"/>
        </w:rPr>
      </w:pPr>
      <w:r w:rsidRPr="003C4A76">
        <w:rPr>
          <w:rFonts w:ascii="Optimum" w:hAnsi="Optimum" w:cs="Arial"/>
        </w:rPr>
        <w:t> </w:t>
      </w:r>
    </w:p>
    <w:p w14:paraId="5F19A566" w14:textId="5865BD16" w:rsidR="001528B9" w:rsidRPr="002D3CD8" w:rsidRDefault="001528B9" w:rsidP="00F06EBB">
      <w:pPr>
        <w:numPr>
          <w:ilvl w:val="0"/>
          <w:numId w:val="18"/>
        </w:numPr>
        <w:spacing w:line="276" w:lineRule="auto"/>
        <w:jc w:val="both"/>
        <w:rPr>
          <w:rFonts w:ascii="Optimum" w:hAnsi="Optimum" w:cs="Arial"/>
        </w:rPr>
      </w:pPr>
      <w:r w:rsidRPr="00412394">
        <w:rPr>
          <w:rFonts w:ascii="Optimum" w:hAnsi="Optimum" w:cs="Arial"/>
        </w:rPr>
        <w:t>Mediante a declaração de vencimento antecipado conforme previsto n</w:t>
      </w:r>
      <w:r w:rsidR="00263214">
        <w:rPr>
          <w:rFonts w:ascii="Optimum" w:hAnsi="Optimum" w:cs="Arial"/>
        </w:rPr>
        <w:t>a ESCRITURA DE EMISSÃO DAS DEBÊNTURES</w:t>
      </w:r>
      <w:r w:rsidRPr="00412394">
        <w:rPr>
          <w:rFonts w:ascii="Optimum" w:hAnsi="Optimum" w:cs="Arial"/>
        </w:rPr>
        <w:t>, sem o seu devido pagamento</w:t>
      </w:r>
      <w:r w:rsidR="00412394" w:rsidRPr="00412394">
        <w:rPr>
          <w:rFonts w:ascii="Optimum" w:hAnsi="Optimum" w:cs="Arial"/>
        </w:rPr>
        <w:t>, ou no vencimento final conforme previsto n</w:t>
      </w:r>
      <w:r w:rsidR="00263214">
        <w:rPr>
          <w:rFonts w:ascii="Optimum" w:hAnsi="Optimum" w:cs="Arial"/>
        </w:rPr>
        <w:t>a ESCRITURA DE EMISSÃO DAS DEBÊNTURES</w:t>
      </w:r>
      <w:r w:rsidR="00412394" w:rsidRPr="002D3CD8">
        <w:rPr>
          <w:rFonts w:ascii="Optimum" w:hAnsi="Optimum" w:cs="Arial"/>
        </w:rPr>
        <w:t xml:space="preserve"> sem que todas as obrigações principais e acessórias decorrentes </w:t>
      </w:r>
      <w:r w:rsidR="00322A90">
        <w:rPr>
          <w:rFonts w:ascii="Optimum" w:hAnsi="Optimum" w:cs="Arial"/>
        </w:rPr>
        <w:t>da</w:t>
      </w:r>
      <w:r w:rsidR="006D3097">
        <w:rPr>
          <w:rFonts w:ascii="Optimum" w:hAnsi="Optimum" w:cs="Arial"/>
        </w:rPr>
        <w:t xml:space="preserve"> ESCRITURA DE EMISSÃO DAS</w:t>
      </w:r>
      <w:r w:rsidR="00322A90">
        <w:rPr>
          <w:rFonts w:ascii="Optimum" w:hAnsi="Optimum" w:cs="Arial"/>
        </w:rPr>
        <w:t xml:space="preserve"> DEBÊNTURES</w:t>
      </w:r>
      <w:r w:rsidR="00412394" w:rsidRPr="002D3CD8">
        <w:rPr>
          <w:rFonts w:ascii="Optimum" w:hAnsi="Optimum" w:cs="Arial"/>
        </w:rPr>
        <w:t xml:space="preserve"> tenham sido quitadas</w:t>
      </w:r>
      <w:r w:rsidRPr="002D3CD8">
        <w:rPr>
          <w:rFonts w:ascii="Optimum" w:hAnsi="Optimum" w:cs="Arial"/>
        </w:rPr>
        <w:t xml:space="preserve">: </w:t>
      </w:r>
    </w:p>
    <w:p w14:paraId="75EB3263" w14:textId="5213CB9C" w:rsidR="001528B9" w:rsidRPr="002D3CD8" w:rsidRDefault="001528B9" w:rsidP="000A5DC9">
      <w:pPr>
        <w:pStyle w:val="NormalNormalDOT"/>
        <w:numPr>
          <w:ilvl w:val="0"/>
          <w:numId w:val="23"/>
        </w:numPr>
        <w:tabs>
          <w:tab w:val="left" w:pos="709"/>
        </w:tabs>
        <w:spacing w:before="120" w:after="120" w:line="276" w:lineRule="auto"/>
        <w:jc w:val="both"/>
        <w:rPr>
          <w:rFonts w:ascii="Optimum" w:eastAsia="SimSun" w:hAnsi="Optimum" w:cs="Arial"/>
          <w:color w:val="000000"/>
        </w:rPr>
      </w:pPr>
      <w:proofErr w:type="gramStart"/>
      <w:r w:rsidRPr="002D3CD8">
        <w:rPr>
          <w:rFonts w:ascii="Optimum" w:eastAsia="SimSun" w:hAnsi="Optimum" w:cs="Arial"/>
          <w:color w:val="000000"/>
        </w:rPr>
        <w:t>cobrar</w:t>
      </w:r>
      <w:proofErr w:type="gramEnd"/>
      <w:r w:rsidRPr="002D3CD8">
        <w:rPr>
          <w:rFonts w:ascii="Optimum" w:eastAsia="SimSun" w:hAnsi="Optimum" w:cs="Arial"/>
          <w:color w:val="000000"/>
        </w:rPr>
        <w:t>, receber, vender ou fazer com que seja vendida, ceder, conferir opção ou opções de compra ou de outra forma alienar, conforme o caso, a totalidade ou qualquer parte dos BENS EMPENHADOS, por meio de venda pública ou privada, envidando os melhores esforços para se buscar o melhor preço obedecida a legislação aplicável</w:t>
      </w:r>
      <w:r w:rsidR="000A5DC9" w:rsidRPr="002D3CD8">
        <w:rPr>
          <w:rFonts w:ascii="Optimum" w:eastAsia="SimSun" w:hAnsi="Optimum" w:cs="Arial"/>
          <w:color w:val="000000"/>
        </w:rPr>
        <w:t xml:space="preserve"> e os termos </w:t>
      </w:r>
      <w:r w:rsidR="00322A90">
        <w:rPr>
          <w:rFonts w:ascii="Optimum" w:eastAsia="SimSun" w:hAnsi="Optimum" w:cs="Arial"/>
          <w:color w:val="000000"/>
        </w:rPr>
        <w:t>da</w:t>
      </w:r>
      <w:r w:rsidR="006D3097">
        <w:rPr>
          <w:rFonts w:ascii="Optimum" w:eastAsia="SimSun" w:hAnsi="Optimum" w:cs="Arial"/>
          <w:color w:val="000000"/>
        </w:rPr>
        <w:t xml:space="preserve"> </w:t>
      </w:r>
      <w:r w:rsidR="006D3097">
        <w:rPr>
          <w:rFonts w:ascii="Optimum" w:hAnsi="Optimum" w:cs="Arial"/>
        </w:rPr>
        <w:t>ESCRITURA DE EMISSÃO DAS</w:t>
      </w:r>
      <w:r w:rsidR="00322A90">
        <w:rPr>
          <w:rFonts w:ascii="Optimum" w:eastAsia="SimSun" w:hAnsi="Optimum" w:cs="Arial"/>
          <w:color w:val="000000"/>
        </w:rPr>
        <w:t xml:space="preserve"> DEBÊNTURES</w:t>
      </w:r>
      <w:r w:rsidRPr="002D3CD8">
        <w:rPr>
          <w:rFonts w:ascii="Optimum" w:eastAsia="SimSun" w:hAnsi="Optimum" w:cs="Arial"/>
          <w:color w:val="000000"/>
        </w:rPr>
        <w:t xml:space="preserve">, e independentemente de qualquer notificação judicial ou extrajudicial, observada a exigência de prévia autorização da </w:t>
      </w:r>
      <w:r w:rsidRPr="002D3CD8">
        <w:rPr>
          <w:rFonts w:ascii="Optimum" w:hAnsi="Optimum" w:cs="Arial"/>
        </w:rPr>
        <w:t>Agência Nacional de Energia Elétrica (</w:t>
      </w:r>
      <w:r w:rsidRPr="002D3CD8">
        <w:rPr>
          <w:rFonts w:ascii="Optimum" w:eastAsia="SimSun" w:hAnsi="Optimum" w:cs="Arial"/>
          <w:color w:val="000000"/>
        </w:rPr>
        <w:t>ANEEL) para transferência da titularidade das AÇÕES para terceiros;</w:t>
      </w:r>
    </w:p>
    <w:p w14:paraId="5AF8F53A" w14:textId="51E4350A" w:rsidR="001528B9" w:rsidRPr="00A34A0D" w:rsidRDefault="001528B9" w:rsidP="00F06EBB">
      <w:pPr>
        <w:pStyle w:val="NormalNormalDOT"/>
        <w:numPr>
          <w:ilvl w:val="0"/>
          <w:numId w:val="23"/>
        </w:numPr>
        <w:tabs>
          <w:tab w:val="left" w:pos="709"/>
        </w:tabs>
        <w:spacing w:before="120" w:after="120" w:line="276" w:lineRule="auto"/>
        <w:jc w:val="both"/>
        <w:rPr>
          <w:rFonts w:ascii="Optimum" w:eastAsia="SimSun" w:hAnsi="Optimum" w:cs="Arial"/>
          <w:color w:val="000000"/>
        </w:rPr>
      </w:pPr>
      <w:proofErr w:type="gramStart"/>
      <w:r w:rsidRPr="002D3CD8">
        <w:rPr>
          <w:rFonts w:ascii="Optimum" w:eastAsia="SimSun" w:hAnsi="Optimum" w:cs="Arial"/>
          <w:color w:val="000000"/>
        </w:rPr>
        <w:t>demandar</w:t>
      </w:r>
      <w:proofErr w:type="gramEnd"/>
      <w:r w:rsidRPr="002D3CD8">
        <w:rPr>
          <w:rFonts w:ascii="Optimum" w:eastAsia="SimSun" w:hAnsi="Optimum" w:cs="Arial"/>
          <w:color w:val="000000"/>
        </w:rPr>
        <w:t xml:space="preserve"> e receber quaisquer rendimentos das ações</w:t>
      </w:r>
      <w:r w:rsidR="009C4625" w:rsidRPr="002D3CD8">
        <w:rPr>
          <w:rFonts w:ascii="Optimum" w:eastAsia="SimSun" w:hAnsi="Optimum" w:cs="Arial"/>
          <w:color w:val="000000"/>
        </w:rPr>
        <w:t xml:space="preserve"> empenhadas</w:t>
      </w:r>
      <w:r w:rsidRPr="002D3CD8">
        <w:rPr>
          <w:rFonts w:ascii="Optimum" w:eastAsia="SimSun" w:hAnsi="Optimum" w:cs="Arial"/>
          <w:color w:val="000000"/>
        </w:rPr>
        <w:t xml:space="preserve"> e os recursos oriundos da alienação dos BENS EMPENHADOS, aplicando-os no pagamento e/ou amortização das obrigações,</w:t>
      </w:r>
      <w:r w:rsidR="009C4625" w:rsidRPr="002D3CD8">
        <w:rPr>
          <w:rFonts w:ascii="Optimum" w:eastAsia="SimSun" w:hAnsi="Optimum" w:cs="Arial"/>
          <w:color w:val="000000"/>
        </w:rPr>
        <w:t xml:space="preserve"> garantidas nos termos</w:t>
      </w:r>
      <w:r w:rsidR="00DF4417">
        <w:rPr>
          <w:rFonts w:ascii="Optimum" w:eastAsia="SimSun" w:hAnsi="Optimum" w:cs="Arial"/>
          <w:color w:val="000000"/>
        </w:rPr>
        <w:t xml:space="preserve"> </w:t>
      </w:r>
      <w:r w:rsidR="00322A90">
        <w:rPr>
          <w:rFonts w:ascii="Optimum" w:eastAsia="SimSun" w:hAnsi="Optimum" w:cs="Arial"/>
          <w:color w:val="000000"/>
        </w:rPr>
        <w:t>da</w:t>
      </w:r>
      <w:r w:rsidR="006D3097">
        <w:rPr>
          <w:rFonts w:ascii="Optimum" w:eastAsia="SimSun" w:hAnsi="Optimum" w:cs="Arial"/>
          <w:color w:val="000000"/>
        </w:rPr>
        <w:t xml:space="preserve"> </w:t>
      </w:r>
      <w:r w:rsidR="006D3097">
        <w:rPr>
          <w:rFonts w:ascii="Optimum" w:hAnsi="Optimum" w:cs="Arial"/>
        </w:rPr>
        <w:t>ESCRITURA DE EMISSÃO DAS</w:t>
      </w:r>
      <w:r w:rsidR="00322A90">
        <w:rPr>
          <w:rFonts w:ascii="Optimum" w:eastAsia="SimSun" w:hAnsi="Optimum" w:cs="Arial"/>
          <w:color w:val="000000"/>
        </w:rPr>
        <w:t xml:space="preserve"> DEBÊNTURES</w:t>
      </w:r>
      <w:r w:rsidR="00A34A0D">
        <w:rPr>
          <w:rFonts w:ascii="Optimum" w:eastAsia="SimSun" w:hAnsi="Optimum" w:cs="Arial"/>
          <w:color w:val="000000"/>
        </w:rPr>
        <w:t>,</w:t>
      </w:r>
      <w:r w:rsidRPr="00A34A0D">
        <w:rPr>
          <w:rFonts w:ascii="Optimum" w:eastAsia="SimSun" w:hAnsi="Optimum" w:cs="Arial"/>
          <w:color w:val="000000"/>
        </w:rPr>
        <w:t xml:space="preserve"> devendo deduzir todas as despesas</w:t>
      </w:r>
      <w:r w:rsidR="00A34A0D">
        <w:rPr>
          <w:rFonts w:ascii="Optimum" w:eastAsia="SimSun" w:hAnsi="Optimum" w:cs="Arial"/>
          <w:color w:val="000000"/>
        </w:rPr>
        <w:t xml:space="preserve"> comprovadamente incorridas</w:t>
      </w:r>
      <w:r w:rsidRPr="00A34A0D">
        <w:rPr>
          <w:rFonts w:ascii="Optimum" w:eastAsia="SimSun" w:hAnsi="Optimum" w:cs="Arial"/>
          <w:color w:val="000000"/>
        </w:rPr>
        <w:t xml:space="preserve"> e tributos eventualmente incidentes e entregar ao</w:t>
      </w:r>
      <w:r w:rsidR="002D3CD8">
        <w:rPr>
          <w:rFonts w:ascii="Optimum" w:eastAsia="SimSun" w:hAnsi="Optimum" w:cs="Arial"/>
          <w:color w:val="000000"/>
        </w:rPr>
        <w:t>s</w:t>
      </w:r>
      <w:r w:rsidRPr="00A34A0D">
        <w:rPr>
          <w:rFonts w:ascii="Optimum" w:eastAsia="SimSun" w:hAnsi="Optimum" w:cs="Arial"/>
          <w:color w:val="000000"/>
        </w:rPr>
        <w:t xml:space="preserve"> </w:t>
      </w:r>
      <w:r w:rsidR="00A34A0D">
        <w:rPr>
          <w:rFonts w:ascii="Optimum" w:eastAsia="SimSun" w:hAnsi="Optimum" w:cs="Arial"/>
          <w:color w:val="000000"/>
        </w:rPr>
        <w:t>OUTORGANTE</w:t>
      </w:r>
      <w:r w:rsidR="002D3CD8">
        <w:rPr>
          <w:rFonts w:ascii="Optimum" w:eastAsia="SimSun" w:hAnsi="Optimum" w:cs="Arial"/>
          <w:color w:val="000000"/>
        </w:rPr>
        <w:t>S</w:t>
      </w:r>
      <w:r w:rsidRPr="00A34A0D">
        <w:rPr>
          <w:rFonts w:ascii="Optimum" w:eastAsia="SimSun" w:hAnsi="Optimum" w:cs="Arial"/>
          <w:color w:val="000000"/>
        </w:rPr>
        <w:t xml:space="preserve"> o que eventualmente restar após o pagamento de todos os débitos, na proporção que lhes for devido;</w:t>
      </w:r>
    </w:p>
    <w:p w14:paraId="1BE49641" w14:textId="77777777" w:rsidR="001528B9" w:rsidRPr="003C4A76" w:rsidRDefault="001528B9" w:rsidP="001528B9">
      <w:pPr>
        <w:pStyle w:val="NormalNormalDOT"/>
        <w:numPr>
          <w:ilvl w:val="0"/>
          <w:numId w:val="23"/>
        </w:numPr>
        <w:tabs>
          <w:tab w:val="left" w:pos="709"/>
        </w:tabs>
        <w:spacing w:before="120" w:after="120" w:line="276" w:lineRule="auto"/>
        <w:ind w:left="708" w:hanging="646"/>
        <w:jc w:val="both"/>
        <w:rPr>
          <w:rFonts w:ascii="Optimum" w:eastAsia="SimSun" w:hAnsi="Optimum" w:cs="Arial"/>
        </w:rPr>
      </w:pPr>
      <w:proofErr w:type="gramStart"/>
      <w:r w:rsidRPr="003C4A76">
        <w:rPr>
          <w:rFonts w:ascii="Optimum" w:eastAsia="SimSun" w:hAnsi="Optimum" w:cs="Arial"/>
        </w:rPr>
        <w:lastRenderedPageBreak/>
        <w:t>assinar</w:t>
      </w:r>
      <w:proofErr w:type="gramEnd"/>
      <w:r w:rsidRPr="003C4A76">
        <w:rPr>
          <w:rFonts w:ascii="Optimum" w:eastAsia="SimSun" w:hAnsi="Optimum" w:cs="Arial"/>
        </w:rPr>
        <w:t xml:space="preserve">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2B64E979" w14:textId="18094725" w:rsidR="001528B9" w:rsidRPr="003C4A76" w:rsidRDefault="001528B9" w:rsidP="001528B9">
      <w:pPr>
        <w:pStyle w:val="NormalNormalDOT"/>
        <w:numPr>
          <w:ilvl w:val="0"/>
          <w:numId w:val="23"/>
        </w:numPr>
        <w:tabs>
          <w:tab w:val="left" w:pos="709"/>
        </w:tabs>
        <w:spacing w:before="120" w:after="120" w:line="276" w:lineRule="auto"/>
        <w:ind w:left="708" w:hanging="646"/>
        <w:jc w:val="both"/>
        <w:rPr>
          <w:rFonts w:ascii="Optimum" w:eastAsia="SimSun" w:hAnsi="Optimum" w:cs="Arial"/>
        </w:rPr>
      </w:pPr>
      <w:proofErr w:type="gramStart"/>
      <w:r w:rsidRPr="003C4A76">
        <w:rPr>
          <w:rFonts w:ascii="Optimum" w:eastAsia="SimSun" w:hAnsi="Optimum" w:cs="Arial"/>
        </w:rPr>
        <w:t>firmar</w:t>
      </w:r>
      <w:proofErr w:type="gramEnd"/>
      <w:r w:rsidRPr="003C4A76">
        <w:rPr>
          <w:rFonts w:ascii="Optimum" w:eastAsia="SimSun" w:hAnsi="Optimum" w:cs="Arial"/>
        </w:rPr>
        <w:t xml:space="preserve">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557B69">
        <w:rPr>
          <w:rFonts w:ascii="Optimum" w:eastAsia="SimSun" w:hAnsi="Optimum" w:cs="Arial"/>
        </w:rPr>
        <w:t>SPE LAGOS</w:t>
      </w:r>
      <w:r w:rsidRPr="003C4A76">
        <w:rPr>
          <w:rFonts w:ascii="Optimum" w:eastAsia="SimSun" w:hAnsi="Optimum" w:cs="Arial"/>
        </w:rPr>
        <w:t>, transferindo posse e domínio, dando e recebendo quitações;</w:t>
      </w:r>
    </w:p>
    <w:p w14:paraId="595D80BA" w14:textId="4BFC0467" w:rsidR="001528B9" w:rsidRPr="003C4A76" w:rsidRDefault="001528B9" w:rsidP="001528B9">
      <w:pPr>
        <w:pStyle w:val="NormalNormalDOT"/>
        <w:numPr>
          <w:ilvl w:val="0"/>
          <w:numId w:val="23"/>
        </w:numPr>
        <w:tabs>
          <w:tab w:val="left" w:pos="709"/>
        </w:tabs>
        <w:spacing w:before="120" w:after="120" w:line="276" w:lineRule="auto"/>
        <w:ind w:left="708" w:hanging="646"/>
        <w:jc w:val="both"/>
        <w:rPr>
          <w:rFonts w:ascii="Optimum" w:eastAsia="SimSun" w:hAnsi="Optimum" w:cs="Arial"/>
          <w:color w:val="000000"/>
        </w:rPr>
      </w:pPr>
      <w:proofErr w:type="gramStart"/>
      <w:r w:rsidRPr="003C4A76">
        <w:rPr>
          <w:rFonts w:ascii="Optimum" w:eastAsia="SimSun" w:hAnsi="Optimum" w:cs="Arial"/>
          <w:color w:val="000000"/>
        </w:rPr>
        <w:t>representar</w:t>
      </w:r>
      <w:proofErr w:type="gramEnd"/>
      <w:r w:rsidRPr="003C4A76">
        <w:rPr>
          <w:rFonts w:ascii="Optimum" w:eastAsia="SimSun" w:hAnsi="Optimum" w:cs="Arial"/>
          <w:color w:val="000000"/>
        </w:rPr>
        <w:t xml:space="preserve">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3C4A76">
        <w:rPr>
          <w:rFonts w:ascii="Optimum" w:hAnsi="Optimum" w:cs="Arial"/>
        </w:rPr>
        <w:t>Cartórios de Registro de Imóveis, Cartórios de Protesto, Bolsa de Valores, Comissão de Valores Mobiliários, bancos, incluindo o Banco Central do Brasil, Ministério de Minas e Energia (MME), ANEEL, e a Secretaria da Receita Federal do Brasil</w:t>
      </w:r>
      <w:r w:rsidRPr="003C4A76">
        <w:rPr>
          <w:rFonts w:ascii="Optimum" w:eastAsia="SimSun" w:hAnsi="Optimum" w:cs="Arial"/>
          <w:color w:val="000000"/>
        </w:rPr>
        <w:t xml:space="preserve">, em todos os atos que possam ser necessários para o fim de formalizar a transferência dos BENS EMPENHADOS, no todo ou em parte, a quaisquer terceiros, nos termos </w:t>
      </w:r>
      <w:r w:rsidR="00322A90">
        <w:rPr>
          <w:rFonts w:ascii="Optimum" w:eastAsia="SimSun" w:hAnsi="Optimum" w:cs="Arial"/>
          <w:color w:val="000000"/>
        </w:rPr>
        <w:t>da</w:t>
      </w:r>
      <w:r w:rsidR="006D3097">
        <w:rPr>
          <w:rFonts w:ascii="Optimum" w:eastAsia="SimSun" w:hAnsi="Optimum" w:cs="Arial"/>
          <w:color w:val="000000"/>
        </w:rPr>
        <w:t xml:space="preserve"> </w:t>
      </w:r>
      <w:r w:rsidR="006D3097">
        <w:rPr>
          <w:rFonts w:ascii="Optimum" w:hAnsi="Optimum" w:cs="Arial"/>
        </w:rPr>
        <w:t>ESCRITURA DE EMISSÃO DAS</w:t>
      </w:r>
      <w:r w:rsidR="00322A90">
        <w:rPr>
          <w:rFonts w:ascii="Optimum" w:eastAsia="SimSun" w:hAnsi="Optimum" w:cs="Arial"/>
          <w:color w:val="000000"/>
        </w:rPr>
        <w:t xml:space="preserve"> DEBÊNTURES</w:t>
      </w:r>
      <w:r w:rsidRPr="003C4A76">
        <w:rPr>
          <w:rFonts w:ascii="Optimum" w:eastAsia="SimSun" w:hAnsi="Optimum" w:cs="Arial"/>
          <w:color w:val="000000"/>
        </w:rPr>
        <w:t>; e</w:t>
      </w:r>
    </w:p>
    <w:p w14:paraId="73203B21" w14:textId="5E75F713" w:rsidR="001528B9" w:rsidRPr="003C4A76" w:rsidRDefault="001528B9" w:rsidP="001528B9">
      <w:pPr>
        <w:pStyle w:val="NormalNormalDOT"/>
        <w:numPr>
          <w:ilvl w:val="0"/>
          <w:numId w:val="23"/>
        </w:numPr>
        <w:tabs>
          <w:tab w:val="left" w:pos="709"/>
        </w:tabs>
        <w:spacing w:before="120" w:after="120" w:line="276" w:lineRule="auto"/>
        <w:ind w:left="708" w:hanging="646"/>
        <w:jc w:val="both"/>
        <w:rPr>
          <w:rFonts w:ascii="Optimum" w:eastAsia="SimSun" w:hAnsi="Optimum" w:cs="Arial"/>
          <w:color w:val="000000"/>
        </w:rPr>
      </w:pPr>
      <w:proofErr w:type="gramStart"/>
      <w:r w:rsidRPr="003C4A76">
        <w:rPr>
          <w:rFonts w:ascii="Optimum" w:eastAsia="SimSun" w:hAnsi="Optimum" w:cs="Arial"/>
          <w:color w:val="000000"/>
        </w:rPr>
        <w:t>praticar</w:t>
      </w:r>
      <w:proofErr w:type="gramEnd"/>
      <w:r w:rsidRPr="003C4A76">
        <w:rPr>
          <w:rFonts w:ascii="Optimum" w:eastAsia="SimSun" w:hAnsi="Optimum" w:cs="Arial"/>
          <w:color w:val="000000"/>
        </w:rPr>
        <w:t xml:space="preserve"> qualquer ato e firmar qualquer instrumento de acordo com os termos e para os fins </w:t>
      </w:r>
      <w:r w:rsidR="00322A90">
        <w:rPr>
          <w:rFonts w:ascii="Optimum" w:eastAsia="SimSun" w:hAnsi="Optimum" w:cs="Arial"/>
          <w:color w:val="000000"/>
        </w:rPr>
        <w:t>da</w:t>
      </w:r>
      <w:r w:rsidR="006D3097">
        <w:rPr>
          <w:rFonts w:ascii="Optimum" w:eastAsia="SimSun" w:hAnsi="Optimum" w:cs="Arial"/>
          <w:color w:val="000000"/>
        </w:rPr>
        <w:t xml:space="preserve"> </w:t>
      </w:r>
      <w:r w:rsidR="006D3097">
        <w:rPr>
          <w:rFonts w:ascii="Optimum" w:hAnsi="Optimum" w:cs="Arial"/>
        </w:rPr>
        <w:t>ESCRITURA DE EMISSÃO DAS</w:t>
      </w:r>
      <w:r w:rsidR="00322A90">
        <w:rPr>
          <w:rFonts w:ascii="Optimum" w:eastAsia="SimSun" w:hAnsi="Optimum" w:cs="Arial"/>
          <w:color w:val="000000"/>
        </w:rPr>
        <w:t xml:space="preserve"> DEBÊNTURES</w:t>
      </w:r>
      <w:r w:rsidRPr="003C4A76">
        <w:rPr>
          <w:rFonts w:ascii="Optimum" w:eastAsia="SimSun" w:hAnsi="Optimum" w:cs="Arial"/>
          <w:color w:val="000000"/>
        </w:rPr>
        <w:t>.</w:t>
      </w:r>
    </w:p>
    <w:p w14:paraId="36895FD8" w14:textId="123B46D8" w:rsidR="001528B9" w:rsidRPr="003C4A76" w:rsidRDefault="001528B9" w:rsidP="001528B9">
      <w:pPr>
        <w:pStyle w:val="ax"/>
        <w:spacing w:before="0" w:after="0" w:line="276" w:lineRule="auto"/>
        <w:ind w:left="0" w:firstLine="0"/>
        <w:rPr>
          <w:rFonts w:ascii="Optimum" w:hAnsi="Optimum"/>
        </w:rPr>
      </w:pPr>
      <w:r w:rsidRPr="003C4A76">
        <w:rPr>
          <w:rFonts w:ascii="Optimum" w:hAnsi="Optimum"/>
        </w:rPr>
        <w:t>Os poderes, ora conferidos, são adicionais e não revogam quaisquer poderes outorgados pelos OUTORGANTES ao OUTORGADO no CONTRATO.</w:t>
      </w:r>
    </w:p>
    <w:p w14:paraId="4F2EA8E0" w14:textId="77777777" w:rsidR="001528B9" w:rsidRPr="003C4A76" w:rsidRDefault="001528B9" w:rsidP="001528B9">
      <w:pPr>
        <w:pStyle w:val="ax"/>
        <w:spacing w:before="0" w:after="0" w:line="276" w:lineRule="auto"/>
        <w:ind w:left="0" w:firstLine="0"/>
        <w:rPr>
          <w:rFonts w:ascii="Optimum" w:hAnsi="Optimum"/>
        </w:rPr>
      </w:pPr>
    </w:p>
    <w:p w14:paraId="4C11772F" w14:textId="77777777" w:rsidR="001528B9" w:rsidRPr="003C4A76" w:rsidRDefault="001528B9" w:rsidP="001528B9">
      <w:pPr>
        <w:spacing w:line="276" w:lineRule="auto"/>
        <w:ind w:right="57"/>
        <w:jc w:val="both"/>
        <w:rPr>
          <w:rFonts w:ascii="Optimum" w:hAnsi="Optimum" w:cs="Arial"/>
        </w:rPr>
      </w:pPr>
      <w:r w:rsidRPr="003C4A76">
        <w:rPr>
          <w:rFonts w:ascii="Optimum" w:hAnsi="Optimum" w:cs="Arial"/>
        </w:rPr>
        <w:t>As expressões com letras maiúsculas utilizadas e não definidas no presente instrumento deverão ter os significados que lhes são atribuídos no CONTRATO.</w:t>
      </w:r>
    </w:p>
    <w:p w14:paraId="55162FCC" w14:textId="77777777" w:rsidR="001528B9" w:rsidRPr="003C4A76" w:rsidRDefault="001528B9" w:rsidP="001528B9">
      <w:pPr>
        <w:spacing w:line="276" w:lineRule="auto"/>
        <w:ind w:right="57"/>
        <w:jc w:val="both"/>
        <w:rPr>
          <w:rFonts w:ascii="Optimum" w:hAnsi="Optimum" w:cs="Arial"/>
        </w:rPr>
      </w:pPr>
    </w:p>
    <w:p w14:paraId="4F348A43" w14:textId="6E94723C" w:rsidR="001528B9" w:rsidRPr="003C4A76" w:rsidRDefault="001528B9" w:rsidP="001528B9">
      <w:pPr>
        <w:pStyle w:val="a"/>
        <w:spacing w:before="0" w:after="0" w:line="276" w:lineRule="auto"/>
        <w:ind w:left="0" w:firstLine="0"/>
        <w:rPr>
          <w:rFonts w:ascii="Optimum" w:hAnsi="Optimum" w:cs="Arial"/>
          <w:szCs w:val="24"/>
        </w:rPr>
      </w:pPr>
      <w:r w:rsidRPr="003C4A76">
        <w:rPr>
          <w:rFonts w:ascii="Optimum" w:hAnsi="Optimum" w:cs="Arial"/>
          <w:szCs w:val="24"/>
        </w:rPr>
        <w:t xml:space="preserve">O presente instrumento permanecerá válido e em </w:t>
      </w:r>
      <w:proofErr w:type="gramStart"/>
      <w:r w:rsidRPr="003C4A76">
        <w:rPr>
          <w:rFonts w:ascii="Optimum" w:hAnsi="Optimum" w:cs="Arial"/>
          <w:szCs w:val="24"/>
        </w:rPr>
        <w:t>pleno vigor</w:t>
      </w:r>
      <w:proofErr w:type="gramEnd"/>
      <w:r w:rsidRPr="003C4A76">
        <w:rPr>
          <w:rFonts w:ascii="Optimum" w:hAnsi="Optimum" w:cs="Arial"/>
          <w:szCs w:val="24"/>
        </w:rPr>
        <w:t xml:space="preserve"> até a liquidação integral de todas as obrigações dos OUTORGANTES previstas n</w:t>
      </w:r>
      <w:r w:rsidR="00263214">
        <w:rPr>
          <w:rFonts w:ascii="Optimum" w:hAnsi="Optimum" w:cs="Arial"/>
          <w:szCs w:val="24"/>
        </w:rPr>
        <w:t>a ESCRITURA DE EMISSÃO DAS DEBÊNTURES</w:t>
      </w:r>
      <w:r w:rsidRPr="003C4A76">
        <w:rPr>
          <w:rFonts w:ascii="Optimum" w:hAnsi="Optimum" w:cs="Arial"/>
          <w:szCs w:val="24"/>
        </w:rPr>
        <w:t xml:space="preserve"> e seus posteriores aditamentos</w:t>
      </w:r>
      <w:r w:rsidR="00096A4A">
        <w:rPr>
          <w:rFonts w:ascii="Optimum" w:hAnsi="Optimum" w:cs="Arial"/>
          <w:szCs w:val="24"/>
        </w:rPr>
        <w:t>, sendo vedado o substabelecimento dos poderes aqui descritos</w:t>
      </w:r>
      <w:r w:rsidRPr="003C4A76">
        <w:rPr>
          <w:rFonts w:ascii="Optimum" w:hAnsi="Optimum" w:cs="Arial"/>
          <w:szCs w:val="24"/>
        </w:rPr>
        <w:t>.</w:t>
      </w:r>
    </w:p>
    <w:p w14:paraId="2DA90E6C" w14:textId="77777777" w:rsidR="001528B9" w:rsidRPr="003C4A76" w:rsidRDefault="001528B9" w:rsidP="001528B9">
      <w:pPr>
        <w:spacing w:line="276" w:lineRule="auto"/>
        <w:jc w:val="center"/>
        <w:rPr>
          <w:rFonts w:ascii="Optimum" w:hAnsi="Optimum" w:cs="Arial"/>
        </w:rPr>
      </w:pPr>
    </w:p>
    <w:p w14:paraId="499B1628" w14:textId="4FEF5BEF" w:rsidR="001528B9" w:rsidRPr="003C4A76" w:rsidRDefault="001528B9" w:rsidP="00E55A39">
      <w:pPr>
        <w:tabs>
          <w:tab w:val="left" w:pos="1701"/>
          <w:tab w:val="right" w:pos="9072"/>
        </w:tabs>
        <w:spacing w:line="276" w:lineRule="auto"/>
        <w:jc w:val="center"/>
        <w:rPr>
          <w:rFonts w:ascii="Optimum" w:hAnsi="Optimum" w:cs="Arial"/>
        </w:rPr>
      </w:pPr>
      <w:r w:rsidRPr="003C4A76">
        <w:rPr>
          <w:rFonts w:ascii="Optimum" w:hAnsi="Optimum" w:cs="Arial"/>
        </w:rPr>
        <w:t xml:space="preserve">Rio de </w:t>
      </w:r>
      <w:r w:rsidR="000D3D3A" w:rsidRPr="003C4A76">
        <w:rPr>
          <w:rFonts w:ascii="Optimum" w:hAnsi="Optimum" w:cs="Arial"/>
        </w:rPr>
        <w:t xml:space="preserve">Janeiro,          </w:t>
      </w:r>
      <w:proofErr w:type="gramStart"/>
      <w:r w:rsidR="000D3D3A" w:rsidRPr="003C4A76">
        <w:rPr>
          <w:rFonts w:ascii="Optimum" w:hAnsi="Optimum" w:cs="Arial"/>
        </w:rPr>
        <w:t xml:space="preserve">de           </w:t>
      </w:r>
      <w:r w:rsidRPr="003C4A76">
        <w:rPr>
          <w:rFonts w:ascii="Optimum" w:hAnsi="Optimum" w:cs="Arial"/>
        </w:rPr>
        <w:t xml:space="preserve">          </w:t>
      </w:r>
      <w:proofErr w:type="spellStart"/>
      <w:r w:rsidRPr="003C4A76">
        <w:rPr>
          <w:rFonts w:ascii="Optimum" w:hAnsi="Optimum" w:cs="Arial"/>
        </w:rPr>
        <w:t>de</w:t>
      </w:r>
      <w:proofErr w:type="spellEnd"/>
      <w:proofErr w:type="gramEnd"/>
      <w:r w:rsidR="0070171B">
        <w:rPr>
          <w:rFonts w:ascii="Optimum" w:hAnsi="Optimum" w:cs="Arial"/>
        </w:rPr>
        <w:t xml:space="preserve"> 20</w:t>
      </w:r>
      <w:r w:rsidR="00CE102A">
        <w:rPr>
          <w:rFonts w:ascii="Optimum" w:hAnsi="Optimum" w:cs="Arial"/>
        </w:rPr>
        <w:t>2</w:t>
      </w:r>
      <w:r w:rsidR="00263214">
        <w:rPr>
          <w:rFonts w:ascii="Optimum" w:hAnsi="Optimum" w:cs="Arial"/>
        </w:rPr>
        <w:t>X</w:t>
      </w:r>
      <w:r w:rsidR="0070171B">
        <w:rPr>
          <w:rFonts w:ascii="Optimum" w:hAnsi="Optimum" w:cs="Arial"/>
        </w:rPr>
        <w:t>.</w:t>
      </w:r>
    </w:p>
    <w:p w14:paraId="5DADDCF6" w14:textId="77777777" w:rsidR="001528B9" w:rsidRPr="003C4A76" w:rsidRDefault="001528B9" w:rsidP="001528B9">
      <w:pPr>
        <w:spacing w:line="276" w:lineRule="auto"/>
        <w:rPr>
          <w:rFonts w:ascii="Optimum" w:hAnsi="Optimum" w:cs="Arial"/>
        </w:rPr>
      </w:pPr>
    </w:p>
    <w:p w14:paraId="6EAB66D7" w14:textId="77777777" w:rsidR="001528B9" w:rsidRPr="003C4A76" w:rsidRDefault="001528B9" w:rsidP="000D3D3A">
      <w:pPr>
        <w:tabs>
          <w:tab w:val="left" w:pos="1701"/>
          <w:tab w:val="right" w:pos="9072"/>
        </w:tabs>
        <w:spacing w:line="276" w:lineRule="auto"/>
        <w:rPr>
          <w:rFonts w:ascii="Optimum" w:hAnsi="Optimum" w:cs="Arial"/>
        </w:rPr>
      </w:pPr>
    </w:p>
    <w:p w14:paraId="40953560" w14:textId="0F43CD68" w:rsidR="001528B9" w:rsidRPr="003C4A76" w:rsidRDefault="00557B69" w:rsidP="001528B9">
      <w:pPr>
        <w:tabs>
          <w:tab w:val="left" w:pos="1701"/>
          <w:tab w:val="right" w:pos="9072"/>
        </w:tabs>
        <w:spacing w:line="276" w:lineRule="auto"/>
        <w:jc w:val="center"/>
        <w:rPr>
          <w:rFonts w:ascii="Optimum" w:hAnsi="Optimum" w:cs="Arial"/>
        </w:rPr>
      </w:pPr>
      <w:r>
        <w:rPr>
          <w:rFonts w:ascii="Optimum" w:hAnsi="Optimum" w:cs="Arial"/>
        </w:rPr>
        <w:t>ZOPONE ENGENHARIA E COMERCIO LTDA</w:t>
      </w:r>
    </w:p>
    <w:p w14:paraId="372D73AD" w14:textId="3F8C9E05" w:rsidR="001528B9" w:rsidRDefault="001528B9" w:rsidP="001528B9">
      <w:pPr>
        <w:tabs>
          <w:tab w:val="left" w:pos="1701"/>
          <w:tab w:val="right" w:pos="9072"/>
        </w:tabs>
        <w:spacing w:line="276" w:lineRule="auto"/>
        <w:jc w:val="center"/>
        <w:rPr>
          <w:rFonts w:ascii="Optimum" w:hAnsi="Optimum" w:cs="Arial"/>
        </w:rPr>
      </w:pPr>
    </w:p>
    <w:p w14:paraId="10970ECB" w14:textId="0E1F4795" w:rsidR="00263214" w:rsidRDefault="00263214" w:rsidP="001528B9">
      <w:pPr>
        <w:tabs>
          <w:tab w:val="left" w:pos="1701"/>
          <w:tab w:val="right" w:pos="9072"/>
        </w:tabs>
        <w:spacing w:line="276" w:lineRule="auto"/>
        <w:jc w:val="center"/>
        <w:rPr>
          <w:rFonts w:ascii="Optimum" w:hAnsi="Optimum" w:cs="Arial"/>
        </w:rPr>
      </w:pPr>
    </w:p>
    <w:p w14:paraId="6C2AAD00" w14:textId="1D91328E" w:rsidR="001528B9" w:rsidRPr="003C4A76" w:rsidRDefault="00557B69" w:rsidP="001528B9">
      <w:pPr>
        <w:pStyle w:val="BNDES"/>
        <w:spacing w:line="276" w:lineRule="auto"/>
        <w:jc w:val="center"/>
        <w:rPr>
          <w:rFonts w:ascii="Optimum" w:hAnsi="Optimum" w:cs="Arial"/>
        </w:rPr>
      </w:pPr>
      <w:r>
        <w:rPr>
          <w:rFonts w:ascii="Optimum" w:hAnsi="Optimum" w:cs="Arial"/>
        </w:rPr>
        <w:t>TRANSMISSORA LAGOS SPE S/A</w:t>
      </w:r>
    </w:p>
    <w:p w14:paraId="3C3BD6A8" w14:textId="595156F5" w:rsidR="00F06EBB" w:rsidRDefault="00F06EBB">
      <w:pPr>
        <w:rPr>
          <w:rFonts w:ascii="Optimum" w:hAnsi="Optimum" w:cs="Arial"/>
        </w:rPr>
      </w:pPr>
      <w:r>
        <w:rPr>
          <w:rFonts w:ascii="Optimum" w:hAnsi="Optimum" w:cs="Arial"/>
        </w:rPr>
        <w:br w:type="page"/>
      </w:r>
    </w:p>
    <w:p w14:paraId="2FE5FAC3" w14:textId="209297AA" w:rsidR="00F06EBB" w:rsidRPr="003C4A76" w:rsidRDefault="00F06EBB" w:rsidP="00F06EBB">
      <w:pPr>
        <w:spacing w:line="276" w:lineRule="auto"/>
        <w:jc w:val="center"/>
        <w:rPr>
          <w:rFonts w:ascii="Optimum" w:eastAsia="SimSun" w:hAnsi="Optimum" w:cs="Arial"/>
          <w:b/>
          <w:bCs/>
          <w:smallCaps/>
          <w:color w:val="000000"/>
          <w:u w:val="single"/>
        </w:rPr>
      </w:pPr>
      <w:r w:rsidRPr="003C4A76">
        <w:rPr>
          <w:rFonts w:ascii="Optimum" w:eastAsia="SimSun" w:hAnsi="Optimum" w:cs="Arial"/>
          <w:b/>
          <w:bCs/>
          <w:smallCaps/>
          <w:color w:val="000000"/>
          <w:u w:val="single"/>
        </w:rPr>
        <w:lastRenderedPageBreak/>
        <w:t>ANEXO I</w:t>
      </w:r>
      <w:r>
        <w:rPr>
          <w:rFonts w:ascii="Optimum" w:eastAsia="SimSun" w:hAnsi="Optimum" w:cs="Arial"/>
          <w:b/>
          <w:bCs/>
          <w:smallCaps/>
          <w:color w:val="000000"/>
          <w:u w:val="single"/>
        </w:rPr>
        <w:t>I</w:t>
      </w:r>
    </w:p>
    <w:p w14:paraId="24D1D2D9" w14:textId="7B4BA6D1" w:rsidR="00F06EBB" w:rsidRPr="00F61224" w:rsidRDefault="00F06EBB" w:rsidP="00F06EBB">
      <w:pPr>
        <w:tabs>
          <w:tab w:val="left" w:pos="709"/>
        </w:tabs>
        <w:spacing w:line="276" w:lineRule="auto"/>
        <w:jc w:val="center"/>
        <w:rPr>
          <w:rFonts w:ascii="Optimum" w:eastAsia="SimSun" w:hAnsi="Optimum" w:cs="Arial"/>
          <w:b/>
          <w:bCs/>
          <w:smallCaps/>
          <w:color w:val="000000"/>
          <w:u w:val="single"/>
        </w:rPr>
      </w:pPr>
      <w:r w:rsidRPr="00F61224">
        <w:rPr>
          <w:rFonts w:ascii="Optimum" w:eastAsia="SimSun" w:hAnsi="Optimum" w:cs="Arial"/>
          <w:b/>
          <w:bCs/>
          <w:smallCaps/>
          <w:color w:val="000000"/>
          <w:u w:val="single"/>
        </w:rPr>
        <w:t>CÓPIA</w:t>
      </w:r>
      <w:r w:rsidR="00F61224" w:rsidRPr="00F61224">
        <w:rPr>
          <w:rFonts w:ascii="Optimum" w:eastAsia="SimSun" w:hAnsi="Optimum" w:cs="Arial"/>
          <w:b/>
          <w:bCs/>
          <w:smallCaps/>
          <w:color w:val="000000"/>
          <w:u w:val="single"/>
        </w:rPr>
        <w:t xml:space="preserve"> DA ESCRITURA DE EMISSÃO</w:t>
      </w:r>
      <w:r w:rsidRPr="00F61224">
        <w:rPr>
          <w:rFonts w:ascii="Optimum" w:eastAsia="SimSun" w:hAnsi="Optimum" w:cs="Arial"/>
          <w:b/>
          <w:bCs/>
          <w:smallCaps/>
          <w:color w:val="000000"/>
          <w:u w:val="single"/>
        </w:rPr>
        <w:t xml:space="preserve"> </w:t>
      </w:r>
      <w:r w:rsidR="00F61224" w:rsidRPr="00F61224">
        <w:rPr>
          <w:rFonts w:ascii="Optimum" w:hAnsi="Optimum" w:cs="Arial"/>
          <w:b/>
          <w:u w:val="single"/>
        </w:rPr>
        <w:t>DAS DEBÊNTURES</w:t>
      </w:r>
      <w:r w:rsidRPr="00F61224">
        <w:rPr>
          <w:rFonts w:ascii="Optimum" w:eastAsia="SimSun" w:hAnsi="Optimum" w:cs="Arial"/>
          <w:b/>
          <w:bCs/>
          <w:smallCaps/>
          <w:color w:val="000000"/>
          <w:u w:val="single"/>
        </w:rPr>
        <w:t xml:space="preserve"> </w:t>
      </w:r>
    </w:p>
    <w:p w14:paraId="2081D570" w14:textId="77777777" w:rsidR="0078281C" w:rsidRPr="00F61224" w:rsidRDefault="0078281C" w:rsidP="0043400B">
      <w:pPr>
        <w:pStyle w:val="BNDES"/>
        <w:rPr>
          <w:rFonts w:ascii="Optimum" w:hAnsi="Optimum" w:cs="Arial"/>
          <w:b/>
        </w:rPr>
      </w:pPr>
    </w:p>
    <w:sectPr w:rsidR="0078281C" w:rsidRPr="00F61224" w:rsidSect="007166F8">
      <w:headerReference w:type="default" r:id="rId13"/>
      <w:footerReference w:type="default" r:id="rId14"/>
      <w:headerReference w:type="first" r:id="rId15"/>
      <w:footerReference w:type="first" r:id="rId16"/>
      <w:pgSz w:w="11907" w:h="16840" w:code="9"/>
      <w:pgMar w:top="1723" w:right="1701" w:bottom="1418" w:left="1701" w:header="709" w:footer="227" w:gutter="0"/>
      <w:cols w:space="708"/>
      <w:titlePg/>
      <w:docGrid w:linePitch="360" w:charSpace="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290D0" w14:textId="77777777" w:rsidR="005803C2" w:rsidRDefault="005803C2">
      <w:r>
        <w:separator/>
      </w:r>
    </w:p>
  </w:endnote>
  <w:endnote w:type="continuationSeparator" w:id="0">
    <w:p w14:paraId="690FDEAB" w14:textId="77777777" w:rsidR="005803C2" w:rsidRDefault="005803C2">
      <w:r>
        <w:continuationSeparator/>
      </w:r>
    </w:p>
  </w:endnote>
  <w:endnote w:type="continuationNotice" w:id="1">
    <w:p w14:paraId="08B001AD" w14:textId="77777777" w:rsidR="005803C2" w:rsidRDefault="00580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AE015" w14:textId="77777777" w:rsidR="005803C2" w:rsidRDefault="005803C2">
    <w:pPr>
      <w:pStyle w:val="Rodap"/>
      <w:jc w:val="right"/>
      <w:rPr>
        <w:rFonts w:ascii="Arial" w:hAnsi="Arial" w:cs="Arial"/>
        <w:sz w:val="18"/>
        <w:szCs w:val="18"/>
      </w:rPr>
    </w:pPr>
    <w:r>
      <w:rPr>
        <w:rFonts w:ascii="Arial" w:hAnsi="Arial" w:cs="Arial"/>
        <w:sz w:val="18"/>
        <w:szCs w:val="18"/>
      </w:rPr>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3328C9">
      <w:rPr>
        <w:rFonts w:ascii="Arial" w:hAnsi="Arial" w:cs="Arial"/>
        <w:bCs/>
        <w:noProof/>
        <w:sz w:val="18"/>
        <w:szCs w:val="18"/>
      </w:rPr>
      <w:t>3</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3328C9">
      <w:rPr>
        <w:rFonts w:ascii="Arial" w:hAnsi="Arial" w:cs="Arial"/>
        <w:bCs/>
        <w:noProof/>
        <w:sz w:val="18"/>
        <w:szCs w:val="18"/>
      </w:rPr>
      <w:t>28</w:t>
    </w:r>
    <w:r>
      <w:rPr>
        <w:rFonts w:ascii="Arial" w:hAnsi="Arial" w:cs="Arial"/>
        <w:bCs/>
        <w:sz w:val="18"/>
        <w:szCs w:val="18"/>
      </w:rPr>
      <w:fldChar w:fldCharType="end"/>
    </w:r>
  </w:p>
  <w:p w14:paraId="0B937FD7" w14:textId="77777777" w:rsidR="005803C2" w:rsidRDefault="005803C2">
    <w:pPr>
      <w:pStyle w:val="Rodap"/>
      <w:rPr>
        <w:rFonts w:ascii="Tahoma" w:hAnsi="Tahoma" w:cs="Tahoma"/>
        <w:sz w:val="12"/>
      </w:rPr>
    </w:pPr>
  </w:p>
  <w:p w14:paraId="349C1879" w14:textId="77777777" w:rsidR="005803C2" w:rsidRPr="00FE44CF" w:rsidRDefault="005803C2" w:rsidP="006D39BA">
    <w:pPr>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b/>
        <w:bCs/>
        <w:color w:val="FFFFFF" w:themeColor="background1"/>
        <w:sz w:val="12"/>
      </w:rPr>
      <w:t xml:space="preserve">Erro! Nome de propriedade do documento </w:t>
    </w:r>
    <w:proofErr w:type="gramStart"/>
    <w:r>
      <w:rPr>
        <w:rFonts w:ascii="Tahoma" w:hAnsi="Tahoma" w:cs="Tahoma"/>
        <w:b/>
        <w:bCs/>
        <w:color w:val="FFFFFF" w:themeColor="background1"/>
        <w:sz w:val="12"/>
      </w:rPr>
      <w:t>desconhecido.</w:t>
    </w:r>
    <w:proofErr w:type="gramEnd"/>
    <w:r>
      <w:rPr>
        <w:rFonts w:ascii="Tahoma" w:hAnsi="Tahoma" w:cs="Tahoma"/>
        <w:color w:val="FFFFFF" w:themeColor="background1"/>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B4DF" w14:textId="77777777" w:rsidR="005803C2" w:rsidRDefault="005803C2">
    <w:pPr>
      <w:pStyle w:val="Rodap"/>
      <w:tabs>
        <w:tab w:val="left" w:pos="6987"/>
        <w:tab w:val="right" w:pos="8505"/>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3328C9">
      <w:rPr>
        <w:rFonts w:ascii="Arial" w:hAnsi="Arial" w:cs="Arial"/>
        <w:bCs/>
        <w:noProof/>
        <w:sz w:val="18"/>
        <w:szCs w:val="18"/>
      </w:rPr>
      <w:t>1</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3328C9">
      <w:rPr>
        <w:rFonts w:ascii="Arial" w:hAnsi="Arial" w:cs="Arial"/>
        <w:bCs/>
        <w:noProof/>
        <w:sz w:val="18"/>
        <w:szCs w:val="18"/>
      </w:rPr>
      <w:t>28</w:t>
    </w:r>
    <w:r>
      <w:rPr>
        <w:rFonts w:ascii="Arial" w:hAnsi="Arial" w:cs="Arial"/>
        <w:bCs/>
        <w:sz w:val="18"/>
        <w:szCs w:val="18"/>
      </w:rPr>
      <w:fldChar w:fldCharType="end"/>
    </w:r>
  </w:p>
  <w:p w14:paraId="44D8C087" w14:textId="77777777" w:rsidR="005803C2" w:rsidRDefault="005803C2">
    <w:pPr>
      <w:pStyle w:val="Rodap"/>
      <w:rPr>
        <w:sz w:val="16"/>
      </w:rPr>
    </w:pPr>
  </w:p>
  <w:p w14:paraId="4A5EDC00" w14:textId="77777777" w:rsidR="005803C2" w:rsidRPr="00FE44CF" w:rsidRDefault="005803C2" w:rsidP="006D39BA">
    <w:pPr>
      <w:rPr>
        <w:rFonts w:ascii="Tahoma" w:hAnsi="Tahoma" w:cs="Tahoma"/>
        <w:color w:val="FFFFFF" w:themeColor="background1"/>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9D44A" w14:textId="77777777" w:rsidR="005803C2" w:rsidRDefault="005803C2">
      <w:r>
        <w:separator/>
      </w:r>
    </w:p>
  </w:footnote>
  <w:footnote w:type="continuationSeparator" w:id="0">
    <w:p w14:paraId="05EA98D8" w14:textId="77777777" w:rsidR="005803C2" w:rsidRDefault="005803C2">
      <w:r>
        <w:continuationSeparator/>
      </w:r>
    </w:p>
  </w:footnote>
  <w:footnote w:type="continuationNotice" w:id="1">
    <w:p w14:paraId="6C76A3F4" w14:textId="77777777" w:rsidR="005803C2" w:rsidRDefault="005803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600B3" w14:textId="234985C9" w:rsidR="005803C2" w:rsidRDefault="005803C2" w:rsidP="003923C7">
    <w:pPr>
      <w:tabs>
        <w:tab w:val="center" w:pos="4252"/>
        <w:tab w:val="right" w:pos="8504"/>
      </w:tabs>
      <w:ind w:left="142"/>
      <w:jc w:val="both"/>
      <w:rPr>
        <w:rFonts w:ascii="Arial" w:hAnsi="Arial" w:cs="Arial"/>
        <w:sz w:val="18"/>
        <w:szCs w:val="18"/>
      </w:rPr>
    </w:pPr>
    <w:r>
      <w:rPr>
        <w:rFonts w:ascii="Optimum" w:hAnsi="Optimum"/>
        <w:sz w:val="18"/>
        <w:szCs w:val="18"/>
      </w:rPr>
      <w:t xml:space="preserve">Contrato de Penhor de Ações celebrado entre o AGENTE </w:t>
    </w:r>
    <w:proofErr w:type="gramStart"/>
    <w:r>
      <w:rPr>
        <w:rFonts w:ascii="Optimum" w:hAnsi="Optimum"/>
        <w:sz w:val="18"/>
        <w:szCs w:val="18"/>
      </w:rPr>
      <w:t>FIDUCIÁRIO(</w:t>
    </w:r>
    <w:proofErr w:type="gramEnd"/>
    <w:r>
      <w:rPr>
        <w:rFonts w:ascii="Optimum" w:hAnsi="Optimum"/>
        <w:sz w:val="18"/>
        <w:szCs w:val="18"/>
      </w:rPr>
      <w:t xml:space="preserve">agente fiduciário) e a </w:t>
    </w:r>
    <w:proofErr w:type="spellStart"/>
    <w:r>
      <w:rPr>
        <w:rFonts w:ascii="Optimum" w:hAnsi="Optimum"/>
        <w:sz w:val="18"/>
        <w:szCs w:val="18"/>
      </w:rPr>
      <w:t>Zopone</w:t>
    </w:r>
    <w:proofErr w:type="spellEnd"/>
    <w:r>
      <w:rPr>
        <w:rFonts w:ascii="Optimum" w:hAnsi="Optimum"/>
        <w:sz w:val="18"/>
        <w:szCs w:val="18"/>
      </w:rPr>
      <w:t xml:space="preserve"> Engenharia e Comercio </w:t>
    </w:r>
    <w:proofErr w:type="spellStart"/>
    <w:r>
      <w:rPr>
        <w:rFonts w:ascii="Optimum" w:hAnsi="Optimum"/>
        <w:sz w:val="18"/>
        <w:szCs w:val="18"/>
      </w:rPr>
      <w:t>Ltda</w:t>
    </w:r>
    <w:proofErr w:type="spellEnd"/>
    <w:r>
      <w:rPr>
        <w:rFonts w:ascii="Optimum" w:hAnsi="Optimum"/>
        <w:sz w:val="18"/>
        <w:szCs w:val="18"/>
      </w:rPr>
      <w:t xml:space="preserve"> com a interveniência da Transmissora Lagos SPE 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99A6F" w14:textId="7A7B7045" w:rsidR="005803C2" w:rsidRDefault="005803C2">
    <w:pPr>
      <w:tabs>
        <w:tab w:val="center" w:pos="4252"/>
        <w:tab w:val="right" w:pos="8504"/>
      </w:tabs>
      <w:ind w:left="1418"/>
      <w:jc w:val="both"/>
      <w:rPr>
        <w:rFonts w:ascii="Arial" w:hAnsi="Arial" w:cs="Arial"/>
        <w:sz w:val="18"/>
        <w:szCs w:val="18"/>
      </w:rPr>
    </w:pPr>
  </w:p>
  <w:p w14:paraId="7CC64746" w14:textId="77777777" w:rsidR="005803C2" w:rsidRDefault="005803C2">
    <w:pPr>
      <w:pStyle w:val="Cabealho"/>
      <w:jc w:val="left"/>
      <w:rPr>
        <w:i/>
        <w:sz w:val="20"/>
        <w:szCs w:val="20"/>
      </w:rPr>
    </w:pPr>
  </w:p>
  <w:p w14:paraId="5DA9360D" w14:textId="77777777" w:rsidR="005803C2" w:rsidRDefault="005803C2">
    <w:pPr>
      <w:pStyle w:val="Cabealho"/>
      <w:jc w:val="right"/>
      <w:rPr>
        <w:sz w:val="20"/>
        <w:szCs w:val="20"/>
      </w:rPr>
    </w:pPr>
  </w:p>
  <w:p w14:paraId="3F8B6C36" w14:textId="77777777" w:rsidR="005803C2" w:rsidRDefault="005803C2">
    <w:pPr>
      <w:pStyle w:val="Cabealho"/>
      <w:jc w:val="right"/>
      <w:rPr>
        <w:sz w:val="20"/>
        <w:szCs w:val="20"/>
      </w:rPr>
    </w:pPr>
  </w:p>
  <w:p w14:paraId="62C32523" w14:textId="77777777" w:rsidR="005803C2" w:rsidRDefault="005803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D6C935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2">
    <w:nsid w:val="02802183"/>
    <w:multiLevelType w:val="hybridMultilevel"/>
    <w:tmpl w:val="A3825342"/>
    <w:lvl w:ilvl="0" w:tplc="DBC005C2">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0AB21082"/>
    <w:multiLevelType w:val="hybridMultilevel"/>
    <w:tmpl w:val="616A8404"/>
    <w:lvl w:ilvl="0" w:tplc="18B2C46E">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8C2A94"/>
    <w:multiLevelType w:val="hybridMultilevel"/>
    <w:tmpl w:val="FD7073B0"/>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4634AF4"/>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14CF07A8"/>
    <w:multiLevelType w:val="hybridMultilevel"/>
    <w:tmpl w:val="048A8906"/>
    <w:lvl w:ilvl="0" w:tplc="04090001">
      <w:start w:val="1"/>
      <w:numFmt w:val="lowerLetter"/>
      <w:lvlText w:val="%1."/>
      <w:lvlJc w:val="left"/>
      <w:pPr>
        <w:ind w:left="1069" w:hanging="360"/>
      </w:p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CE82FC1"/>
    <w:multiLevelType w:val="hybridMultilevel"/>
    <w:tmpl w:val="66BA4F28"/>
    <w:lvl w:ilvl="0" w:tplc="3B3CF6AE">
      <w:start w:val="1"/>
      <w:numFmt w:val="lowerLetter"/>
      <w:lvlText w:val="(%1)"/>
      <w:lvlJc w:val="left"/>
      <w:pPr>
        <w:ind w:left="720" w:hanging="360"/>
      </w:pPr>
      <w:rPr>
        <w:rFonts w:ascii="Optimum" w:hAnsi="Optimum"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C20E4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80E20"/>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CB720D"/>
    <w:multiLevelType w:val="hybridMultilevel"/>
    <w:tmpl w:val="400676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3D2DE0"/>
    <w:multiLevelType w:val="hybridMultilevel"/>
    <w:tmpl w:val="35EE4B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150CDB"/>
    <w:multiLevelType w:val="hybridMultilevel"/>
    <w:tmpl w:val="8CB6A146"/>
    <w:lvl w:ilvl="0" w:tplc="0409000F">
      <w:start w:val="1"/>
      <w:numFmt w:val="upperRoman"/>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D211C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D37350"/>
    <w:multiLevelType w:val="hybridMultilevel"/>
    <w:tmpl w:val="050C152A"/>
    <w:lvl w:ilvl="0" w:tplc="F3CA47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44954CDA"/>
    <w:multiLevelType w:val="hybridMultilevel"/>
    <w:tmpl w:val="9154D8DA"/>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21">
    <w:nsid w:val="5E536E80"/>
    <w:multiLevelType w:val="hybridMultilevel"/>
    <w:tmpl w:val="A1720538"/>
    <w:lvl w:ilvl="0" w:tplc="04160013">
      <w:start w:val="1"/>
      <w:numFmt w:val="upperRoman"/>
      <w:lvlText w:val="%1."/>
      <w:lvlJc w:val="right"/>
      <w:pPr>
        <w:tabs>
          <w:tab w:val="num" w:pos="1287"/>
        </w:tabs>
        <w:ind w:left="1287" w:hanging="720"/>
      </w:pPr>
      <w:rPr>
        <w:rFonts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2">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3225A3F"/>
    <w:multiLevelType w:val="hybridMultilevel"/>
    <w:tmpl w:val="83C83004"/>
    <w:lvl w:ilvl="0" w:tplc="04160015">
      <w:start w:val="1"/>
      <w:numFmt w:val="upp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4">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nsid w:val="70460CA9"/>
    <w:multiLevelType w:val="hybridMultilevel"/>
    <w:tmpl w:val="DD966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22B2E54"/>
    <w:multiLevelType w:val="hybridMultilevel"/>
    <w:tmpl w:val="2174C776"/>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47500B6"/>
    <w:multiLevelType w:val="hybridMultilevel"/>
    <w:tmpl w:val="EFE83B74"/>
    <w:lvl w:ilvl="0" w:tplc="40C8AF3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768D51AB"/>
    <w:multiLevelType w:val="hybridMultilevel"/>
    <w:tmpl w:val="5C1E7266"/>
    <w:lvl w:ilvl="0" w:tplc="BDA6354E">
      <w:start w:val="1"/>
      <w:numFmt w:val="upperRoman"/>
      <w:lvlText w:val="%1 -"/>
      <w:lvlJc w:val="lef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1"/>
  </w:num>
  <w:num w:numId="2">
    <w:abstractNumId w:val="4"/>
  </w:num>
  <w:num w:numId="3">
    <w:abstractNumId w:val="20"/>
  </w:num>
  <w:num w:numId="4">
    <w:abstractNumId w:val="0"/>
  </w:num>
  <w:num w:numId="5">
    <w:abstractNumId w:val="11"/>
  </w:num>
  <w:num w:numId="6">
    <w:abstractNumId w:val="12"/>
  </w:num>
  <w:num w:numId="7">
    <w:abstractNumId w:val="13"/>
  </w:num>
  <w:num w:numId="8">
    <w:abstractNumId w:val="15"/>
  </w:num>
  <w:num w:numId="9">
    <w:abstractNumId w:val="6"/>
  </w:num>
  <w:num w:numId="10">
    <w:abstractNumId w:val="16"/>
  </w:num>
  <w:num w:numId="11">
    <w:abstractNumId w:val="2"/>
  </w:num>
  <w:num w:numId="12">
    <w:abstractNumId w:val="26"/>
  </w:num>
  <w:num w:numId="13">
    <w:abstractNumId w:val="7"/>
  </w:num>
  <w:num w:numId="14">
    <w:abstractNumId w:val="8"/>
  </w:num>
  <w:num w:numId="15">
    <w:abstractNumId w:val="1"/>
  </w:num>
  <w:num w:numId="16">
    <w:abstractNumId w:val="9"/>
  </w:num>
  <w:num w:numId="17">
    <w:abstractNumId w:val="2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2"/>
  </w:num>
  <w:num w:numId="22">
    <w:abstractNumId w:val="23"/>
  </w:num>
  <w:num w:numId="23">
    <w:abstractNumId w:val="5"/>
  </w:num>
  <w:num w:numId="24">
    <w:abstractNumId w:val="3"/>
  </w:num>
  <w:num w:numId="25">
    <w:abstractNumId w:val="17"/>
  </w:num>
  <w:num w:numId="26">
    <w:abstractNumId w:val="10"/>
  </w:num>
  <w:num w:numId="27">
    <w:abstractNumId w:val="19"/>
  </w:num>
  <w:num w:numId="28">
    <w:abstractNumId w:val="18"/>
  </w:num>
  <w:num w:numId="29">
    <w:abstractNumId w:val="28"/>
  </w:num>
  <w:num w:numId="30">
    <w:abstractNumId w:val="27"/>
  </w:num>
  <w:num w:numId="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nardo Mattos de Souza">
    <w15:presenceInfo w15:providerId="None" w15:userId="Bernardo Mattos de Sou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B9"/>
    <w:rsid w:val="0000016A"/>
    <w:rsid w:val="00076CFC"/>
    <w:rsid w:val="000849A5"/>
    <w:rsid w:val="000874FA"/>
    <w:rsid w:val="000956FF"/>
    <w:rsid w:val="00096A4A"/>
    <w:rsid w:val="000A2A58"/>
    <w:rsid w:val="000A5DC9"/>
    <w:rsid w:val="000B2612"/>
    <w:rsid w:val="000B60F2"/>
    <w:rsid w:val="000B784B"/>
    <w:rsid w:val="000D3D3A"/>
    <w:rsid w:val="000D5433"/>
    <w:rsid w:val="000E3FC8"/>
    <w:rsid w:val="000F3E7F"/>
    <w:rsid w:val="00105148"/>
    <w:rsid w:val="0011288D"/>
    <w:rsid w:val="001146BD"/>
    <w:rsid w:val="0011751B"/>
    <w:rsid w:val="0013040B"/>
    <w:rsid w:val="0013135C"/>
    <w:rsid w:val="001528B9"/>
    <w:rsid w:val="001573AD"/>
    <w:rsid w:val="001778B2"/>
    <w:rsid w:val="00197FCE"/>
    <w:rsid w:val="001A4E61"/>
    <w:rsid w:val="001C1EDD"/>
    <w:rsid w:val="001C2030"/>
    <w:rsid w:val="001C3453"/>
    <w:rsid w:val="001E6F20"/>
    <w:rsid w:val="00201A27"/>
    <w:rsid w:val="00203A28"/>
    <w:rsid w:val="0021160F"/>
    <w:rsid w:val="00234CD1"/>
    <w:rsid w:val="00241ACA"/>
    <w:rsid w:val="00263214"/>
    <w:rsid w:val="002643B5"/>
    <w:rsid w:val="002719D6"/>
    <w:rsid w:val="0028479D"/>
    <w:rsid w:val="002A24FB"/>
    <w:rsid w:val="002A7795"/>
    <w:rsid w:val="002D3CD8"/>
    <w:rsid w:val="002D4055"/>
    <w:rsid w:val="002D5E0C"/>
    <w:rsid w:val="002E28ED"/>
    <w:rsid w:val="003076AD"/>
    <w:rsid w:val="00316E72"/>
    <w:rsid w:val="003226F4"/>
    <w:rsid w:val="00322A90"/>
    <w:rsid w:val="003328C9"/>
    <w:rsid w:val="00342DD6"/>
    <w:rsid w:val="00376192"/>
    <w:rsid w:val="003803B4"/>
    <w:rsid w:val="003923C7"/>
    <w:rsid w:val="003B2198"/>
    <w:rsid w:val="003C288D"/>
    <w:rsid w:val="003C4A76"/>
    <w:rsid w:val="003D398F"/>
    <w:rsid w:val="003E11C7"/>
    <w:rsid w:val="003E3302"/>
    <w:rsid w:val="003E69FE"/>
    <w:rsid w:val="003E7BB6"/>
    <w:rsid w:val="00412394"/>
    <w:rsid w:val="00423B55"/>
    <w:rsid w:val="0043400B"/>
    <w:rsid w:val="004420AF"/>
    <w:rsid w:val="00462C7E"/>
    <w:rsid w:val="004819B9"/>
    <w:rsid w:val="00484725"/>
    <w:rsid w:val="00491297"/>
    <w:rsid w:val="004A155B"/>
    <w:rsid w:val="004A1E68"/>
    <w:rsid w:val="004E3D8C"/>
    <w:rsid w:val="00504243"/>
    <w:rsid w:val="00515D27"/>
    <w:rsid w:val="00523175"/>
    <w:rsid w:val="0053562B"/>
    <w:rsid w:val="00537B54"/>
    <w:rsid w:val="00552D7A"/>
    <w:rsid w:val="00557B69"/>
    <w:rsid w:val="00562A75"/>
    <w:rsid w:val="005730DD"/>
    <w:rsid w:val="005803C2"/>
    <w:rsid w:val="005A53B1"/>
    <w:rsid w:val="005B70CA"/>
    <w:rsid w:val="005C5BE5"/>
    <w:rsid w:val="005D2398"/>
    <w:rsid w:val="00607153"/>
    <w:rsid w:val="006220FA"/>
    <w:rsid w:val="00650746"/>
    <w:rsid w:val="006561C7"/>
    <w:rsid w:val="006D3097"/>
    <w:rsid w:val="006D39BA"/>
    <w:rsid w:val="0070171B"/>
    <w:rsid w:val="007166F8"/>
    <w:rsid w:val="00743671"/>
    <w:rsid w:val="0076024F"/>
    <w:rsid w:val="0078262E"/>
    <w:rsid w:val="0078281C"/>
    <w:rsid w:val="00792CD6"/>
    <w:rsid w:val="007939F3"/>
    <w:rsid w:val="007A1B89"/>
    <w:rsid w:val="007B37FA"/>
    <w:rsid w:val="007C1FCB"/>
    <w:rsid w:val="007D7D4B"/>
    <w:rsid w:val="007F2E64"/>
    <w:rsid w:val="00800984"/>
    <w:rsid w:val="008422FD"/>
    <w:rsid w:val="0085773E"/>
    <w:rsid w:val="00867945"/>
    <w:rsid w:val="00872C5C"/>
    <w:rsid w:val="008863AB"/>
    <w:rsid w:val="008865FD"/>
    <w:rsid w:val="008A257B"/>
    <w:rsid w:val="008F2F54"/>
    <w:rsid w:val="00900AE9"/>
    <w:rsid w:val="00913BD4"/>
    <w:rsid w:val="009158EA"/>
    <w:rsid w:val="00927D76"/>
    <w:rsid w:val="00956134"/>
    <w:rsid w:val="0097332E"/>
    <w:rsid w:val="00984753"/>
    <w:rsid w:val="00992C0A"/>
    <w:rsid w:val="00997665"/>
    <w:rsid w:val="009A0437"/>
    <w:rsid w:val="009A77F6"/>
    <w:rsid w:val="009B0653"/>
    <w:rsid w:val="009B698D"/>
    <w:rsid w:val="009C4625"/>
    <w:rsid w:val="009E1464"/>
    <w:rsid w:val="009E53EC"/>
    <w:rsid w:val="009F14D5"/>
    <w:rsid w:val="009F6A72"/>
    <w:rsid w:val="00A145D4"/>
    <w:rsid w:val="00A22EAF"/>
    <w:rsid w:val="00A34A0D"/>
    <w:rsid w:val="00A6545E"/>
    <w:rsid w:val="00A84924"/>
    <w:rsid w:val="00AB3906"/>
    <w:rsid w:val="00AB5E47"/>
    <w:rsid w:val="00AE56DF"/>
    <w:rsid w:val="00B24F88"/>
    <w:rsid w:val="00B64D11"/>
    <w:rsid w:val="00B77EDA"/>
    <w:rsid w:val="00B95814"/>
    <w:rsid w:val="00BD0E60"/>
    <w:rsid w:val="00BD6FCC"/>
    <w:rsid w:val="00BE1368"/>
    <w:rsid w:val="00C35E3B"/>
    <w:rsid w:val="00C71909"/>
    <w:rsid w:val="00C73246"/>
    <w:rsid w:val="00C821D5"/>
    <w:rsid w:val="00C92586"/>
    <w:rsid w:val="00CA611E"/>
    <w:rsid w:val="00CC45D3"/>
    <w:rsid w:val="00CC63C3"/>
    <w:rsid w:val="00CE102A"/>
    <w:rsid w:val="00CF5C90"/>
    <w:rsid w:val="00D1393A"/>
    <w:rsid w:val="00D67028"/>
    <w:rsid w:val="00D80168"/>
    <w:rsid w:val="00D86BDD"/>
    <w:rsid w:val="00D870E9"/>
    <w:rsid w:val="00DC5CBB"/>
    <w:rsid w:val="00DE4693"/>
    <w:rsid w:val="00DE6240"/>
    <w:rsid w:val="00DF4417"/>
    <w:rsid w:val="00E07651"/>
    <w:rsid w:val="00E22FEC"/>
    <w:rsid w:val="00E26AF7"/>
    <w:rsid w:val="00E424F3"/>
    <w:rsid w:val="00E42A4C"/>
    <w:rsid w:val="00E54C27"/>
    <w:rsid w:val="00E55A39"/>
    <w:rsid w:val="00E80E74"/>
    <w:rsid w:val="00E85364"/>
    <w:rsid w:val="00E91BE9"/>
    <w:rsid w:val="00EB654F"/>
    <w:rsid w:val="00EB6D5C"/>
    <w:rsid w:val="00EC017F"/>
    <w:rsid w:val="00EC66D2"/>
    <w:rsid w:val="00ED182E"/>
    <w:rsid w:val="00ED373C"/>
    <w:rsid w:val="00EE3C60"/>
    <w:rsid w:val="00F02DCA"/>
    <w:rsid w:val="00F05E63"/>
    <w:rsid w:val="00F06EBB"/>
    <w:rsid w:val="00F23250"/>
    <w:rsid w:val="00F3073D"/>
    <w:rsid w:val="00F36BC7"/>
    <w:rsid w:val="00F61224"/>
    <w:rsid w:val="00F8105D"/>
    <w:rsid w:val="00F9171D"/>
    <w:rsid w:val="00F9267E"/>
    <w:rsid w:val="00FB27C4"/>
    <w:rsid w:val="00FC1542"/>
    <w:rsid w:val="00FD2837"/>
    <w:rsid w:val="00FE407B"/>
    <w:rsid w:val="00FE54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8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8B9"/>
    <w:rPr>
      <w:sz w:val="24"/>
      <w:szCs w:val="24"/>
    </w:rPr>
  </w:style>
  <w:style w:type="paragraph" w:styleId="Ttulo1">
    <w:name w:val="heading 1"/>
    <w:basedOn w:val="Normal"/>
    <w:next w:val="Normal"/>
    <w:link w:val="Ttulo1Char"/>
    <w:qFormat/>
    <w:rsid w:val="001528B9"/>
    <w:pPr>
      <w:keepNext/>
      <w:tabs>
        <w:tab w:val="left" w:pos="567"/>
      </w:tabs>
      <w:spacing w:before="480" w:after="120" w:line="360" w:lineRule="auto"/>
      <w:ind w:left="567" w:hanging="567"/>
      <w:jc w:val="both"/>
      <w:outlineLvl w:val="0"/>
    </w:pPr>
    <w:rPr>
      <w:rFonts w:ascii="Arial" w:eastAsia="Calibri" w:hAnsi="Arial" w:cs="Arial"/>
      <w:b/>
      <w:bCs/>
      <w:color w:val="000000"/>
      <w:kern w:val="32"/>
      <w:sz w:val="32"/>
      <w:szCs w:val="32"/>
      <w:u w:val="single"/>
    </w:rPr>
  </w:style>
  <w:style w:type="paragraph" w:styleId="Ttulo2">
    <w:name w:val="heading 2"/>
    <w:basedOn w:val="Normal"/>
    <w:next w:val="Normal"/>
    <w:link w:val="Ttulo2Char"/>
    <w:uiPriority w:val="9"/>
    <w:qFormat/>
    <w:rsid w:val="001528B9"/>
    <w:pPr>
      <w:keepNext/>
      <w:spacing w:before="240" w:after="60"/>
      <w:outlineLvl w:val="1"/>
    </w:pPr>
    <w:rPr>
      <w:rFonts w:ascii="Cambria" w:hAnsi="Cambria"/>
      <w:b/>
      <w:bCs/>
      <w:i/>
      <w:iCs/>
      <w:sz w:val="28"/>
      <w:szCs w:val="28"/>
    </w:rPr>
  </w:style>
  <w:style w:type="paragraph" w:styleId="Ttulo3">
    <w:name w:val="heading 3"/>
    <w:aliases w:val="h3"/>
    <w:next w:val="BNDES"/>
    <w:link w:val="Ttulo3Char"/>
    <w:qFormat/>
    <w:rsid w:val="001528B9"/>
    <w:pPr>
      <w:spacing w:before="600" w:after="120" w:line="480" w:lineRule="auto"/>
      <w:jc w:val="center"/>
      <w:outlineLvl w:val="2"/>
    </w:pPr>
    <w:rPr>
      <w:rFonts w:ascii="Arial" w:hAnsi="Arial"/>
      <w:b/>
      <w:sz w:val="24"/>
      <w:u w:val="single"/>
    </w:rPr>
  </w:style>
  <w:style w:type="paragraph" w:styleId="Ttulo4">
    <w:name w:val="heading 4"/>
    <w:next w:val="Normal"/>
    <w:link w:val="Ttulo4Char"/>
    <w:qFormat/>
    <w:rsid w:val="001528B9"/>
    <w:pP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paragraph" w:styleId="Ttulo5">
    <w:name w:val="heading 5"/>
    <w:basedOn w:val="Normal"/>
    <w:next w:val="Normal"/>
    <w:link w:val="Ttulo5Char"/>
    <w:qFormat/>
    <w:rsid w:val="001528B9"/>
    <w:pPr>
      <w:keepNext/>
      <w:outlineLvl w:val="4"/>
    </w:pPr>
    <w:rPr>
      <w:rFonts w:ascii="Arial" w:hAnsi="Arial"/>
      <w:b/>
      <w:bCs/>
      <w:color w:val="FF0000"/>
      <w:szCs w:val="20"/>
      <w:u w:val="single"/>
    </w:rPr>
  </w:style>
  <w:style w:type="paragraph" w:styleId="Ttulo6">
    <w:name w:val="heading 6"/>
    <w:basedOn w:val="Normal"/>
    <w:next w:val="Normal"/>
    <w:link w:val="Ttulo6Char"/>
    <w:qFormat/>
    <w:rsid w:val="001528B9"/>
    <w:pPr>
      <w:keepNext/>
      <w:jc w:val="both"/>
      <w:outlineLvl w:val="5"/>
    </w:pPr>
    <w:rPr>
      <w:rFonts w:ascii="Arial" w:hAnsi="Arial"/>
      <w:b/>
      <w:bCs/>
      <w:szCs w:val="20"/>
      <w:u w:val="single"/>
    </w:rPr>
  </w:style>
  <w:style w:type="paragraph" w:styleId="Ttulo7">
    <w:name w:val="heading 7"/>
    <w:basedOn w:val="Normal"/>
    <w:next w:val="Normal"/>
    <w:link w:val="Ttulo7Char"/>
    <w:qFormat/>
    <w:rsid w:val="001528B9"/>
    <w:pPr>
      <w:keepNext/>
      <w:spacing w:line="320" w:lineRule="exact"/>
      <w:outlineLvl w:val="6"/>
    </w:pPr>
    <w:rPr>
      <w:rFonts w:ascii="Frutiger Light" w:hAnsi="Frutiger Light"/>
      <w:sz w:val="26"/>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1528B9"/>
    <w:rPr>
      <w:rFonts w:ascii="Arial" w:eastAsia="Calibri" w:hAnsi="Arial" w:cs="Arial"/>
      <w:b/>
      <w:bCs/>
      <w:color w:val="000000"/>
      <w:kern w:val="32"/>
      <w:sz w:val="32"/>
      <w:szCs w:val="32"/>
      <w:u w:val="single"/>
    </w:rPr>
  </w:style>
  <w:style w:type="character" w:customStyle="1" w:styleId="Ttulo2Char">
    <w:name w:val="Título 2 Char"/>
    <w:basedOn w:val="Fontepargpadro"/>
    <w:link w:val="Ttulo2"/>
    <w:uiPriority w:val="9"/>
    <w:rsid w:val="001528B9"/>
    <w:rPr>
      <w:rFonts w:ascii="Cambria" w:hAnsi="Cambria"/>
      <w:b/>
      <w:bCs/>
      <w:i/>
      <w:iCs/>
      <w:sz w:val="28"/>
      <w:szCs w:val="28"/>
    </w:rPr>
  </w:style>
  <w:style w:type="character" w:customStyle="1" w:styleId="Ttulo3Char">
    <w:name w:val="Título 3 Char"/>
    <w:aliases w:val="h3 Char"/>
    <w:basedOn w:val="Fontepargpadro"/>
    <w:link w:val="Ttulo3"/>
    <w:rsid w:val="001528B9"/>
    <w:rPr>
      <w:rFonts w:ascii="Arial" w:hAnsi="Arial"/>
      <w:b/>
      <w:sz w:val="24"/>
      <w:u w:val="single"/>
    </w:rPr>
  </w:style>
  <w:style w:type="character" w:customStyle="1" w:styleId="Ttulo4Char">
    <w:name w:val="Título 4 Char"/>
    <w:basedOn w:val="Fontepargpadro"/>
    <w:link w:val="Ttulo4"/>
    <w:rsid w:val="001528B9"/>
    <w:rPr>
      <w:rFonts w:ascii="Arial" w:hAnsi="Arial"/>
      <w:b/>
      <w:color w:val="000000"/>
      <w:sz w:val="24"/>
    </w:rPr>
  </w:style>
  <w:style w:type="character" w:customStyle="1" w:styleId="Ttulo5Char">
    <w:name w:val="Título 5 Char"/>
    <w:basedOn w:val="Fontepargpadro"/>
    <w:link w:val="Ttulo5"/>
    <w:rsid w:val="001528B9"/>
    <w:rPr>
      <w:rFonts w:ascii="Arial" w:hAnsi="Arial"/>
      <w:b/>
      <w:bCs/>
      <w:color w:val="FF0000"/>
      <w:sz w:val="24"/>
      <w:u w:val="single"/>
    </w:rPr>
  </w:style>
  <w:style w:type="character" w:customStyle="1" w:styleId="Ttulo6Char">
    <w:name w:val="Título 6 Char"/>
    <w:basedOn w:val="Fontepargpadro"/>
    <w:link w:val="Ttulo6"/>
    <w:rsid w:val="001528B9"/>
    <w:rPr>
      <w:rFonts w:ascii="Arial" w:hAnsi="Arial"/>
      <w:b/>
      <w:bCs/>
      <w:sz w:val="24"/>
      <w:u w:val="single"/>
    </w:rPr>
  </w:style>
  <w:style w:type="character" w:customStyle="1" w:styleId="Ttulo7Char">
    <w:name w:val="Título 7 Char"/>
    <w:basedOn w:val="Fontepargpadro"/>
    <w:link w:val="Ttulo7"/>
    <w:rsid w:val="001528B9"/>
    <w:rPr>
      <w:rFonts w:ascii="Frutiger Light" w:hAnsi="Frutiger Light"/>
      <w:sz w:val="26"/>
    </w:rPr>
  </w:style>
  <w:style w:type="character" w:customStyle="1" w:styleId="BNDESChar">
    <w:name w:val="BNDES Char"/>
    <w:link w:val="BNDES"/>
    <w:qFormat/>
    <w:rsid w:val="001528B9"/>
    <w:rPr>
      <w:rFonts w:ascii="Optimum" w:hAnsi="Optimum"/>
      <w:sz w:val="24"/>
      <w:szCs w:val="24"/>
    </w:rPr>
  </w:style>
  <w:style w:type="paragraph" w:styleId="Recuodecorpodetexto2">
    <w:name w:val="Body Text Indent 2"/>
    <w:basedOn w:val="Normal"/>
    <w:link w:val="Recuodecorpodetexto2Char"/>
    <w:rsid w:val="001528B9"/>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1528B9"/>
    <w:rPr>
      <w:rFonts w:ascii="Arial" w:hAnsi="Arial" w:cs="Arial"/>
      <w:b/>
      <w:bCs/>
      <w:sz w:val="24"/>
      <w:szCs w:val="24"/>
    </w:rPr>
  </w:style>
  <w:style w:type="paragraph" w:customStyle="1" w:styleId="0A">
    <w:name w:val="0A"/>
    <w:rsid w:val="001528B9"/>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Corpodetexto">
    <w:name w:val="Body Text"/>
    <w:basedOn w:val="Normal"/>
    <w:link w:val="CorpodetextoChar"/>
    <w:rsid w:val="001528B9"/>
    <w:pPr>
      <w:spacing w:after="120"/>
    </w:pPr>
  </w:style>
  <w:style w:type="character" w:customStyle="1" w:styleId="CorpodetextoChar">
    <w:name w:val="Corpo de texto Char"/>
    <w:basedOn w:val="Fontepargpadro"/>
    <w:link w:val="Corpodetexto"/>
    <w:rsid w:val="001528B9"/>
    <w:rPr>
      <w:sz w:val="24"/>
      <w:szCs w:val="24"/>
    </w:rPr>
  </w:style>
  <w:style w:type="paragraph" w:styleId="Recuodecorpodetexto">
    <w:name w:val="Body Text Indent"/>
    <w:basedOn w:val="Normal"/>
    <w:link w:val="RecuodecorpodetextoChar"/>
    <w:unhideWhenUsed/>
    <w:rsid w:val="001528B9"/>
    <w:pPr>
      <w:spacing w:after="120"/>
      <w:ind w:left="283"/>
    </w:pPr>
  </w:style>
  <w:style w:type="character" w:customStyle="1" w:styleId="RecuodecorpodetextoChar">
    <w:name w:val="Recuo de corpo de texto Char"/>
    <w:basedOn w:val="Fontepargpadro"/>
    <w:link w:val="Recuodecorpodetexto"/>
    <w:rsid w:val="001528B9"/>
    <w:rPr>
      <w:sz w:val="24"/>
      <w:szCs w:val="24"/>
    </w:rPr>
  </w:style>
  <w:style w:type="paragraph" w:customStyle="1" w:styleId="003-NCGreto">
    <w:name w:val="003-NCG_reto"/>
    <w:rsid w:val="001528B9"/>
    <w:pPr>
      <w:widowControl w:val="0"/>
      <w:tabs>
        <w:tab w:val="left" w:pos="1701"/>
      </w:tabs>
      <w:adjustRightInd w:val="0"/>
      <w:spacing w:line="360" w:lineRule="atLeast"/>
      <w:jc w:val="both"/>
      <w:textAlignment w:val="baseline"/>
    </w:pPr>
    <w:rPr>
      <w:rFonts w:ascii="Arial" w:hAnsi="Arial" w:cs="Arial"/>
      <w:noProof/>
      <w:sz w:val="24"/>
      <w:szCs w:val="24"/>
    </w:rPr>
  </w:style>
  <w:style w:type="paragraph" w:customStyle="1" w:styleId="ax">
    <w:name w:val="a.x)"/>
    <w:rsid w:val="001528B9"/>
    <w:pPr>
      <w:spacing w:before="240" w:after="120"/>
      <w:ind w:left="1276" w:hanging="709"/>
      <w:jc w:val="both"/>
    </w:pPr>
    <w:rPr>
      <w:rFonts w:ascii="Arial" w:eastAsia="Calibri" w:hAnsi="Arial" w:cs="Arial"/>
      <w:sz w:val="24"/>
      <w:szCs w:val="24"/>
    </w:rPr>
  </w:style>
  <w:style w:type="paragraph" w:styleId="PargrafodaLista">
    <w:name w:val="List Paragraph"/>
    <w:basedOn w:val="Normal"/>
    <w:link w:val="PargrafodaListaChar"/>
    <w:uiPriority w:val="34"/>
    <w:qFormat/>
    <w:rsid w:val="001528B9"/>
    <w:pPr>
      <w:ind w:left="708"/>
    </w:pPr>
  </w:style>
  <w:style w:type="paragraph" w:styleId="Cabealho">
    <w:name w:val="header"/>
    <w:aliases w:val="Cabeçalho1"/>
    <w:basedOn w:val="Normal"/>
    <w:link w:val="CabealhoChar"/>
    <w:rsid w:val="001528B9"/>
    <w:pPr>
      <w:tabs>
        <w:tab w:val="center" w:pos="4419"/>
        <w:tab w:val="right" w:pos="8838"/>
      </w:tabs>
      <w:spacing w:after="120"/>
      <w:jc w:val="both"/>
    </w:pPr>
    <w:rPr>
      <w:rFonts w:ascii="Arial" w:eastAsia="Calibri" w:hAnsi="Arial" w:cs="Arial"/>
    </w:rPr>
  </w:style>
  <w:style w:type="character" w:customStyle="1" w:styleId="CabealhoChar">
    <w:name w:val="Cabeçalho Char"/>
    <w:aliases w:val="Cabeçalho1 Char"/>
    <w:basedOn w:val="Fontepargpadro"/>
    <w:link w:val="Cabealho"/>
    <w:rsid w:val="001528B9"/>
    <w:rPr>
      <w:rFonts w:ascii="Arial" w:eastAsia="Calibri" w:hAnsi="Arial" w:cs="Arial"/>
      <w:sz w:val="24"/>
      <w:szCs w:val="24"/>
    </w:rPr>
  </w:style>
  <w:style w:type="paragraph" w:customStyle="1" w:styleId="CharChar">
    <w:name w:val="Char Char"/>
    <w:basedOn w:val="Normal"/>
    <w:rsid w:val="001528B9"/>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1528B9"/>
    <w:pPr>
      <w:tabs>
        <w:tab w:val="center" w:pos="4419"/>
        <w:tab w:val="right" w:pos="8838"/>
      </w:tabs>
    </w:pPr>
  </w:style>
  <w:style w:type="character" w:customStyle="1" w:styleId="RodapChar">
    <w:name w:val="Rodapé Char"/>
    <w:basedOn w:val="Fontepargpadro"/>
    <w:link w:val="Rodap"/>
    <w:uiPriority w:val="99"/>
    <w:rsid w:val="001528B9"/>
    <w:rPr>
      <w:sz w:val="24"/>
      <w:szCs w:val="24"/>
    </w:rPr>
  </w:style>
  <w:style w:type="paragraph" w:styleId="Corpodetexto2">
    <w:name w:val="Body Text 2"/>
    <w:basedOn w:val="Normal"/>
    <w:link w:val="Corpodetexto2Char"/>
    <w:uiPriority w:val="99"/>
    <w:unhideWhenUsed/>
    <w:rsid w:val="001528B9"/>
    <w:pPr>
      <w:spacing w:after="120" w:line="480" w:lineRule="auto"/>
    </w:pPr>
  </w:style>
  <w:style w:type="character" w:customStyle="1" w:styleId="Corpodetexto2Char">
    <w:name w:val="Corpo de texto 2 Char"/>
    <w:basedOn w:val="Fontepargpadro"/>
    <w:link w:val="Corpodetexto2"/>
    <w:uiPriority w:val="99"/>
    <w:rsid w:val="001528B9"/>
    <w:rPr>
      <w:sz w:val="24"/>
      <w:szCs w:val="24"/>
    </w:rPr>
  </w:style>
  <w:style w:type="paragraph" w:customStyle="1" w:styleId="CharCharCharCharCharCharCharCharCharCharChar">
    <w:name w:val="Char Char Char Char Char Char Char Char Char Char Char"/>
    <w:basedOn w:val="Normal"/>
    <w:rsid w:val="001528B9"/>
    <w:pPr>
      <w:spacing w:after="160" w:line="240" w:lineRule="exact"/>
    </w:pPr>
    <w:rPr>
      <w:rFonts w:ascii="Verdana" w:hAnsi="Verdana" w:cs="Verdana"/>
      <w:sz w:val="20"/>
      <w:szCs w:val="20"/>
      <w:lang w:val="en-US" w:eastAsia="en-US"/>
    </w:rPr>
  </w:style>
  <w:style w:type="paragraph" w:customStyle="1" w:styleId="001-TTULO-GRIFADO">
    <w:name w:val="001-TÍTULO-GRIFADO"/>
    <w:basedOn w:val="Normal"/>
    <w:rsid w:val="001528B9"/>
    <w:pPr>
      <w:shd w:val="clear" w:color="auto" w:fill="CCCCCC"/>
      <w:spacing w:before="240" w:after="120"/>
    </w:pPr>
    <w:rPr>
      <w:rFonts w:ascii="Arial" w:hAnsi="Arial" w:cs="Arial"/>
      <w:b/>
    </w:rPr>
  </w:style>
  <w:style w:type="paragraph" w:customStyle="1" w:styleId="a">
    <w:name w:val="a)"/>
    <w:next w:val="Normal"/>
    <w:rsid w:val="001528B9"/>
    <w:pPr>
      <w:spacing w:before="240" w:after="120"/>
      <w:ind w:left="567" w:hanging="567"/>
      <w:jc w:val="both"/>
    </w:pPr>
    <w:rPr>
      <w:rFonts w:ascii="Arial" w:hAnsi="Arial"/>
      <w:sz w:val="24"/>
    </w:rPr>
  </w:style>
  <w:style w:type="paragraph" w:customStyle="1" w:styleId="axx">
    <w:name w:val="a.x.x)"/>
    <w:basedOn w:val="ax"/>
    <w:rsid w:val="001528B9"/>
    <w:pPr>
      <w:spacing w:before="0"/>
      <w:ind w:left="2268" w:hanging="992"/>
    </w:pPr>
    <w:rPr>
      <w:rFonts w:eastAsia="Times New Roman" w:cs="Times New Roman"/>
      <w:szCs w:val="20"/>
    </w:rPr>
  </w:style>
  <w:style w:type="paragraph" w:customStyle="1" w:styleId="numeroON">
    <w:name w:val="numero ON"/>
    <w:rsid w:val="001528B9"/>
    <w:pPr>
      <w:spacing w:after="240"/>
      <w:jc w:val="center"/>
    </w:pPr>
    <w:rPr>
      <w:rFonts w:ascii="Arial" w:hAnsi="Arial"/>
      <w:b/>
      <w:bCs/>
      <w:caps/>
      <w:sz w:val="28"/>
    </w:rPr>
  </w:style>
  <w:style w:type="paragraph" w:customStyle="1" w:styleId="Titulodaon">
    <w:name w:val="Titulo da on"/>
    <w:basedOn w:val="BNDES"/>
    <w:rsid w:val="001528B9"/>
    <w:pPr>
      <w:tabs>
        <w:tab w:val="left" w:pos="1134"/>
        <w:tab w:val="left" w:pos="1701"/>
        <w:tab w:val="left" w:pos="4820"/>
      </w:tabs>
      <w:spacing w:before="480" w:after="240"/>
    </w:pPr>
    <w:rPr>
      <w:rFonts w:ascii="Arial" w:hAnsi="Arial"/>
      <w:b/>
      <w:bCs/>
      <w:caps/>
      <w:szCs w:val="20"/>
    </w:rPr>
  </w:style>
  <w:style w:type="character" w:styleId="Nmerodepgina">
    <w:name w:val="page number"/>
    <w:rsid w:val="001528B9"/>
    <w:rPr>
      <w:rFonts w:ascii="Arial" w:hAnsi="Arial"/>
      <w:dstrike w:val="0"/>
      <w:sz w:val="20"/>
      <w:vertAlign w:val="baseline"/>
    </w:rPr>
  </w:style>
  <w:style w:type="paragraph" w:customStyle="1" w:styleId="axxx">
    <w:name w:val="a.x.x.x)"/>
    <w:basedOn w:val="BNDES"/>
    <w:rsid w:val="001528B9"/>
    <w:pPr>
      <w:spacing w:after="120"/>
      <w:ind w:left="3260" w:hanging="992"/>
    </w:pPr>
    <w:rPr>
      <w:rFonts w:ascii="Arial" w:hAnsi="Arial"/>
      <w:szCs w:val="20"/>
    </w:rPr>
  </w:style>
  <w:style w:type="paragraph" w:customStyle="1" w:styleId="8">
    <w:name w:val="8"/>
    <w:rsid w:val="001528B9"/>
    <w:pPr>
      <w:spacing w:line="360" w:lineRule="auto"/>
      <w:ind w:left="992" w:hanging="992"/>
      <w:jc w:val="both"/>
    </w:pPr>
    <w:rPr>
      <w:rFonts w:ascii="Arial" w:hAnsi="Arial"/>
      <w:b/>
      <w:sz w:val="22"/>
    </w:rPr>
  </w:style>
  <w:style w:type="paragraph" w:customStyle="1" w:styleId="5">
    <w:name w:val="5"/>
    <w:rsid w:val="001528B9"/>
    <w:pPr>
      <w:tabs>
        <w:tab w:val="left" w:pos="5103"/>
        <w:tab w:val="right" w:pos="9072"/>
      </w:tabs>
      <w:spacing w:line="360" w:lineRule="auto"/>
      <w:jc w:val="both"/>
    </w:pPr>
    <w:rPr>
      <w:rFonts w:ascii="Arial" w:hAnsi="Arial"/>
      <w:sz w:val="22"/>
    </w:rPr>
  </w:style>
  <w:style w:type="paragraph" w:styleId="Recuodecorpodetexto3">
    <w:name w:val="Body Text Indent 3"/>
    <w:basedOn w:val="Normal"/>
    <w:link w:val="Recuodecorpodetexto3Char"/>
    <w:rsid w:val="001528B9"/>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1528B9"/>
    <w:rPr>
      <w:rFonts w:ascii="Arial" w:hAnsi="Arial"/>
      <w:b/>
      <w:bCs/>
      <w:sz w:val="24"/>
    </w:rPr>
  </w:style>
  <w:style w:type="paragraph" w:customStyle="1" w:styleId="4">
    <w:name w:val="4"/>
    <w:rsid w:val="001528B9"/>
    <w:pPr>
      <w:spacing w:line="360" w:lineRule="atLeast"/>
      <w:ind w:left="567" w:hanging="567"/>
      <w:jc w:val="both"/>
    </w:pPr>
    <w:rPr>
      <w:rFonts w:ascii="Arial" w:hAnsi="Arial"/>
      <w:sz w:val="22"/>
    </w:rPr>
  </w:style>
  <w:style w:type="paragraph" w:customStyle="1" w:styleId="PARAGRAFOJURAMENTADO">
    <w:name w:val="PARAGRAFO JURAMENTADO"/>
    <w:rsid w:val="001528B9"/>
    <w:pPr>
      <w:tabs>
        <w:tab w:val="right" w:leader="hyphen" w:pos="7200"/>
      </w:tabs>
      <w:spacing w:line="480" w:lineRule="exact"/>
      <w:jc w:val="both"/>
    </w:pPr>
    <w:rPr>
      <w:rFonts w:ascii="Courier" w:hAnsi="Courier"/>
      <w:sz w:val="24"/>
    </w:rPr>
  </w:style>
  <w:style w:type="paragraph" w:styleId="Corpodetexto3">
    <w:name w:val="Body Text 3"/>
    <w:basedOn w:val="Normal"/>
    <w:link w:val="Corpodetexto3Char"/>
    <w:rsid w:val="001528B9"/>
    <w:pPr>
      <w:jc w:val="center"/>
      <w:outlineLvl w:val="0"/>
    </w:pPr>
    <w:rPr>
      <w:rFonts w:ascii="Arial" w:hAnsi="Arial"/>
      <w:b/>
      <w:caps/>
      <w:smallCaps/>
      <w:szCs w:val="20"/>
    </w:rPr>
  </w:style>
  <w:style w:type="character" w:customStyle="1" w:styleId="Corpodetexto3Char">
    <w:name w:val="Corpo de texto 3 Char"/>
    <w:basedOn w:val="Fontepargpadro"/>
    <w:link w:val="Corpodetexto3"/>
    <w:rsid w:val="001528B9"/>
    <w:rPr>
      <w:rFonts w:ascii="Arial" w:hAnsi="Arial"/>
      <w:b/>
      <w:caps/>
      <w:smallCaps/>
      <w:sz w:val="24"/>
    </w:rPr>
  </w:style>
  <w:style w:type="paragraph" w:styleId="Ttulo">
    <w:name w:val="Title"/>
    <w:basedOn w:val="Normal"/>
    <w:link w:val="TtuloChar"/>
    <w:qFormat/>
    <w:rsid w:val="001528B9"/>
    <w:pPr>
      <w:jc w:val="center"/>
    </w:pPr>
    <w:rPr>
      <w:b/>
      <w:szCs w:val="20"/>
    </w:rPr>
  </w:style>
  <w:style w:type="character" w:customStyle="1" w:styleId="TtuloChar">
    <w:name w:val="Título Char"/>
    <w:basedOn w:val="Fontepargpadro"/>
    <w:link w:val="Ttulo"/>
    <w:rsid w:val="001528B9"/>
    <w:rPr>
      <w:b/>
      <w:sz w:val="24"/>
    </w:rPr>
  </w:style>
  <w:style w:type="character" w:styleId="Refdecomentrio">
    <w:name w:val="annotation reference"/>
    <w:rsid w:val="001528B9"/>
    <w:rPr>
      <w:sz w:val="16"/>
      <w:szCs w:val="16"/>
    </w:rPr>
  </w:style>
  <w:style w:type="paragraph" w:styleId="Textodecomentrio">
    <w:name w:val="annotation text"/>
    <w:basedOn w:val="Normal"/>
    <w:link w:val="TextodecomentrioChar"/>
    <w:rsid w:val="001528B9"/>
    <w:rPr>
      <w:rFonts w:ascii="Arial" w:hAnsi="Arial"/>
      <w:szCs w:val="20"/>
    </w:rPr>
  </w:style>
  <w:style w:type="character" w:customStyle="1" w:styleId="TextodecomentrioChar">
    <w:name w:val="Texto de comentário Char"/>
    <w:basedOn w:val="Fontepargpadro"/>
    <w:link w:val="Textodecomentrio"/>
    <w:rsid w:val="001528B9"/>
    <w:rPr>
      <w:rFonts w:ascii="Arial" w:hAnsi="Arial"/>
      <w:sz w:val="24"/>
    </w:rPr>
  </w:style>
  <w:style w:type="paragraph" w:customStyle="1" w:styleId="CharCharCharCharCharCharCharCharCharChar1">
    <w:name w:val="Char Char Char Char Char Char Char Char Char Char1"/>
    <w:basedOn w:val="Normal"/>
    <w:rsid w:val="001528B9"/>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semiHidden/>
    <w:rsid w:val="001528B9"/>
    <w:rPr>
      <w:sz w:val="20"/>
      <w:szCs w:val="20"/>
    </w:rPr>
  </w:style>
  <w:style w:type="character" w:customStyle="1" w:styleId="TextodenotaderodapChar">
    <w:name w:val="Texto de nota de rodapé Char"/>
    <w:basedOn w:val="Fontepargpadro"/>
    <w:link w:val="Textodenotaderodap"/>
    <w:semiHidden/>
    <w:rsid w:val="001528B9"/>
  </w:style>
  <w:style w:type="character" w:customStyle="1" w:styleId="DeltaViewInsertion">
    <w:name w:val="DeltaView Insertion"/>
    <w:rsid w:val="001528B9"/>
    <w:rPr>
      <w:color w:val="0000FF"/>
      <w:spacing w:val="0"/>
      <w:u w:val="double"/>
    </w:rPr>
  </w:style>
  <w:style w:type="paragraph" w:customStyle="1" w:styleId="CharChar1CharCharCharCharCharChar">
    <w:name w:val="Char Char1 Char Char Char Char Char Char"/>
    <w:basedOn w:val="Normal"/>
    <w:rsid w:val="001528B9"/>
    <w:pPr>
      <w:spacing w:after="160" w:line="240" w:lineRule="exact"/>
    </w:pPr>
    <w:rPr>
      <w:rFonts w:ascii="Verdana" w:hAnsi="Verdana"/>
      <w:sz w:val="20"/>
      <w:szCs w:val="20"/>
      <w:lang w:val="en-US" w:eastAsia="en-US"/>
    </w:rPr>
  </w:style>
  <w:style w:type="paragraph" w:styleId="NormalWeb">
    <w:name w:val="Normal (Web)"/>
    <w:basedOn w:val="Normal"/>
    <w:link w:val="NormalWebChar"/>
    <w:rsid w:val="001528B9"/>
    <w:pPr>
      <w:spacing w:before="100" w:beforeAutospacing="1" w:after="100" w:afterAutospacing="1"/>
    </w:pPr>
    <w:rPr>
      <w:rFonts w:ascii="Arial" w:hAnsi="Arial"/>
    </w:rPr>
  </w:style>
  <w:style w:type="character" w:customStyle="1" w:styleId="NormalWebChar">
    <w:name w:val="Normal (Web) Char"/>
    <w:link w:val="NormalWeb"/>
    <w:rsid w:val="001528B9"/>
    <w:rPr>
      <w:rFonts w:ascii="Arial" w:hAnsi="Arial"/>
      <w:sz w:val="24"/>
      <w:szCs w:val="24"/>
    </w:rPr>
  </w:style>
  <w:style w:type="character" w:styleId="Hyperlink">
    <w:name w:val="Hyperlink"/>
    <w:unhideWhenUsed/>
    <w:rsid w:val="001528B9"/>
    <w:rPr>
      <w:color w:val="0000FF"/>
      <w:u w:val="single"/>
    </w:rPr>
  </w:style>
  <w:style w:type="paragraph" w:styleId="Textodebalo">
    <w:name w:val="Balloon Text"/>
    <w:basedOn w:val="Normal"/>
    <w:link w:val="TextodebaloChar"/>
    <w:semiHidden/>
    <w:rsid w:val="001528B9"/>
    <w:rPr>
      <w:rFonts w:ascii="Tahoma" w:hAnsi="Tahoma"/>
      <w:sz w:val="16"/>
      <w:szCs w:val="16"/>
    </w:rPr>
  </w:style>
  <w:style w:type="character" w:customStyle="1" w:styleId="TextodebaloChar">
    <w:name w:val="Texto de balão Char"/>
    <w:basedOn w:val="Fontepargpadro"/>
    <w:link w:val="Textodebalo"/>
    <w:semiHidden/>
    <w:rsid w:val="001528B9"/>
    <w:rPr>
      <w:rFonts w:ascii="Tahoma" w:hAnsi="Tahoma"/>
      <w:sz w:val="16"/>
      <w:szCs w:val="16"/>
    </w:rPr>
  </w:style>
  <w:style w:type="paragraph" w:customStyle="1" w:styleId="150-NCGD-150cm">
    <w:name w:val="150-NCG_D-1'50cm"/>
    <w:rsid w:val="001528B9"/>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Refdenotaderodap">
    <w:name w:val="footnote reference"/>
    <w:uiPriority w:val="99"/>
    <w:semiHidden/>
    <w:rsid w:val="001528B9"/>
    <w:rPr>
      <w:rFonts w:cs="Times New Roman"/>
      <w:vertAlign w:val="superscript"/>
    </w:rPr>
  </w:style>
  <w:style w:type="paragraph" w:customStyle="1" w:styleId="Char4">
    <w:name w:val="Char4"/>
    <w:basedOn w:val="Normal"/>
    <w:rsid w:val="001528B9"/>
    <w:pPr>
      <w:spacing w:after="160" w:line="240" w:lineRule="exact"/>
    </w:pPr>
    <w:rPr>
      <w:rFonts w:ascii="Verdana" w:hAnsi="Verdana" w:cs="Verdana"/>
      <w:sz w:val="20"/>
      <w:szCs w:val="20"/>
      <w:lang w:val="en-US" w:eastAsia="en-US"/>
    </w:rPr>
  </w:style>
  <w:style w:type="paragraph" w:styleId="Reviso">
    <w:name w:val="Revision"/>
    <w:hidden/>
    <w:uiPriority w:val="99"/>
    <w:semiHidden/>
    <w:rsid w:val="001528B9"/>
    <w:rPr>
      <w:sz w:val="24"/>
      <w:szCs w:val="24"/>
    </w:rPr>
  </w:style>
  <w:style w:type="character" w:customStyle="1" w:styleId="HeaderChar">
    <w:name w:val="Header Char"/>
    <w:rsid w:val="001528B9"/>
    <w:rPr>
      <w:rFonts w:ascii="Arial" w:eastAsia="Calibri" w:hAnsi="Arial" w:cs="Arial"/>
      <w:sz w:val="24"/>
      <w:szCs w:val="24"/>
      <w:lang w:eastAsia="pt-BR" w:bidi="ar-SA"/>
    </w:rPr>
  </w:style>
  <w:style w:type="paragraph" w:customStyle="1" w:styleId="CharChar5">
    <w:name w:val="Char Char5"/>
    <w:basedOn w:val="Normal"/>
    <w:rsid w:val="001528B9"/>
    <w:pPr>
      <w:spacing w:after="160" w:line="240" w:lineRule="exact"/>
    </w:pPr>
    <w:rPr>
      <w:rFonts w:ascii="Verdana" w:hAnsi="Verdana"/>
      <w:sz w:val="20"/>
      <w:szCs w:val="20"/>
      <w:lang w:val="en-US" w:eastAsia="en-US"/>
    </w:rPr>
  </w:style>
  <w:style w:type="paragraph" w:styleId="Assuntodocomentrio">
    <w:name w:val="annotation subject"/>
    <w:basedOn w:val="Textodecomentrio"/>
    <w:next w:val="Textodecomentrio"/>
    <w:link w:val="AssuntodocomentrioChar"/>
    <w:uiPriority w:val="99"/>
    <w:semiHidden/>
    <w:unhideWhenUsed/>
    <w:rsid w:val="001528B9"/>
    <w:rPr>
      <w:rFonts w:ascii="Times New Roman" w:hAnsi="Times New Roman"/>
      <w:b/>
      <w:bCs/>
      <w:sz w:val="20"/>
    </w:rPr>
  </w:style>
  <w:style w:type="character" w:customStyle="1" w:styleId="AssuntodocomentrioChar">
    <w:name w:val="Assunto do comentário Char"/>
    <w:basedOn w:val="TextodecomentrioChar"/>
    <w:link w:val="Assuntodocomentrio"/>
    <w:uiPriority w:val="99"/>
    <w:semiHidden/>
    <w:rsid w:val="001528B9"/>
    <w:rPr>
      <w:rFonts w:ascii="Arial" w:hAnsi="Arial"/>
      <w:b/>
      <w:bCs/>
      <w:sz w:val="24"/>
    </w:rPr>
  </w:style>
  <w:style w:type="paragraph" w:customStyle="1" w:styleId="NormalNormalDOT">
    <w:name w:val="Normal.Normal.DOT"/>
    <w:rsid w:val="001528B9"/>
    <w:pPr>
      <w:autoSpaceDE w:val="0"/>
      <w:autoSpaceDN w:val="0"/>
      <w:adjustRightInd w:val="0"/>
    </w:pPr>
    <w:rPr>
      <w:rFonts w:eastAsia="Calibri"/>
      <w:sz w:val="24"/>
      <w:szCs w:val="24"/>
    </w:rPr>
  </w:style>
  <w:style w:type="character" w:customStyle="1" w:styleId="BalloonTextChar">
    <w:name w:val="Balloon Text Char"/>
    <w:uiPriority w:val="99"/>
    <w:semiHidden/>
    <w:rsid w:val="001528B9"/>
    <w:rPr>
      <w:rFonts w:ascii="Lucida Grande" w:hAnsi="Lucida Grande"/>
      <w:sz w:val="18"/>
      <w:szCs w:val="18"/>
    </w:rPr>
  </w:style>
  <w:style w:type="paragraph" w:customStyle="1" w:styleId="TextodeClusula">
    <w:name w:val="Texto de Cláusula"/>
    <w:basedOn w:val="Normal"/>
    <w:link w:val="TextodeClusulaChar"/>
    <w:rsid w:val="001528B9"/>
    <w:pPr>
      <w:spacing w:before="60" w:after="60" w:line="360" w:lineRule="auto"/>
      <w:jc w:val="both"/>
    </w:pPr>
    <w:rPr>
      <w:rFonts w:ascii="Arial" w:hAnsi="Arial"/>
    </w:rPr>
  </w:style>
  <w:style w:type="character" w:customStyle="1" w:styleId="TextodeClusulaChar">
    <w:name w:val="Texto de Cláusula Char"/>
    <w:link w:val="TextodeClusula"/>
    <w:rsid w:val="001528B9"/>
    <w:rPr>
      <w:rFonts w:ascii="Arial" w:hAnsi="Arial"/>
      <w:sz w:val="24"/>
      <w:szCs w:val="24"/>
    </w:rPr>
  </w:style>
  <w:style w:type="paragraph" w:customStyle="1" w:styleId="TtulodeClusula">
    <w:name w:val="Título de Cláusula"/>
    <w:basedOn w:val="Normal"/>
    <w:next w:val="TextodeClusula"/>
    <w:rsid w:val="001528B9"/>
    <w:pPr>
      <w:numPr>
        <w:numId w:val="3"/>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1528B9"/>
    <w:pPr>
      <w:numPr>
        <w:ilvl w:val="1"/>
        <w:numId w:val="3"/>
      </w:numPr>
      <w:spacing w:before="360" w:after="240" w:line="360" w:lineRule="auto"/>
      <w:jc w:val="both"/>
    </w:pPr>
    <w:rPr>
      <w:rFonts w:ascii="Arial" w:hAnsi="Arial"/>
      <w:bCs w:val="0"/>
      <w:i w:val="0"/>
      <w:iCs w:val="0"/>
      <w:sz w:val="24"/>
      <w:szCs w:val="20"/>
      <w:u w:val="single"/>
    </w:rPr>
  </w:style>
  <w:style w:type="character" w:customStyle="1" w:styleId="PargrafoChar">
    <w:name w:val="Parágrafo Char"/>
    <w:link w:val="Pargrafo"/>
    <w:rsid w:val="001528B9"/>
    <w:rPr>
      <w:rFonts w:ascii="Arial" w:hAnsi="Arial"/>
      <w:b/>
      <w:sz w:val="24"/>
      <w:u w:val="single"/>
    </w:rPr>
  </w:style>
  <w:style w:type="paragraph" w:customStyle="1" w:styleId="IncisodeClusula">
    <w:name w:val="Inciso de Cláusula"/>
    <w:basedOn w:val="TextodeClusula"/>
    <w:link w:val="IncisodeClusulaChar"/>
    <w:rsid w:val="001528B9"/>
    <w:pPr>
      <w:tabs>
        <w:tab w:val="num" w:pos="360"/>
      </w:tabs>
      <w:spacing w:after="120"/>
      <w:outlineLvl w:val="1"/>
    </w:pPr>
  </w:style>
  <w:style w:type="character" w:customStyle="1" w:styleId="IncisodeClusulaChar">
    <w:name w:val="Inciso de Cláusula Char"/>
    <w:link w:val="IncisodeClusula"/>
    <w:rsid w:val="001528B9"/>
    <w:rPr>
      <w:rFonts w:ascii="Arial" w:hAnsi="Arial"/>
      <w:sz w:val="24"/>
      <w:szCs w:val="24"/>
    </w:rPr>
  </w:style>
  <w:style w:type="paragraph" w:customStyle="1" w:styleId="Pargrafo-Inciso">
    <w:name w:val="Parágrafo-Inciso"/>
    <w:basedOn w:val="TextodeClusula"/>
    <w:rsid w:val="001528B9"/>
    <w:pPr>
      <w:numPr>
        <w:ilvl w:val="2"/>
        <w:numId w:val="3"/>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1528B9"/>
    <w:pPr>
      <w:numPr>
        <w:ilvl w:val="3"/>
        <w:numId w:val="3"/>
      </w:numPr>
      <w:tabs>
        <w:tab w:val="clear" w:pos="1304"/>
        <w:tab w:val="num" w:pos="360"/>
        <w:tab w:val="num" w:pos="2880"/>
        <w:tab w:val="num" w:pos="3087"/>
      </w:tabs>
      <w:ind w:left="3087" w:hanging="360"/>
      <w:outlineLvl w:val="3"/>
    </w:pPr>
  </w:style>
  <w:style w:type="paragraph" w:styleId="Commarcadores">
    <w:name w:val="List Bullet"/>
    <w:basedOn w:val="Normal"/>
    <w:uiPriority w:val="99"/>
    <w:unhideWhenUsed/>
    <w:rsid w:val="001528B9"/>
    <w:pPr>
      <w:numPr>
        <w:numId w:val="4"/>
      </w:numPr>
      <w:contextualSpacing/>
    </w:pPr>
    <w:rPr>
      <w:rFonts w:ascii="Arial" w:hAnsi="Arial"/>
    </w:rPr>
  </w:style>
  <w:style w:type="character" w:customStyle="1" w:styleId="DeltaViewMoveDestination">
    <w:name w:val="DeltaView Move Destination"/>
    <w:uiPriority w:val="99"/>
    <w:rsid w:val="001528B9"/>
    <w:rPr>
      <w:color w:val="00C000"/>
      <w:u w:val="double"/>
    </w:rPr>
  </w:style>
  <w:style w:type="character" w:customStyle="1" w:styleId="DeltaViewDeletion">
    <w:name w:val="DeltaView Deletion"/>
    <w:uiPriority w:val="99"/>
    <w:rsid w:val="001528B9"/>
    <w:rPr>
      <w:strike/>
      <w:color w:val="FF0000"/>
    </w:rPr>
  </w:style>
  <w:style w:type="paragraph" w:customStyle="1" w:styleId="p0">
    <w:name w:val="p0"/>
    <w:basedOn w:val="Normal"/>
    <w:rsid w:val="001528B9"/>
    <w:pPr>
      <w:widowControl w:val="0"/>
      <w:tabs>
        <w:tab w:val="left" w:pos="720"/>
      </w:tabs>
      <w:autoSpaceDE w:val="0"/>
      <w:autoSpaceDN w:val="0"/>
      <w:adjustRightInd w:val="0"/>
      <w:spacing w:line="240" w:lineRule="atLeast"/>
      <w:ind w:firstLine="1440"/>
      <w:jc w:val="both"/>
    </w:pPr>
    <w:rPr>
      <w:rFonts w:ascii="Times" w:hAnsi="Times"/>
    </w:rPr>
  </w:style>
  <w:style w:type="paragraph" w:customStyle="1" w:styleId="p3">
    <w:name w:val="p3"/>
    <w:basedOn w:val="Normal"/>
    <w:uiPriority w:val="99"/>
    <w:rsid w:val="001528B9"/>
    <w:pPr>
      <w:tabs>
        <w:tab w:val="left" w:pos="720"/>
      </w:tabs>
      <w:autoSpaceDE w:val="0"/>
      <w:autoSpaceDN w:val="0"/>
      <w:adjustRightInd w:val="0"/>
      <w:spacing w:line="240" w:lineRule="atLeast"/>
      <w:jc w:val="both"/>
    </w:pPr>
    <w:rPr>
      <w:rFonts w:ascii="Times" w:hAnsi="Times"/>
    </w:rPr>
  </w:style>
  <w:style w:type="paragraph" w:customStyle="1" w:styleId="CharCharCharCharCharCharCharChar">
    <w:name w:val="Char Char Char Char Char Char Char Char"/>
    <w:basedOn w:val="Normal"/>
    <w:rsid w:val="001528B9"/>
    <w:pPr>
      <w:autoSpaceDE w:val="0"/>
      <w:autoSpaceDN w:val="0"/>
      <w:adjustRightInd w:val="0"/>
      <w:spacing w:after="160" w:line="240" w:lineRule="exact"/>
    </w:pPr>
    <w:rPr>
      <w:lang w:val="en-US"/>
    </w:rPr>
  </w:style>
  <w:style w:type="paragraph" w:customStyle="1" w:styleId="0B">
    <w:name w:val="0B"/>
    <w:rsid w:val="001528B9"/>
    <w:pPr>
      <w:widowControl w:val="0"/>
      <w:tabs>
        <w:tab w:val="left" w:pos="7655"/>
      </w:tabs>
      <w:spacing w:line="360" w:lineRule="auto"/>
      <w:jc w:val="both"/>
    </w:pPr>
    <w:rPr>
      <w:rFonts w:ascii="Arial" w:hAnsi="Arial"/>
      <w:noProof/>
      <w:sz w:val="22"/>
    </w:rPr>
  </w:style>
  <w:style w:type="character" w:customStyle="1" w:styleId="PargrafodaListaChar">
    <w:name w:val="Parágrafo da Lista Char"/>
    <w:link w:val="PargrafodaLista"/>
    <w:uiPriority w:val="34"/>
    <w:locked/>
    <w:rsid w:val="00927D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8B9"/>
    <w:rPr>
      <w:sz w:val="24"/>
      <w:szCs w:val="24"/>
    </w:rPr>
  </w:style>
  <w:style w:type="paragraph" w:styleId="Ttulo1">
    <w:name w:val="heading 1"/>
    <w:basedOn w:val="Normal"/>
    <w:next w:val="Normal"/>
    <w:link w:val="Ttulo1Char"/>
    <w:qFormat/>
    <w:rsid w:val="001528B9"/>
    <w:pPr>
      <w:keepNext/>
      <w:tabs>
        <w:tab w:val="left" w:pos="567"/>
      </w:tabs>
      <w:spacing w:before="480" w:after="120" w:line="360" w:lineRule="auto"/>
      <w:ind w:left="567" w:hanging="567"/>
      <w:jc w:val="both"/>
      <w:outlineLvl w:val="0"/>
    </w:pPr>
    <w:rPr>
      <w:rFonts w:ascii="Arial" w:eastAsia="Calibri" w:hAnsi="Arial" w:cs="Arial"/>
      <w:b/>
      <w:bCs/>
      <w:color w:val="000000"/>
      <w:kern w:val="32"/>
      <w:sz w:val="32"/>
      <w:szCs w:val="32"/>
      <w:u w:val="single"/>
    </w:rPr>
  </w:style>
  <w:style w:type="paragraph" w:styleId="Ttulo2">
    <w:name w:val="heading 2"/>
    <w:basedOn w:val="Normal"/>
    <w:next w:val="Normal"/>
    <w:link w:val="Ttulo2Char"/>
    <w:uiPriority w:val="9"/>
    <w:qFormat/>
    <w:rsid w:val="001528B9"/>
    <w:pPr>
      <w:keepNext/>
      <w:spacing w:before="240" w:after="60"/>
      <w:outlineLvl w:val="1"/>
    </w:pPr>
    <w:rPr>
      <w:rFonts w:ascii="Cambria" w:hAnsi="Cambria"/>
      <w:b/>
      <w:bCs/>
      <w:i/>
      <w:iCs/>
      <w:sz w:val="28"/>
      <w:szCs w:val="28"/>
    </w:rPr>
  </w:style>
  <w:style w:type="paragraph" w:styleId="Ttulo3">
    <w:name w:val="heading 3"/>
    <w:aliases w:val="h3"/>
    <w:next w:val="BNDES"/>
    <w:link w:val="Ttulo3Char"/>
    <w:qFormat/>
    <w:rsid w:val="001528B9"/>
    <w:pPr>
      <w:spacing w:before="600" w:after="120" w:line="480" w:lineRule="auto"/>
      <w:jc w:val="center"/>
      <w:outlineLvl w:val="2"/>
    </w:pPr>
    <w:rPr>
      <w:rFonts w:ascii="Arial" w:hAnsi="Arial"/>
      <w:b/>
      <w:sz w:val="24"/>
      <w:u w:val="single"/>
    </w:rPr>
  </w:style>
  <w:style w:type="paragraph" w:styleId="Ttulo4">
    <w:name w:val="heading 4"/>
    <w:next w:val="Normal"/>
    <w:link w:val="Ttulo4Char"/>
    <w:qFormat/>
    <w:rsid w:val="001528B9"/>
    <w:pP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paragraph" w:styleId="Ttulo5">
    <w:name w:val="heading 5"/>
    <w:basedOn w:val="Normal"/>
    <w:next w:val="Normal"/>
    <w:link w:val="Ttulo5Char"/>
    <w:qFormat/>
    <w:rsid w:val="001528B9"/>
    <w:pPr>
      <w:keepNext/>
      <w:outlineLvl w:val="4"/>
    </w:pPr>
    <w:rPr>
      <w:rFonts w:ascii="Arial" w:hAnsi="Arial"/>
      <w:b/>
      <w:bCs/>
      <w:color w:val="FF0000"/>
      <w:szCs w:val="20"/>
      <w:u w:val="single"/>
    </w:rPr>
  </w:style>
  <w:style w:type="paragraph" w:styleId="Ttulo6">
    <w:name w:val="heading 6"/>
    <w:basedOn w:val="Normal"/>
    <w:next w:val="Normal"/>
    <w:link w:val="Ttulo6Char"/>
    <w:qFormat/>
    <w:rsid w:val="001528B9"/>
    <w:pPr>
      <w:keepNext/>
      <w:jc w:val="both"/>
      <w:outlineLvl w:val="5"/>
    </w:pPr>
    <w:rPr>
      <w:rFonts w:ascii="Arial" w:hAnsi="Arial"/>
      <w:b/>
      <w:bCs/>
      <w:szCs w:val="20"/>
      <w:u w:val="single"/>
    </w:rPr>
  </w:style>
  <w:style w:type="paragraph" w:styleId="Ttulo7">
    <w:name w:val="heading 7"/>
    <w:basedOn w:val="Normal"/>
    <w:next w:val="Normal"/>
    <w:link w:val="Ttulo7Char"/>
    <w:qFormat/>
    <w:rsid w:val="001528B9"/>
    <w:pPr>
      <w:keepNext/>
      <w:spacing w:line="320" w:lineRule="exact"/>
      <w:outlineLvl w:val="6"/>
    </w:pPr>
    <w:rPr>
      <w:rFonts w:ascii="Frutiger Light" w:hAnsi="Frutiger Light"/>
      <w:sz w:val="26"/>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1528B9"/>
    <w:rPr>
      <w:rFonts w:ascii="Arial" w:eastAsia="Calibri" w:hAnsi="Arial" w:cs="Arial"/>
      <w:b/>
      <w:bCs/>
      <w:color w:val="000000"/>
      <w:kern w:val="32"/>
      <w:sz w:val="32"/>
      <w:szCs w:val="32"/>
      <w:u w:val="single"/>
    </w:rPr>
  </w:style>
  <w:style w:type="character" w:customStyle="1" w:styleId="Ttulo2Char">
    <w:name w:val="Título 2 Char"/>
    <w:basedOn w:val="Fontepargpadro"/>
    <w:link w:val="Ttulo2"/>
    <w:uiPriority w:val="9"/>
    <w:rsid w:val="001528B9"/>
    <w:rPr>
      <w:rFonts w:ascii="Cambria" w:hAnsi="Cambria"/>
      <w:b/>
      <w:bCs/>
      <w:i/>
      <w:iCs/>
      <w:sz w:val="28"/>
      <w:szCs w:val="28"/>
    </w:rPr>
  </w:style>
  <w:style w:type="character" w:customStyle="1" w:styleId="Ttulo3Char">
    <w:name w:val="Título 3 Char"/>
    <w:aliases w:val="h3 Char"/>
    <w:basedOn w:val="Fontepargpadro"/>
    <w:link w:val="Ttulo3"/>
    <w:rsid w:val="001528B9"/>
    <w:rPr>
      <w:rFonts w:ascii="Arial" w:hAnsi="Arial"/>
      <w:b/>
      <w:sz w:val="24"/>
      <w:u w:val="single"/>
    </w:rPr>
  </w:style>
  <w:style w:type="character" w:customStyle="1" w:styleId="Ttulo4Char">
    <w:name w:val="Título 4 Char"/>
    <w:basedOn w:val="Fontepargpadro"/>
    <w:link w:val="Ttulo4"/>
    <w:rsid w:val="001528B9"/>
    <w:rPr>
      <w:rFonts w:ascii="Arial" w:hAnsi="Arial"/>
      <w:b/>
      <w:color w:val="000000"/>
      <w:sz w:val="24"/>
    </w:rPr>
  </w:style>
  <w:style w:type="character" w:customStyle="1" w:styleId="Ttulo5Char">
    <w:name w:val="Título 5 Char"/>
    <w:basedOn w:val="Fontepargpadro"/>
    <w:link w:val="Ttulo5"/>
    <w:rsid w:val="001528B9"/>
    <w:rPr>
      <w:rFonts w:ascii="Arial" w:hAnsi="Arial"/>
      <w:b/>
      <w:bCs/>
      <w:color w:val="FF0000"/>
      <w:sz w:val="24"/>
      <w:u w:val="single"/>
    </w:rPr>
  </w:style>
  <w:style w:type="character" w:customStyle="1" w:styleId="Ttulo6Char">
    <w:name w:val="Título 6 Char"/>
    <w:basedOn w:val="Fontepargpadro"/>
    <w:link w:val="Ttulo6"/>
    <w:rsid w:val="001528B9"/>
    <w:rPr>
      <w:rFonts w:ascii="Arial" w:hAnsi="Arial"/>
      <w:b/>
      <w:bCs/>
      <w:sz w:val="24"/>
      <w:u w:val="single"/>
    </w:rPr>
  </w:style>
  <w:style w:type="character" w:customStyle="1" w:styleId="Ttulo7Char">
    <w:name w:val="Título 7 Char"/>
    <w:basedOn w:val="Fontepargpadro"/>
    <w:link w:val="Ttulo7"/>
    <w:rsid w:val="001528B9"/>
    <w:rPr>
      <w:rFonts w:ascii="Frutiger Light" w:hAnsi="Frutiger Light"/>
      <w:sz w:val="26"/>
    </w:rPr>
  </w:style>
  <w:style w:type="character" w:customStyle="1" w:styleId="BNDESChar">
    <w:name w:val="BNDES Char"/>
    <w:link w:val="BNDES"/>
    <w:qFormat/>
    <w:rsid w:val="001528B9"/>
    <w:rPr>
      <w:rFonts w:ascii="Optimum" w:hAnsi="Optimum"/>
      <w:sz w:val="24"/>
      <w:szCs w:val="24"/>
    </w:rPr>
  </w:style>
  <w:style w:type="paragraph" w:styleId="Recuodecorpodetexto2">
    <w:name w:val="Body Text Indent 2"/>
    <w:basedOn w:val="Normal"/>
    <w:link w:val="Recuodecorpodetexto2Char"/>
    <w:rsid w:val="001528B9"/>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1528B9"/>
    <w:rPr>
      <w:rFonts w:ascii="Arial" w:hAnsi="Arial" w:cs="Arial"/>
      <w:b/>
      <w:bCs/>
      <w:sz w:val="24"/>
      <w:szCs w:val="24"/>
    </w:rPr>
  </w:style>
  <w:style w:type="paragraph" w:customStyle="1" w:styleId="0A">
    <w:name w:val="0A"/>
    <w:rsid w:val="001528B9"/>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Corpodetexto">
    <w:name w:val="Body Text"/>
    <w:basedOn w:val="Normal"/>
    <w:link w:val="CorpodetextoChar"/>
    <w:rsid w:val="001528B9"/>
    <w:pPr>
      <w:spacing w:after="120"/>
    </w:pPr>
  </w:style>
  <w:style w:type="character" w:customStyle="1" w:styleId="CorpodetextoChar">
    <w:name w:val="Corpo de texto Char"/>
    <w:basedOn w:val="Fontepargpadro"/>
    <w:link w:val="Corpodetexto"/>
    <w:rsid w:val="001528B9"/>
    <w:rPr>
      <w:sz w:val="24"/>
      <w:szCs w:val="24"/>
    </w:rPr>
  </w:style>
  <w:style w:type="paragraph" w:styleId="Recuodecorpodetexto">
    <w:name w:val="Body Text Indent"/>
    <w:basedOn w:val="Normal"/>
    <w:link w:val="RecuodecorpodetextoChar"/>
    <w:unhideWhenUsed/>
    <w:rsid w:val="001528B9"/>
    <w:pPr>
      <w:spacing w:after="120"/>
      <w:ind w:left="283"/>
    </w:pPr>
  </w:style>
  <w:style w:type="character" w:customStyle="1" w:styleId="RecuodecorpodetextoChar">
    <w:name w:val="Recuo de corpo de texto Char"/>
    <w:basedOn w:val="Fontepargpadro"/>
    <w:link w:val="Recuodecorpodetexto"/>
    <w:rsid w:val="001528B9"/>
    <w:rPr>
      <w:sz w:val="24"/>
      <w:szCs w:val="24"/>
    </w:rPr>
  </w:style>
  <w:style w:type="paragraph" w:customStyle="1" w:styleId="003-NCGreto">
    <w:name w:val="003-NCG_reto"/>
    <w:rsid w:val="001528B9"/>
    <w:pPr>
      <w:widowControl w:val="0"/>
      <w:tabs>
        <w:tab w:val="left" w:pos="1701"/>
      </w:tabs>
      <w:adjustRightInd w:val="0"/>
      <w:spacing w:line="360" w:lineRule="atLeast"/>
      <w:jc w:val="both"/>
      <w:textAlignment w:val="baseline"/>
    </w:pPr>
    <w:rPr>
      <w:rFonts w:ascii="Arial" w:hAnsi="Arial" w:cs="Arial"/>
      <w:noProof/>
      <w:sz w:val="24"/>
      <w:szCs w:val="24"/>
    </w:rPr>
  </w:style>
  <w:style w:type="paragraph" w:customStyle="1" w:styleId="ax">
    <w:name w:val="a.x)"/>
    <w:rsid w:val="001528B9"/>
    <w:pPr>
      <w:spacing w:before="240" w:after="120"/>
      <w:ind w:left="1276" w:hanging="709"/>
      <w:jc w:val="both"/>
    </w:pPr>
    <w:rPr>
      <w:rFonts w:ascii="Arial" w:eastAsia="Calibri" w:hAnsi="Arial" w:cs="Arial"/>
      <w:sz w:val="24"/>
      <w:szCs w:val="24"/>
    </w:rPr>
  </w:style>
  <w:style w:type="paragraph" w:styleId="PargrafodaLista">
    <w:name w:val="List Paragraph"/>
    <w:basedOn w:val="Normal"/>
    <w:link w:val="PargrafodaListaChar"/>
    <w:uiPriority w:val="34"/>
    <w:qFormat/>
    <w:rsid w:val="001528B9"/>
    <w:pPr>
      <w:ind w:left="708"/>
    </w:pPr>
  </w:style>
  <w:style w:type="paragraph" w:styleId="Cabealho">
    <w:name w:val="header"/>
    <w:aliases w:val="Cabeçalho1"/>
    <w:basedOn w:val="Normal"/>
    <w:link w:val="CabealhoChar"/>
    <w:rsid w:val="001528B9"/>
    <w:pPr>
      <w:tabs>
        <w:tab w:val="center" w:pos="4419"/>
        <w:tab w:val="right" w:pos="8838"/>
      </w:tabs>
      <w:spacing w:after="120"/>
      <w:jc w:val="both"/>
    </w:pPr>
    <w:rPr>
      <w:rFonts w:ascii="Arial" w:eastAsia="Calibri" w:hAnsi="Arial" w:cs="Arial"/>
    </w:rPr>
  </w:style>
  <w:style w:type="character" w:customStyle="1" w:styleId="CabealhoChar">
    <w:name w:val="Cabeçalho Char"/>
    <w:aliases w:val="Cabeçalho1 Char"/>
    <w:basedOn w:val="Fontepargpadro"/>
    <w:link w:val="Cabealho"/>
    <w:rsid w:val="001528B9"/>
    <w:rPr>
      <w:rFonts w:ascii="Arial" w:eastAsia="Calibri" w:hAnsi="Arial" w:cs="Arial"/>
      <w:sz w:val="24"/>
      <w:szCs w:val="24"/>
    </w:rPr>
  </w:style>
  <w:style w:type="paragraph" w:customStyle="1" w:styleId="CharChar">
    <w:name w:val="Char Char"/>
    <w:basedOn w:val="Normal"/>
    <w:rsid w:val="001528B9"/>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1528B9"/>
    <w:pPr>
      <w:tabs>
        <w:tab w:val="center" w:pos="4419"/>
        <w:tab w:val="right" w:pos="8838"/>
      </w:tabs>
    </w:pPr>
  </w:style>
  <w:style w:type="character" w:customStyle="1" w:styleId="RodapChar">
    <w:name w:val="Rodapé Char"/>
    <w:basedOn w:val="Fontepargpadro"/>
    <w:link w:val="Rodap"/>
    <w:uiPriority w:val="99"/>
    <w:rsid w:val="001528B9"/>
    <w:rPr>
      <w:sz w:val="24"/>
      <w:szCs w:val="24"/>
    </w:rPr>
  </w:style>
  <w:style w:type="paragraph" w:styleId="Corpodetexto2">
    <w:name w:val="Body Text 2"/>
    <w:basedOn w:val="Normal"/>
    <w:link w:val="Corpodetexto2Char"/>
    <w:uiPriority w:val="99"/>
    <w:unhideWhenUsed/>
    <w:rsid w:val="001528B9"/>
    <w:pPr>
      <w:spacing w:after="120" w:line="480" w:lineRule="auto"/>
    </w:pPr>
  </w:style>
  <w:style w:type="character" w:customStyle="1" w:styleId="Corpodetexto2Char">
    <w:name w:val="Corpo de texto 2 Char"/>
    <w:basedOn w:val="Fontepargpadro"/>
    <w:link w:val="Corpodetexto2"/>
    <w:uiPriority w:val="99"/>
    <w:rsid w:val="001528B9"/>
    <w:rPr>
      <w:sz w:val="24"/>
      <w:szCs w:val="24"/>
    </w:rPr>
  </w:style>
  <w:style w:type="paragraph" w:customStyle="1" w:styleId="CharCharCharCharCharCharCharCharCharCharChar">
    <w:name w:val="Char Char Char Char Char Char Char Char Char Char Char"/>
    <w:basedOn w:val="Normal"/>
    <w:rsid w:val="001528B9"/>
    <w:pPr>
      <w:spacing w:after="160" w:line="240" w:lineRule="exact"/>
    </w:pPr>
    <w:rPr>
      <w:rFonts w:ascii="Verdana" w:hAnsi="Verdana" w:cs="Verdana"/>
      <w:sz w:val="20"/>
      <w:szCs w:val="20"/>
      <w:lang w:val="en-US" w:eastAsia="en-US"/>
    </w:rPr>
  </w:style>
  <w:style w:type="paragraph" w:customStyle="1" w:styleId="001-TTULO-GRIFADO">
    <w:name w:val="001-TÍTULO-GRIFADO"/>
    <w:basedOn w:val="Normal"/>
    <w:rsid w:val="001528B9"/>
    <w:pPr>
      <w:shd w:val="clear" w:color="auto" w:fill="CCCCCC"/>
      <w:spacing w:before="240" w:after="120"/>
    </w:pPr>
    <w:rPr>
      <w:rFonts w:ascii="Arial" w:hAnsi="Arial" w:cs="Arial"/>
      <w:b/>
    </w:rPr>
  </w:style>
  <w:style w:type="paragraph" w:customStyle="1" w:styleId="a">
    <w:name w:val="a)"/>
    <w:next w:val="Normal"/>
    <w:rsid w:val="001528B9"/>
    <w:pPr>
      <w:spacing w:before="240" w:after="120"/>
      <w:ind w:left="567" w:hanging="567"/>
      <w:jc w:val="both"/>
    </w:pPr>
    <w:rPr>
      <w:rFonts w:ascii="Arial" w:hAnsi="Arial"/>
      <w:sz w:val="24"/>
    </w:rPr>
  </w:style>
  <w:style w:type="paragraph" w:customStyle="1" w:styleId="axx">
    <w:name w:val="a.x.x)"/>
    <w:basedOn w:val="ax"/>
    <w:rsid w:val="001528B9"/>
    <w:pPr>
      <w:spacing w:before="0"/>
      <w:ind w:left="2268" w:hanging="992"/>
    </w:pPr>
    <w:rPr>
      <w:rFonts w:eastAsia="Times New Roman" w:cs="Times New Roman"/>
      <w:szCs w:val="20"/>
    </w:rPr>
  </w:style>
  <w:style w:type="paragraph" w:customStyle="1" w:styleId="numeroON">
    <w:name w:val="numero ON"/>
    <w:rsid w:val="001528B9"/>
    <w:pPr>
      <w:spacing w:after="240"/>
      <w:jc w:val="center"/>
    </w:pPr>
    <w:rPr>
      <w:rFonts w:ascii="Arial" w:hAnsi="Arial"/>
      <w:b/>
      <w:bCs/>
      <w:caps/>
      <w:sz w:val="28"/>
    </w:rPr>
  </w:style>
  <w:style w:type="paragraph" w:customStyle="1" w:styleId="Titulodaon">
    <w:name w:val="Titulo da on"/>
    <w:basedOn w:val="BNDES"/>
    <w:rsid w:val="001528B9"/>
    <w:pPr>
      <w:tabs>
        <w:tab w:val="left" w:pos="1134"/>
        <w:tab w:val="left" w:pos="1701"/>
        <w:tab w:val="left" w:pos="4820"/>
      </w:tabs>
      <w:spacing w:before="480" w:after="240"/>
    </w:pPr>
    <w:rPr>
      <w:rFonts w:ascii="Arial" w:hAnsi="Arial"/>
      <w:b/>
      <w:bCs/>
      <w:caps/>
      <w:szCs w:val="20"/>
    </w:rPr>
  </w:style>
  <w:style w:type="character" w:styleId="Nmerodepgina">
    <w:name w:val="page number"/>
    <w:rsid w:val="001528B9"/>
    <w:rPr>
      <w:rFonts w:ascii="Arial" w:hAnsi="Arial"/>
      <w:dstrike w:val="0"/>
      <w:sz w:val="20"/>
      <w:vertAlign w:val="baseline"/>
    </w:rPr>
  </w:style>
  <w:style w:type="paragraph" w:customStyle="1" w:styleId="axxx">
    <w:name w:val="a.x.x.x)"/>
    <w:basedOn w:val="BNDES"/>
    <w:rsid w:val="001528B9"/>
    <w:pPr>
      <w:spacing w:after="120"/>
      <w:ind w:left="3260" w:hanging="992"/>
    </w:pPr>
    <w:rPr>
      <w:rFonts w:ascii="Arial" w:hAnsi="Arial"/>
      <w:szCs w:val="20"/>
    </w:rPr>
  </w:style>
  <w:style w:type="paragraph" w:customStyle="1" w:styleId="8">
    <w:name w:val="8"/>
    <w:rsid w:val="001528B9"/>
    <w:pPr>
      <w:spacing w:line="360" w:lineRule="auto"/>
      <w:ind w:left="992" w:hanging="992"/>
      <w:jc w:val="both"/>
    </w:pPr>
    <w:rPr>
      <w:rFonts w:ascii="Arial" w:hAnsi="Arial"/>
      <w:b/>
      <w:sz w:val="22"/>
    </w:rPr>
  </w:style>
  <w:style w:type="paragraph" w:customStyle="1" w:styleId="5">
    <w:name w:val="5"/>
    <w:rsid w:val="001528B9"/>
    <w:pPr>
      <w:tabs>
        <w:tab w:val="left" w:pos="5103"/>
        <w:tab w:val="right" w:pos="9072"/>
      </w:tabs>
      <w:spacing w:line="360" w:lineRule="auto"/>
      <w:jc w:val="both"/>
    </w:pPr>
    <w:rPr>
      <w:rFonts w:ascii="Arial" w:hAnsi="Arial"/>
      <w:sz w:val="22"/>
    </w:rPr>
  </w:style>
  <w:style w:type="paragraph" w:styleId="Recuodecorpodetexto3">
    <w:name w:val="Body Text Indent 3"/>
    <w:basedOn w:val="Normal"/>
    <w:link w:val="Recuodecorpodetexto3Char"/>
    <w:rsid w:val="001528B9"/>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1528B9"/>
    <w:rPr>
      <w:rFonts w:ascii="Arial" w:hAnsi="Arial"/>
      <w:b/>
      <w:bCs/>
      <w:sz w:val="24"/>
    </w:rPr>
  </w:style>
  <w:style w:type="paragraph" w:customStyle="1" w:styleId="4">
    <w:name w:val="4"/>
    <w:rsid w:val="001528B9"/>
    <w:pPr>
      <w:spacing w:line="360" w:lineRule="atLeast"/>
      <w:ind w:left="567" w:hanging="567"/>
      <w:jc w:val="both"/>
    </w:pPr>
    <w:rPr>
      <w:rFonts w:ascii="Arial" w:hAnsi="Arial"/>
      <w:sz w:val="22"/>
    </w:rPr>
  </w:style>
  <w:style w:type="paragraph" w:customStyle="1" w:styleId="PARAGRAFOJURAMENTADO">
    <w:name w:val="PARAGRAFO JURAMENTADO"/>
    <w:rsid w:val="001528B9"/>
    <w:pPr>
      <w:tabs>
        <w:tab w:val="right" w:leader="hyphen" w:pos="7200"/>
      </w:tabs>
      <w:spacing w:line="480" w:lineRule="exact"/>
      <w:jc w:val="both"/>
    </w:pPr>
    <w:rPr>
      <w:rFonts w:ascii="Courier" w:hAnsi="Courier"/>
      <w:sz w:val="24"/>
    </w:rPr>
  </w:style>
  <w:style w:type="paragraph" w:styleId="Corpodetexto3">
    <w:name w:val="Body Text 3"/>
    <w:basedOn w:val="Normal"/>
    <w:link w:val="Corpodetexto3Char"/>
    <w:rsid w:val="001528B9"/>
    <w:pPr>
      <w:jc w:val="center"/>
      <w:outlineLvl w:val="0"/>
    </w:pPr>
    <w:rPr>
      <w:rFonts w:ascii="Arial" w:hAnsi="Arial"/>
      <w:b/>
      <w:caps/>
      <w:smallCaps/>
      <w:szCs w:val="20"/>
    </w:rPr>
  </w:style>
  <w:style w:type="character" w:customStyle="1" w:styleId="Corpodetexto3Char">
    <w:name w:val="Corpo de texto 3 Char"/>
    <w:basedOn w:val="Fontepargpadro"/>
    <w:link w:val="Corpodetexto3"/>
    <w:rsid w:val="001528B9"/>
    <w:rPr>
      <w:rFonts w:ascii="Arial" w:hAnsi="Arial"/>
      <w:b/>
      <w:caps/>
      <w:smallCaps/>
      <w:sz w:val="24"/>
    </w:rPr>
  </w:style>
  <w:style w:type="paragraph" w:styleId="Ttulo">
    <w:name w:val="Title"/>
    <w:basedOn w:val="Normal"/>
    <w:link w:val="TtuloChar"/>
    <w:qFormat/>
    <w:rsid w:val="001528B9"/>
    <w:pPr>
      <w:jc w:val="center"/>
    </w:pPr>
    <w:rPr>
      <w:b/>
      <w:szCs w:val="20"/>
    </w:rPr>
  </w:style>
  <w:style w:type="character" w:customStyle="1" w:styleId="TtuloChar">
    <w:name w:val="Título Char"/>
    <w:basedOn w:val="Fontepargpadro"/>
    <w:link w:val="Ttulo"/>
    <w:rsid w:val="001528B9"/>
    <w:rPr>
      <w:b/>
      <w:sz w:val="24"/>
    </w:rPr>
  </w:style>
  <w:style w:type="character" w:styleId="Refdecomentrio">
    <w:name w:val="annotation reference"/>
    <w:rsid w:val="001528B9"/>
    <w:rPr>
      <w:sz w:val="16"/>
      <w:szCs w:val="16"/>
    </w:rPr>
  </w:style>
  <w:style w:type="paragraph" w:styleId="Textodecomentrio">
    <w:name w:val="annotation text"/>
    <w:basedOn w:val="Normal"/>
    <w:link w:val="TextodecomentrioChar"/>
    <w:rsid w:val="001528B9"/>
    <w:rPr>
      <w:rFonts w:ascii="Arial" w:hAnsi="Arial"/>
      <w:szCs w:val="20"/>
    </w:rPr>
  </w:style>
  <w:style w:type="character" w:customStyle="1" w:styleId="TextodecomentrioChar">
    <w:name w:val="Texto de comentário Char"/>
    <w:basedOn w:val="Fontepargpadro"/>
    <w:link w:val="Textodecomentrio"/>
    <w:rsid w:val="001528B9"/>
    <w:rPr>
      <w:rFonts w:ascii="Arial" w:hAnsi="Arial"/>
      <w:sz w:val="24"/>
    </w:rPr>
  </w:style>
  <w:style w:type="paragraph" w:customStyle="1" w:styleId="CharCharCharCharCharCharCharCharCharChar1">
    <w:name w:val="Char Char Char Char Char Char Char Char Char Char1"/>
    <w:basedOn w:val="Normal"/>
    <w:rsid w:val="001528B9"/>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semiHidden/>
    <w:rsid w:val="001528B9"/>
    <w:rPr>
      <w:sz w:val="20"/>
      <w:szCs w:val="20"/>
    </w:rPr>
  </w:style>
  <w:style w:type="character" w:customStyle="1" w:styleId="TextodenotaderodapChar">
    <w:name w:val="Texto de nota de rodapé Char"/>
    <w:basedOn w:val="Fontepargpadro"/>
    <w:link w:val="Textodenotaderodap"/>
    <w:semiHidden/>
    <w:rsid w:val="001528B9"/>
  </w:style>
  <w:style w:type="character" w:customStyle="1" w:styleId="DeltaViewInsertion">
    <w:name w:val="DeltaView Insertion"/>
    <w:rsid w:val="001528B9"/>
    <w:rPr>
      <w:color w:val="0000FF"/>
      <w:spacing w:val="0"/>
      <w:u w:val="double"/>
    </w:rPr>
  </w:style>
  <w:style w:type="paragraph" w:customStyle="1" w:styleId="CharChar1CharCharCharCharCharChar">
    <w:name w:val="Char Char1 Char Char Char Char Char Char"/>
    <w:basedOn w:val="Normal"/>
    <w:rsid w:val="001528B9"/>
    <w:pPr>
      <w:spacing w:after="160" w:line="240" w:lineRule="exact"/>
    </w:pPr>
    <w:rPr>
      <w:rFonts w:ascii="Verdana" w:hAnsi="Verdana"/>
      <w:sz w:val="20"/>
      <w:szCs w:val="20"/>
      <w:lang w:val="en-US" w:eastAsia="en-US"/>
    </w:rPr>
  </w:style>
  <w:style w:type="paragraph" w:styleId="NormalWeb">
    <w:name w:val="Normal (Web)"/>
    <w:basedOn w:val="Normal"/>
    <w:link w:val="NormalWebChar"/>
    <w:rsid w:val="001528B9"/>
    <w:pPr>
      <w:spacing w:before="100" w:beforeAutospacing="1" w:after="100" w:afterAutospacing="1"/>
    </w:pPr>
    <w:rPr>
      <w:rFonts w:ascii="Arial" w:hAnsi="Arial"/>
    </w:rPr>
  </w:style>
  <w:style w:type="character" w:customStyle="1" w:styleId="NormalWebChar">
    <w:name w:val="Normal (Web) Char"/>
    <w:link w:val="NormalWeb"/>
    <w:rsid w:val="001528B9"/>
    <w:rPr>
      <w:rFonts w:ascii="Arial" w:hAnsi="Arial"/>
      <w:sz w:val="24"/>
      <w:szCs w:val="24"/>
    </w:rPr>
  </w:style>
  <w:style w:type="character" w:styleId="Hyperlink">
    <w:name w:val="Hyperlink"/>
    <w:unhideWhenUsed/>
    <w:rsid w:val="001528B9"/>
    <w:rPr>
      <w:color w:val="0000FF"/>
      <w:u w:val="single"/>
    </w:rPr>
  </w:style>
  <w:style w:type="paragraph" w:styleId="Textodebalo">
    <w:name w:val="Balloon Text"/>
    <w:basedOn w:val="Normal"/>
    <w:link w:val="TextodebaloChar"/>
    <w:semiHidden/>
    <w:rsid w:val="001528B9"/>
    <w:rPr>
      <w:rFonts w:ascii="Tahoma" w:hAnsi="Tahoma"/>
      <w:sz w:val="16"/>
      <w:szCs w:val="16"/>
    </w:rPr>
  </w:style>
  <w:style w:type="character" w:customStyle="1" w:styleId="TextodebaloChar">
    <w:name w:val="Texto de balão Char"/>
    <w:basedOn w:val="Fontepargpadro"/>
    <w:link w:val="Textodebalo"/>
    <w:semiHidden/>
    <w:rsid w:val="001528B9"/>
    <w:rPr>
      <w:rFonts w:ascii="Tahoma" w:hAnsi="Tahoma"/>
      <w:sz w:val="16"/>
      <w:szCs w:val="16"/>
    </w:rPr>
  </w:style>
  <w:style w:type="paragraph" w:customStyle="1" w:styleId="150-NCGD-150cm">
    <w:name w:val="150-NCG_D-1'50cm"/>
    <w:rsid w:val="001528B9"/>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Refdenotaderodap">
    <w:name w:val="footnote reference"/>
    <w:uiPriority w:val="99"/>
    <w:semiHidden/>
    <w:rsid w:val="001528B9"/>
    <w:rPr>
      <w:rFonts w:cs="Times New Roman"/>
      <w:vertAlign w:val="superscript"/>
    </w:rPr>
  </w:style>
  <w:style w:type="paragraph" w:customStyle="1" w:styleId="Char4">
    <w:name w:val="Char4"/>
    <w:basedOn w:val="Normal"/>
    <w:rsid w:val="001528B9"/>
    <w:pPr>
      <w:spacing w:after="160" w:line="240" w:lineRule="exact"/>
    </w:pPr>
    <w:rPr>
      <w:rFonts w:ascii="Verdana" w:hAnsi="Verdana" w:cs="Verdana"/>
      <w:sz w:val="20"/>
      <w:szCs w:val="20"/>
      <w:lang w:val="en-US" w:eastAsia="en-US"/>
    </w:rPr>
  </w:style>
  <w:style w:type="paragraph" w:styleId="Reviso">
    <w:name w:val="Revision"/>
    <w:hidden/>
    <w:uiPriority w:val="99"/>
    <w:semiHidden/>
    <w:rsid w:val="001528B9"/>
    <w:rPr>
      <w:sz w:val="24"/>
      <w:szCs w:val="24"/>
    </w:rPr>
  </w:style>
  <w:style w:type="character" w:customStyle="1" w:styleId="HeaderChar">
    <w:name w:val="Header Char"/>
    <w:rsid w:val="001528B9"/>
    <w:rPr>
      <w:rFonts w:ascii="Arial" w:eastAsia="Calibri" w:hAnsi="Arial" w:cs="Arial"/>
      <w:sz w:val="24"/>
      <w:szCs w:val="24"/>
      <w:lang w:eastAsia="pt-BR" w:bidi="ar-SA"/>
    </w:rPr>
  </w:style>
  <w:style w:type="paragraph" w:customStyle="1" w:styleId="CharChar5">
    <w:name w:val="Char Char5"/>
    <w:basedOn w:val="Normal"/>
    <w:rsid w:val="001528B9"/>
    <w:pPr>
      <w:spacing w:after="160" w:line="240" w:lineRule="exact"/>
    </w:pPr>
    <w:rPr>
      <w:rFonts w:ascii="Verdana" w:hAnsi="Verdana"/>
      <w:sz w:val="20"/>
      <w:szCs w:val="20"/>
      <w:lang w:val="en-US" w:eastAsia="en-US"/>
    </w:rPr>
  </w:style>
  <w:style w:type="paragraph" w:styleId="Assuntodocomentrio">
    <w:name w:val="annotation subject"/>
    <w:basedOn w:val="Textodecomentrio"/>
    <w:next w:val="Textodecomentrio"/>
    <w:link w:val="AssuntodocomentrioChar"/>
    <w:uiPriority w:val="99"/>
    <w:semiHidden/>
    <w:unhideWhenUsed/>
    <w:rsid w:val="001528B9"/>
    <w:rPr>
      <w:rFonts w:ascii="Times New Roman" w:hAnsi="Times New Roman"/>
      <w:b/>
      <w:bCs/>
      <w:sz w:val="20"/>
    </w:rPr>
  </w:style>
  <w:style w:type="character" w:customStyle="1" w:styleId="AssuntodocomentrioChar">
    <w:name w:val="Assunto do comentário Char"/>
    <w:basedOn w:val="TextodecomentrioChar"/>
    <w:link w:val="Assuntodocomentrio"/>
    <w:uiPriority w:val="99"/>
    <w:semiHidden/>
    <w:rsid w:val="001528B9"/>
    <w:rPr>
      <w:rFonts w:ascii="Arial" w:hAnsi="Arial"/>
      <w:b/>
      <w:bCs/>
      <w:sz w:val="24"/>
    </w:rPr>
  </w:style>
  <w:style w:type="paragraph" w:customStyle="1" w:styleId="NormalNormalDOT">
    <w:name w:val="Normal.Normal.DOT"/>
    <w:rsid w:val="001528B9"/>
    <w:pPr>
      <w:autoSpaceDE w:val="0"/>
      <w:autoSpaceDN w:val="0"/>
      <w:adjustRightInd w:val="0"/>
    </w:pPr>
    <w:rPr>
      <w:rFonts w:eastAsia="Calibri"/>
      <w:sz w:val="24"/>
      <w:szCs w:val="24"/>
    </w:rPr>
  </w:style>
  <w:style w:type="character" w:customStyle="1" w:styleId="BalloonTextChar">
    <w:name w:val="Balloon Text Char"/>
    <w:uiPriority w:val="99"/>
    <w:semiHidden/>
    <w:rsid w:val="001528B9"/>
    <w:rPr>
      <w:rFonts w:ascii="Lucida Grande" w:hAnsi="Lucida Grande"/>
      <w:sz w:val="18"/>
      <w:szCs w:val="18"/>
    </w:rPr>
  </w:style>
  <w:style w:type="paragraph" w:customStyle="1" w:styleId="TextodeClusula">
    <w:name w:val="Texto de Cláusula"/>
    <w:basedOn w:val="Normal"/>
    <w:link w:val="TextodeClusulaChar"/>
    <w:rsid w:val="001528B9"/>
    <w:pPr>
      <w:spacing w:before="60" w:after="60" w:line="360" w:lineRule="auto"/>
      <w:jc w:val="both"/>
    </w:pPr>
    <w:rPr>
      <w:rFonts w:ascii="Arial" w:hAnsi="Arial"/>
    </w:rPr>
  </w:style>
  <w:style w:type="character" w:customStyle="1" w:styleId="TextodeClusulaChar">
    <w:name w:val="Texto de Cláusula Char"/>
    <w:link w:val="TextodeClusula"/>
    <w:rsid w:val="001528B9"/>
    <w:rPr>
      <w:rFonts w:ascii="Arial" w:hAnsi="Arial"/>
      <w:sz w:val="24"/>
      <w:szCs w:val="24"/>
    </w:rPr>
  </w:style>
  <w:style w:type="paragraph" w:customStyle="1" w:styleId="TtulodeClusula">
    <w:name w:val="Título de Cláusula"/>
    <w:basedOn w:val="Normal"/>
    <w:next w:val="TextodeClusula"/>
    <w:rsid w:val="001528B9"/>
    <w:pPr>
      <w:numPr>
        <w:numId w:val="3"/>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1528B9"/>
    <w:pPr>
      <w:numPr>
        <w:ilvl w:val="1"/>
        <w:numId w:val="3"/>
      </w:numPr>
      <w:spacing w:before="360" w:after="240" w:line="360" w:lineRule="auto"/>
      <w:jc w:val="both"/>
    </w:pPr>
    <w:rPr>
      <w:rFonts w:ascii="Arial" w:hAnsi="Arial"/>
      <w:bCs w:val="0"/>
      <w:i w:val="0"/>
      <w:iCs w:val="0"/>
      <w:sz w:val="24"/>
      <w:szCs w:val="20"/>
      <w:u w:val="single"/>
    </w:rPr>
  </w:style>
  <w:style w:type="character" w:customStyle="1" w:styleId="PargrafoChar">
    <w:name w:val="Parágrafo Char"/>
    <w:link w:val="Pargrafo"/>
    <w:rsid w:val="001528B9"/>
    <w:rPr>
      <w:rFonts w:ascii="Arial" w:hAnsi="Arial"/>
      <w:b/>
      <w:sz w:val="24"/>
      <w:u w:val="single"/>
    </w:rPr>
  </w:style>
  <w:style w:type="paragraph" w:customStyle="1" w:styleId="IncisodeClusula">
    <w:name w:val="Inciso de Cláusula"/>
    <w:basedOn w:val="TextodeClusula"/>
    <w:link w:val="IncisodeClusulaChar"/>
    <w:rsid w:val="001528B9"/>
    <w:pPr>
      <w:tabs>
        <w:tab w:val="num" w:pos="360"/>
      </w:tabs>
      <w:spacing w:after="120"/>
      <w:outlineLvl w:val="1"/>
    </w:pPr>
  </w:style>
  <w:style w:type="character" w:customStyle="1" w:styleId="IncisodeClusulaChar">
    <w:name w:val="Inciso de Cláusula Char"/>
    <w:link w:val="IncisodeClusula"/>
    <w:rsid w:val="001528B9"/>
    <w:rPr>
      <w:rFonts w:ascii="Arial" w:hAnsi="Arial"/>
      <w:sz w:val="24"/>
      <w:szCs w:val="24"/>
    </w:rPr>
  </w:style>
  <w:style w:type="paragraph" w:customStyle="1" w:styleId="Pargrafo-Inciso">
    <w:name w:val="Parágrafo-Inciso"/>
    <w:basedOn w:val="TextodeClusula"/>
    <w:rsid w:val="001528B9"/>
    <w:pPr>
      <w:numPr>
        <w:ilvl w:val="2"/>
        <w:numId w:val="3"/>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1528B9"/>
    <w:pPr>
      <w:numPr>
        <w:ilvl w:val="3"/>
        <w:numId w:val="3"/>
      </w:numPr>
      <w:tabs>
        <w:tab w:val="clear" w:pos="1304"/>
        <w:tab w:val="num" w:pos="360"/>
        <w:tab w:val="num" w:pos="2880"/>
        <w:tab w:val="num" w:pos="3087"/>
      </w:tabs>
      <w:ind w:left="3087" w:hanging="360"/>
      <w:outlineLvl w:val="3"/>
    </w:pPr>
  </w:style>
  <w:style w:type="paragraph" w:styleId="Commarcadores">
    <w:name w:val="List Bullet"/>
    <w:basedOn w:val="Normal"/>
    <w:uiPriority w:val="99"/>
    <w:unhideWhenUsed/>
    <w:rsid w:val="001528B9"/>
    <w:pPr>
      <w:numPr>
        <w:numId w:val="4"/>
      </w:numPr>
      <w:contextualSpacing/>
    </w:pPr>
    <w:rPr>
      <w:rFonts w:ascii="Arial" w:hAnsi="Arial"/>
    </w:rPr>
  </w:style>
  <w:style w:type="character" w:customStyle="1" w:styleId="DeltaViewMoveDestination">
    <w:name w:val="DeltaView Move Destination"/>
    <w:uiPriority w:val="99"/>
    <w:rsid w:val="001528B9"/>
    <w:rPr>
      <w:color w:val="00C000"/>
      <w:u w:val="double"/>
    </w:rPr>
  </w:style>
  <w:style w:type="character" w:customStyle="1" w:styleId="DeltaViewDeletion">
    <w:name w:val="DeltaView Deletion"/>
    <w:uiPriority w:val="99"/>
    <w:rsid w:val="001528B9"/>
    <w:rPr>
      <w:strike/>
      <w:color w:val="FF0000"/>
    </w:rPr>
  </w:style>
  <w:style w:type="paragraph" w:customStyle="1" w:styleId="p0">
    <w:name w:val="p0"/>
    <w:basedOn w:val="Normal"/>
    <w:rsid w:val="001528B9"/>
    <w:pPr>
      <w:widowControl w:val="0"/>
      <w:tabs>
        <w:tab w:val="left" w:pos="720"/>
      </w:tabs>
      <w:autoSpaceDE w:val="0"/>
      <w:autoSpaceDN w:val="0"/>
      <w:adjustRightInd w:val="0"/>
      <w:spacing w:line="240" w:lineRule="atLeast"/>
      <w:ind w:firstLine="1440"/>
      <w:jc w:val="both"/>
    </w:pPr>
    <w:rPr>
      <w:rFonts w:ascii="Times" w:hAnsi="Times"/>
    </w:rPr>
  </w:style>
  <w:style w:type="paragraph" w:customStyle="1" w:styleId="p3">
    <w:name w:val="p3"/>
    <w:basedOn w:val="Normal"/>
    <w:uiPriority w:val="99"/>
    <w:rsid w:val="001528B9"/>
    <w:pPr>
      <w:tabs>
        <w:tab w:val="left" w:pos="720"/>
      </w:tabs>
      <w:autoSpaceDE w:val="0"/>
      <w:autoSpaceDN w:val="0"/>
      <w:adjustRightInd w:val="0"/>
      <w:spacing w:line="240" w:lineRule="atLeast"/>
      <w:jc w:val="both"/>
    </w:pPr>
    <w:rPr>
      <w:rFonts w:ascii="Times" w:hAnsi="Times"/>
    </w:rPr>
  </w:style>
  <w:style w:type="paragraph" w:customStyle="1" w:styleId="CharCharCharCharCharCharCharChar">
    <w:name w:val="Char Char Char Char Char Char Char Char"/>
    <w:basedOn w:val="Normal"/>
    <w:rsid w:val="001528B9"/>
    <w:pPr>
      <w:autoSpaceDE w:val="0"/>
      <w:autoSpaceDN w:val="0"/>
      <w:adjustRightInd w:val="0"/>
      <w:spacing w:after="160" w:line="240" w:lineRule="exact"/>
    </w:pPr>
    <w:rPr>
      <w:lang w:val="en-US"/>
    </w:rPr>
  </w:style>
  <w:style w:type="paragraph" w:customStyle="1" w:styleId="0B">
    <w:name w:val="0B"/>
    <w:rsid w:val="001528B9"/>
    <w:pPr>
      <w:widowControl w:val="0"/>
      <w:tabs>
        <w:tab w:val="left" w:pos="7655"/>
      </w:tabs>
      <w:spacing w:line="360" w:lineRule="auto"/>
      <w:jc w:val="both"/>
    </w:pPr>
    <w:rPr>
      <w:rFonts w:ascii="Arial" w:hAnsi="Arial"/>
      <w:noProof/>
      <w:sz w:val="22"/>
    </w:rPr>
  </w:style>
  <w:style w:type="character" w:customStyle="1" w:styleId="PargrafodaListaChar">
    <w:name w:val="Parágrafo da Lista Char"/>
    <w:link w:val="PargrafodaLista"/>
    <w:uiPriority w:val="34"/>
    <w:locked/>
    <w:rsid w:val="00927D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D574034F10BF49A36F415B8BBE2500" ma:contentTypeVersion="15" ma:contentTypeDescription="Create a new document." ma:contentTypeScope="" ma:versionID="58a81853e94bc665ca2bfd598970bd76">
  <xsd:schema xmlns:xsd="http://www.w3.org/2001/XMLSchema" xmlns:xs="http://www.w3.org/2001/XMLSchema" xmlns:p="http://schemas.microsoft.com/office/2006/metadata/properties" xmlns:ns3="87037488-ec5d-4aba-84c2-9b1d22638e8e" xmlns:ns4="fc32596a-7f69-46ba-befd-a505c93a14fc" xmlns:ns5="89b7d0dc-f078-42aa-9f0f-b7d0e6fcf4e4" targetNamespace="http://schemas.microsoft.com/office/2006/metadata/properties" ma:root="true" ma:fieldsID="e6c2abdc0d1d64a458080a07636ad5b6" ns3:_="" ns4:_="" ns5:_="">
    <xsd:import namespace="87037488-ec5d-4aba-84c2-9b1d22638e8e"/>
    <xsd:import namespace="fc32596a-7f69-46ba-befd-a505c93a14fc"/>
    <xsd:import namespace="89b7d0dc-f078-42aa-9f0f-b7d0e6fcf4e4"/>
    <xsd:element name="properties">
      <xsd:complexType>
        <xsd:sequence>
          <xsd:element name="documentManagement">
            <xsd:complexType>
              <xsd:all>
                <xsd:element ref="ns3:b1b820adfd3e4a078472514c1a5cb5ff" minOccurs="0"/>
                <xsd:element ref="ns3:TaxCatchAll" minOccurs="0"/>
                <xsd:element ref="ns3:TaxCatchAllLabe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9001a33-0bae-4ef8-909b-f4d46fa22b43}" ma:internalName="TaxCatchAll" ma:showField="CatchAllData" ma:web="89b7d0dc-f078-42aa-9f0f-b7d0e6fcf4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9001a33-0bae-4ef8-909b-f4d46fa22b43}" ma:internalName="TaxCatchAllLabel" ma:readOnly="true" ma:showField="CatchAllDataLabel" ma:web="89b7d0dc-f078-42aa-9f0f-b7d0e6fcf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32596a-7f69-46ba-befd-a505c93a14f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7d0dc-f078-42aa-9f0f-b7d0e6fcf4e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29F20-25E1-4BC4-B0A6-D5DDEBE5392C}">
  <ds:schemaRefs>
    <ds:schemaRef ds:uri="Microsoft.SharePoint.Taxonomy.ContentTypeSync"/>
  </ds:schemaRefs>
</ds:datastoreItem>
</file>

<file path=customXml/itemProps2.xml><?xml version="1.0" encoding="utf-8"?>
<ds:datastoreItem xmlns:ds="http://schemas.openxmlformats.org/officeDocument/2006/customXml" ds:itemID="{2358EDDB-C3FB-4EF8-9D16-48614DDFB4EA}">
  <ds:schemaRefs>
    <ds:schemaRef ds:uri="http://schemas.microsoft.com/sharepoint/v3/contenttype/forms"/>
  </ds:schemaRefs>
</ds:datastoreItem>
</file>

<file path=customXml/itemProps3.xml><?xml version="1.0" encoding="utf-8"?>
<ds:datastoreItem xmlns:ds="http://schemas.openxmlformats.org/officeDocument/2006/customXml" ds:itemID="{2F748D5B-0EE2-4C6A-A451-ED1B55DA1D2C}">
  <ds:schemaRefs>
    <ds:schemaRef ds:uri="http://schemas.openxmlformats.org/package/2006/metadata/core-properties"/>
    <ds:schemaRef ds:uri="http://schemas.microsoft.com/office/2006/metadata/properties"/>
    <ds:schemaRef ds:uri="87037488-ec5d-4aba-84c2-9b1d22638e8e"/>
    <ds:schemaRef ds:uri="fc32596a-7f69-46ba-befd-a505c93a14fc"/>
    <ds:schemaRef ds:uri="http://www.w3.org/XML/1998/namespace"/>
    <ds:schemaRef ds:uri="http://schemas.microsoft.com/office/infopath/2007/PartnerControls"/>
    <ds:schemaRef ds:uri="89b7d0dc-f078-42aa-9f0f-b7d0e6fcf4e4"/>
    <ds:schemaRef ds:uri="http://purl.org/dc/elements/1.1/"/>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4CD4D83F-B1D3-446F-9697-F69CBEB8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fc32596a-7f69-46ba-befd-a505c93a14fc"/>
    <ds:schemaRef ds:uri="89b7d0dc-f078-42aa-9f0f-b7d0e6fcf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12B8B9-6A35-4E09-A04B-D7EEFD87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7883</Words>
  <Characters>45902</Characters>
  <Application>Microsoft Office Word</Application>
  <DocSecurity>0</DocSecurity>
  <Lines>382</Lines>
  <Paragraphs>107</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53678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Bernardo Mattos de Souza</cp:lastModifiedBy>
  <cp:revision>3</cp:revision>
  <cp:lastPrinted>2020-07-09T13:39:00Z</cp:lastPrinted>
  <dcterms:created xsi:type="dcterms:W3CDTF">2020-11-12T13:43:00Z</dcterms:created>
  <dcterms:modified xsi:type="dcterms:W3CDTF">2020-11-12T13:44:00Z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0x010100CCD574034F10BF49A36F415B8BBE2500</vt:lpwstr>
  </property>
  <property fmtid="{D5CDD505-2E9C-101B-9397-08002B2CF9AE}" pid="3" name="Security Classification">
    <vt:lpwstr/>
  </property>
</Properties>
</file>