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5B6CD8" w:rsidRDefault="009978EF" w:rsidP="009978EF">
      <w:pPr>
        <w:spacing w:after="0" w:line="340" w:lineRule="exact"/>
        <w:jc w:val="center"/>
        <w:rPr>
          <w:rFonts w:cs="Arial"/>
          <w:b/>
          <w:sz w:val="22"/>
          <w:szCs w:val="22"/>
          <w:lang w:val="pt-BR"/>
        </w:rPr>
      </w:pPr>
      <w:r w:rsidRPr="005B6CD8">
        <w:rPr>
          <w:rFonts w:cs="Arial"/>
          <w:b/>
          <w:sz w:val="22"/>
          <w:szCs w:val="22"/>
          <w:lang w:val="pt-BR"/>
        </w:rPr>
        <w:t>TRANSPORTADORA ASSOCIADA DE GÁS S.A. – TAG</w:t>
      </w:r>
    </w:p>
    <w:p w14:paraId="34D01F37" w14:textId="77777777" w:rsidR="009978EF" w:rsidRPr="005B6CD8" w:rsidRDefault="009978EF" w:rsidP="009978EF">
      <w:pPr>
        <w:spacing w:after="0" w:line="340" w:lineRule="exact"/>
        <w:jc w:val="center"/>
        <w:rPr>
          <w:rFonts w:cs="Arial"/>
          <w:sz w:val="22"/>
          <w:szCs w:val="22"/>
          <w:lang w:val="pt-BR"/>
        </w:rPr>
      </w:pPr>
      <w:r w:rsidRPr="005B6CD8">
        <w:rPr>
          <w:rFonts w:cs="Arial"/>
          <w:sz w:val="22"/>
          <w:szCs w:val="22"/>
          <w:lang w:val="pt-BR"/>
        </w:rPr>
        <w:t xml:space="preserve">CNPJ/ME nº </w:t>
      </w:r>
      <w:r w:rsidRPr="005B6CD8">
        <w:rPr>
          <w:rFonts w:cs="Arial"/>
          <w:bCs/>
          <w:sz w:val="22"/>
          <w:szCs w:val="22"/>
          <w:lang w:val="pt-BR"/>
        </w:rPr>
        <w:t>06.248.349/0001-23</w:t>
      </w:r>
    </w:p>
    <w:p w14:paraId="2F4A5E6B" w14:textId="34DF2784" w:rsidR="009978EF" w:rsidRPr="005B6CD8" w:rsidRDefault="009978EF" w:rsidP="009978EF">
      <w:pPr>
        <w:spacing w:after="0" w:line="340" w:lineRule="exact"/>
        <w:jc w:val="center"/>
        <w:rPr>
          <w:rFonts w:cs="Arial"/>
          <w:sz w:val="22"/>
          <w:szCs w:val="22"/>
          <w:lang w:val="pt-BR"/>
        </w:rPr>
      </w:pPr>
      <w:r w:rsidRPr="005B6CD8">
        <w:rPr>
          <w:rFonts w:cs="Arial"/>
          <w:sz w:val="22"/>
          <w:szCs w:val="22"/>
          <w:lang w:val="pt-BR"/>
        </w:rPr>
        <w:t>NIRE 33.3.0026996-7</w:t>
      </w:r>
    </w:p>
    <w:p w14:paraId="6FFBC7EB" w14:textId="77777777" w:rsidR="009978EF" w:rsidRPr="005B6CD8" w:rsidRDefault="009978EF" w:rsidP="009978EF">
      <w:pPr>
        <w:spacing w:after="0" w:line="340" w:lineRule="exact"/>
        <w:jc w:val="center"/>
        <w:rPr>
          <w:rFonts w:cs="Arial"/>
          <w:sz w:val="22"/>
          <w:szCs w:val="22"/>
          <w:lang w:val="pt-BR"/>
        </w:rPr>
      </w:pPr>
    </w:p>
    <w:p w14:paraId="5203E54D" w14:textId="7A8090BA" w:rsidR="009978EF" w:rsidRPr="006250FD" w:rsidRDefault="00C22762" w:rsidP="009978EF">
      <w:pPr>
        <w:pStyle w:val="Heading"/>
        <w:suppressAutoHyphens w:val="0"/>
        <w:rPr>
          <w:smallCaps/>
          <w:color w:val="000000"/>
          <w:szCs w:val="22"/>
        </w:rPr>
      </w:pPr>
      <w:r w:rsidRPr="006250FD">
        <w:rPr>
          <w:szCs w:val="22"/>
        </w:rPr>
        <w:t>EDITAL DE PRIMEIRA CONVOCAÇÃO</w:t>
      </w:r>
      <w:r w:rsidR="003B5724" w:rsidRPr="006250FD">
        <w:rPr>
          <w:szCs w:val="22"/>
        </w:rPr>
        <w:t xml:space="preserve"> DA ASSEMBLEIA GERAL</w:t>
      </w:r>
      <w:r w:rsidRPr="006250FD">
        <w:rPr>
          <w:szCs w:val="22"/>
        </w:rPr>
        <w:t xml:space="preserve"> </w:t>
      </w:r>
      <w:r w:rsidR="003B5724" w:rsidRPr="006250FD">
        <w:rPr>
          <w:szCs w:val="22"/>
        </w:rPr>
        <w:t>DE</w:t>
      </w:r>
      <w:r w:rsidRPr="006250FD">
        <w:rPr>
          <w:szCs w:val="22"/>
        </w:rPr>
        <w:t xml:space="preserve"> DEBENTURISTAS DA</w:t>
      </w:r>
      <w:r w:rsidR="00A96442" w:rsidRPr="006250FD">
        <w:rPr>
          <w:szCs w:val="22"/>
        </w:rPr>
        <w:t xml:space="preserve"> </w:t>
      </w:r>
      <w:r w:rsidR="009978EF" w:rsidRPr="006250FD">
        <w:rPr>
          <w:szCs w:val="22"/>
        </w:rPr>
        <w:t xml:space="preserve">1ª SÉRIE, 2ª SÉRIE E 3ª SÉRIE DA </w:t>
      </w:r>
      <w:r w:rsidR="00A53D30" w:rsidRPr="006250FD">
        <w:rPr>
          <w:szCs w:val="22"/>
        </w:rPr>
        <w:t xml:space="preserve">1ª </w:t>
      </w:r>
      <w:r w:rsidR="009A683C" w:rsidRPr="006250FD">
        <w:rPr>
          <w:szCs w:val="22"/>
        </w:rPr>
        <w:t>(</w:t>
      </w:r>
      <w:r w:rsidR="009978EF" w:rsidRPr="006250FD">
        <w:rPr>
          <w:szCs w:val="22"/>
        </w:rPr>
        <w:t>PRIMEIRA)</w:t>
      </w:r>
      <w:r w:rsidR="0079306C" w:rsidRPr="006250FD">
        <w:rPr>
          <w:szCs w:val="22"/>
        </w:rPr>
        <w:t xml:space="preserve"> </w:t>
      </w:r>
      <w:r w:rsidR="005907E5" w:rsidRPr="006250FD">
        <w:rPr>
          <w:szCs w:val="22"/>
        </w:rPr>
        <w:t xml:space="preserve">EMISSÃO DE DEBÊNTURES SIMPLES, NÃO CONVERSÍVEIS EM AÇÕES, </w:t>
      </w:r>
      <w:r w:rsidR="00637579" w:rsidRPr="006250FD">
        <w:rPr>
          <w:smallCaps/>
          <w:color w:val="000000"/>
          <w:szCs w:val="22"/>
        </w:rPr>
        <w:t xml:space="preserve">DA ESPÉCIE QUIROGRAFÁRIA, </w:t>
      </w:r>
      <w:r w:rsidR="009978EF" w:rsidRPr="006250FD">
        <w:rPr>
          <w:smallCaps/>
          <w:color w:val="000000"/>
          <w:szCs w:val="22"/>
        </w:rPr>
        <w:t xml:space="preserve">COM GARANTIA REAL ADICIONAL, EM 3 (TRÊS) SÉRIES, PARA DISTRIBUIÇÃO PÚBLICA COM ESFORÇOS RESTRITOS DE DISTRIBUIÇÃO, DA TRANSPORTADORA ASSOCIADA DE GÁS S.A. – TAG </w:t>
      </w:r>
    </w:p>
    <w:p w14:paraId="7055CB6A" w14:textId="48994BC3" w:rsidR="0037471A" w:rsidRPr="006250FD" w:rsidRDefault="00B86190" w:rsidP="009978EF">
      <w:pPr>
        <w:pStyle w:val="Heading"/>
        <w:suppressAutoHyphens w:val="0"/>
        <w:rPr>
          <w:b w:val="0"/>
          <w:bCs/>
          <w:szCs w:val="22"/>
        </w:rPr>
      </w:pPr>
      <w:r w:rsidRPr="006250FD">
        <w:rPr>
          <w:b w:val="0"/>
          <w:bCs/>
          <w:szCs w:val="22"/>
        </w:rPr>
        <w:t xml:space="preserve">Nos termos do Art. 124, §1º, inciso I, do Art. 71, § 2º, da Lei nº 6.404, de 15 de dezembro de 1976, conforme </w:t>
      </w:r>
      <w:r w:rsidR="00BF46CD" w:rsidRPr="006250FD">
        <w:rPr>
          <w:b w:val="0"/>
          <w:bCs/>
          <w:szCs w:val="22"/>
        </w:rPr>
        <w:t>em vigor</w:t>
      </w:r>
      <w:r w:rsidR="00436007" w:rsidRPr="006250FD">
        <w:rPr>
          <w:b w:val="0"/>
          <w:bCs/>
          <w:szCs w:val="22"/>
        </w:rPr>
        <w:t xml:space="preserve"> (“Lei das Sociedades por Ações”)</w:t>
      </w:r>
      <w:r w:rsidRPr="006250FD">
        <w:rPr>
          <w:b w:val="0"/>
          <w:bCs/>
          <w:szCs w:val="22"/>
        </w:rPr>
        <w:t xml:space="preserve"> </w:t>
      </w:r>
      <w:r w:rsidR="00781315" w:rsidRPr="006250FD">
        <w:rPr>
          <w:rFonts w:eastAsia="Times New Roman"/>
          <w:b w:val="0"/>
          <w:bCs/>
          <w:szCs w:val="22"/>
        </w:rPr>
        <w:t>e da</w:t>
      </w:r>
      <w:r w:rsidR="00B2167B" w:rsidRPr="006250FD">
        <w:rPr>
          <w:rFonts w:eastAsia="Times New Roman"/>
          <w:b w:val="0"/>
          <w:bCs/>
          <w:szCs w:val="22"/>
        </w:rPr>
        <w:t>s</w:t>
      </w:r>
      <w:r w:rsidR="00781315" w:rsidRPr="006250FD">
        <w:rPr>
          <w:rFonts w:eastAsia="Times New Roman"/>
          <w:b w:val="0"/>
          <w:bCs/>
          <w:szCs w:val="22"/>
        </w:rPr>
        <w:t xml:space="preserve"> Cláusula</w:t>
      </w:r>
      <w:r w:rsidR="00B2167B" w:rsidRPr="006250FD">
        <w:rPr>
          <w:rFonts w:eastAsia="Times New Roman"/>
          <w:b w:val="0"/>
          <w:bCs/>
          <w:szCs w:val="22"/>
        </w:rPr>
        <w:t>s</w:t>
      </w:r>
      <w:r w:rsidR="00781315" w:rsidRPr="006250FD">
        <w:rPr>
          <w:rFonts w:eastAsia="Times New Roman"/>
          <w:b w:val="0"/>
          <w:bCs/>
          <w:szCs w:val="22"/>
        </w:rPr>
        <w:t xml:space="preserve"> </w:t>
      </w:r>
      <w:r w:rsidR="00B2167B" w:rsidRPr="006250FD">
        <w:rPr>
          <w:rFonts w:eastAsia="Times New Roman"/>
          <w:b w:val="0"/>
          <w:bCs/>
          <w:szCs w:val="22"/>
        </w:rPr>
        <w:t>7.1, item (xxi) (</w:t>
      </w:r>
      <w:r w:rsidR="00C865F5" w:rsidRPr="006250FD">
        <w:rPr>
          <w:rFonts w:eastAsia="Times New Roman"/>
          <w:b w:val="0"/>
          <w:bCs/>
          <w:szCs w:val="22"/>
        </w:rPr>
        <w:t>j</w:t>
      </w:r>
      <w:r w:rsidR="00B2167B" w:rsidRPr="006250FD">
        <w:rPr>
          <w:rFonts w:eastAsia="Times New Roman"/>
          <w:b w:val="0"/>
          <w:bCs/>
          <w:szCs w:val="22"/>
        </w:rPr>
        <w:t>) e 9.4.2</w:t>
      </w:r>
      <w:r w:rsidR="00781315" w:rsidRPr="006250FD">
        <w:rPr>
          <w:rFonts w:eastAsia="Times New Roman"/>
          <w:b w:val="0"/>
          <w:bCs/>
          <w:szCs w:val="22"/>
        </w:rPr>
        <w:t xml:space="preserve"> </w:t>
      </w:r>
      <w:r w:rsidR="00A53D30" w:rsidRPr="006250FD">
        <w:rPr>
          <w:rFonts w:eastAsia="Times New Roman"/>
          <w:b w:val="0"/>
          <w:bCs/>
          <w:szCs w:val="22"/>
        </w:rPr>
        <w:t xml:space="preserve">da </w:t>
      </w:r>
      <w:r w:rsidR="009978EF" w:rsidRPr="006250FD">
        <w:rPr>
          <w:rFonts w:eastAsia="Times New Roman"/>
          <w:b w:val="0"/>
          <w:bCs/>
          <w:szCs w:val="22"/>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A53D30" w:rsidRPr="006250FD">
        <w:rPr>
          <w:rFonts w:eastAsia="Times New Roman"/>
          <w:b w:val="0"/>
          <w:bCs/>
          <w:szCs w:val="22"/>
        </w:rPr>
        <w:t xml:space="preserve"> </w:t>
      </w:r>
      <w:r w:rsidR="00B15FD2" w:rsidRPr="006250FD">
        <w:rPr>
          <w:rFonts w:eastAsia="Times New Roman"/>
          <w:b w:val="0"/>
          <w:bCs/>
          <w:szCs w:val="22"/>
        </w:rPr>
        <w:t xml:space="preserve">(“1ª Emissão”), </w:t>
      </w:r>
      <w:r w:rsidR="00A53D30" w:rsidRPr="006250FD">
        <w:rPr>
          <w:rFonts w:eastAsia="Times New Roman"/>
          <w:b w:val="0"/>
          <w:bCs/>
          <w:szCs w:val="22"/>
        </w:rPr>
        <w:t>celebrada em 1</w:t>
      </w:r>
      <w:r w:rsidR="009978EF" w:rsidRPr="006250FD">
        <w:rPr>
          <w:rFonts w:eastAsia="Times New Roman"/>
          <w:b w:val="0"/>
          <w:bCs/>
          <w:szCs w:val="22"/>
        </w:rPr>
        <w:t>0</w:t>
      </w:r>
      <w:r w:rsidR="00A53D30" w:rsidRPr="006250FD">
        <w:rPr>
          <w:rFonts w:eastAsia="Times New Roman"/>
          <w:b w:val="0"/>
          <w:bCs/>
          <w:szCs w:val="22"/>
        </w:rPr>
        <w:t xml:space="preserve"> de </w:t>
      </w:r>
      <w:r w:rsidR="009978EF" w:rsidRPr="006250FD">
        <w:rPr>
          <w:rFonts w:eastAsia="Times New Roman"/>
          <w:b w:val="0"/>
          <w:bCs/>
          <w:szCs w:val="22"/>
        </w:rPr>
        <w:t>maio</w:t>
      </w:r>
      <w:r w:rsidR="00A53D30" w:rsidRPr="006250FD">
        <w:rPr>
          <w:rFonts w:eastAsia="Times New Roman"/>
          <w:b w:val="0"/>
          <w:bCs/>
          <w:szCs w:val="22"/>
        </w:rPr>
        <w:t xml:space="preserve"> de 2019, </w:t>
      </w:r>
      <w:r w:rsidR="00781315" w:rsidRPr="006250FD">
        <w:rPr>
          <w:b w:val="0"/>
          <w:bCs/>
          <w:szCs w:val="22"/>
        </w:rPr>
        <w:t xml:space="preserve">entre </w:t>
      </w:r>
      <w:r w:rsidR="00781315" w:rsidRPr="006250FD">
        <w:rPr>
          <w:rFonts w:eastAsia="Times New Roman"/>
          <w:b w:val="0"/>
          <w:bCs/>
          <w:szCs w:val="22"/>
        </w:rPr>
        <w:t>a</w:t>
      </w:r>
      <w:r w:rsidR="00B15FD2" w:rsidRPr="006250FD">
        <w:rPr>
          <w:rFonts w:eastAsia="Times New Roman"/>
          <w:b w:val="0"/>
          <w:bCs/>
          <w:szCs w:val="22"/>
        </w:rPr>
        <w:t xml:space="preserve"> Aliança Transportadora de Gás Participações S.A., </w:t>
      </w:r>
      <w:r w:rsidR="00781315" w:rsidRPr="006250FD">
        <w:rPr>
          <w:b w:val="0"/>
          <w:bCs/>
          <w:szCs w:val="22"/>
        </w:rPr>
        <w:t>inscrita no Cadastro Nacional de Pessoa Jurídica</w:t>
      </w:r>
      <w:r w:rsidR="0098315F" w:rsidRPr="006250FD">
        <w:rPr>
          <w:b w:val="0"/>
          <w:bCs/>
          <w:szCs w:val="22"/>
        </w:rPr>
        <w:t xml:space="preserve"> do Ministério da Economia</w:t>
      </w:r>
      <w:r w:rsidR="00781315" w:rsidRPr="006250FD">
        <w:rPr>
          <w:b w:val="0"/>
          <w:bCs/>
          <w:szCs w:val="22"/>
        </w:rPr>
        <w:t xml:space="preserve"> nº </w:t>
      </w:r>
      <w:r w:rsidR="00B15FD2" w:rsidRPr="006250FD">
        <w:rPr>
          <w:rFonts w:eastAsia="Times New Roman"/>
          <w:b w:val="0"/>
          <w:bCs/>
          <w:szCs w:val="22"/>
        </w:rPr>
        <w:t>06.248.349/0001-23</w:t>
      </w:r>
      <w:r w:rsidR="00BB7EBD" w:rsidRPr="006250FD">
        <w:rPr>
          <w:rFonts w:eastAsia="Times New Roman"/>
          <w:b w:val="0"/>
          <w:bCs/>
          <w:szCs w:val="22"/>
        </w:rPr>
        <w:t>, incorporada pela Transportadora Associada de Gás S/A</w:t>
      </w:r>
      <w:r w:rsidR="00E60F55" w:rsidRPr="006250FD">
        <w:rPr>
          <w:rFonts w:eastAsia="Times New Roman"/>
          <w:b w:val="0"/>
          <w:bCs/>
          <w:szCs w:val="22"/>
        </w:rPr>
        <w:t xml:space="preserve"> - TAG</w:t>
      </w:r>
      <w:r w:rsidR="00B15FD2" w:rsidRPr="006250FD">
        <w:rPr>
          <w:rFonts w:eastAsia="Times New Roman"/>
          <w:b w:val="0"/>
          <w:bCs/>
          <w:szCs w:val="22"/>
        </w:rPr>
        <w:t xml:space="preserve"> </w:t>
      </w:r>
      <w:r w:rsidR="00781315" w:rsidRPr="006250FD">
        <w:rPr>
          <w:rFonts w:eastAsia="Times New Roman"/>
          <w:b w:val="0"/>
          <w:bCs/>
          <w:szCs w:val="22"/>
        </w:rPr>
        <w:t>(“Emissora”</w:t>
      </w:r>
      <w:r w:rsidR="00BB7EBD" w:rsidRPr="006250FD">
        <w:rPr>
          <w:rFonts w:eastAsia="Times New Roman"/>
          <w:b w:val="0"/>
          <w:bCs/>
          <w:szCs w:val="22"/>
        </w:rPr>
        <w:t xml:space="preserve"> ou “Companhia”</w:t>
      </w:r>
      <w:r w:rsidR="00781315" w:rsidRPr="006250FD">
        <w:rPr>
          <w:rFonts w:eastAsia="Times New Roman"/>
          <w:b w:val="0"/>
          <w:bCs/>
          <w:szCs w:val="22"/>
        </w:rPr>
        <w:t xml:space="preserve">) e a </w:t>
      </w:r>
      <w:r w:rsidR="00EE4DCD" w:rsidRPr="006250FD">
        <w:rPr>
          <w:rFonts w:eastAsia="Times New Roman"/>
          <w:b w:val="0"/>
          <w:bCs/>
          <w:szCs w:val="22"/>
        </w:rPr>
        <w:t>Simplific Pavarini Distribuidora de Títulos e Valores Mobiliários Ltda</w:t>
      </w:r>
      <w:r w:rsidR="00781315" w:rsidRPr="006250FD">
        <w:rPr>
          <w:rFonts w:eastAsia="Times New Roman"/>
          <w:b w:val="0"/>
          <w:bCs/>
          <w:szCs w:val="22"/>
        </w:rPr>
        <w:t xml:space="preserve">., </w:t>
      </w:r>
      <w:r w:rsidR="00781315" w:rsidRPr="006250FD">
        <w:rPr>
          <w:b w:val="0"/>
          <w:bCs/>
          <w:color w:val="000000"/>
          <w:szCs w:val="22"/>
          <w:lang w:eastAsia="ar-SA"/>
        </w:rPr>
        <w:t xml:space="preserve">na qualidade de agente fiduciário representando a comunhão dos </w:t>
      </w:r>
      <w:r w:rsidR="00781315" w:rsidRPr="006250FD">
        <w:rPr>
          <w:rFonts w:eastAsia="Times New Roman"/>
          <w:b w:val="0"/>
          <w:bCs/>
          <w:szCs w:val="22"/>
        </w:rPr>
        <w:t xml:space="preserve">titulares das </w:t>
      </w:r>
      <w:r w:rsidR="00C73D10" w:rsidRPr="006250FD">
        <w:rPr>
          <w:rFonts w:eastAsia="Times New Roman"/>
          <w:b w:val="0"/>
          <w:bCs/>
          <w:szCs w:val="22"/>
        </w:rPr>
        <w:t>d</w:t>
      </w:r>
      <w:r w:rsidR="00781315" w:rsidRPr="006250FD">
        <w:rPr>
          <w:rFonts w:eastAsia="Times New Roman"/>
          <w:b w:val="0"/>
          <w:bCs/>
          <w:szCs w:val="22"/>
        </w:rPr>
        <w:t>ebêntures (“Agente Fiduciário”</w:t>
      </w:r>
      <w:r w:rsidR="00B15FD2" w:rsidRPr="006250FD">
        <w:rPr>
          <w:rFonts w:eastAsia="Times New Roman"/>
          <w:b w:val="0"/>
          <w:bCs/>
          <w:szCs w:val="22"/>
        </w:rPr>
        <w:t>,</w:t>
      </w:r>
      <w:r w:rsidR="00B15FD2" w:rsidRPr="006250FD">
        <w:rPr>
          <w:b w:val="0"/>
          <w:bCs/>
          <w:color w:val="000000"/>
          <w:szCs w:val="22"/>
          <w:lang w:eastAsia="ar-SA"/>
        </w:rPr>
        <w:t xml:space="preserve"> “</w:t>
      </w:r>
      <w:r w:rsidR="00781315" w:rsidRPr="006250FD">
        <w:rPr>
          <w:b w:val="0"/>
          <w:bCs/>
          <w:color w:val="000000"/>
          <w:szCs w:val="22"/>
          <w:lang w:eastAsia="ar-SA"/>
        </w:rPr>
        <w:t>Debenturistas”</w:t>
      </w:r>
      <w:r w:rsidR="00B15FD2" w:rsidRPr="006250FD">
        <w:rPr>
          <w:b w:val="0"/>
          <w:bCs/>
          <w:color w:val="000000"/>
          <w:szCs w:val="22"/>
          <w:lang w:eastAsia="ar-SA"/>
        </w:rPr>
        <w:t xml:space="preserve"> e “Debêntures”</w:t>
      </w:r>
      <w:r w:rsidR="00781315" w:rsidRPr="006250FD">
        <w:rPr>
          <w:b w:val="0"/>
          <w:bCs/>
          <w:color w:val="000000"/>
          <w:szCs w:val="22"/>
          <w:lang w:eastAsia="ar-SA"/>
        </w:rPr>
        <w:t>, respectivamente</w:t>
      </w:r>
      <w:r w:rsidR="00781315" w:rsidRPr="006250FD">
        <w:rPr>
          <w:rFonts w:eastAsia="Times New Roman"/>
          <w:b w:val="0"/>
          <w:bCs/>
          <w:szCs w:val="22"/>
        </w:rPr>
        <w:t>), conforme aditada (“Escritura de Emissão”)</w:t>
      </w:r>
      <w:r w:rsidR="00781315" w:rsidRPr="006250FD">
        <w:rPr>
          <w:b w:val="0"/>
          <w:bCs/>
          <w:szCs w:val="22"/>
        </w:rPr>
        <w:t xml:space="preserve">, </w:t>
      </w:r>
      <w:r w:rsidR="00781315" w:rsidRPr="006250FD">
        <w:rPr>
          <w:rFonts w:eastAsia="Times New Roman"/>
          <w:b w:val="0"/>
          <w:bCs/>
          <w:szCs w:val="22"/>
        </w:rPr>
        <w:t xml:space="preserve">ficam os </w:t>
      </w:r>
      <w:r w:rsidR="00781315" w:rsidRPr="006250FD">
        <w:rPr>
          <w:b w:val="0"/>
          <w:bCs/>
          <w:color w:val="000000"/>
          <w:szCs w:val="22"/>
          <w:lang w:eastAsia="ar-SA"/>
        </w:rPr>
        <w:t xml:space="preserve">Debenturistas da </w:t>
      </w:r>
      <w:r w:rsidR="009978EF" w:rsidRPr="006250FD">
        <w:rPr>
          <w:b w:val="0"/>
          <w:bCs/>
          <w:color w:val="000000"/>
          <w:szCs w:val="22"/>
          <w:lang w:eastAsia="ar-SA"/>
        </w:rPr>
        <w:t xml:space="preserve">1ª série, da 2ª série e da 3ª série da </w:t>
      </w:r>
      <w:r w:rsidR="009D6BFD" w:rsidRPr="006250FD">
        <w:rPr>
          <w:b w:val="0"/>
          <w:bCs/>
          <w:color w:val="000000"/>
          <w:szCs w:val="22"/>
          <w:lang w:eastAsia="ar-SA"/>
        </w:rPr>
        <w:t xml:space="preserve">1ª </w:t>
      </w:r>
      <w:r w:rsidR="00B15FD2" w:rsidRPr="006250FD">
        <w:rPr>
          <w:b w:val="0"/>
          <w:bCs/>
          <w:color w:val="000000"/>
          <w:szCs w:val="22"/>
          <w:lang w:eastAsia="ar-SA"/>
        </w:rPr>
        <w:t>E</w:t>
      </w:r>
      <w:r w:rsidR="00781315" w:rsidRPr="006250FD">
        <w:rPr>
          <w:b w:val="0"/>
          <w:bCs/>
          <w:color w:val="000000"/>
          <w:szCs w:val="22"/>
          <w:lang w:eastAsia="ar-SA"/>
        </w:rPr>
        <w:t>missão</w:t>
      </w:r>
      <w:r w:rsidR="00C73D10" w:rsidRPr="006250FD">
        <w:rPr>
          <w:b w:val="0"/>
          <w:bCs/>
          <w:color w:val="000000"/>
          <w:szCs w:val="22"/>
          <w:lang w:eastAsia="ar-SA"/>
        </w:rPr>
        <w:t xml:space="preserve"> </w:t>
      </w:r>
      <w:r w:rsidR="005B651A" w:rsidRPr="006250FD">
        <w:rPr>
          <w:rFonts w:eastAsia="Times New Roman"/>
          <w:b w:val="0"/>
          <w:bCs/>
          <w:szCs w:val="22"/>
        </w:rPr>
        <w:t xml:space="preserve">e o Agente Fiduciário convocados a participar da </w:t>
      </w:r>
      <w:r w:rsidR="008C71DD" w:rsidRPr="006250FD">
        <w:rPr>
          <w:rFonts w:eastAsia="Times New Roman"/>
          <w:b w:val="0"/>
          <w:bCs/>
          <w:szCs w:val="22"/>
        </w:rPr>
        <w:t xml:space="preserve">Assembleia Geral </w:t>
      </w:r>
      <w:r w:rsidR="005B651A" w:rsidRPr="006250FD">
        <w:rPr>
          <w:rFonts w:eastAsia="Times New Roman"/>
          <w:b w:val="0"/>
          <w:bCs/>
          <w:szCs w:val="22"/>
        </w:rPr>
        <w:t xml:space="preserve">de Debenturistas (“Assembleia Geral de Debenturistas”), que se realizará, </w:t>
      </w:r>
      <w:r w:rsidR="005B651A" w:rsidRPr="006250FD">
        <w:rPr>
          <w:b w:val="0"/>
          <w:bCs/>
          <w:szCs w:val="22"/>
        </w:rPr>
        <w:t>em primeira</w:t>
      </w:r>
      <w:r w:rsidR="00090773" w:rsidRPr="006250FD">
        <w:rPr>
          <w:b w:val="0"/>
          <w:bCs/>
          <w:szCs w:val="22"/>
        </w:rPr>
        <w:t xml:space="preserve"> </w:t>
      </w:r>
      <w:r w:rsidR="005B651A" w:rsidRPr="006250FD">
        <w:rPr>
          <w:b w:val="0"/>
          <w:bCs/>
          <w:szCs w:val="22"/>
        </w:rPr>
        <w:t>convocação</w:t>
      </w:r>
      <w:r w:rsidR="005B651A" w:rsidRPr="006250FD">
        <w:rPr>
          <w:rFonts w:eastAsia="Times New Roman"/>
          <w:b w:val="0"/>
          <w:bCs/>
          <w:szCs w:val="22"/>
        </w:rPr>
        <w:t>, no dia</w:t>
      </w:r>
      <w:r w:rsidR="00090773" w:rsidRPr="006250FD">
        <w:rPr>
          <w:rFonts w:eastAsia="Times New Roman"/>
          <w:b w:val="0"/>
          <w:bCs/>
          <w:szCs w:val="22"/>
        </w:rPr>
        <w:t xml:space="preserve"> </w:t>
      </w:r>
      <w:commentRangeStart w:id="0"/>
      <w:ins w:id="1" w:author="MATTOS Fernanda (NTAG)" w:date="2022-09-13T15:00:00Z">
        <w:r w:rsidR="0050027C" w:rsidRPr="0050027C">
          <w:rPr>
            <w:rFonts w:eastAsia="Times New Roman"/>
            <w:b w:val="0"/>
            <w:bCs/>
            <w:szCs w:val="22"/>
          </w:rPr>
          <w:t>23</w:t>
        </w:r>
      </w:ins>
      <w:del w:id="2" w:author="MATTOS Fernanda (NTAG)" w:date="2022-09-13T15:00:00Z">
        <w:r w:rsidR="00B15FD2" w:rsidRPr="0050027C" w:rsidDel="0050027C">
          <w:rPr>
            <w:rFonts w:eastAsia="Times New Roman"/>
            <w:b w:val="0"/>
            <w:bCs/>
            <w:szCs w:val="22"/>
          </w:rPr>
          <w:delText>[.]</w:delText>
        </w:r>
      </w:del>
      <w:r w:rsidR="00B15FD2" w:rsidRPr="0050027C">
        <w:rPr>
          <w:rFonts w:eastAsia="Times New Roman"/>
          <w:b w:val="0"/>
          <w:bCs/>
          <w:szCs w:val="22"/>
        </w:rPr>
        <w:t xml:space="preserve"> </w:t>
      </w:r>
      <w:r w:rsidR="00090773" w:rsidRPr="0050027C">
        <w:rPr>
          <w:rFonts w:eastAsia="Times New Roman"/>
          <w:b w:val="0"/>
          <w:bCs/>
          <w:szCs w:val="22"/>
        </w:rPr>
        <w:t>de</w:t>
      </w:r>
      <w:ins w:id="3" w:author="MATTOS Fernanda (NTAG)" w:date="2022-09-13T15:00:00Z">
        <w:r w:rsidR="0050027C" w:rsidRPr="0050027C">
          <w:rPr>
            <w:rFonts w:eastAsia="Times New Roman"/>
            <w:b w:val="0"/>
            <w:bCs/>
            <w:szCs w:val="22"/>
          </w:rPr>
          <w:t xml:space="preserve"> setembro de</w:t>
        </w:r>
      </w:ins>
      <w:r w:rsidR="00090773" w:rsidRPr="006250FD">
        <w:rPr>
          <w:rFonts w:eastAsia="Times New Roman"/>
          <w:b w:val="0"/>
          <w:bCs/>
          <w:szCs w:val="22"/>
        </w:rPr>
        <w:t xml:space="preserve"> 2022</w:t>
      </w:r>
      <w:r w:rsidR="005B651A" w:rsidRPr="006250FD">
        <w:rPr>
          <w:rFonts w:eastAsia="Times New Roman"/>
          <w:b w:val="0"/>
          <w:bCs/>
          <w:szCs w:val="22"/>
        </w:rPr>
        <w:t>, às</w:t>
      </w:r>
      <w:r w:rsidR="0014669F" w:rsidRPr="006250FD">
        <w:rPr>
          <w:rFonts w:eastAsia="Times New Roman"/>
          <w:b w:val="0"/>
          <w:bCs/>
          <w:szCs w:val="22"/>
        </w:rPr>
        <w:t xml:space="preserve"> </w:t>
      </w:r>
      <w:r w:rsidR="00B15FD2" w:rsidRPr="006250FD">
        <w:rPr>
          <w:rFonts w:eastAsia="Times New Roman"/>
          <w:b w:val="0"/>
          <w:bCs/>
          <w:szCs w:val="22"/>
        </w:rPr>
        <w:t>15</w:t>
      </w:r>
      <w:r w:rsidR="00090773" w:rsidRPr="006250FD">
        <w:rPr>
          <w:rFonts w:eastAsia="Times New Roman"/>
          <w:b w:val="0"/>
          <w:bCs/>
          <w:szCs w:val="22"/>
        </w:rPr>
        <w:t>:00hs</w:t>
      </w:r>
      <w:r w:rsidR="005B651A" w:rsidRPr="006250FD">
        <w:rPr>
          <w:rFonts w:eastAsia="Times New Roman"/>
          <w:b w:val="0"/>
          <w:bCs/>
          <w:szCs w:val="22"/>
        </w:rPr>
        <w:t>,</w:t>
      </w:r>
      <w:r w:rsidR="005B651A" w:rsidRPr="006250FD">
        <w:rPr>
          <w:b w:val="0"/>
          <w:bCs/>
          <w:szCs w:val="22"/>
        </w:rPr>
        <w:t xml:space="preserve"> </w:t>
      </w:r>
      <w:r w:rsidR="00AD48CD" w:rsidRPr="006250FD">
        <w:rPr>
          <w:b w:val="0"/>
          <w:bCs/>
          <w:szCs w:val="22"/>
        </w:rPr>
        <w:t>de forma exclusivamente digital</w:t>
      </w:r>
      <w:r w:rsidR="003B5724" w:rsidRPr="006250FD">
        <w:rPr>
          <w:b w:val="0"/>
          <w:bCs/>
          <w:szCs w:val="22"/>
        </w:rPr>
        <w:t xml:space="preserve"> por meio da plataforma </w:t>
      </w:r>
      <w:r w:rsidR="008C71DD" w:rsidRPr="0064693F">
        <w:rPr>
          <w:b w:val="0"/>
          <w:bCs/>
          <w:szCs w:val="22"/>
        </w:rPr>
        <w:t xml:space="preserve">eletrônica </w:t>
      </w:r>
      <w:del w:id="4" w:author="MATTOS Fernanda (NTAG)" w:date="2022-09-13T15:11:00Z">
        <w:r w:rsidR="00B15FD2" w:rsidRPr="0064693F" w:rsidDel="0064693F">
          <w:rPr>
            <w:b w:val="0"/>
            <w:bCs/>
            <w:szCs w:val="22"/>
            <w:rPrChange w:id="5" w:author="MATTOS Fernanda (NTAG)" w:date="2022-09-13T15:13:00Z">
              <w:rPr>
                <w:b w:val="0"/>
                <w:bCs/>
                <w:szCs w:val="22"/>
                <w:highlight w:val="yellow"/>
              </w:rPr>
            </w:rPrChange>
          </w:rPr>
          <w:delText xml:space="preserve">Microsoft </w:delText>
        </w:r>
      </w:del>
      <w:r w:rsidR="00B15FD2" w:rsidRPr="0064693F">
        <w:rPr>
          <w:b w:val="0"/>
          <w:bCs/>
          <w:szCs w:val="22"/>
          <w:rPrChange w:id="6" w:author="MATTOS Fernanda (NTAG)" w:date="2022-09-13T15:13:00Z">
            <w:rPr>
              <w:b w:val="0"/>
              <w:bCs/>
              <w:szCs w:val="22"/>
              <w:highlight w:val="yellow"/>
            </w:rPr>
          </w:rPrChange>
        </w:rPr>
        <w:t>Te</w:t>
      </w:r>
      <w:ins w:id="7" w:author="MATTOS Fernanda (NTAG)" w:date="2022-09-13T15:11:00Z">
        <w:r w:rsidR="0064693F" w:rsidRPr="0064693F">
          <w:rPr>
            <w:b w:val="0"/>
            <w:bCs/>
            <w:szCs w:val="22"/>
            <w:rPrChange w:id="8" w:author="MATTOS Fernanda (NTAG)" w:date="2022-09-13T15:13:00Z">
              <w:rPr>
                <w:b w:val="0"/>
                <w:bCs/>
                <w:szCs w:val="22"/>
                <w:highlight w:val="yellow"/>
              </w:rPr>
            </w:rPrChange>
          </w:rPr>
          <w:t>n</w:t>
        </w:r>
      </w:ins>
      <w:del w:id="9" w:author="MATTOS Fernanda (NTAG)" w:date="2022-09-13T15:11:00Z">
        <w:r w:rsidR="00B15FD2" w:rsidRPr="0064693F" w:rsidDel="0064693F">
          <w:rPr>
            <w:b w:val="0"/>
            <w:bCs/>
            <w:szCs w:val="22"/>
            <w:rPrChange w:id="10" w:author="MATTOS Fernanda (NTAG)" w:date="2022-09-13T15:13:00Z">
              <w:rPr>
                <w:b w:val="0"/>
                <w:bCs/>
                <w:szCs w:val="22"/>
                <w:highlight w:val="yellow"/>
              </w:rPr>
            </w:rPrChange>
          </w:rPr>
          <w:delText>ams</w:delText>
        </w:r>
      </w:del>
      <w:r w:rsidR="008C71DD" w:rsidRPr="0064693F">
        <w:rPr>
          <w:b w:val="0"/>
          <w:bCs/>
          <w:szCs w:val="22"/>
          <w:rPrChange w:id="11" w:author="MATTOS Fernanda (NTAG)" w:date="2022-09-13T15:13:00Z">
            <w:rPr>
              <w:b w:val="0"/>
              <w:bCs/>
              <w:szCs w:val="22"/>
              <w:highlight w:val="yellow"/>
            </w:rPr>
          </w:rPrChange>
        </w:rPr>
        <w:t xml:space="preserve"> </w:t>
      </w:r>
      <w:ins w:id="12" w:author="MATTOS Fernanda (NTAG)" w:date="2022-09-13T15:11:00Z">
        <w:r w:rsidR="0064693F" w:rsidRPr="0064693F">
          <w:rPr>
            <w:b w:val="0"/>
            <w:bCs/>
            <w:szCs w:val="22"/>
            <w:rPrChange w:id="13" w:author="MATTOS Fernanda (NTAG)" w:date="2022-09-13T15:13:00Z">
              <w:rPr>
                <w:b w:val="0"/>
                <w:bCs/>
                <w:szCs w:val="22"/>
                <w:highlight w:val="yellow"/>
              </w:rPr>
            </w:rPrChange>
          </w:rPr>
          <w:t>Meeting</w:t>
        </w:r>
      </w:ins>
      <w:ins w:id="14" w:author="MATTOS Fernanda (NTAG)" w:date="2022-09-13T15:24:00Z">
        <w:r w:rsidR="00765C86">
          <w:rPr>
            <w:b w:val="0"/>
            <w:bCs/>
            <w:szCs w:val="22"/>
          </w:rPr>
          <w:t>s</w:t>
        </w:r>
      </w:ins>
      <w:ins w:id="15" w:author="MATTOS Fernanda (NTAG)" w:date="2022-09-13T15:11:00Z">
        <w:r w:rsidR="0064693F" w:rsidRPr="00765C86">
          <w:rPr>
            <w:b w:val="0"/>
            <w:bCs/>
            <w:szCs w:val="22"/>
          </w:rPr>
          <w:t xml:space="preserve"> </w:t>
        </w:r>
      </w:ins>
      <w:r w:rsidR="008C71DD" w:rsidRPr="00765C86">
        <w:rPr>
          <w:b w:val="0"/>
          <w:bCs/>
          <w:szCs w:val="22"/>
        </w:rPr>
        <w:t>(“Plataforma Digital</w:t>
      </w:r>
      <w:r w:rsidR="008C71DD" w:rsidRPr="0064693F">
        <w:rPr>
          <w:b w:val="0"/>
          <w:bCs/>
          <w:szCs w:val="22"/>
        </w:rPr>
        <w:t>”)</w:t>
      </w:r>
      <w:r w:rsidR="00AD48CD" w:rsidRPr="0064693F">
        <w:rPr>
          <w:b w:val="0"/>
          <w:bCs/>
          <w:szCs w:val="22"/>
        </w:rPr>
        <w:t>,</w:t>
      </w:r>
      <w:r w:rsidR="00AD48CD" w:rsidRPr="006250FD">
        <w:rPr>
          <w:b w:val="0"/>
          <w:bCs/>
          <w:szCs w:val="22"/>
        </w:rPr>
        <w:t xml:space="preserve"> </w:t>
      </w:r>
      <w:commentRangeEnd w:id="0"/>
      <w:r w:rsidR="00625456">
        <w:rPr>
          <w:rStyle w:val="Refdecomentrio"/>
          <w:rFonts w:cs="Times New Roman"/>
          <w:b w:val="0"/>
          <w:lang w:val="en-GB"/>
        </w:rPr>
        <w:commentReference w:id="0"/>
      </w:r>
      <w:r w:rsidR="00AD48CD" w:rsidRPr="006250FD">
        <w:rPr>
          <w:b w:val="0"/>
          <w:bCs/>
          <w:szCs w:val="22"/>
        </w:rPr>
        <w:t xml:space="preserve">observado o disposto na </w:t>
      </w:r>
      <w:r w:rsidR="00C73D10" w:rsidRPr="006250FD">
        <w:rPr>
          <w:b w:val="0"/>
          <w:bCs/>
          <w:szCs w:val="22"/>
        </w:rPr>
        <w:t xml:space="preserve">Resolução </w:t>
      </w:r>
      <w:r w:rsidR="00AD48CD" w:rsidRPr="006250FD">
        <w:rPr>
          <w:b w:val="0"/>
          <w:bCs/>
          <w:szCs w:val="22"/>
        </w:rPr>
        <w:t xml:space="preserve">da Comissão de Valores Mobiliários nº </w:t>
      </w:r>
      <w:r w:rsidR="00C73D10" w:rsidRPr="006250FD">
        <w:rPr>
          <w:b w:val="0"/>
          <w:bCs/>
          <w:szCs w:val="22"/>
        </w:rPr>
        <w:t>81</w:t>
      </w:r>
      <w:bookmarkStart w:id="16" w:name="_Hlk58228931"/>
      <w:r w:rsidR="00AD48CD" w:rsidRPr="006250FD">
        <w:rPr>
          <w:b w:val="0"/>
          <w:bCs/>
          <w:szCs w:val="22"/>
        </w:rPr>
        <w:t xml:space="preserve">, de </w:t>
      </w:r>
      <w:r w:rsidR="00C73D10" w:rsidRPr="006250FD">
        <w:rPr>
          <w:b w:val="0"/>
          <w:bCs/>
          <w:szCs w:val="22"/>
        </w:rPr>
        <w:t>29</w:t>
      </w:r>
      <w:r w:rsidR="00AD48CD" w:rsidRPr="006250FD">
        <w:rPr>
          <w:b w:val="0"/>
          <w:bCs/>
          <w:szCs w:val="22"/>
        </w:rPr>
        <w:t xml:space="preserve"> de ma</w:t>
      </w:r>
      <w:r w:rsidR="00C73D10" w:rsidRPr="006250FD">
        <w:rPr>
          <w:b w:val="0"/>
          <w:bCs/>
          <w:szCs w:val="22"/>
        </w:rPr>
        <w:t>rço</w:t>
      </w:r>
      <w:r w:rsidR="00AD48CD" w:rsidRPr="006250FD">
        <w:rPr>
          <w:b w:val="0"/>
          <w:bCs/>
          <w:szCs w:val="22"/>
        </w:rPr>
        <w:t xml:space="preserve"> de 202</w:t>
      </w:r>
      <w:r w:rsidR="00C73D10" w:rsidRPr="006250FD">
        <w:rPr>
          <w:b w:val="0"/>
          <w:bCs/>
          <w:szCs w:val="22"/>
        </w:rPr>
        <w:t>2</w:t>
      </w:r>
      <w:r w:rsidR="00AD48CD" w:rsidRPr="006250FD">
        <w:rPr>
          <w:b w:val="0"/>
          <w:bCs/>
          <w:szCs w:val="22"/>
        </w:rPr>
        <w:t xml:space="preserve"> </w:t>
      </w:r>
      <w:bookmarkEnd w:id="16"/>
      <w:r w:rsidR="00AD48CD" w:rsidRPr="006250FD">
        <w:rPr>
          <w:b w:val="0"/>
          <w:bCs/>
          <w:szCs w:val="22"/>
        </w:rPr>
        <w:t>(“</w:t>
      </w:r>
      <w:r w:rsidR="00C73D10" w:rsidRPr="006250FD">
        <w:rPr>
          <w:b w:val="0"/>
          <w:bCs/>
          <w:szCs w:val="22"/>
        </w:rPr>
        <w:t>R</w:t>
      </w:r>
      <w:r w:rsidR="00AD48CD" w:rsidRPr="006250FD">
        <w:rPr>
          <w:b w:val="0"/>
          <w:bCs/>
          <w:szCs w:val="22"/>
        </w:rPr>
        <w:t xml:space="preserve">CVM </w:t>
      </w:r>
      <w:r w:rsidR="00C73D10" w:rsidRPr="006250FD">
        <w:rPr>
          <w:b w:val="0"/>
          <w:bCs/>
          <w:szCs w:val="22"/>
        </w:rPr>
        <w:t>81</w:t>
      </w:r>
      <w:r w:rsidR="00AD48CD" w:rsidRPr="006250FD">
        <w:rPr>
          <w:b w:val="0"/>
          <w:bCs/>
          <w:szCs w:val="22"/>
        </w:rPr>
        <w:t>”)</w:t>
      </w:r>
      <w:r w:rsidR="00146246" w:rsidRPr="006250FD">
        <w:rPr>
          <w:b w:val="0"/>
          <w:bCs/>
          <w:szCs w:val="22"/>
        </w:rPr>
        <w:t>,</w:t>
      </w:r>
      <w:r w:rsidR="00C22762" w:rsidRPr="006250FD">
        <w:rPr>
          <w:b w:val="0"/>
          <w:bCs/>
          <w:szCs w:val="22"/>
        </w:rPr>
        <w:t xml:space="preserve"> </w:t>
      </w:r>
      <w:r w:rsidR="000B38EA" w:rsidRPr="006250FD">
        <w:rPr>
          <w:b w:val="0"/>
          <w:bCs/>
          <w:szCs w:val="22"/>
        </w:rPr>
        <w:t xml:space="preserve">a </w:t>
      </w:r>
      <w:r w:rsidR="00C22762" w:rsidRPr="006250FD">
        <w:rPr>
          <w:b w:val="0"/>
          <w:bCs/>
          <w:szCs w:val="22"/>
        </w:rPr>
        <w:t>fim de</w:t>
      </w:r>
      <w:r w:rsidR="00AD48CD" w:rsidRPr="006250FD">
        <w:rPr>
          <w:b w:val="0"/>
          <w:bCs/>
          <w:szCs w:val="22"/>
        </w:rPr>
        <w:t xml:space="preserve"> </w:t>
      </w:r>
      <w:r w:rsidR="000F5ABB" w:rsidRPr="006250FD">
        <w:rPr>
          <w:b w:val="0"/>
          <w:bCs/>
          <w:szCs w:val="22"/>
        </w:rPr>
        <w:t xml:space="preserve">apreciarem e </w:t>
      </w:r>
      <w:r w:rsidR="00C22762" w:rsidRPr="006250FD">
        <w:rPr>
          <w:b w:val="0"/>
          <w:bCs/>
          <w:szCs w:val="22"/>
        </w:rPr>
        <w:t>deliberarem acerca</w:t>
      </w:r>
      <w:r w:rsidR="006C4D5E" w:rsidRPr="006250FD">
        <w:rPr>
          <w:b w:val="0"/>
          <w:bCs/>
          <w:szCs w:val="22"/>
        </w:rPr>
        <w:t xml:space="preserve"> da</w:t>
      </w:r>
      <w:r w:rsidR="003C5160" w:rsidRPr="006250FD">
        <w:rPr>
          <w:b w:val="0"/>
          <w:bCs/>
          <w:szCs w:val="22"/>
        </w:rPr>
        <w:t>s</w:t>
      </w:r>
      <w:r w:rsidR="006C4D5E" w:rsidRPr="006250FD">
        <w:rPr>
          <w:b w:val="0"/>
          <w:bCs/>
          <w:szCs w:val="22"/>
        </w:rPr>
        <w:t xml:space="preserve"> seguinte</w:t>
      </w:r>
      <w:r w:rsidR="003C5160" w:rsidRPr="006250FD">
        <w:rPr>
          <w:b w:val="0"/>
          <w:bCs/>
          <w:szCs w:val="22"/>
        </w:rPr>
        <w:t>s</w:t>
      </w:r>
      <w:r w:rsidR="006C4D5E" w:rsidRPr="006250FD">
        <w:rPr>
          <w:b w:val="0"/>
          <w:bCs/>
          <w:szCs w:val="22"/>
        </w:rPr>
        <w:t xml:space="preserve"> proposta</w:t>
      </w:r>
      <w:r w:rsidR="003C5160" w:rsidRPr="006250FD">
        <w:rPr>
          <w:b w:val="0"/>
          <w:bCs/>
          <w:szCs w:val="22"/>
        </w:rPr>
        <w:t>s</w:t>
      </w:r>
      <w:r w:rsidR="006C4D5E" w:rsidRPr="006250FD">
        <w:rPr>
          <w:b w:val="0"/>
          <w:bCs/>
          <w:szCs w:val="22"/>
        </w:rPr>
        <w:t xml:space="preserve"> da Emissora</w:t>
      </w:r>
      <w:r w:rsidR="00165F5C" w:rsidRPr="006250FD">
        <w:rPr>
          <w:b w:val="0"/>
          <w:bCs/>
          <w:szCs w:val="22"/>
        </w:rPr>
        <w:t xml:space="preserve"> ("Edital de Convocação")</w:t>
      </w:r>
      <w:r w:rsidR="006C4D5E" w:rsidRPr="006250FD">
        <w:rPr>
          <w:b w:val="0"/>
          <w:bCs/>
          <w:szCs w:val="22"/>
        </w:rPr>
        <w:t>:</w:t>
      </w:r>
      <w:bookmarkStart w:id="17" w:name="_Hlk38879713"/>
      <w:r w:rsidR="0037471A" w:rsidRPr="006250FD">
        <w:rPr>
          <w:b w:val="0"/>
          <w:bCs/>
          <w:szCs w:val="22"/>
        </w:rPr>
        <w:t xml:space="preserve"> </w:t>
      </w:r>
    </w:p>
    <w:p w14:paraId="27849912" w14:textId="37F4B0B2" w:rsidR="00C865F5" w:rsidRPr="005B6CD8" w:rsidRDefault="00EC5926" w:rsidP="00EC5926">
      <w:pPr>
        <w:pStyle w:val="Level3"/>
        <w:numPr>
          <w:ilvl w:val="0"/>
          <w:numId w:val="0"/>
        </w:numPr>
        <w:ind w:firstLine="680"/>
        <w:rPr>
          <w:rFonts w:cs="Arial"/>
          <w:sz w:val="22"/>
          <w:szCs w:val="22"/>
          <w:lang w:val="pt-BR"/>
        </w:rPr>
      </w:pPr>
      <w:r w:rsidRPr="005B6CD8">
        <w:rPr>
          <w:rFonts w:cs="Arial"/>
          <w:sz w:val="22"/>
          <w:szCs w:val="22"/>
          <w:lang w:val="pt-BR" w:eastAsia="pt-BR"/>
        </w:rPr>
        <w:t xml:space="preserve">(i) </w:t>
      </w:r>
      <w:r w:rsidR="00C865F5" w:rsidRPr="005B6CD8">
        <w:rPr>
          <w:rFonts w:cs="Arial"/>
          <w:sz w:val="22"/>
          <w:szCs w:val="22"/>
          <w:lang w:val="pt-BR" w:eastAsia="pt-BR"/>
        </w:rPr>
        <w:t xml:space="preserve">o pedido de anuência prévia, para a contratação, pela Companhia de nova(s) dívida(s), conforme informações indicativas </w:t>
      </w:r>
      <w:r w:rsidR="007432A9" w:rsidRPr="005B6CD8">
        <w:rPr>
          <w:rFonts w:cs="Arial"/>
          <w:sz w:val="22"/>
          <w:szCs w:val="22"/>
          <w:lang w:val="pt-BR" w:eastAsia="pt-BR"/>
        </w:rPr>
        <w:t xml:space="preserve">que </w:t>
      </w:r>
      <w:r w:rsidR="00C865F5" w:rsidRPr="005B6CD8">
        <w:rPr>
          <w:rFonts w:cs="Arial"/>
          <w:sz w:val="22"/>
          <w:szCs w:val="22"/>
          <w:lang w:val="pt-BR" w:eastAsia="pt-BR"/>
        </w:rPr>
        <w:t>consta</w:t>
      </w:r>
      <w:r w:rsidR="007432A9" w:rsidRPr="005B6CD8">
        <w:rPr>
          <w:rFonts w:cs="Arial"/>
          <w:sz w:val="22"/>
          <w:szCs w:val="22"/>
          <w:lang w:val="pt-BR" w:eastAsia="pt-BR"/>
        </w:rPr>
        <w:t>rão</w:t>
      </w:r>
      <w:r w:rsidR="00C865F5" w:rsidRPr="005B6CD8">
        <w:rPr>
          <w:rFonts w:cs="Arial"/>
          <w:sz w:val="22"/>
          <w:szCs w:val="22"/>
          <w:lang w:val="pt-BR" w:eastAsia="pt-BR"/>
        </w:rPr>
        <w:t xml:space="preserve"> do Anexo II à </w:t>
      </w:r>
      <w:r w:rsidR="007432A9" w:rsidRPr="005B6CD8">
        <w:rPr>
          <w:rFonts w:cs="Arial"/>
          <w:sz w:val="22"/>
          <w:szCs w:val="22"/>
          <w:lang w:val="pt-BR" w:eastAsia="pt-BR"/>
        </w:rPr>
        <w:t xml:space="preserve">ata da </w:t>
      </w:r>
      <w:r w:rsidR="007432A9" w:rsidRPr="005B6CD8">
        <w:rPr>
          <w:rFonts w:eastAsia="Times New Roman" w:cs="Arial"/>
          <w:bCs/>
          <w:sz w:val="22"/>
          <w:szCs w:val="22"/>
          <w:lang w:val="pt-BR"/>
        </w:rPr>
        <w:t>Assembleia Geral de Debenturistas</w:t>
      </w:r>
      <w:r w:rsidR="00C865F5" w:rsidRPr="005B6CD8">
        <w:rPr>
          <w:rFonts w:cs="Arial"/>
          <w:sz w:val="22"/>
          <w:szCs w:val="22"/>
          <w:lang w:val="pt-BR" w:eastAsia="pt-BR"/>
        </w:rPr>
        <w:t xml:space="preserve">, que foram estabelecidas apenas para fins de discussão e estão sujeitas à alterações (“Endividamento Adicional") , observado que no caso de quaisquer alterações materiais às informações indicativas constantes do Anexo II à </w:t>
      </w:r>
      <w:r w:rsidR="007432A9" w:rsidRPr="005B6CD8">
        <w:rPr>
          <w:rFonts w:cs="Arial"/>
          <w:sz w:val="22"/>
          <w:szCs w:val="22"/>
          <w:lang w:val="pt-BR" w:eastAsia="pt-BR"/>
        </w:rPr>
        <w:t xml:space="preserve">ata da </w:t>
      </w:r>
      <w:r w:rsidR="007432A9" w:rsidRPr="005B6CD8">
        <w:rPr>
          <w:rFonts w:eastAsia="Times New Roman" w:cs="Arial"/>
          <w:bCs/>
          <w:sz w:val="22"/>
          <w:szCs w:val="22"/>
          <w:lang w:val="pt-BR"/>
        </w:rPr>
        <w:t>Assembleia Geral de Debenturistas</w:t>
      </w:r>
      <w:r w:rsidR="00C865F5" w:rsidRPr="005B6CD8">
        <w:rPr>
          <w:rFonts w:cs="Arial"/>
          <w:sz w:val="22"/>
          <w:szCs w:val="22"/>
          <w:lang w:val="pt-BR" w:eastAsia="pt-BR"/>
        </w:rPr>
        <w:t>, a Companhia solicitará o consentimento dos Debenturistas para a contratação do Endividamento Adicional sob tais termos alterados ("Consentimento Debêntures");</w:t>
      </w:r>
    </w:p>
    <w:p w14:paraId="094C4ED0" w14:textId="2B5DD43C" w:rsidR="001A6A34" w:rsidRPr="005B6CD8" w:rsidRDefault="00C865F5" w:rsidP="00EC5926">
      <w:pPr>
        <w:pStyle w:val="Level3"/>
        <w:numPr>
          <w:ilvl w:val="0"/>
          <w:numId w:val="0"/>
        </w:numPr>
        <w:ind w:firstLine="680"/>
        <w:rPr>
          <w:rFonts w:cs="Arial"/>
          <w:sz w:val="22"/>
          <w:szCs w:val="22"/>
          <w:lang w:val="pt-BR" w:eastAsia="pt-BR"/>
        </w:rPr>
      </w:pPr>
      <w:r w:rsidRPr="005B6CD8">
        <w:rPr>
          <w:rFonts w:cs="Arial"/>
          <w:sz w:val="22"/>
          <w:szCs w:val="22"/>
          <w:lang w:val="pt-BR" w:eastAsia="pt-BR"/>
        </w:rPr>
        <w:t xml:space="preserve">(ii) </w:t>
      </w:r>
      <w:r w:rsidR="006250FD" w:rsidRPr="005B6CD8">
        <w:rPr>
          <w:rFonts w:cs="Arial"/>
          <w:sz w:val="22"/>
          <w:szCs w:val="22"/>
          <w:lang w:val="pt-BR"/>
        </w:rPr>
        <w:t xml:space="preserve">autorização ao Agente Fiduciário para, nos termos do </w:t>
      </w:r>
      <w:r w:rsidR="006250FD" w:rsidRPr="005B6CD8">
        <w:rPr>
          <w:rFonts w:cs="Arial"/>
          <w:bCs/>
          <w:i/>
          <w:sz w:val="22"/>
          <w:szCs w:val="22"/>
          <w:lang w:val="pt-BR"/>
        </w:rPr>
        <w:t>Intercreditor Agreement</w:t>
      </w:r>
      <w:r w:rsidR="006250FD" w:rsidRPr="005B6CD8">
        <w:rPr>
          <w:rFonts w:cs="Arial"/>
          <w:bCs/>
          <w:sz w:val="22"/>
          <w:szCs w:val="22"/>
          <w:lang w:val="pt-BR"/>
        </w:rPr>
        <w:t xml:space="preserve"> celebrado, dentre outras partes, pelo Agente Fiduciário, pelo </w:t>
      </w:r>
      <w:r w:rsidR="006250FD" w:rsidRPr="005B6CD8">
        <w:rPr>
          <w:rFonts w:cs="Arial"/>
          <w:sz w:val="22"/>
          <w:szCs w:val="22"/>
          <w:lang w:val="pt-BR"/>
        </w:rPr>
        <w:t xml:space="preserve">Mizuho Bank, Ltd., na qualidade de </w:t>
      </w:r>
      <w:r w:rsidR="006250FD" w:rsidRPr="005B6CD8">
        <w:rPr>
          <w:rFonts w:cs="Arial"/>
          <w:i/>
          <w:sz w:val="22"/>
          <w:szCs w:val="22"/>
          <w:lang w:val="pt-BR"/>
        </w:rPr>
        <w:t>International Facility Agent</w:t>
      </w:r>
      <w:r w:rsidR="006250FD" w:rsidRPr="005B6CD8">
        <w:rPr>
          <w:rFonts w:cs="Arial"/>
          <w:sz w:val="22"/>
          <w:szCs w:val="22"/>
          <w:lang w:val="pt-BR"/>
        </w:rPr>
        <w:t xml:space="preserve"> (“</w:t>
      </w:r>
      <w:r w:rsidR="006250FD" w:rsidRPr="005B6CD8">
        <w:rPr>
          <w:rFonts w:cs="Arial"/>
          <w:i/>
          <w:iCs/>
          <w:sz w:val="22"/>
          <w:szCs w:val="22"/>
          <w:u w:val="single"/>
          <w:lang w:val="pt-BR"/>
        </w:rPr>
        <w:t>International Facility Agent</w:t>
      </w:r>
      <w:r w:rsidR="006250FD" w:rsidRPr="005B6CD8">
        <w:rPr>
          <w:rFonts w:cs="Arial"/>
          <w:sz w:val="22"/>
          <w:szCs w:val="22"/>
          <w:lang w:val="pt-BR"/>
        </w:rPr>
        <w:t>”)</w:t>
      </w:r>
      <w:r w:rsidR="006250FD" w:rsidRPr="005B6CD8">
        <w:rPr>
          <w:rFonts w:cs="Arial"/>
          <w:bCs/>
          <w:sz w:val="22"/>
          <w:szCs w:val="22"/>
          <w:lang w:val="pt-BR"/>
        </w:rPr>
        <w:t xml:space="preserve"> e pelo </w:t>
      </w:r>
      <w:r w:rsidR="006250FD" w:rsidRPr="005B6CD8">
        <w:rPr>
          <w:rFonts w:cs="Arial"/>
          <w:sz w:val="22"/>
          <w:szCs w:val="22"/>
          <w:lang w:val="pt-BR"/>
        </w:rPr>
        <w:t xml:space="preserve">Sumitomo Mitsui Banking Corporation, na qualidade de </w:t>
      </w:r>
      <w:r w:rsidR="006250FD" w:rsidRPr="005B6CD8">
        <w:rPr>
          <w:rFonts w:cs="Arial"/>
          <w:i/>
          <w:iCs/>
          <w:sz w:val="22"/>
          <w:szCs w:val="22"/>
          <w:lang w:val="pt-BR"/>
        </w:rPr>
        <w:t>Intercreditor Agent</w:t>
      </w:r>
      <w:r w:rsidR="006250FD" w:rsidRPr="005B6CD8">
        <w:rPr>
          <w:rFonts w:cs="Arial"/>
          <w:sz w:val="22"/>
          <w:szCs w:val="22"/>
          <w:lang w:val="pt-BR"/>
        </w:rPr>
        <w:t xml:space="preserve"> (“</w:t>
      </w:r>
      <w:r w:rsidR="006250FD" w:rsidRPr="005B6CD8">
        <w:rPr>
          <w:rFonts w:cs="Arial"/>
          <w:i/>
          <w:iCs/>
          <w:sz w:val="22"/>
          <w:szCs w:val="22"/>
          <w:u w:val="single"/>
          <w:lang w:val="pt-BR"/>
        </w:rPr>
        <w:t>Intercreditor Agent</w:t>
      </w:r>
      <w:r w:rsidR="006250FD" w:rsidRPr="005B6CD8">
        <w:rPr>
          <w:rFonts w:cs="Arial"/>
          <w:sz w:val="22"/>
          <w:szCs w:val="22"/>
          <w:lang w:val="pt-BR"/>
        </w:rPr>
        <w:t>”)</w:t>
      </w:r>
      <w:r w:rsidR="006250FD" w:rsidRPr="005B6CD8">
        <w:rPr>
          <w:rFonts w:cs="Arial"/>
          <w:bCs/>
          <w:sz w:val="22"/>
          <w:szCs w:val="22"/>
          <w:lang w:val="pt-BR"/>
        </w:rPr>
        <w:t xml:space="preserve">, em </w:t>
      </w:r>
      <w:r w:rsidR="006250FD" w:rsidRPr="005B6CD8">
        <w:rPr>
          <w:rFonts w:cs="Arial"/>
          <w:bCs/>
          <w:sz w:val="22"/>
          <w:szCs w:val="22"/>
          <w:lang w:val="pt-BR"/>
        </w:rPr>
        <w:lastRenderedPageBreak/>
        <w:t>23 de maio de 2019, conforme aditado de tempos em tempos</w:t>
      </w:r>
      <w:r w:rsidR="006250FD" w:rsidRPr="005B6CD8">
        <w:rPr>
          <w:rFonts w:cs="Arial"/>
          <w:sz w:val="22"/>
          <w:szCs w:val="22"/>
          <w:lang w:val="pt-BR"/>
        </w:rPr>
        <w:t xml:space="preserve">, </w:t>
      </w:r>
      <w:r w:rsidR="006250FD" w:rsidRPr="005B6CD8">
        <w:rPr>
          <w:rFonts w:cs="Arial"/>
          <w:bCs/>
          <w:sz w:val="22"/>
          <w:szCs w:val="22"/>
          <w:lang w:val="pt-BR"/>
        </w:rPr>
        <w:t xml:space="preserve">enviar instrução de voto ao </w:t>
      </w:r>
      <w:r w:rsidR="006250FD" w:rsidRPr="005B6CD8">
        <w:rPr>
          <w:rFonts w:cs="Arial"/>
          <w:bCs/>
          <w:i/>
          <w:iCs/>
          <w:sz w:val="22"/>
          <w:szCs w:val="22"/>
          <w:lang w:val="pt-BR"/>
        </w:rPr>
        <w:t>Intercreditor Agent</w:t>
      </w:r>
      <w:r w:rsidR="006250FD" w:rsidRPr="005B6CD8">
        <w:rPr>
          <w:rFonts w:cs="Arial"/>
          <w:bCs/>
          <w:sz w:val="22"/>
          <w:szCs w:val="22"/>
          <w:lang w:val="pt-BR"/>
        </w:rPr>
        <w:t xml:space="preserve">, aprovando integralmente as matérias constantes do pedido de consulta enviado pelo </w:t>
      </w:r>
      <w:r w:rsidR="006250FD" w:rsidRPr="005B6CD8">
        <w:rPr>
          <w:rFonts w:cs="Arial"/>
          <w:bCs/>
          <w:i/>
          <w:iCs/>
          <w:sz w:val="22"/>
          <w:szCs w:val="22"/>
          <w:lang w:val="pt-BR"/>
        </w:rPr>
        <w:t>Intercreditor Agent</w:t>
      </w:r>
      <w:r w:rsidR="006250FD" w:rsidRPr="005B6CD8">
        <w:rPr>
          <w:rFonts w:cs="Arial"/>
          <w:bCs/>
          <w:sz w:val="22"/>
          <w:szCs w:val="22"/>
          <w:lang w:val="pt-BR"/>
        </w:rPr>
        <w:t xml:space="preserve"> ao Agente Fiduciário </w:t>
      </w:r>
      <w:commentRangeStart w:id="18"/>
      <w:r w:rsidR="006250FD" w:rsidRPr="005B6CD8">
        <w:rPr>
          <w:rFonts w:cs="Arial"/>
          <w:bCs/>
          <w:sz w:val="22"/>
          <w:szCs w:val="22"/>
          <w:lang w:val="pt-BR"/>
        </w:rPr>
        <w:t>em [</w:t>
      </w:r>
      <w:r w:rsidR="006250FD" w:rsidRPr="005B6CD8">
        <w:rPr>
          <w:rFonts w:cs="Arial"/>
          <w:bCs/>
          <w:sz w:val="22"/>
          <w:szCs w:val="22"/>
          <w:highlight w:val="yellow"/>
          <w:lang w:val="pt-BR"/>
        </w:rPr>
        <w:t>=</w:t>
      </w:r>
      <w:r w:rsidR="006250FD" w:rsidRPr="005B6CD8">
        <w:rPr>
          <w:rFonts w:cs="Arial"/>
          <w:bCs/>
          <w:sz w:val="22"/>
          <w:szCs w:val="22"/>
          <w:lang w:val="pt-BR"/>
        </w:rPr>
        <w:t xml:space="preserve">], </w:t>
      </w:r>
      <w:commentRangeEnd w:id="18"/>
      <w:r w:rsidR="001B12F9">
        <w:rPr>
          <w:rStyle w:val="Refdecomentrio"/>
        </w:rPr>
        <w:commentReference w:id="18"/>
      </w:r>
      <w:r w:rsidR="006250FD" w:rsidRPr="005B6CD8">
        <w:rPr>
          <w:rFonts w:cs="Arial"/>
          <w:bCs/>
          <w:sz w:val="22"/>
          <w:szCs w:val="22"/>
          <w:lang w:val="pt-BR"/>
        </w:rPr>
        <w:t xml:space="preserve">notadamente o pedido de autorização para contratação do </w:t>
      </w:r>
      <w:r w:rsidR="006250FD" w:rsidRPr="005B6CD8">
        <w:rPr>
          <w:rFonts w:cs="Arial"/>
          <w:sz w:val="22"/>
          <w:szCs w:val="22"/>
          <w:lang w:val="pt-BR"/>
        </w:rPr>
        <w:t>Endividamento Adicional</w:t>
      </w:r>
      <w:r w:rsidR="006250FD" w:rsidRPr="005B6CD8">
        <w:rPr>
          <w:rFonts w:cs="Arial"/>
          <w:bCs/>
          <w:sz w:val="22"/>
          <w:szCs w:val="22"/>
          <w:lang w:val="pt-BR"/>
        </w:rPr>
        <w:t xml:space="preserve">, nos termos da Cláusula 5.13.(b)(ix) do </w:t>
      </w:r>
      <w:r w:rsidR="006250FD" w:rsidRPr="005B6CD8">
        <w:rPr>
          <w:rFonts w:cs="Arial"/>
          <w:i/>
          <w:sz w:val="22"/>
          <w:szCs w:val="22"/>
          <w:lang w:val="pt-BR"/>
        </w:rPr>
        <w:t>Facility Agreement</w:t>
      </w:r>
      <w:r w:rsidR="006250FD" w:rsidRPr="005B6CD8">
        <w:rPr>
          <w:rFonts w:cs="Arial"/>
          <w:sz w:val="22"/>
          <w:szCs w:val="22"/>
          <w:lang w:val="pt-BR"/>
        </w:rPr>
        <w:t xml:space="preserve"> celebrado, dentre outras partes, pela Companhia e pelo </w:t>
      </w:r>
      <w:r w:rsidR="006250FD" w:rsidRPr="005B6CD8">
        <w:rPr>
          <w:rFonts w:cs="Arial"/>
          <w:i/>
          <w:iCs/>
          <w:sz w:val="22"/>
          <w:szCs w:val="22"/>
          <w:lang w:val="pt-BR"/>
        </w:rPr>
        <w:t>International Facility Agent</w:t>
      </w:r>
      <w:r w:rsidR="006250FD" w:rsidRPr="005B6CD8">
        <w:rPr>
          <w:rFonts w:cs="Arial"/>
          <w:sz w:val="22"/>
          <w:szCs w:val="22"/>
          <w:lang w:val="pt-BR"/>
        </w:rPr>
        <w:t xml:space="preserve"> em 23 de maio de 2019, conforme aditado de tempos em tempos</w:t>
      </w:r>
      <w:r w:rsidR="00EC5926" w:rsidRPr="005B6CD8">
        <w:rPr>
          <w:rFonts w:cs="Arial"/>
          <w:sz w:val="22"/>
          <w:szCs w:val="22"/>
          <w:lang w:val="pt-BR" w:eastAsia="pt-BR"/>
        </w:rPr>
        <w:t>; e</w:t>
      </w:r>
    </w:p>
    <w:p w14:paraId="5B3E3A5F" w14:textId="2B1191B6" w:rsidR="00CF5AF9" w:rsidRPr="005B6CD8" w:rsidRDefault="00EC5926" w:rsidP="005B6CD8">
      <w:pPr>
        <w:pStyle w:val="Level3"/>
        <w:numPr>
          <w:ilvl w:val="0"/>
          <w:numId w:val="0"/>
        </w:numPr>
        <w:ind w:firstLine="680"/>
        <w:rPr>
          <w:rFonts w:cs="Arial"/>
          <w:sz w:val="22"/>
          <w:szCs w:val="22"/>
          <w:lang w:val="pt-BR"/>
        </w:rPr>
      </w:pPr>
      <w:r w:rsidRPr="005B6CD8">
        <w:rPr>
          <w:rFonts w:cs="Arial"/>
          <w:sz w:val="22"/>
          <w:szCs w:val="22"/>
          <w:lang w:val="pt-BR"/>
        </w:rPr>
        <w:t>(i</w:t>
      </w:r>
      <w:r w:rsidR="00C865F5" w:rsidRPr="005B6CD8">
        <w:rPr>
          <w:rFonts w:cs="Arial"/>
          <w:sz w:val="22"/>
          <w:szCs w:val="22"/>
          <w:lang w:val="pt-BR"/>
        </w:rPr>
        <w:t>i</w:t>
      </w:r>
      <w:r w:rsidRPr="005B6CD8">
        <w:rPr>
          <w:rFonts w:cs="Arial"/>
          <w:sz w:val="22"/>
          <w:szCs w:val="22"/>
          <w:lang w:val="pt-BR"/>
        </w:rPr>
        <w:t>i) autorização ao Agente Fiduciário para praticar todos os atos eventualmente necessários para a consecução das deliberações a serem tomadas de acordo com o</w:t>
      </w:r>
      <w:r w:rsidR="006250FD" w:rsidRPr="005B6CD8">
        <w:rPr>
          <w:rFonts w:cs="Arial"/>
          <w:sz w:val="22"/>
          <w:szCs w:val="22"/>
          <w:lang w:val="pt-BR"/>
        </w:rPr>
        <w:t>s</w:t>
      </w:r>
      <w:r w:rsidRPr="005B6CD8">
        <w:rPr>
          <w:rFonts w:cs="Arial"/>
          <w:sz w:val="22"/>
          <w:szCs w:val="22"/>
          <w:lang w:val="pt-BR"/>
        </w:rPr>
        <w:t xml:space="preserve"> ite</w:t>
      </w:r>
      <w:r w:rsidR="006250FD" w:rsidRPr="005B6CD8">
        <w:rPr>
          <w:rFonts w:cs="Arial"/>
          <w:sz w:val="22"/>
          <w:szCs w:val="22"/>
          <w:lang w:val="pt-BR"/>
        </w:rPr>
        <w:t>ns</w:t>
      </w:r>
      <w:r w:rsidRPr="005B6CD8">
        <w:rPr>
          <w:rFonts w:cs="Arial"/>
          <w:sz w:val="22"/>
          <w:szCs w:val="22"/>
          <w:lang w:val="pt-BR"/>
        </w:rPr>
        <w:t xml:space="preserve"> (i) </w:t>
      </w:r>
      <w:r w:rsidR="006250FD" w:rsidRPr="005B6CD8">
        <w:rPr>
          <w:rFonts w:cs="Arial"/>
          <w:sz w:val="22"/>
          <w:szCs w:val="22"/>
          <w:lang w:val="pt-BR"/>
        </w:rPr>
        <w:t xml:space="preserve">e (ii) </w:t>
      </w:r>
      <w:r w:rsidRPr="005B6CD8">
        <w:rPr>
          <w:rFonts w:cs="Arial"/>
          <w:sz w:val="22"/>
          <w:szCs w:val="22"/>
          <w:lang w:val="pt-BR"/>
        </w:rPr>
        <w:t xml:space="preserve">acima, inclusive, mas não se limitando, ao envio de notificações ao </w:t>
      </w:r>
      <w:r w:rsidRPr="005B6CD8">
        <w:rPr>
          <w:rFonts w:cs="Arial"/>
          <w:i/>
          <w:sz w:val="22"/>
          <w:szCs w:val="22"/>
          <w:lang w:val="pt-BR"/>
        </w:rPr>
        <w:t>Intercreditor Agent</w:t>
      </w:r>
      <w:r w:rsidRPr="005B6CD8">
        <w:rPr>
          <w:rFonts w:cs="Arial"/>
          <w:sz w:val="22"/>
          <w:szCs w:val="22"/>
          <w:lang w:val="pt-BR"/>
        </w:rPr>
        <w:t>, bem como à celebração de qualquer instrumento necessário para dar efeito às deliberações do</w:t>
      </w:r>
      <w:r w:rsidR="006250FD" w:rsidRPr="005B6CD8">
        <w:rPr>
          <w:rFonts w:cs="Arial"/>
          <w:sz w:val="22"/>
          <w:szCs w:val="22"/>
          <w:lang w:val="pt-BR"/>
        </w:rPr>
        <w:t>s</w:t>
      </w:r>
      <w:r w:rsidRPr="005B6CD8">
        <w:rPr>
          <w:rFonts w:cs="Arial"/>
          <w:sz w:val="22"/>
          <w:szCs w:val="22"/>
          <w:lang w:val="pt-BR"/>
        </w:rPr>
        <w:t xml:space="preserve"> ite</w:t>
      </w:r>
      <w:r w:rsidR="006250FD" w:rsidRPr="005B6CD8">
        <w:rPr>
          <w:rFonts w:cs="Arial"/>
          <w:sz w:val="22"/>
          <w:szCs w:val="22"/>
          <w:lang w:val="pt-BR"/>
        </w:rPr>
        <w:t>ns</w:t>
      </w:r>
      <w:r w:rsidRPr="005B6CD8">
        <w:rPr>
          <w:rFonts w:cs="Arial"/>
          <w:sz w:val="22"/>
          <w:szCs w:val="22"/>
          <w:lang w:val="pt-BR"/>
        </w:rPr>
        <w:t xml:space="preserve"> (i) </w:t>
      </w:r>
      <w:r w:rsidR="006250FD" w:rsidRPr="005B6CD8">
        <w:rPr>
          <w:rFonts w:cs="Arial"/>
          <w:sz w:val="22"/>
          <w:szCs w:val="22"/>
          <w:lang w:val="pt-BR"/>
        </w:rPr>
        <w:t xml:space="preserve">e (ii) </w:t>
      </w:r>
      <w:r w:rsidRPr="005B6CD8">
        <w:rPr>
          <w:rFonts w:cs="Arial"/>
          <w:sz w:val="22"/>
          <w:szCs w:val="22"/>
          <w:lang w:val="pt-BR"/>
        </w:rPr>
        <w:t>acima.</w:t>
      </w:r>
    </w:p>
    <w:bookmarkEnd w:id="17"/>
    <w:p w14:paraId="3438E927" w14:textId="502200A5" w:rsidR="00AC295E" w:rsidRPr="005B6CD8" w:rsidRDefault="00AC295E" w:rsidP="00D3268D">
      <w:pPr>
        <w:pStyle w:val="Level1"/>
        <w:keepNext w:val="0"/>
        <w:widowControl w:val="0"/>
        <w:rPr>
          <w:rFonts w:cs="Arial"/>
          <w:szCs w:val="22"/>
          <w:lang w:val="pt-BR"/>
        </w:rPr>
      </w:pPr>
      <w:r w:rsidRPr="005B6CD8">
        <w:rPr>
          <w:rFonts w:cs="Arial"/>
          <w:szCs w:val="22"/>
          <w:lang w:val="pt-BR"/>
        </w:rPr>
        <w:t>Local</w:t>
      </w:r>
    </w:p>
    <w:p w14:paraId="437F8984" w14:textId="6B7F5680" w:rsidR="00AC295E" w:rsidRPr="005B6CD8" w:rsidRDefault="00F52E72" w:rsidP="00D3268D">
      <w:pPr>
        <w:pStyle w:val="Level2"/>
        <w:widowControl w:val="0"/>
        <w:rPr>
          <w:rFonts w:cs="Arial"/>
          <w:sz w:val="22"/>
          <w:szCs w:val="22"/>
          <w:lang w:val="pt-BR"/>
        </w:rPr>
      </w:pPr>
      <w:r w:rsidRPr="005B6CD8">
        <w:rPr>
          <w:rFonts w:cs="Arial"/>
          <w:sz w:val="22"/>
          <w:szCs w:val="22"/>
          <w:lang w:val="pt-BR"/>
        </w:rPr>
        <w:t>Será</w:t>
      </w:r>
      <w:r w:rsidR="00146246" w:rsidRPr="005B6CD8">
        <w:rPr>
          <w:rFonts w:cs="Arial"/>
          <w:sz w:val="22"/>
          <w:szCs w:val="22"/>
          <w:lang w:val="pt-BR"/>
        </w:rPr>
        <w:t xml:space="preserve"> realizada de forma exclusivamente digital</w:t>
      </w:r>
      <w:r w:rsidR="00C143F2" w:rsidRPr="005B6CD8">
        <w:rPr>
          <w:rFonts w:cs="Arial"/>
          <w:sz w:val="22"/>
          <w:szCs w:val="22"/>
          <w:lang w:val="pt-BR"/>
        </w:rPr>
        <w:t>,</w:t>
      </w:r>
      <w:r w:rsidR="00837D9D" w:rsidRPr="005B6CD8">
        <w:rPr>
          <w:rFonts w:cs="Arial"/>
          <w:sz w:val="22"/>
          <w:szCs w:val="22"/>
          <w:lang w:val="pt-BR"/>
        </w:rPr>
        <w:t xml:space="preserve"> </w:t>
      </w:r>
      <w:r w:rsidR="00146246" w:rsidRPr="005B6CD8">
        <w:rPr>
          <w:rFonts w:cs="Arial"/>
          <w:sz w:val="22"/>
          <w:szCs w:val="22"/>
          <w:lang w:val="pt-BR"/>
        </w:rPr>
        <w:t>por meio de participação remota</w:t>
      </w:r>
      <w:r w:rsidR="008C71DD" w:rsidRPr="005B6CD8">
        <w:rPr>
          <w:rFonts w:cs="Arial"/>
          <w:sz w:val="22"/>
          <w:szCs w:val="22"/>
          <w:lang w:val="pt-BR"/>
        </w:rPr>
        <w:t xml:space="preserve"> através da Plataforma Digital</w:t>
      </w:r>
      <w:r w:rsidR="00146246" w:rsidRPr="005B6CD8">
        <w:rPr>
          <w:rFonts w:cs="Arial"/>
          <w:sz w:val="22"/>
          <w:szCs w:val="22"/>
          <w:lang w:val="pt-BR"/>
        </w:rPr>
        <w:t xml:space="preserve">, </w:t>
      </w:r>
      <w:r w:rsidR="00442645" w:rsidRPr="005B6CD8">
        <w:rPr>
          <w:rFonts w:cs="Arial"/>
          <w:sz w:val="22"/>
          <w:szCs w:val="22"/>
          <w:lang w:val="pt-BR"/>
        </w:rPr>
        <w:t>conforme instruções dispostas no parágrafo das “Informações Gerais” abaixo</w:t>
      </w:r>
      <w:r w:rsidRPr="005B6CD8">
        <w:rPr>
          <w:rFonts w:eastAsia="Times New Roman" w:cs="Arial"/>
          <w:sz w:val="22"/>
          <w:szCs w:val="22"/>
          <w:lang w:val="pt-BR"/>
        </w:rPr>
        <w:t xml:space="preserve">, </w:t>
      </w:r>
      <w:r w:rsidR="00146246" w:rsidRPr="005B6CD8">
        <w:rPr>
          <w:rFonts w:cs="Arial"/>
          <w:sz w:val="22"/>
          <w:szCs w:val="22"/>
          <w:lang w:val="pt-BR"/>
        </w:rPr>
        <w:t>observado o disposto</w:t>
      </w:r>
      <w:r w:rsidRPr="005B6CD8">
        <w:rPr>
          <w:rFonts w:cs="Arial"/>
          <w:sz w:val="22"/>
          <w:szCs w:val="22"/>
          <w:lang w:val="pt-BR"/>
        </w:rPr>
        <w:t xml:space="preserve"> n</w:t>
      </w:r>
      <w:r w:rsidR="00EC5926" w:rsidRPr="005B6CD8">
        <w:rPr>
          <w:rFonts w:cs="Arial"/>
          <w:sz w:val="22"/>
          <w:szCs w:val="22"/>
          <w:lang w:val="pt-BR"/>
        </w:rPr>
        <w:t>a</w:t>
      </w:r>
      <w:r w:rsidR="00146246" w:rsidRPr="005B6CD8">
        <w:rPr>
          <w:rFonts w:cs="Arial"/>
          <w:sz w:val="22"/>
          <w:szCs w:val="22"/>
          <w:lang w:val="pt-BR"/>
        </w:rPr>
        <w:t xml:space="preserve"> </w:t>
      </w:r>
      <w:r w:rsidR="00EC5926" w:rsidRPr="005B6CD8">
        <w:rPr>
          <w:rFonts w:cs="Arial"/>
          <w:sz w:val="22"/>
          <w:szCs w:val="22"/>
          <w:lang w:val="pt-BR"/>
        </w:rPr>
        <w:t>R</w:t>
      </w:r>
      <w:r w:rsidR="00146246" w:rsidRPr="005B6CD8">
        <w:rPr>
          <w:rFonts w:cs="Arial"/>
          <w:sz w:val="22"/>
          <w:szCs w:val="22"/>
          <w:lang w:val="pt-BR"/>
        </w:rPr>
        <w:t xml:space="preserve">CVM </w:t>
      </w:r>
      <w:r w:rsidR="00EC5926" w:rsidRPr="005B6CD8">
        <w:rPr>
          <w:rFonts w:cs="Arial"/>
          <w:sz w:val="22"/>
          <w:szCs w:val="22"/>
          <w:lang w:val="pt-BR"/>
        </w:rPr>
        <w:t>81</w:t>
      </w:r>
      <w:r w:rsidR="00AC295E" w:rsidRPr="005B6CD8">
        <w:rPr>
          <w:rFonts w:cs="Arial"/>
          <w:sz w:val="22"/>
          <w:szCs w:val="22"/>
          <w:lang w:val="pt-BR"/>
        </w:rPr>
        <w:t>.</w:t>
      </w:r>
    </w:p>
    <w:p w14:paraId="5F62B22A" w14:textId="59E682D5" w:rsidR="00436007" w:rsidRPr="005B6CD8" w:rsidRDefault="00436007" w:rsidP="00D3268D">
      <w:pPr>
        <w:pStyle w:val="Level1"/>
        <w:keepNext w:val="0"/>
        <w:widowControl w:val="0"/>
        <w:rPr>
          <w:rFonts w:cs="Arial"/>
          <w:szCs w:val="22"/>
          <w:lang w:val="pt-BR"/>
        </w:rPr>
      </w:pPr>
      <w:r w:rsidRPr="005B6CD8">
        <w:rPr>
          <w:rFonts w:cs="Arial"/>
          <w:szCs w:val="22"/>
          <w:lang w:val="pt-BR"/>
        </w:rPr>
        <w:t>Informações Gerais</w:t>
      </w:r>
    </w:p>
    <w:p w14:paraId="5ADA87B0" w14:textId="1867B9FA" w:rsidR="00436007" w:rsidRPr="005B6CD8" w:rsidRDefault="00436007" w:rsidP="00D3268D">
      <w:pPr>
        <w:pStyle w:val="Level2"/>
        <w:widowControl w:val="0"/>
        <w:rPr>
          <w:rFonts w:cs="Arial"/>
          <w:sz w:val="22"/>
          <w:szCs w:val="22"/>
          <w:lang w:val="pt-BR"/>
        </w:rPr>
      </w:pPr>
      <w:bookmarkStart w:id="19" w:name="_Ref38627159"/>
      <w:r w:rsidRPr="005B6CD8">
        <w:rPr>
          <w:rFonts w:cs="Arial"/>
          <w:sz w:val="22"/>
          <w:szCs w:val="22"/>
          <w:lang w:val="pt-BR"/>
        </w:rPr>
        <w:t xml:space="preserve">Observado o disposto no artigo 126 da </w:t>
      </w:r>
      <w:r w:rsidR="00E04D91" w:rsidRPr="005B6CD8">
        <w:rPr>
          <w:rFonts w:cs="Arial"/>
          <w:sz w:val="22"/>
          <w:szCs w:val="22"/>
          <w:lang w:val="pt-BR"/>
        </w:rPr>
        <w:t>Lei das Sociedades por Ações</w:t>
      </w:r>
      <w:r w:rsidRPr="005B6CD8">
        <w:rPr>
          <w:rFonts w:cs="Arial"/>
          <w:sz w:val="22"/>
          <w:szCs w:val="22"/>
          <w:lang w:val="pt-BR"/>
        </w:rPr>
        <w:t>, os Debenturistas deverão encaminhar</w:t>
      </w:r>
      <w:r w:rsidR="009C2831" w:rsidRPr="005B6CD8">
        <w:rPr>
          <w:rFonts w:cs="Arial"/>
          <w:sz w:val="22"/>
          <w:szCs w:val="22"/>
          <w:lang w:val="pt-BR"/>
        </w:rPr>
        <w:t>, preferencialmente</w:t>
      </w:r>
      <w:r w:rsidR="00CF7731" w:rsidRPr="005B6CD8">
        <w:rPr>
          <w:rFonts w:cs="Arial"/>
          <w:sz w:val="22"/>
          <w:szCs w:val="22"/>
          <w:lang w:val="pt-BR"/>
        </w:rPr>
        <w:t xml:space="preserve">, </w:t>
      </w:r>
      <w:r w:rsidRPr="005B6CD8">
        <w:rPr>
          <w:rFonts w:cs="Arial"/>
          <w:sz w:val="22"/>
          <w:szCs w:val="22"/>
          <w:lang w:val="pt-BR"/>
        </w:rPr>
        <w:t xml:space="preserve">até </w:t>
      </w:r>
      <w:r w:rsidR="008C71DD" w:rsidRPr="005B6CD8">
        <w:rPr>
          <w:rFonts w:cs="Arial"/>
          <w:sz w:val="22"/>
          <w:szCs w:val="22"/>
          <w:lang w:val="pt-BR"/>
        </w:rPr>
        <w:t xml:space="preserve">2 (dois) Dias Úteis </w:t>
      </w:r>
      <w:r w:rsidRPr="005B6CD8">
        <w:rPr>
          <w:rFonts w:cs="Arial"/>
          <w:sz w:val="22"/>
          <w:szCs w:val="22"/>
          <w:lang w:val="pt-BR"/>
        </w:rPr>
        <w:t>anterior</w:t>
      </w:r>
      <w:r w:rsidR="008C71DD" w:rsidRPr="005B6CD8">
        <w:rPr>
          <w:rFonts w:cs="Arial"/>
          <w:sz w:val="22"/>
          <w:szCs w:val="22"/>
          <w:lang w:val="pt-BR"/>
        </w:rPr>
        <w:t>es</w:t>
      </w:r>
      <w:r w:rsidRPr="005B6CD8">
        <w:rPr>
          <w:rFonts w:cs="Arial"/>
          <w:sz w:val="22"/>
          <w:szCs w:val="22"/>
          <w:lang w:val="pt-BR"/>
        </w:rPr>
        <w:t xml:space="preserve"> à data de realização da Assembleia Geral de Debenturistas,</w:t>
      </w:r>
      <w:r w:rsidR="00CF7731" w:rsidRPr="005B6CD8">
        <w:rPr>
          <w:rFonts w:cs="Arial"/>
          <w:sz w:val="22"/>
          <w:szCs w:val="22"/>
          <w:lang w:val="pt-BR"/>
        </w:rPr>
        <w:t xml:space="preserve"> à Emissora</w:t>
      </w:r>
      <w:r w:rsidR="00B029E2" w:rsidRPr="005B6CD8">
        <w:rPr>
          <w:rFonts w:cs="Arial"/>
          <w:sz w:val="22"/>
          <w:szCs w:val="22"/>
          <w:lang w:val="pt-BR"/>
        </w:rPr>
        <w:t>, no e-mail</w:t>
      </w:r>
      <w:r w:rsidR="00B16654" w:rsidRPr="005B6CD8">
        <w:rPr>
          <w:rFonts w:cs="Arial"/>
          <w:sz w:val="22"/>
          <w:szCs w:val="22"/>
          <w:lang w:val="pt-BR"/>
        </w:rPr>
        <w:t xml:space="preserve"> </w:t>
      </w:r>
      <w:r w:rsidR="0064693F" w:rsidRPr="0064693F">
        <w:rPr>
          <w:rStyle w:val="Hyperlink"/>
          <w:sz w:val="22"/>
          <w:szCs w:val="22"/>
        </w:rPr>
        <w:fldChar w:fldCharType="begin"/>
      </w:r>
      <w:r w:rsidR="0064693F" w:rsidRPr="0064693F">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20" w:author="MATTOS Fernanda (NTAG)" w:date="2022-09-13T15:12:00Z">
        <w:r w:rsidR="0064693F" w:rsidRPr="0044256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21" w:author="MATTOS Fernanda (NTAG)" w:date="2022-09-13T15:12:00Z">
        <w:r w:rsidR="00B16654" w:rsidRPr="005B6CD8" w:rsidDel="0064693F">
          <w:rPr>
            <w:rFonts w:cs="Arial"/>
            <w:sz w:val="22"/>
            <w:szCs w:val="22"/>
            <w:highlight w:val="yellow"/>
            <w:lang w:val="pt-BR"/>
          </w:rPr>
          <w:delText>[.]</w:delText>
        </w:r>
      </w:del>
      <w:r w:rsidR="00165F5C" w:rsidRPr="005B6CD8">
        <w:rPr>
          <w:rFonts w:cs="Arial"/>
          <w:sz w:val="22"/>
          <w:szCs w:val="22"/>
          <w:lang w:val="pt-BR"/>
        </w:rPr>
        <w:t xml:space="preserve"> e</w:t>
      </w:r>
      <w:r w:rsidRPr="005B6CD8">
        <w:rPr>
          <w:rFonts w:cs="Arial"/>
          <w:sz w:val="22"/>
          <w:szCs w:val="22"/>
          <w:lang w:val="pt-BR"/>
        </w:rPr>
        <w:t xml:space="preserve"> ao Agente Fiduciário,</w:t>
      </w:r>
      <w:r w:rsidR="00B029E2" w:rsidRPr="005B6CD8">
        <w:rPr>
          <w:rFonts w:cs="Arial"/>
          <w:sz w:val="22"/>
          <w:szCs w:val="22"/>
          <w:lang w:val="pt-BR"/>
        </w:rPr>
        <w:t xml:space="preserve"> no e-mail </w:t>
      </w:r>
      <w:r w:rsidR="00CF5AF9" w:rsidRPr="005B6CD8">
        <w:rPr>
          <w:rStyle w:val="Hyperlink"/>
          <w:rFonts w:cs="Arial"/>
          <w:sz w:val="22"/>
          <w:szCs w:val="22"/>
          <w:lang w:val="pt-BR"/>
        </w:rPr>
        <w:t>spestruturacao@simplificpavarini.com.br</w:t>
      </w:r>
      <w:r w:rsidR="007C5CC3" w:rsidRPr="006250FD">
        <w:rPr>
          <w:rFonts w:eastAsia="Times New Roman" w:cs="Arial"/>
          <w:sz w:val="22"/>
          <w:szCs w:val="22"/>
          <w:lang w:val="pt-BR" w:eastAsia="pt-BR"/>
        </w:rPr>
        <w:t>,</w:t>
      </w:r>
      <w:r w:rsidR="00BA0E4C" w:rsidRPr="006250FD">
        <w:rPr>
          <w:rFonts w:eastAsia="Times New Roman" w:cs="Arial"/>
          <w:sz w:val="22"/>
          <w:szCs w:val="22"/>
          <w:lang w:val="pt-BR" w:eastAsia="pt-BR"/>
        </w:rPr>
        <w:t xml:space="preserve"> </w:t>
      </w:r>
      <w:r w:rsidRPr="005B6CD8">
        <w:rPr>
          <w:rFonts w:cs="Arial"/>
          <w:sz w:val="22"/>
          <w:szCs w:val="22"/>
          <w:lang w:val="pt-BR"/>
        </w:rPr>
        <w:t>cópia dos seguintes documentos</w:t>
      </w:r>
      <w:r w:rsidR="00CF5AF9" w:rsidRPr="005B6CD8">
        <w:rPr>
          <w:rFonts w:cs="Arial"/>
          <w:sz w:val="22"/>
          <w:szCs w:val="22"/>
          <w:lang w:val="pt-BR"/>
        </w:rPr>
        <w:t xml:space="preserve"> de habilitação</w:t>
      </w:r>
      <w:r w:rsidRPr="005B6CD8">
        <w:rPr>
          <w:rFonts w:cs="Arial"/>
          <w:sz w:val="22"/>
          <w:szCs w:val="22"/>
          <w:lang w:val="pt-BR"/>
        </w:rPr>
        <w:t xml:space="preserve">: (a) documento de identidade do </w:t>
      </w:r>
      <w:r w:rsidR="007C5CC3" w:rsidRPr="005B6CD8">
        <w:rPr>
          <w:rFonts w:cs="Arial"/>
          <w:sz w:val="22"/>
          <w:szCs w:val="22"/>
          <w:lang w:val="pt-BR"/>
        </w:rPr>
        <w:t>d</w:t>
      </w:r>
      <w:r w:rsidR="00653B84" w:rsidRPr="005B6CD8">
        <w:rPr>
          <w:rFonts w:cs="Arial"/>
          <w:sz w:val="22"/>
          <w:szCs w:val="22"/>
          <w:lang w:val="pt-BR"/>
        </w:rPr>
        <w:t xml:space="preserve">ebenturista, </w:t>
      </w:r>
      <w:r w:rsidRPr="005B6CD8">
        <w:rPr>
          <w:rFonts w:cs="Arial"/>
          <w:sz w:val="22"/>
          <w:szCs w:val="22"/>
          <w:lang w:val="pt-BR"/>
        </w:rPr>
        <w:t xml:space="preserve">representante legal ou procurador; (b) extrato da respectiva conta das Debêntures aberta em nome de cada </w:t>
      </w:r>
      <w:r w:rsidR="00165F5C" w:rsidRPr="005B6CD8">
        <w:rPr>
          <w:rFonts w:cs="Arial"/>
          <w:sz w:val="22"/>
          <w:szCs w:val="22"/>
          <w:lang w:val="pt-BR"/>
        </w:rPr>
        <w:t>D</w:t>
      </w:r>
      <w:r w:rsidRPr="005B6CD8">
        <w:rPr>
          <w:rFonts w:cs="Arial"/>
          <w:sz w:val="22"/>
          <w:szCs w:val="22"/>
          <w:lang w:val="pt-BR"/>
        </w:rPr>
        <w:t xml:space="preserve">ebenturista e emitido pela instituição depositária; e (c) caso o </w:t>
      </w:r>
      <w:r w:rsidR="00165F5C" w:rsidRPr="005B6CD8">
        <w:rPr>
          <w:rFonts w:cs="Arial"/>
          <w:sz w:val="22"/>
          <w:szCs w:val="22"/>
          <w:lang w:val="pt-BR"/>
        </w:rPr>
        <w:t>D</w:t>
      </w:r>
      <w:r w:rsidRPr="005B6CD8">
        <w:rPr>
          <w:rFonts w:cs="Arial"/>
          <w:sz w:val="22"/>
          <w:szCs w:val="22"/>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19"/>
      <w:r w:rsidR="00CF5AF9" w:rsidRPr="005B6CD8">
        <w:rPr>
          <w:rFonts w:cs="Arial"/>
          <w:sz w:val="22"/>
          <w:szCs w:val="22"/>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sidRPr="005B6CD8">
        <w:rPr>
          <w:rFonts w:cs="Arial"/>
          <w:sz w:val="22"/>
          <w:szCs w:val="22"/>
          <w:lang w:val="pt-BR"/>
        </w:rPr>
        <w:t xml:space="preserve">procuração, </w:t>
      </w:r>
      <w:r w:rsidR="00CF5AF9" w:rsidRPr="005B6CD8">
        <w:rPr>
          <w:rFonts w:cs="Arial"/>
          <w:sz w:val="22"/>
          <w:szCs w:val="22"/>
          <w:lang w:val="pt-BR"/>
        </w:rPr>
        <w:t>em caso de fundo de investimento, o regulamento do fundo e os documentos referidos acima em relação ao seu administrador e/ou gestor, conforme o caso.</w:t>
      </w:r>
    </w:p>
    <w:p w14:paraId="5E377526" w14:textId="6A727F63" w:rsidR="00FA06FE" w:rsidRPr="006250FD" w:rsidRDefault="00653B84" w:rsidP="00FA06FE">
      <w:pPr>
        <w:pStyle w:val="Level2"/>
        <w:widowControl w:val="0"/>
        <w:rPr>
          <w:rFonts w:cs="Arial"/>
          <w:sz w:val="22"/>
          <w:szCs w:val="22"/>
          <w:lang w:val="pt-BR"/>
        </w:rPr>
      </w:pPr>
      <w:r w:rsidRPr="006250FD">
        <w:rPr>
          <w:rFonts w:cs="Arial"/>
          <w:sz w:val="22"/>
          <w:szCs w:val="22"/>
          <w:lang w:val="pt-BR"/>
        </w:rPr>
        <w:t>A</w:t>
      </w:r>
      <w:r w:rsidR="00FA06FE" w:rsidRPr="006250FD">
        <w:rPr>
          <w:rFonts w:cs="Arial"/>
          <w:sz w:val="22"/>
          <w:szCs w:val="22"/>
          <w:lang w:val="pt-BR"/>
        </w:rPr>
        <w:t xml:space="preserve"> Emissora disponibilizará (i) </w:t>
      </w:r>
      <w:r w:rsidR="008C71DD" w:rsidRPr="006250FD">
        <w:rPr>
          <w:rFonts w:cs="Arial"/>
          <w:sz w:val="22"/>
          <w:szCs w:val="22"/>
          <w:lang w:val="pt-BR"/>
        </w:rPr>
        <w:t xml:space="preserve">Plataforma Digital </w:t>
      </w:r>
      <w:r w:rsidR="00FA06FE" w:rsidRPr="006250FD">
        <w:rPr>
          <w:rFonts w:cs="Arial"/>
          <w:sz w:val="22"/>
          <w:szCs w:val="22"/>
          <w:lang w:val="pt-BR"/>
        </w:rPr>
        <w:t xml:space="preserve">para participação e votação remota, como alternativa para viabilizar a participação à distância dos Debenturistas na Assembleia Geral de Debenturistas; e (ii) </w:t>
      </w:r>
      <w:r w:rsidR="00FA06FE" w:rsidRPr="006250FD">
        <w:rPr>
          <w:rFonts w:cs="Arial"/>
          <w:color w:val="000000"/>
          <w:sz w:val="22"/>
          <w:szCs w:val="22"/>
          <w:lang w:val="pt-BR"/>
        </w:rPr>
        <w:t xml:space="preserve">instrução de voto </w:t>
      </w:r>
      <w:r w:rsidR="00336C6E" w:rsidRPr="006250FD">
        <w:rPr>
          <w:rFonts w:cs="Arial"/>
          <w:color w:val="000000"/>
          <w:sz w:val="22"/>
          <w:szCs w:val="22"/>
          <w:lang w:val="pt-BR"/>
        </w:rPr>
        <w:t>à</w:t>
      </w:r>
      <w:r w:rsidR="00FA06FE" w:rsidRPr="006250FD">
        <w:rPr>
          <w:rFonts w:cs="Arial"/>
          <w:color w:val="000000"/>
          <w:sz w:val="22"/>
          <w:szCs w:val="22"/>
          <w:lang w:val="pt-BR"/>
        </w:rPr>
        <w:t xml:space="preserve"> distância</w:t>
      </w:r>
      <w:r w:rsidR="00FA06FE" w:rsidRPr="006250FD">
        <w:rPr>
          <w:rFonts w:cs="Arial"/>
          <w:sz w:val="22"/>
          <w:szCs w:val="22"/>
          <w:lang w:val="pt-BR"/>
        </w:rPr>
        <w:t xml:space="preserve">. </w:t>
      </w:r>
    </w:p>
    <w:p w14:paraId="10962D3E" w14:textId="57061586" w:rsidR="00FA06FE" w:rsidRPr="005B6CD8" w:rsidRDefault="00FA06FE" w:rsidP="00B57CF8">
      <w:pPr>
        <w:pStyle w:val="Level3"/>
        <w:rPr>
          <w:rFonts w:cs="Arial"/>
          <w:sz w:val="22"/>
          <w:szCs w:val="22"/>
          <w:lang w:val="pt-BR"/>
        </w:rPr>
      </w:pPr>
      <w:r w:rsidRPr="005B6CD8">
        <w:rPr>
          <w:rFonts w:cs="Arial"/>
          <w:sz w:val="22"/>
          <w:szCs w:val="22"/>
          <w:lang w:val="pt-BR"/>
        </w:rPr>
        <w:lastRenderedPageBreak/>
        <w:t xml:space="preserve">Os Debenturistas poderão optar por exercer o seu direito de voto por meio do sistema de votação </w:t>
      </w:r>
      <w:r w:rsidR="00336C6E" w:rsidRPr="005B6CD8">
        <w:rPr>
          <w:rFonts w:cs="Arial"/>
          <w:sz w:val="22"/>
          <w:szCs w:val="22"/>
          <w:lang w:val="pt-BR"/>
        </w:rPr>
        <w:t>à</w:t>
      </w:r>
      <w:r w:rsidRPr="005B6CD8">
        <w:rPr>
          <w:rFonts w:cs="Arial"/>
          <w:sz w:val="22"/>
          <w:szCs w:val="22"/>
          <w:lang w:val="pt-BR"/>
        </w:rPr>
        <w:t xml:space="preserve"> distância, enviando a correspondente instrução de voto </w:t>
      </w:r>
      <w:r w:rsidR="007C5CC3" w:rsidRPr="005B6CD8">
        <w:rPr>
          <w:rFonts w:cs="Arial"/>
          <w:sz w:val="22"/>
          <w:szCs w:val="22"/>
          <w:lang w:val="pt-BR"/>
        </w:rPr>
        <w:t>à</w:t>
      </w:r>
      <w:r w:rsidRPr="005B6CD8">
        <w:rPr>
          <w:rFonts w:cs="Arial"/>
          <w:sz w:val="22"/>
          <w:szCs w:val="22"/>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5B6CD8">
        <w:rPr>
          <w:rFonts w:cs="Arial"/>
          <w:sz w:val="22"/>
          <w:szCs w:val="22"/>
          <w:lang w:val="pt-BR"/>
        </w:rPr>
        <w:t xml:space="preserve"> </w:t>
      </w:r>
      <w:ins w:id="22" w:author="MATTOS Fernanda (NTAG)" w:date="2022-09-13T17:30:00Z">
        <w:r w:rsidR="006A1E16">
          <w:rPr>
            <w:rFonts w:cs="Arial"/>
            <w:sz w:val="22"/>
            <w:szCs w:val="22"/>
            <w:lang w:val="pt-BR"/>
          </w:rPr>
          <w:t>(</w:t>
        </w:r>
      </w:ins>
      <w:r w:rsidR="006A1E16" w:rsidRPr="006A1E16">
        <w:rPr>
          <w:rFonts w:cs="Arial"/>
          <w:sz w:val="22"/>
          <w:szCs w:val="22"/>
          <w:lang w:val="pt-BR"/>
        </w:rPr>
        <w:fldChar w:fldCharType="begin"/>
      </w:r>
      <w:r w:rsidR="006A1E16" w:rsidRPr="006A1E16">
        <w:rPr>
          <w:rFonts w:cs="Arial"/>
          <w:sz w:val="22"/>
          <w:szCs w:val="22"/>
          <w:lang w:val="pt-BR"/>
        </w:rPr>
        <w:instrText xml:space="preserve"> HYPERLINK "http://www.ntag.com.br" </w:instrText>
      </w:r>
      <w:r w:rsidR="006A1E16" w:rsidRPr="006A1E16">
        <w:rPr>
          <w:rFonts w:cs="Arial"/>
          <w:sz w:val="22"/>
          <w:szCs w:val="22"/>
          <w:lang w:val="pt-BR"/>
        </w:rPr>
        <w:fldChar w:fldCharType="separate"/>
      </w:r>
      <w:ins w:id="23" w:author="MATTOS Fernanda (NTAG)" w:date="2022-09-13T17:30:00Z">
        <w:r w:rsidR="006A1E16" w:rsidRPr="006A1E16">
          <w:rPr>
            <w:rStyle w:val="Hyperlink"/>
            <w:rFonts w:cs="Arial"/>
            <w:sz w:val="22"/>
            <w:szCs w:val="22"/>
            <w:lang w:val="pt-BR"/>
          </w:rPr>
          <w:t>www.ntag.com.br</w:t>
        </w:r>
        <w:r w:rsidR="006A1E16" w:rsidRPr="006A1E16">
          <w:rPr>
            <w:rFonts w:cs="Arial"/>
            <w:sz w:val="22"/>
            <w:szCs w:val="22"/>
            <w:lang w:val="pt-BR"/>
          </w:rPr>
          <w:fldChar w:fldCharType="end"/>
        </w:r>
        <w:r w:rsidR="006A1E16" w:rsidRPr="006A1E16">
          <w:rPr>
            <w:rFonts w:cs="Arial"/>
            <w:sz w:val="22"/>
            <w:szCs w:val="22"/>
            <w:lang w:val="pt-BR"/>
          </w:rPr>
          <w:t>)</w:t>
        </w:r>
      </w:ins>
      <w:del w:id="24" w:author="MATTOS Fernanda (NTAG)" w:date="2022-09-13T17:30:00Z">
        <w:r w:rsidR="00B16654" w:rsidRPr="006A1E16" w:rsidDel="006A1E16">
          <w:rPr>
            <w:rFonts w:cs="Arial"/>
            <w:sz w:val="22"/>
            <w:szCs w:val="22"/>
            <w:lang w:val="pt-BR"/>
          </w:rPr>
          <w:delText>[.]</w:delText>
        </w:r>
      </w:del>
      <w:r w:rsidR="00B16654" w:rsidRPr="006A1E16">
        <w:rPr>
          <w:rFonts w:cs="Arial"/>
          <w:sz w:val="22"/>
          <w:szCs w:val="22"/>
          <w:lang w:val="pt-BR"/>
        </w:rPr>
        <w:t>.</w:t>
      </w:r>
      <w:r w:rsidR="00B16654" w:rsidRPr="005B6CD8">
        <w:rPr>
          <w:rFonts w:cs="Arial"/>
          <w:sz w:val="22"/>
          <w:szCs w:val="22"/>
          <w:lang w:val="pt-BR"/>
        </w:rPr>
        <w:t xml:space="preserve"> </w:t>
      </w:r>
      <w:r w:rsidRPr="005B6CD8">
        <w:rPr>
          <w:rFonts w:cs="Arial"/>
          <w:sz w:val="22"/>
          <w:szCs w:val="22"/>
          <w:lang w:val="pt-BR"/>
        </w:rPr>
        <w:t xml:space="preserve">A instrução de voto deverá estar devidamente preenchida e assinada </w:t>
      </w:r>
      <w:r w:rsidR="00653B84" w:rsidRPr="005B6CD8">
        <w:rPr>
          <w:rFonts w:cs="Arial"/>
          <w:sz w:val="22"/>
          <w:szCs w:val="22"/>
          <w:lang w:val="pt-BR"/>
        </w:rPr>
        <w:t xml:space="preserve">pelo </w:t>
      </w:r>
      <w:r w:rsidR="00165F5C" w:rsidRPr="005B6CD8">
        <w:rPr>
          <w:rFonts w:cs="Arial"/>
          <w:sz w:val="22"/>
          <w:szCs w:val="22"/>
          <w:lang w:val="pt-BR"/>
        </w:rPr>
        <w:t>D</w:t>
      </w:r>
      <w:r w:rsidR="00653B84" w:rsidRPr="005B6CD8">
        <w:rPr>
          <w:rFonts w:cs="Arial"/>
          <w:sz w:val="22"/>
          <w:szCs w:val="22"/>
          <w:lang w:val="pt-BR"/>
        </w:rPr>
        <w:t xml:space="preserve">ebenturista, ou </w:t>
      </w:r>
      <w:r w:rsidRPr="005B6CD8">
        <w:rPr>
          <w:rFonts w:cs="Arial"/>
          <w:sz w:val="22"/>
          <w:szCs w:val="22"/>
          <w:lang w:val="pt-BR"/>
        </w:rPr>
        <w:t>por</w:t>
      </w:r>
      <w:r w:rsidR="007C5CC3" w:rsidRPr="005B6CD8">
        <w:rPr>
          <w:rFonts w:cs="Arial"/>
          <w:sz w:val="22"/>
          <w:szCs w:val="22"/>
          <w:lang w:val="pt-BR"/>
        </w:rPr>
        <w:t xml:space="preserve"> seu</w:t>
      </w:r>
      <w:r w:rsidRPr="005B6CD8">
        <w:rPr>
          <w:rFonts w:cs="Arial"/>
          <w:sz w:val="22"/>
          <w:szCs w:val="22"/>
          <w:lang w:val="pt-BR"/>
        </w:rPr>
        <w:t xml:space="preserve"> representante legal</w:t>
      </w:r>
      <w:r w:rsidR="00847193" w:rsidRPr="005B6CD8">
        <w:rPr>
          <w:rFonts w:cs="Arial"/>
          <w:sz w:val="22"/>
          <w:szCs w:val="22"/>
          <w:lang w:val="pt-BR"/>
        </w:rPr>
        <w:t>,</w:t>
      </w:r>
      <w:r w:rsidRPr="005B6CD8">
        <w:rPr>
          <w:rFonts w:cs="Arial"/>
          <w:sz w:val="22"/>
          <w:szCs w:val="22"/>
          <w:lang w:val="pt-BR"/>
        </w:rPr>
        <w:t xml:space="preserve"> e deverá ser enviada com a antecedência acima mencionada acompanhada dos instrumentos de representação do Debenturista.</w:t>
      </w:r>
      <w:r w:rsidR="00CF5AF9" w:rsidRPr="005B6CD8">
        <w:rPr>
          <w:rFonts w:cs="Arial"/>
          <w:sz w:val="22"/>
          <w:szCs w:val="22"/>
          <w:lang w:val="pt-BR"/>
        </w:rPr>
        <w:t xml:space="preserve"> Mesmo após o eventual envio de instrução de voto, os Debenturistas poderão participar da Assembleia Geral de Debenturistas por meio da </w:t>
      </w:r>
      <w:r w:rsidR="00512767" w:rsidRPr="005B6CD8">
        <w:rPr>
          <w:rFonts w:cs="Arial"/>
          <w:sz w:val="22"/>
          <w:szCs w:val="22"/>
          <w:lang w:val="pt-BR"/>
        </w:rPr>
        <w:t>Plataforma Digital</w:t>
      </w:r>
      <w:r w:rsidR="00CF5AF9" w:rsidRPr="005B6CD8">
        <w:rPr>
          <w:rFonts w:cs="Arial"/>
          <w:sz w:val="22"/>
          <w:szCs w:val="22"/>
          <w:lang w:val="pt-BR"/>
        </w:rPr>
        <w:t>, de acordo com disposto neste Edital de Convocação, podendo exercer seu voto diretamente na Assembleia Geral de Debenturistas, hipótese em que terá sua instrução de voto previamente enviada desconsiderada.</w:t>
      </w:r>
      <w:r w:rsidR="004024E1" w:rsidRPr="005B6CD8">
        <w:rPr>
          <w:rFonts w:cs="Arial"/>
          <w:sz w:val="22"/>
          <w:szCs w:val="22"/>
          <w:lang w:val="pt-BR"/>
        </w:rPr>
        <w:t xml:space="preserve"> </w:t>
      </w:r>
      <w:r w:rsidR="00CF5AF9" w:rsidRPr="005B6CD8">
        <w:rPr>
          <w:rFonts w:cs="Arial"/>
          <w:sz w:val="22"/>
          <w:szCs w:val="22"/>
          <w:lang w:val="pt-BR"/>
        </w:rPr>
        <w:t>Termos iniciados em letra maiúscula e não definidos nesse Edital de Convocação terão o significado atribuído na Escritura</w:t>
      </w:r>
      <w:r w:rsidR="00D44842" w:rsidRPr="005B6CD8">
        <w:rPr>
          <w:rFonts w:cs="Arial"/>
          <w:sz w:val="22"/>
          <w:szCs w:val="22"/>
          <w:lang w:val="pt-BR"/>
        </w:rPr>
        <w:t xml:space="preserve"> de Emissão</w:t>
      </w:r>
      <w:r w:rsidR="00CF5AF9" w:rsidRPr="005B6CD8">
        <w:rPr>
          <w:rFonts w:cs="Arial"/>
          <w:sz w:val="22"/>
          <w:szCs w:val="22"/>
          <w:lang w:val="pt-BR"/>
        </w:rPr>
        <w:t>.</w:t>
      </w:r>
    </w:p>
    <w:p w14:paraId="0C65A5A8" w14:textId="492D0101" w:rsidR="00057E50" w:rsidRPr="005B6CD8" w:rsidRDefault="00EE1B45" w:rsidP="00994B8F">
      <w:pPr>
        <w:pStyle w:val="Level2"/>
        <w:widowControl w:val="0"/>
        <w:rPr>
          <w:rFonts w:cs="Arial"/>
          <w:sz w:val="22"/>
          <w:szCs w:val="22"/>
          <w:lang w:val="pt-BR"/>
        </w:rPr>
      </w:pPr>
      <w:bookmarkStart w:id="25" w:name="_Ref38627548"/>
      <w:bookmarkStart w:id="26" w:name="_Ref38627335"/>
      <w:r w:rsidRPr="005B6CD8">
        <w:rPr>
          <w:rFonts w:cs="Arial"/>
          <w:sz w:val="22"/>
          <w:szCs w:val="22"/>
          <w:lang w:val="pt-BR"/>
        </w:rPr>
        <w:t>A</w:t>
      </w:r>
      <w:r w:rsidR="00AC295E" w:rsidRPr="005B6CD8">
        <w:rPr>
          <w:rFonts w:cs="Arial"/>
          <w:sz w:val="22"/>
          <w:szCs w:val="22"/>
          <w:lang w:val="pt-BR"/>
        </w:rPr>
        <w:t xml:space="preserve"> participação </w:t>
      </w:r>
      <w:r w:rsidR="007B587E" w:rsidRPr="005B6CD8">
        <w:rPr>
          <w:rFonts w:cs="Arial"/>
          <w:sz w:val="22"/>
          <w:szCs w:val="22"/>
          <w:lang w:val="pt-BR"/>
        </w:rPr>
        <w:t xml:space="preserve">e votação </w:t>
      </w:r>
      <w:r w:rsidR="00AC295E" w:rsidRPr="005B6CD8">
        <w:rPr>
          <w:rFonts w:cs="Arial"/>
          <w:sz w:val="22"/>
          <w:szCs w:val="22"/>
          <w:lang w:val="pt-BR"/>
        </w:rPr>
        <w:t>dos Debenturistas remotamente</w:t>
      </w:r>
      <w:r w:rsidRPr="005B6CD8">
        <w:rPr>
          <w:rFonts w:cs="Arial"/>
          <w:sz w:val="22"/>
          <w:szCs w:val="22"/>
          <w:lang w:val="pt-BR"/>
        </w:rPr>
        <w:t xml:space="preserve"> se dará</w:t>
      </w:r>
      <w:r w:rsidR="00AC295E" w:rsidRPr="005B6CD8">
        <w:rPr>
          <w:rFonts w:cs="Arial"/>
          <w:sz w:val="22"/>
          <w:szCs w:val="22"/>
          <w:lang w:val="pt-BR"/>
        </w:rPr>
        <w:t xml:space="preserve"> por meio da </w:t>
      </w:r>
      <w:r w:rsidR="00512767" w:rsidRPr="005B6CD8">
        <w:rPr>
          <w:rFonts w:cs="Arial"/>
          <w:sz w:val="22"/>
          <w:szCs w:val="22"/>
          <w:lang w:val="pt-BR"/>
        </w:rPr>
        <w:t>Plataforma D</w:t>
      </w:r>
      <w:r w:rsidR="00AC295E" w:rsidRPr="005B6CD8">
        <w:rPr>
          <w:rFonts w:cs="Arial"/>
          <w:sz w:val="22"/>
          <w:szCs w:val="22"/>
          <w:lang w:val="pt-BR"/>
        </w:rPr>
        <w:t xml:space="preserve">igital, </w:t>
      </w:r>
      <w:r w:rsidRPr="005B6CD8">
        <w:rPr>
          <w:rFonts w:cs="Arial"/>
          <w:sz w:val="22"/>
          <w:szCs w:val="22"/>
          <w:lang w:val="pt-BR"/>
        </w:rPr>
        <w:t xml:space="preserve">devendo ser </w:t>
      </w:r>
      <w:r w:rsidR="00AC295E" w:rsidRPr="005B6CD8">
        <w:rPr>
          <w:rFonts w:cs="Arial"/>
          <w:sz w:val="22"/>
          <w:szCs w:val="22"/>
          <w:lang w:val="pt-BR"/>
        </w:rPr>
        <w:t>observados os procedimentos descritos abaixo. Para participar via</w:t>
      </w:r>
      <w:r w:rsidR="00512767" w:rsidRPr="005B6CD8">
        <w:rPr>
          <w:rFonts w:cs="Arial"/>
          <w:sz w:val="22"/>
          <w:szCs w:val="22"/>
          <w:lang w:val="pt-BR"/>
        </w:rPr>
        <w:t xml:space="preserve"> Plataforma Digital</w:t>
      </w:r>
      <w:r w:rsidR="00AC295E" w:rsidRPr="005B6CD8">
        <w:rPr>
          <w:rFonts w:cs="Arial"/>
          <w:sz w:val="22"/>
          <w:szCs w:val="22"/>
          <w:lang w:val="pt-BR"/>
        </w:rPr>
        <w:t xml:space="preserve">, os Debenturistas interessados devem entrar em contato com </w:t>
      </w:r>
      <w:r w:rsidR="00ED2D56" w:rsidRPr="005B6CD8">
        <w:rPr>
          <w:rFonts w:cs="Arial"/>
          <w:sz w:val="22"/>
          <w:szCs w:val="22"/>
          <w:lang w:val="pt-BR"/>
        </w:rPr>
        <w:t xml:space="preserve">a Emissora </w:t>
      </w:r>
      <w:r w:rsidR="00705DE5" w:rsidRPr="005B6CD8">
        <w:rPr>
          <w:rFonts w:cs="Arial"/>
          <w:sz w:val="22"/>
          <w:szCs w:val="22"/>
          <w:lang w:val="pt-BR"/>
        </w:rPr>
        <w:t>por meio d</w:t>
      </w:r>
      <w:r w:rsidR="00ED2D56" w:rsidRPr="005B6CD8">
        <w:rPr>
          <w:rFonts w:cs="Arial"/>
          <w:sz w:val="22"/>
          <w:szCs w:val="22"/>
          <w:lang w:val="pt-BR"/>
        </w:rPr>
        <w:t>o e-mail</w:t>
      </w:r>
      <w:r w:rsidR="00512767" w:rsidRPr="005B6CD8">
        <w:rPr>
          <w:rFonts w:cs="Arial"/>
          <w:sz w:val="22"/>
          <w:szCs w:val="22"/>
          <w:lang w:val="pt-BR"/>
        </w:rPr>
        <w:t xml:space="preserve"> </w:t>
      </w:r>
      <w:r w:rsidR="0064693F" w:rsidRPr="0064693F">
        <w:rPr>
          <w:rStyle w:val="Hyperlink"/>
          <w:sz w:val="22"/>
          <w:szCs w:val="22"/>
        </w:rPr>
        <w:fldChar w:fldCharType="begin"/>
      </w:r>
      <w:r w:rsidR="0064693F" w:rsidRPr="0060154A">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27" w:author="MATTOS Fernanda (NTAG)" w:date="2022-09-13T15:11:00Z">
        <w:r w:rsidR="0064693F" w:rsidRPr="0062545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28" w:author="MATTOS Fernanda (NTAG)" w:date="2022-09-13T15:11:00Z">
        <w:r w:rsidR="00B16654" w:rsidRPr="0064693F" w:rsidDel="0064693F">
          <w:rPr>
            <w:rFonts w:cs="Arial"/>
            <w:sz w:val="22"/>
            <w:szCs w:val="22"/>
            <w:lang w:val="pt-BR"/>
          </w:rPr>
          <w:delText>[.]</w:delText>
        </w:r>
      </w:del>
      <w:r w:rsidR="00ED2D56" w:rsidRPr="005B6CD8">
        <w:rPr>
          <w:rFonts w:cs="Arial"/>
          <w:sz w:val="22"/>
          <w:szCs w:val="22"/>
          <w:lang w:val="pt-BR"/>
        </w:rPr>
        <w:t xml:space="preserve"> com cópia para </w:t>
      </w:r>
      <w:r w:rsidR="00FB580D" w:rsidRPr="005B6CD8">
        <w:rPr>
          <w:rFonts w:cs="Arial"/>
          <w:sz w:val="22"/>
          <w:szCs w:val="22"/>
          <w:lang w:val="pt-BR"/>
        </w:rPr>
        <w:t xml:space="preserve">ao Agente Fiduciário, </w:t>
      </w:r>
      <w:r w:rsidR="002E7930" w:rsidRPr="005B6CD8">
        <w:rPr>
          <w:rFonts w:cs="Arial"/>
          <w:sz w:val="22"/>
          <w:szCs w:val="22"/>
          <w:lang w:val="pt-BR"/>
        </w:rPr>
        <w:t>no e</w:t>
      </w:r>
      <w:r w:rsidR="004114F0" w:rsidRPr="005B6CD8">
        <w:rPr>
          <w:rFonts w:cs="Arial"/>
          <w:sz w:val="22"/>
          <w:szCs w:val="22"/>
          <w:lang w:val="pt-BR"/>
        </w:rPr>
        <w:t>-</w:t>
      </w:r>
      <w:r w:rsidR="002E7930" w:rsidRPr="005B6CD8">
        <w:rPr>
          <w:rFonts w:cs="Arial"/>
          <w:sz w:val="22"/>
          <w:szCs w:val="22"/>
          <w:lang w:val="pt-BR"/>
        </w:rPr>
        <w:t>mail</w:t>
      </w:r>
      <w:r w:rsidR="00CF5AF9" w:rsidRPr="005B6CD8">
        <w:rPr>
          <w:rFonts w:cs="Arial"/>
          <w:sz w:val="22"/>
          <w:szCs w:val="22"/>
          <w:lang w:val="pt-BR"/>
        </w:rPr>
        <w:t xml:space="preserve"> </w:t>
      </w:r>
      <w:r w:rsidR="00CF5AF9" w:rsidRPr="005B6CD8">
        <w:rPr>
          <w:rStyle w:val="Hyperlink"/>
          <w:rFonts w:cs="Arial"/>
          <w:sz w:val="22"/>
          <w:szCs w:val="22"/>
          <w:lang w:val="pt-BR"/>
        </w:rPr>
        <w:t>spestruturacao@simplificpavarini.com.br</w:t>
      </w:r>
      <w:r w:rsidR="002E7930" w:rsidRPr="005B6CD8">
        <w:rPr>
          <w:rFonts w:cs="Arial"/>
          <w:sz w:val="22"/>
          <w:szCs w:val="22"/>
          <w:lang w:val="pt-BR"/>
        </w:rPr>
        <w:t>,</w:t>
      </w:r>
      <w:r w:rsidR="0003326F" w:rsidRPr="005B6CD8">
        <w:rPr>
          <w:rFonts w:cs="Arial"/>
          <w:sz w:val="22"/>
          <w:szCs w:val="22"/>
          <w:lang w:val="pt-BR"/>
        </w:rPr>
        <w:t xml:space="preserve"> </w:t>
      </w:r>
      <w:r w:rsidR="00AC295E" w:rsidRPr="005B6CD8">
        <w:rPr>
          <w:rFonts w:cs="Arial"/>
          <w:sz w:val="22"/>
          <w:szCs w:val="22"/>
          <w:lang w:val="pt-BR"/>
        </w:rPr>
        <w:t xml:space="preserve">para: (i) enviar os documentos de representação necessários (especificando o nome da pessoa natural que estará presente pela </w:t>
      </w:r>
      <w:r w:rsidR="00512767" w:rsidRPr="005B6CD8">
        <w:rPr>
          <w:rFonts w:cs="Arial"/>
          <w:sz w:val="22"/>
          <w:szCs w:val="22"/>
          <w:lang w:val="pt-BR"/>
        </w:rPr>
        <w:t>Plataforma Digital</w:t>
      </w:r>
      <w:r w:rsidR="00AC295E" w:rsidRPr="005B6CD8">
        <w:rPr>
          <w:rFonts w:cs="Arial"/>
          <w:sz w:val="22"/>
          <w:szCs w:val="22"/>
          <w:lang w:val="pt-BR"/>
        </w:rPr>
        <w:t xml:space="preserve">), indicados </w:t>
      </w:r>
      <w:r w:rsidR="0003326F" w:rsidRPr="005B6CD8">
        <w:rPr>
          <w:rFonts w:cs="Arial"/>
          <w:sz w:val="22"/>
          <w:szCs w:val="22"/>
          <w:lang w:val="pt-BR"/>
        </w:rPr>
        <w:t xml:space="preserve">no item </w:t>
      </w:r>
      <w:r w:rsidR="0003326F" w:rsidRPr="005B6CD8">
        <w:rPr>
          <w:rFonts w:cs="Arial"/>
          <w:sz w:val="22"/>
          <w:szCs w:val="22"/>
          <w:lang w:val="pt-BR"/>
        </w:rPr>
        <w:fldChar w:fldCharType="begin"/>
      </w:r>
      <w:r w:rsidR="0003326F" w:rsidRPr="005B6CD8">
        <w:rPr>
          <w:rFonts w:cs="Arial"/>
          <w:sz w:val="22"/>
          <w:szCs w:val="22"/>
          <w:lang w:val="pt-BR"/>
        </w:rPr>
        <w:instrText xml:space="preserve"> REF _Ref38627159 \r \h </w:instrText>
      </w:r>
      <w:r w:rsidR="006C01F4" w:rsidRPr="005B6CD8">
        <w:rPr>
          <w:rFonts w:cs="Arial"/>
          <w:sz w:val="22"/>
          <w:szCs w:val="22"/>
          <w:lang w:val="pt-BR"/>
        </w:rPr>
        <w:instrText xml:space="preserve"> \* MERGEFORMAT </w:instrText>
      </w:r>
      <w:r w:rsidR="0003326F" w:rsidRPr="005B6CD8">
        <w:rPr>
          <w:rFonts w:cs="Arial"/>
          <w:sz w:val="22"/>
          <w:szCs w:val="22"/>
          <w:lang w:val="pt-BR"/>
        </w:rPr>
      </w:r>
      <w:r w:rsidR="0003326F" w:rsidRPr="005B6CD8">
        <w:rPr>
          <w:rFonts w:cs="Arial"/>
          <w:sz w:val="22"/>
          <w:szCs w:val="22"/>
          <w:lang w:val="pt-BR"/>
        </w:rPr>
        <w:fldChar w:fldCharType="separate"/>
      </w:r>
      <w:r w:rsidR="0027612F" w:rsidRPr="005B6CD8">
        <w:rPr>
          <w:rFonts w:cs="Arial"/>
          <w:sz w:val="22"/>
          <w:szCs w:val="22"/>
          <w:lang w:val="pt-BR"/>
        </w:rPr>
        <w:t>2.1</w:t>
      </w:r>
      <w:r w:rsidR="0003326F" w:rsidRPr="005B6CD8">
        <w:rPr>
          <w:rFonts w:cs="Arial"/>
          <w:sz w:val="22"/>
          <w:szCs w:val="22"/>
          <w:lang w:val="pt-BR"/>
        </w:rPr>
        <w:fldChar w:fldCharType="end"/>
      </w:r>
      <w:r w:rsidR="0003326F" w:rsidRPr="005B6CD8">
        <w:rPr>
          <w:rFonts w:cs="Arial"/>
          <w:sz w:val="22"/>
          <w:szCs w:val="22"/>
          <w:lang w:val="pt-BR"/>
        </w:rPr>
        <w:t xml:space="preserve"> deste </w:t>
      </w:r>
      <w:r w:rsidR="00AC295E" w:rsidRPr="005B6CD8">
        <w:rPr>
          <w:rFonts w:cs="Arial"/>
          <w:sz w:val="22"/>
          <w:szCs w:val="22"/>
          <w:lang w:val="pt-BR"/>
        </w:rPr>
        <w:t>Edital de Convocação, em formato PDF; e (ii) receber as credenciais de acesso</w:t>
      </w:r>
      <w:r w:rsidR="00B16654" w:rsidRPr="005B6CD8">
        <w:rPr>
          <w:rFonts w:cs="Arial"/>
          <w:sz w:val="22"/>
          <w:szCs w:val="22"/>
          <w:lang w:val="pt-BR"/>
        </w:rPr>
        <w:t xml:space="preserve"> </w:t>
      </w:r>
      <w:r w:rsidR="00165F5C" w:rsidRPr="005B6CD8">
        <w:rPr>
          <w:rFonts w:cs="Arial"/>
          <w:sz w:val="22"/>
          <w:szCs w:val="22"/>
          <w:lang w:val="pt-BR"/>
        </w:rPr>
        <w:t xml:space="preserve">à </w:t>
      </w:r>
      <w:r w:rsidR="00512767" w:rsidRPr="005B6CD8">
        <w:rPr>
          <w:rFonts w:cs="Arial"/>
          <w:sz w:val="22"/>
          <w:szCs w:val="22"/>
          <w:lang w:val="pt-BR"/>
        </w:rPr>
        <w:t>Plataforma Digital</w:t>
      </w:r>
      <w:r w:rsidR="00AC295E" w:rsidRPr="005B6CD8">
        <w:rPr>
          <w:rFonts w:cs="Arial"/>
          <w:sz w:val="22"/>
          <w:szCs w:val="22"/>
          <w:lang w:val="pt-BR"/>
        </w:rPr>
        <w:t>. O acesso via</w:t>
      </w:r>
      <w:r w:rsidR="001D71AB" w:rsidRPr="005B6CD8">
        <w:rPr>
          <w:rFonts w:cs="Arial"/>
          <w:sz w:val="22"/>
          <w:szCs w:val="22"/>
          <w:lang w:val="pt-BR"/>
        </w:rPr>
        <w:t xml:space="preserve"> </w:t>
      </w:r>
      <w:r w:rsidR="00512767" w:rsidRPr="005B6CD8">
        <w:rPr>
          <w:rFonts w:cs="Arial"/>
          <w:sz w:val="22"/>
          <w:szCs w:val="22"/>
          <w:lang w:val="pt-BR"/>
        </w:rPr>
        <w:t xml:space="preserve">Plataforma Digital </w:t>
      </w:r>
      <w:r w:rsidR="00AC295E" w:rsidRPr="005B6CD8">
        <w:rPr>
          <w:rFonts w:cs="Arial"/>
          <w:sz w:val="22"/>
          <w:szCs w:val="22"/>
          <w:lang w:val="pt-BR"/>
        </w:rPr>
        <w:t>estará restrito aos Debenturistas que se credenciarem, nos termos aqui descritos (“</w:t>
      </w:r>
      <w:r w:rsidR="00AC295E" w:rsidRPr="005B6CD8">
        <w:rPr>
          <w:rFonts w:cs="Arial"/>
          <w:bCs/>
          <w:sz w:val="22"/>
          <w:szCs w:val="22"/>
          <w:lang w:val="pt-BR"/>
        </w:rPr>
        <w:t>Debenturistas Credenciados</w:t>
      </w:r>
      <w:r w:rsidR="00AC295E" w:rsidRPr="005B6CD8">
        <w:rPr>
          <w:rFonts w:cs="Arial"/>
          <w:sz w:val="22"/>
          <w:szCs w:val="22"/>
          <w:lang w:val="pt-BR"/>
        </w:rPr>
        <w:t>”).</w:t>
      </w:r>
      <w:bookmarkEnd w:id="25"/>
      <w:r w:rsidR="00373EEB" w:rsidRPr="005B6CD8">
        <w:rPr>
          <w:rFonts w:cs="Arial"/>
          <w:sz w:val="22"/>
          <w:szCs w:val="22"/>
          <w:lang w:val="pt-BR"/>
        </w:rPr>
        <w:t xml:space="preserve"> </w:t>
      </w:r>
    </w:p>
    <w:p w14:paraId="7D787099" w14:textId="3DCBF10C" w:rsidR="00AC295E" w:rsidRPr="005B6CD8" w:rsidRDefault="00373EEB" w:rsidP="00D3268D">
      <w:pPr>
        <w:pStyle w:val="Level3"/>
        <w:widowControl w:val="0"/>
        <w:rPr>
          <w:rFonts w:cs="Arial"/>
          <w:sz w:val="22"/>
          <w:szCs w:val="22"/>
          <w:lang w:val="pt-BR"/>
        </w:rPr>
      </w:pPr>
      <w:bookmarkStart w:id="29" w:name="_Hlk58229275"/>
      <w:r w:rsidRPr="005B6CD8">
        <w:rPr>
          <w:rFonts w:cs="Arial"/>
          <w:sz w:val="22"/>
          <w:szCs w:val="22"/>
          <w:lang w:val="pt-BR"/>
        </w:rPr>
        <w:t>Por questões operacionais, recomenda-se que os Debenturistas</w:t>
      </w:r>
      <w:r w:rsidR="00FA3DFB" w:rsidRPr="005B6CD8">
        <w:rPr>
          <w:rFonts w:cs="Arial"/>
          <w:sz w:val="22"/>
          <w:szCs w:val="22"/>
          <w:lang w:val="pt-BR"/>
        </w:rPr>
        <w:t>,</w:t>
      </w:r>
      <w:r w:rsidRPr="005B6CD8">
        <w:rPr>
          <w:rFonts w:cs="Arial"/>
          <w:sz w:val="22"/>
          <w:szCs w:val="22"/>
          <w:lang w:val="pt-BR"/>
        </w:rPr>
        <w:t xml:space="preserve"> que tiverem interesse em participar da Assembleia Geral de Debenturistas via</w:t>
      </w:r>
      <w:r w:rsidR="001D71AB" w:rsidRPr="005B6CD8">
        <w:rPr>
          <w:rFonts w:cs="Arial"/>
          <w:sz w:val="22"/>
          <w:szCs w:val="22"/>
          <w:lang w:val="pt-BR"/>
        </w:rPr>
        <w:t xml:space="preserve"> </w:t>
      </w:r>
      <w:r w:rsidR="00512767" w:rsidRPr="005B6CD8">
        <w:rPr>
          <w:rFonts w:cs="Arial"/>
          <w:sz w:val="22"/>
          <w:szCs w:val="22"/>
          <w:lang w:val="pt-BR"/>
        </w:rPr>
        <w:t>Plataforma Digital</w:t>
      </w:r>
      <w:r w:rsidRPr="005B6CD8">
        <w:rPr>
          <w:rFonts w:cs="Arial"/>
          <w:sz w:val="22"/>
          <w:szCs w:val="22"/>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26"/>
      <w:r w:rsidR="00772017" w:rsidRPr="005B6CD8">
        <w:rPr>
          <w:rFonts w:cs="Arial"/>
          <w:sz w:val="22"/>
          <w:szCs w:val="22"/>
          <w:lang w:val="pt-BR"/>
        </w:rPr>
        <w:t xml:space="preserve">. </w:t>
      </w:r>
    </w:p>
    <w:bookmarkEnd w:id="29"/>
    <w:p w14:paraId="6DA33C52" w14:textId="4B38BD63" w:rsidR="00F358DE" w:rsidRPr="005B6CD8" w:rsidRDefault="00AC295E" w:rsidP="00F358DE">
      <w:pPr>
        <w:pStyle w:val="Level2"/>
        <w:widowControl w:val="0"/>
        <w:rPr>
          <w:rFonts w:cs="Arial"/>
          <w:b/>
          <w:bCs/>
          <w:sz w:val="22"/>
          <w:szCs w:val="22"/>
          <w:lang w:val="pt-BR"/>
        </w:rPr>
      </w:pPr>
      <w:r w:rsidRPr="005B6CD8">
        <w:rPr>
          <w:rFonts w:cs="Arial"/>
          <w:sz w:val="22"/>
          <w:szCs w:val="22"/>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30" w:name="_Hlk58229353"/>
      <w:r w:rsidRPr="005B6CD8">
        <w:rPr>
          <w:rFonts w:cs="Arial"/>
          <w:sz w:val="22"/>
          <w:szCs w:val="22"/>
          <w:lang w:val="pt-BR"/>
        </w:rPr>
        <w:t xml:space="preserve">Caso determinado </w:t>
      </w:r>
      <w:r w:rsidR="00165F5C" w:rsidRPr="005B6CD8">
        <w:rPr>
          <w:rFonts w:cs="Arial"/>
          <w:sz w:val="22"/>
          <w:szCs w:val="22"/>
          <w:lang w:val="pt-BR"/>
        </w:rPr>
        <w:t>D</w:t>
      </w:r>
      <w:r w:rsidRPr="005B6CD8">
        <w:rPr>
          <w:rFonts w:cs="Arial"/>
          <w:sz w:val="22"/>
          <w:szCs w:val="22"/>
          <w:lang w:val="pt-BR"/>
        </w:rPr>
        <w:t xml:space="preserve">ebenturista </w:t>
      </w:r>
      <w:r w:rsidRPr="005B6CD8">
        <w:rPr>
          <w:rFonts w:cs="Arial"/>
          <w:sz w:val="22"/>
          <w:szCs w:val="22"/>
          <w:lang w:val="pt-BR"/>
        </w:rPr>
        <w:lastRenderedPageBreak/>
        <w:t xml:space="preserve">não receba o convite individual para participação na Assembleia Geral de Debenturistas com até </w:t>
      </w:r>
      <w:r w:rsidR="00373EEB" w:rsidRPr="005B6CD8">
        <w:rPr>
          <w:rFonts w:cs="Arial"/>
          <w:sz w:val="22"/>
          <w:szCs w:val="22"/>
          <w:lang w:val="pt-BR"/>
        </w:rPr>
        <w:t xml:space="preserve">24 (vinte e quatro) </w:t>
      </w:r>
      <w:r w:rsidRPr="005B6CD8">
        <w:rPr>
          <w:rFonts w:cs="Arial"/>
          <w:sz w:val="22"/>
          <w:szCs w:val="22"/>
          <w:lang w:val="pt-BR"/>
        </w:rPr>
        <w:t xml:space="preserve">horas de antecedência em relação ao horário de início da Assembleia Geral de Debenturistas, deverá entrar em contato com </w:t>
      </w:r>
      <w:r w:rsidR="00FB580D" w:rsidRPr="005B6CD8">
        <w:rPr>
          <w:rFonts w:cs="Arial"/>
          <w:sz w:val="22"/>
          <w:szCs w:val="22"/>
          <w:lang w:val="pt-BR"/>
        </w:rPr>
        <w:t>a Emissora</w:t>
      </w:r>
      <w:r w:rsidRPr="005B6CD8">
        <w:rPr>
          <w:rFonts w:cs="Arial"/>
          <w:sz w:val="22"/>
          <w:szCs w:val="22"/>
          <w:lang w:val="pt-BR"/>
        </w:rPr>
        <w:t xml:space="preserve"> pelo</w:t>
      </w:r>
      <w:r w:rsidR="00FB580D" w:rsidRPr="005B6CD8">
        <w:rPr>
          <w:rFonts w:cs="Arial"/>
          <w:sz w:val="22"/>
          <w:szCs w:val="22"/>
          <w:lang w:val="pt-BR"/>
        </w:rPr>
        <w:t xml:space="preserve"> e</w:t>
      </w:r>
      <w:r w:rsidR="005E2D3A" w:rsidRPr="005B6CD8">
        <w:rPr>
          <w:rFonts w:cs="Arial"/>
          <w:sz w:val="22"/>
          <w:szCs w:val="22"/>
          <w:lang w:val="pt-BR"/>
        </w:rPr>
        <w:t>-</w:t>
      </w:r>
      <w:r w:rsidR="00FB580D" w:rsidRPr="005B6CD8">
        <w:rPr>
          <w:rFonts w:cs="Arial"/>
          <w:sz w:val="22"/>
          <w:szCs w:val="22"/>
          <w:lang w:val="pt-BR"/>
        </w:rPr>
        <w:t>mail</w:t>
      </w:r>
      <w:r w:rsidR="001D71AB" w:rsidRPr="005B6CD8">
        <w:rPr>
          <w:rFonts w:cs="Arial"/>
          <w:sz w:val="22"/>
          <w:szCs w:val="22"/>
          <w:lang w:val="pt-BR"/>
        </w:rPr>
        <w:t xml:space="preserve"> </w:t>
      </w:r>
      <w:r w:rsidR="0064693F" w:rsidRPr="0064693F">
        <w:rPr>
          <w:rStyle w:val="Hyperlink"/>
          <w:sz w:val="22"/>
          <w:szCs w:val="22"/>
        </w:rPr>
        <w:fldChar w:fldCharType="begin"/>
      </w:r>
      <w:r w:rsidR="0064693F" w:rsidRPr="0064693F">
        <w:rPr>
          <w:rStyle w:val="Hyperlink"/>
          <w:sz w:val="22"/>
          <w:szCs w:val="22"/>
          <w:lang w:val="pt-BR"/>
        </w:rPr>
        <w:instrText xml:space="preserve"> HYPERLINK "mailto:fpa.ntag@ntag.com.br" \o "mailto:fpa.ntag@ntag.com.br" \t "_blank" </w:instrText>
      </w:r>
      <w:r w:rsidR="0064693F" w:rsidRPr="0064693F">
        <w:rPr>
          <w:rStyle w:val="Hyperlink"/>
          <w:sz w:val="22"/>
          <w:szCs w:val="22"/>
        </w:rPr>
        <w:fldChar w:fldCharType="separate"/>
      </w:r>
      <w:ins w:id="31" w:author="MATTOS Fernanda (NTAG)" w:date="2022-09-13T15:13:00Z">
        <w:r w:rsidR="0064693F" w:rsidRPr="00442566">
          <w:rPr>
            <w:rStyle w:val="Hyperlink"/>
            <w:sz w:val="22"/>
            <w:szCs w:val="22"/>
            <w:lang w:val="pt-BR"/>
          </w:rPr>
          <w:t>fpa.ntag@ntag.com.br</w:t>
        </w:r>
        <w:r w:rsidR="0064693F" w:rsidRPr="0064693F">
          <w:rPr>
            <w:rStyle w:val="Hyperlink"/>
            <w:sz w:val="22"/>
            <w:szCs w:val="22"/>
          </w:rPr>
          <w:fldChar w:fldCharType="end"/>
        </w:r>
        <w:r w:rsidR="0064693F" w:rsidRPr="0064693F" w:rsidDel="0064693F">
          <w:rPr>
            <w:rFonts w:cs="Arial"/>
            <w:sz w:val="22"/>
            <w:szCs w:val="22"/>
            <w:lang w:val="pt-BR"/>
          </w:rPr>
          <w:t xml:space="preserve"> </w:t>
        </w:r>
      </w:ins>
      <w:del w:id="32" w:author="MATTOS Fernanda (NTAG)" w:date="2022-09-13T15:13:00Z">
        <w:r w:rsidR="00B16654" w:rsidRPr="005B6CD8" w:rsidDel="0064693F">
          <w:rPr>
            <w:rFonts w:cs="Arial"/>
            <w:sz w:val="22"/>
            <w:szCs w:val="22"/>
            <w:highlight w:val="yellow"/>
            <w:lang w:val="pt-BR"/>
          </w:rPr>
          <w:delText>[.]</w:delText>
        </w:r>
      </w:del>
      <w:r w:rsidR="00EC15CA" w:rsidRPr="005B6CD8">
        <w:rPr>
          <w:rFonts w:cs="Arial"/>
          <w:sz w:val="22"/>
          <w:szCs w:val="22"/>
          <w:lang w:val="pt-BR"/>
        </w:rPr>
        <w:t xml:space="preserve"> </w:t>
      </w:r>
      <w:r w:rsidR="00373EEB" w:rsidRPr="005B6CD8">
        <w:rPr>
          <w:rFonts w:cs="Arial"/>
          <w:sz w:val="22"/>
          <w:szCs w:val="22"/>
          <w:lang w:val="pt-BR"/>
        </w:rPr>
        <w:t>ou</w:t>
      </w:r>
      <w:r w:rsidR="00FB580D" w:rsidRPr="005B6CD8">
        <w:rPr>
          <w:rFonts w:cs="Arial"/>
          <w:sz w:val="22"/>
          <w:szCs w:val="22"/>
          <w:lang w:val="pt-BR"/>
        </w:rPr>
        <w:t xml:space="preserve"> com o Agente Fiduciário pelo e</w:t>
      </w:r>
      <w:r w:rsidR="005E2D3A" w:rsidRPr="005B6CD8">
        <w:rPr>
          <w:rFonts w:cs="Arial"/>
          <w:sz w:val="22"/>
          <w:szCs w:val="22"/>
          <w:lang w:val="pt-BR"/>
        </w:rPr>
        <w:t>-</w:t>
      </w:r>
      <w:r w:rsidR="00FB580D" w:rsidRPr="005B6CD8">
        <w:rPr>
          <w:rFonts w:cs="Arial"/>
          <w:sz w:val="22"/>
          <w:szCs w:val="22"/>
          <w:lang w:val="pt-BR"/>
        </w:rPr>
        <w:t>mail</w:t>
      </w:r>
      <w:r w:rsidR="001D71AB" w:rsidRPr="005B6CD8">
        <w:rPr>
          <w:rFonts w:cs="Arial"/>
          <w:sz w:val="22"/>
          <w:szCs w:val="22"/>
          <w:lang w:val="pt-BR"/>
        </w:rPr>
        <w:t xml:space="preserve"> </w:t>
      </w:r>
      <w:r w:rsidR="00CF5AF9" w:rsidRPr="005B6CD8">
        <w:rPr>
          <w:rStyle w:val="Hyperlink"/>
          <w:rFonts w:cs="Arial"/>
          <w:sz w:val="22"/>
          <w:szCs w:val="22"/>
          <w:lang w:val="pt-BR"/>
        </w:rPr>
        <w:t>spestruturacao@simplificpavarini.com.br</w:t>
      </w:r>
      <w:r w:rsidR="00FB580D" w:rsidRPr="005B6CD8">
        <w:rPr>
          <w:rFonts w:cs="Arial"/>
          <w:sz w:val="22"/>
          <w:szCs w:val="22"/>
          <w:lang w:val="pt-BR"/>
        </w:rPr>
        <w:t xml:space="preserve"> ou pelo telefone </w:t>
      </w:r>
      <w:r w:rsidR="00D44842" w:rsidRPr="005B6CD8">
        <w:rPr>
          <w:rFonts w:cs="Arial"/>
          <w:sz w:val="22"/>
          <w:szCs w:val="22"/>
          <w:lang w:val="pt-BR"/>
        </w:rPr>
        <w:t xml:space="preserve">(21) 2507-1949 </w:t>
      </w:r>
      <w:r w:rsidRPr="005B6CD8">
        <w:rPr>
          <w:rFonts w:cs="Arial"/>
          <w:sz w:val="22"/>
          <w:szCs w:val="22"/>
          <w:lang w:val="pt-BR"/>
        </w:rPr>
        <w:t>com</w:t>
      </w:r>
      <w:r w:rsidR="00FB580D" w:rsidRPr="005B6CD8">
        <w:rPr>
          <w:rFonts w:cs="Arial"/>
          <w:sz w:val="22"/>
          <w:szCs w:val="22"/>
          <w:lang w:val="pt-BR"/>
        </w:rPr>
        <w:t>,</w:t>
      </w:r>
      <w:r w:rsidRPr="005B6CD8">
        <w:rPr>
          <w:rFonts w:cs="Arial"/>
          <w:sz w:val="22"/>
          <w:szCs w:val="22"/>
          <w:lang w:val="pt-BR"/>
        </w:rPr>
        <w:t xml:space="preserve"> no mínimo</w:t>
      </w:r>
      <w:r w:rsidR="00FB580D" w:rsidRPr="005B6CD8">
        <w:rPr>
          <w:rFonts w:cs="Arial"/>
          <w:sz w:val="22"/>
          <w:szCs w:val="22"/>
          <w:lang w:val="pt-BR"/>
        </w:rPr>
        <w:t>,</w:t>
      </w:r>
      <w:r w:rsidRPr="005B6CD8">
        <w:rPr>
          <w:rFonts w:cs="Arial"/>
          <w:sz w:val="22"/>
          <w:szCs w:val="22"/>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5B6CD8">
        <w:rPr>
          <w:rFonts w:cs="Arial"/>
          <w:sz w:val="22"/>
          <w:szCs w:val="22"/>
          <w:lang w:val="pt-BR"/>
        </w:rPr>
        <w:t xml:space="preserve"> </w:t>
      </w:r>
    </w:p>
    <w:p w14:paraId="4B219448" w14:textId="48BA9364" w:rsidR="00AC295E" w:rsidRPr="005B6CD8" w:rsidRDefault="00AC295E" w:rsidP="00D3268D">
      <w:pPr>
        <w:pStyle w:val="Level2"/>
        <w:widowControl w:val="0"/>
        <w:rPr>
          <w:rFonts w:cs="Arial"/>
          <w:sz w:val="22"/>
          <w:szCs w:val="22"/>
          <w:lang w:val="pt-BR"/>
        </w:rPr>
      </w:pPr>
      <w:bookmarkStart w:id="33" w:name="_Hlk58229518"/>
      <w:bookmarkEnd w:id="30"/>
      <w:r w:rsidRPr="005B6CD8">
        <w:rPr>
          <w:rFonts w:cs="Arial"/>
          <w:sz w:val="22"/>
          <w:szCs w:val="22"/>
          <w:lang w:val="pt-BR"/>
        </w:rPr>
        <w:t xml:space="preserve">A </w:t>
      </w:r>
      <w:r w:rsidR="00FB580D" w:rsidRPr="005B6CD8">
        <w:rPr>
          <w:rFonts w:cs="Arial"/>
          <w:sz w:val="22"/>
          <w:szCs w:val="22"/>
          <w:lang w:val="pt-BR"/>
        </w:rPr>
        <w:t>Emissora</w:t>
      </w:r>
      <w:r w:rsidRPr="005B6CD8">
        <w:rPr>
          <w:rFonts w:cs="Arial"/>
          <w:sz w:val="22"/>
          <w:szCs w:val="22"/>
          <w:lang w:val="pt-BR"/>
        </w:rPr>
        <w:t xml:space="preserve"> recomenda que os Debenturistas </w:t>
      </w:r>
      <w:r w:rsidR="00847193" w:rsidRPr="005B6CD8">
        <w:rPr>
          <w:rFonts w:cs="Arial"/>
          <w:sz w:val="22"/>
          <w:szCs w:val="22"/>
          <w:lang w:val="pt-BR"/>
        </w:rPr>
        <w:t>C</w:t>
      </w:r>
      <w:r w:rsidRPr="005B6CD8">
        <w:rPr>
          <w:rFonts w:cs="Arial"/>
          <w:sz w:val="22"/>
          <w:szCs w:val="22"/>
          <w:lang w:val="pt-BR"/>
        </w:rPr>
        <w:t xml:space="preserve">redenciados acessem a </w:t>
      </w:r>
      <w:r w:rsidR="00512767" w:rsidRPr="005B6CD8">
        <w:rPr>
          <w:rFonts w:cs="Arial"/>
          <w:sz w:val="22"/>
          <w:szCs w:val="22"/>
          <w:lang w:val="pt-BR"/>
        </w:rPr>
        <w:t xml:space="preserve">Plataforma Digital </w:t>
      </w:r>
      <w:r w:rsidRPr="005B6CD8">
        <w:rPr>
          <w:rFonts w:cs="Arial"/>
          <w:sz w:val="22"/>
          <w:szCs w:val="22"/>
          <w:lang w:val="pt-BR"/>
        </w:rPr>
        <w:t>com antecedência de, no mínimo,</w:t>
      </w:r>
      <w:r w:rsidR="00DA06D5" w:rsidRPr="005B6CD8">
        <w:rPr>
          <w:rFonts w:cs="Arial"/>
          <w:sz w:val="22"/>
          <w:szCs w:val="22"/>
          <w:lang w:val="pt-BR"/>
        </w:rPr>
        <w:t xml:space="preserve"> 15 (quinze) minutos</w:t>
      </w:r>
      <w:r w:rsidRPr="005B6CD8">
        <w:rPr>
          <w:rFonts w:cs="Arial"/>
          <w:sz w:val="22"/>
          <w:szCs w:val="22"/>
          <w:lang w:val="pt-BR"/>
        </w:rPr>
        <w:t xml:space="preserve"> do início da Assembleia Geral de Debenturistas</w:t>
      </w:r>
      <w:r w:rsidR="00847193" w:rsidRPr="005B6CD8">
        <w:rPr>
          <w:rFonts w:cs="Arial"/>
          <w:sz w:val="22"/>
          <w:szCs w:val="22"/>
          <w:lang w:val="pt-BR"/>
        </w:rPr>
        <w:t>,</w:t>
      </w:r>
      <w:r w:rsidRPr="005B6CD8">
        <w:rPr>
          <w:rFonts w:cs="Arial"/>
          <w:sz w:val="22"/>
          <w:szCs w:val="22"/>
          <w:lang w:val="pt-BR"/>
        </w:rPr>
        <w:t xml:space="preserve"> a fim de evitar eventuais problemas operacionais</w:t>
      </w:r>
      <w:r w:rsidR="00847193" w:rsidRPr="005B6CD8">
        <w:rPr>
          <w:rFonts w:cs="Arial"/>
          <w:sz w:val="22"/>
          <w:szCs w:val="22"/>
          <w:lang w:val="pt-BR"/>
        </w:rPr>
        <w:t>,</w:t>
      </w:r>
      <w:r w:rsidRPr="005B6CD8">
        <w:rPr>
          <w:rFonts w:cs="Arial"/>
          <w:sz w:val="22"/>
          <w:szCs w:val="22"/>
          <w:lang w:val="pt-BR"/>
        </w:rPr>
        <w:t xml:space="preserve"> e que os Debenturistas Credenciados se familiarizem previamente com a </w:t>
      </w:r>
      <w:r w:rsidR="00512767" w:rsidRPr="005B6CD8">
        <w:rPr>
          <w:rFonts w:cs="Arial"/>
          <w:sz w:val="22"/>
          <w:szCs w:val="22"/>
          <w:lang w:val="pt-BR"/>
        </w:rPr>
        <w:t xml:space="preserve">Plataforma Digital </w:t>
      </w:r>
      <w:r w:rsidRPr="005B6CD8">
        <w:rPr>
          <w:rFonts w:cs="Arial"/>
          <w:sz w:val="22"/>
          <w:szCs w:val="22"/>
          <w:lang w:val="pt-BR"/>
        </w:rPr>
        <w:t>para evitar problemas com a sua utilização no dia da Assembleia Ger</w:t>
      </w:r>
      <w:r w:rsidR="00FB580D" w:rsidRPr="005B6CD8">
        <w:rPr>
          <w:rFonts w:cs="Arial"/>
          <w:sz w:val="22"/>
          <w:szCs w:val="22"/>
          <w:lang w:val="pt-BR"/>
        </w:rPr>
        <w:t>al</w:t>
      </w:r>
      <w:r w:rsidRPr="005B6CD8">
        <w:rPr>
          <w:rFonts w:cs="Arial"/>
          <w:sz w:val="22"/>
          <w:szCs w:val="22"/>
          <w:lang w:val="pt-BR"/>
        </w:rPr>
        <w:t xml:space="preserve"> de Debenturistas.</w:t>
      </w:r>
      <w:bookmarkEnd w:id="33"/>
      <w:r w:rsidRPr="005B6CD8">
        <w:rPr>
          <w:rFonts w:cs="Arial"/>
          <w:sz w:val="22"/>
          <w:szCs w:val="22"/>
          <w:lang w:val="pt-BR"/>
        </w:rPr>
        <w:t xml:space="preserve"> A </w:t>
      </w:r>
      <w:r w:rsidR="00FB580D" w:rsidRPr="005B6CD8">
        <w:rPr>
          <w:rFonts w:cs="Arial"/>
          <w:sz w:val="22"/>
          <w:szCs w:val="22"/>
          <w:lang w:val="pt-BR"/>
        </w:rPr>
        <w:t>Emissora</w:t>
      </w:r>
      <w:r w:rsidRPr="005B6CD8">
        <w:rPr>
          <w:rFonts w:cs="Arial"/>
          <w:sz w:val="22"/>
          <w:szCs w:val="22"/>
          <w:lang w:val="pt-BR"/>
        </w:rPr>
        <w:t xml:space="preserve"> não se responsabiliza por problemas de conexão que os Debenturistas </w:t>
      </w:r>
      <w:r w:rsidR="00847193" w:rsidRPr="005B6CD8">
        <w:rPr>
          <w:rFonts w:cs="Arial"/>
          <w:sz w:val="22"/>
          <w:szCs w:val="22"/>
          <w:lang w:val="pt-BR"/>
        </w:rPr>
        <w:t>C</w:t>
      </w:r>
      <w:r w:rsidRPr="005B6CD8">
        <w:rPr>
          <w:rFonts w:cs="Arial"/>
          <w:sz w:val="22"/>
          <w:szCs w:val="22"/>
          <w:lang w:val="pt-BR"/>
        </w:rPr>
        <w:t xml:space="preserve">redenciados venham a enfrentar e outras situações que não estejam sob o controle da </w:t>
      </w:r>
      <w:r w:rsidR="00E0590D" w:rsidRPr="005B6CD8">
        <w:rPr>
          <w:rFonts w:cs="Arial"/>
          <w:sz w:val="22"/>
          <w:szCs w:val="22"/>
          <w:lang w:val="pt-BR"/>
        </w:rPr>
        <w:t>Emissora</w:t>
      </w:r>
      <w:r w:rsidRPr="005B6CD8">
        <w:rPr>
          <w:rFonts w:cs="Arial"/>
          <w:sz w:val="22"/>
          <w:szCs w:val="22"/>
          <w:lang w:val="pt-BR"/>
        </w:rPr>
        <w:t xml:space="preserve"> (</w:t>
      </w:r>
      <w:r w:rsidRPr="005B6CD8">
        <w:rPr>
          <w:rFonts w:cs="Arial"/>
          <w:i/>
          <w:sz w:val="22"/>
          <w:szCs w:val="22"/>
          <w:lang w:val="pt-BR"/>
        </w:rPr>
        <w:t>e.g.</w:t>
      </w:r>
      <w:r w:rsidRPr="005B6CD8">
        <w:rPr>
          <w:rFonts w:cs="Arial"/>
          <w:sz w:val="22"/>
          <w:szCs w:val="22"/>
          <w:lang w:val="pt-BR"/>
        </w:rPr>
        <w:t xml:space="preserve">, instabilidade na conexão do Debenturista </w:t>
      </w:r>
      <w:r w:rsidR="00847193" w:rsidRPr="005B6CD8">
        <w:rPr>
          <w:rFonts w:cs="Arial"/>
          <w:sz w:val="22"/>
          <w:szCs w:val="22"/>
          <w:lang w:val="pt-BR"/>
        </w:rPr>
        <w:t xml:space="preserve">Credenciado </w:t>
      </w:r>
      <w:r w:rsidRPr="005B6CD8">
        <w:rPr>
          <w:rFonts w:cs="Arial"/>
          <w:sz w:val="22"/>
          <w:szCs w:val="22"/>
          <w:lang w:val="pt-BR"/>
        </w:rPr>
        <w:t>com a internet ou incompatibilidade d</w:t>
      </w:r>
      <w:r w:rsidR="00512767" w:rsidRPr="005B6CD8">
        <w:rPr>
          <w:rFonts w:cs="Arial"/>
          <w:sz w:val="22"/>
          <w:szCs w:val="22"/>
          <w:lang w:val="pt-BR"/>
        </w:rPr>
        <w:t>a Plataforma Digital</w:t>
      </w:r>
      <w:r w:rsidR="001D71AB" w:rsidRPr="005B6CD8">
        <w:rPr>
          <w:rFonts w:cs="Arial"/>
          <w:sz w:val="22"/>
          <w:szCs w:val="22"/>
          <w:lang w:val="pt-BR"/>
        </w:rPr>
        <w:t xml:space="preserve"> </w:t>
      </w:r>
      <w:r w:rsidRPr="005B6CD8">
        <w:rPr>
          <w:rFonts w:cs="Arial"/>
          <w:sz w:val="22"/>
          <w:szCs w:val="22"/>
          <w:lang w:val="pt-BR"/>
        </w:rPr>
        <w:t>com o equipamento do Debenturista</w:t>
      </w:r>
      <w:r w:rsidR="00847193" w:rsidRPr="005B6CD8">
        <w:rPr>
          <w:rFonts w:cs="Arial"/>
          <w:sz w:val="22"/>
          <w:szCs w:val="22"/>
          <w:lang w:val="pt-BR"/>
        </w:rPr>
        <w:t>, entre outros</w:t>
      </w:r>
      <w:r w:rsidRPr="005B6CD8">
        <w:rPr>
          <w:rFonts w:cs="Arial"/>
          <w:sz w:val="22"/>
          <w:szCs w:val="22"/>
          <w:lang w:val="pt-BR"/>
        </w:rPr>
        <w:t>).</w:t>
      </w:r>
      <w:r w:rsidR="00512767" w:rsidRPr="005B6CD8">
        <w:rPr>
          <w:rFonts w:cs="Arial"/>
          <w:sz w:val="22"/>
          <w:szCs w:val="22"/>
          <w:lang w:val="pt-BR"/>
        </w:rPr>
        <w:t xml:space="preserve"> </w:t>
      </w:r>
    </w:p>
    <w:p w14:paraId="28DBCC8A" w14:textId="4B45C6FD" w:rsidR="00262322" w:rsidRPr="005B6CD8" w:rsidRDefault="00AC295E" w:rsidP="009E5CF1">
      <w:pPr>
        <w:pStyle w:val="Level2"/>
        <w:rPr>
          <w:rFonts w:cs="Arial"/>
          <w:sz w:val="22"/>
          <w:szCs w:val="22"/>
          <w:lang w:val="pt-BR"/>
        </w:rPr>
      </w:pPr>
      <w:bookmarkStart w:id="34" w:name="_Hlk58229636"/>
      <w:r w:rsidRPr="005B6CD8">
        <w:rPr>
          <w:rFonts w:cs="Arial"/>
          <w:sz w:val="22"/>
          <w:szCs w:val="22"/>
          <w:lang w:val="pt-BR"/>
        </w:rPr>
        <w:t xml:space="preserve">Os Debenturistas </w:t>
      </w:r>
      <w:r w:rsidR="00EA437E" w:rsidRPr="005B6CD8">
        <w:rPr>
          <w:rFonts w:cs="Arial"/>
          <w:sz w:val="22"/>
          <w:szCs w:val="22"/>
          <w:lang w:val="pt-BR"/>
        </w:rPr>
        <w:t>C</w:t>
      </w:r>
      <w:r w:rsidRPr="005B6CD8">
        <w:rPr>
          <w:rFonts w:cs="Arial"/>
          <w:sz w:val="22"/>
          <w:szCs w:val="22"/>
          <w:lang w:val="pt-BR"/>
        </w:rPr>
        <w:t>redenciados que participarem via</w:t>
      </w:r>
      <w:r w:rsidR="001D71AB" w:rsidRPr="005B6CD8">
        <w:rPr>
          <w:rFonts w:cs="Arial"/>
          <w:sz w:val="22"/>
          <w:szCs w:val="22"/>
          <w:lang w:val="pt-BR"/>
        </w:rPr>
        <w:t xml:space="preserve"> </w:t>
      </w:r>
      <w:r w:rsidR="00512767" w:rsidRPr="005B6CD8">
        <w:rPr>
          <w:rFonts w:cs="Arial"/>
          <w:sz w:val="22"/>
          <w:szCs w:val="22"/>
          <w:lang w:val="pt-BR"/>
        </w:rPr>
        <w:t>Plataforma Digital</w:t>
      </w:r>
      <w:r w:rsidR="0003704F" w:rsidRPr="005B6CD8">
        <w:rPr>
          <w:rFonts w:cs="Arial"/>
          <w:sz w:val="22"/>
          <w:szCs w:val="22"/>
          <w:lang w:val="pt-BR"/>
        </w:rPr>
        <w:t>,</w:t>
      </w:r>
      <w:r w:rsidRPr="005B6CD8">
        <w:rPr>
          <w:rFonts w:cs="Arial"/>
          <w:sz w:val="22"/>
          <w:szCs w:val="22"/>
          <w:lang w:val="pt-BR"/>
        </w:rPr>
        <w:t xml:space="preserve"> de acordo com as instruções da </w:t>
      </w:r>
      <w:r w:rsidR="0026091C" w:rsidRPr="005B6CD8">
        <w:rPr>
          <w:rFonts w:cs="Arial"/>
          <w:sz w:val="22"/>
          <w:szCs w:val="22"/>
          <w:lang w:val="pt-BR"/>
        </w:rPr>
        <w:t>Emissora</w:t>
      </w:r>
      <w:bookmarkStart w:id="35" w:name="_Hlk51842640"/>
      <w:r w:rsidR="00847193" w:rsidRPr="005B6CD8">
        <w:rPr>
          <w:rFonts w:cs="Arial"/>
          <w:sz w:val="22"/>
          <w:szCs w:val="22"/>
          <w:lang w:val="pt-BR"/>
        </w:rPr>
        <w:t>,</w:t>
      </w:r>
      <w:r w:rsidRPr="005B6CD8">
        <w:rPr>
          <w:rFonts w:cs="Arial"/>
          <w:sz w:val="22"/>
          <w:szCs w:val="22"/>
          <w:lang w:val="pt-BR"/>
        </w:rPr>
        <w:t xml:space="preserve"> serão considerados presentes à Assembleia Geral de Debenturistas e assinantes da ata e do livro de presença</w:t>
      </w:r>
      <w:r w:rsidR="00187A80" w:rsidRPr="005B6CD8">
        <w:rPr>
          <w:rFonts w:cs="Arial"/>
          <w:sz w:val="22"/>
          <w:szCs w:val="22"/>
          <w:lang w:val="pt-BR"/>
        </w:rPr>
        <w:t>,</w:t>
      </w:r>
      <w:r w:rsidR="007065F4" w:rsidRPr="005B6CD8">
        <w:rPr>
          <w:rFonts w:cs="Arial"/>
          <w:sz w:val="22"/>
          <w:szCs w:val="22"/>
          <w:lang w:val="pt-BR"/>
        </w:rPr>
        <w:t xml:space="preserve"> </w:t>
      </w:r>
      <w:r w:rsidR="004A582C" w:rsidRPr="005B6CD8">
        <w:rPr>
          <w:rFonts w:cs="Arial"/>
          <w:sz w:val="22"/>
          <w:szCs w:val="22"/>
          <w:lang w:val="pt-BR"/>
        </w:rPr>
        <w:t>ou, alternativamente, o</w:t>
      </w:r>
      <w:r w:rsidR="00187A80" w:rsidRPr="005B6CD8">
        <w:rPr>
          <w:rFonts w:cs="Arial"/>
          <w:sz w:val="22"/>
          <w:szCs w:val="22"/>
          <w:lang w:val="pt-BR"/>
        </w:rPr>
        <w:t xml:space="preserve"> </w:t>
      </w:r>
      <w:r w:rsidR="004A582C" w:rsidRPr="005B6CD8">
        <w:rPr>
          <w:rFonts w:cs="Arial"/>
          <w:sz w:val="22"/>
          <w:szCs w:val="22"/>
          <w:lang w:val="pt-BR"/>
        </w:rPr>
        <w:t>registro em ata dos Debenturistas que participarem da Assembleia Geral de Debenturistas</w:t>
      </w:r>
      <w:r w:rsidR="00847193" w:rsidRPr="005B6CD8">
        <w:rPr>
          <w:rFonts w:cs="Arial"/>
          <w:sz w:val="22"/>
          <w:szCs w:val="22"/>
          <w:lang w:val="pt-BR"/>
        </w:rPr>
        <w:t>,</w:t>
      </w:r>
      <w:r w:rsidR="004A582C" w:rsidRPr="005B6CD8">
        <w:rPr>
          <w:rFonts w:cs="Arial"/>
          <w:sz w:val="22"/>
          <w:szCs w:val="22"/>
          <w:lang w:val="pt-BR"/>
        </w:rPr>
        <w:t xml:space="preserve"> pelos meios referidos neste </w:t>
      </w:r>
      <w:r w:rsidR="00113C25" w:rsidRPr="005B6CD8">
        <w:rPr>
          <w:rFonts w:cs="Arial"/>
          <w:sz w:val="22"/>
          <w:szCs w:val="22"/>
          <w:lang w:val="pt-BR"/>
        </w:rPr>
        <w:t>E</w:t>
      </w:r>
      <w:r w:rsidR="004A582C" w:rsidRPr="005B6CD8">
        <w:rPr>
          <w:rFonts w:cs="Arial"/>
          <w:sz w:val="22"/>
          <w:szCs w:val="22"/>
          <w:lang w:val="pt-BR"/>
        </w:rPr>
        <w:t>dital</w:t>
      </w:r>
      <w:r w:rsidR="00165F5C" w:rsidRPr="005B6CD8">
        <w:rPr>
          <w:rFonts w:cs="Arial"/>
          <w:sz w:val="22"/>
          <w:szCs w:val="22"/>
          <w:lang w:val="pt-BR"/>
        </w:rPr>
        <w:t xml:space="preserve"> de Convocação</w:t>
      </w:r>
      <w:r w:rsidR="00847193" w:rsidRPr="005B6CD8">
        <w:rPr>
          <w:rFonts w:cs="Arial"/>
          <w:sz w:val="22"/>
          <w:szCs w:val="22"/>
          <w:lang w:val="pt-BR"/>
        </w:rPr>
        <w:t>,</w:t>
      </w:r>
      <w:r w:rsidR="004A582C" w:rsidRPr="005B6CD8">
        <w:rPr>
          <w:rFonts w:cs="Arial"/>
          <w:sz w:val="22"/>
          <w:szCs w:val="22"/>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5B6CD8">
        <w:rPr>
          <w:rFonts w:cs="Arial"/>
          <w:sz w:val="22"/>
          <w:szCs w:val="22"/>
          <w:lang w:val="pt-BR"/>
        </w:rPr>
        <w:t>A</w:t>
      </w:r>
      <w:r w:rsidR="004A582C" w:rsidRPr="005B6CD8">
        <w:rPr>
          <w:rFonts w:cs="Arial"/>
          <w:sz w:val="22"/>
          <w:szCs w:val="22"/>
          <w:lang w:val="pt-BR"/>
        </w:rPr>
        <w:t>ssembleia</w:t>
      </w:r>
      <w:r w:rsidR="00847193" w:rsidRPr="005B6CD8">
        <w:rPr>
          <w:rFonts w:cs="Arial"/>
          <w:sz w:val="22"/>
          <w:szCs w:val="22"/>
          <w:lang w:val="pt-BR"/>
        </w:rPr>
        <w:t xml:space="preserve"> Geral de Debenturistas</w:t>
      </w:r>
      <w:r w:rsidR="004A582C" w:rsidRPr="005B6CD8">
        <w:rPr>
          <w:rFonts w:cs="Arial"/>
          <w:sz w:val="22"/>
          <w:szCs w:val="22"/>
          <w:lang w:val="pt-BR"/>
        </w:rPr>
        <w:t>,</w:t>
      </w:r>
      <w:r w:rsidR="00187A80" w:rsidRPr="005B6CD8">
        <w:rPr>
          <w:rFonts w:cs="Arial"/>
          <w:sz w:val="22"/>
          <w:szCs w:val="22"/>
          <w:lang w:val="pt-BR"/>
        </w:rPr>
        <w:t xml:space="preserve"> </w:t>
      </w:r>
      <w:r w:rsidR="0015640A" w:rsidRPr="005B6CD8">
        <w:rPr>
          <w:rFonts w:cs="Arial"/>
          <w:sz w:val="22"/>
          <w:szCs w:val="22"/>
          <w:lang w:val="pt-BR"/>
        </w:rPr>
        <w:t xml:space="preserve">observado </w:t>
      </w:r>
      <w:r w:rsidR="006C0698" w:rsidRPr="005B6CD8">
        <w:rPr>
          <w:rFonts w:cs="Arial"/>
          <w:sz w:val="22"/>
          <w:szCs w:val="22"/>
          <w:lang w:val="pt-BR"/>
        </w:rPr>
        <w:t>o disposto</w:t>
      </w:r>
      <w:r w:rsidR="0015640A" w:rsidRPr="005B6CD8">
        <w:rPr>
          <w:rFonts w:cs="Arial"/>
          <w:sz w:val="22"/>
          <w:szCs w:val="22"/>
          <w:lang w:val="pt-BR"/>
        </w:rPr>
        <w:t xml:space="preserve"> </w:t>
      </w:r>
      <w:r w:rsidR="004A582C" w:rsidRPr="005B6CD8">
        <w:rPr>
          <w:rFonts w:cs="Arial"/>
          <w:sz w:val="22"/>
          <w:szCs w:val="22"/>
          <w:lang w:val="pt-BR"/>
        </w:rPr>
        <w:t>n</w:t>
      </w:r>
      <w:r w:rsidR="00EC15CA" w:rsidRPr="005B6CD8">
        <w:rPr>
          <w:rFonts w:cs="Arial"/>
          <w:sz w:val="22"/>
          <w:szCs w:val="22"/>
          <w:lang w:val="pt-BR"/>
        </w:rPr>
        <w:t>a</w:t>
      </w:r>
      <w:r w:rsidR="0015640A" w:rsidRPr="005B6CD8">
        <w:rPr>
          <w:rFonts w:cs="Arial"/>
          <w:sz w:val="22"/>
          <w:szCs w:val="22"/>
          <w:lang w:val="pt-BR"/>
        </w:rPr>
        <w:t xml:space="preserve"> </w:t>
      </w:r>
      <w:r w:rsidR="00EC15CA" w:rsidRPr="005B6CD8">
        <w:rPr>
          <w:rFonts w:cs="Arial"/>
          <w:sz w:val="22"/>
          <w:szCs w:val="22"/>
          <w:lang w:val="pt-BR"/>
        </w:rPr>
        <w:t>R</w:t>
      </w:r>
      <w:r w:rsidR="0015640A" w:rsidRPr="005B6CD8">
        <w:rPr>
          <w:rFonts w:cs="Arial"/>
          <w:sz w:val="22"/>
          <w:szCs w:val="22"/>
          <w:lang w:val="pt-BR"/>
        </w:rPr>
        <w:t xml:space="preserve">CVM </w:t>
      </w:r>
      <w:bookmarkEnd w:id="35"/>
      <w:r w:rsidR="00EC15CA" w:rsidRPr="005B6CD8">
        <w:rPr>
          <w:rFonts w:cs="Arial"/>
          <w:sz w:val="22"/>
          <w:szCs w:val="22"/>
          <w:lang w:val="pt-BR"/>
        </w:rPr>
        <w:t>81</w:t>
      </w:r>
      <w:r w:rsidR="00262322" w:rsidRPr="005B6CD8">
        <w:rPr>
          <w:rFonts w:cs="Arial"/>
          <w:sz w:val="22"/>
          <w:szCs w:val="22"/>
          <w:lang w:val="pt-BR"/>
        </w:rPr>
        <w:t xml:space="preserve">. </w:t>
      </w:r>
    </w:p>
    <w:bookmarkEnd w:id="34"/>
    <w:p w14:paraId="642FE5BE" w14:textId="430420C2" w:rsidR="00AC295E" w:rsidRPr="005B6CD8" w:rsidRDefault="00AC295E" w:rsidP="00D3268D">
      <w:pPr>
        <w:pStyle w:val="Level2"/>
        <w:widowControl w:val="0"/>
        <w:rPr>
          <w:rFonts w:cs="Arial"/>
          <w:sz w:val="22"/>
          <w:szCs w:val="22"/>
          <w:lang w:val="pt-BR"/>
        </w:rPr>
      </w:pPr>
      <w:r w:rsidRPr="005B6CD8">
        <w:rPr>
          <w:rFonts w:cs="Arial"/>
          <w:sz w:val="22"/>
          <w:szCs w:val="22"/>
          <w:lang w:val="pt-BR"/>
        </w:rPr>
        <w:t xml:space="preserve">Por fim, a </w:t>
      </w:r>
      <w:r w:rsidR="0026091C" w:rsidRPr="005B6CD8">
        <w:rPr>
          <w:rFonts w:cs="Arial"/>
          <w:sz w:val="22"/>
          <w:szCs w:val="22"/>
          <w:lang w:val="pt-BR"/>
        </w:rPr>
        <w:t>Emissora</w:t>
      </w:r>
      <w:r w:rsidRPr="005B6CD8">
        <w:rPr>
          <w:rFonts w:cs="Arial"/>
          <w:sz w:val="22"/>
          <w:szCs w:val="22"/>
          <w:lang w:val="pt-BR"/>
        </w:rPr>
        <w:t xml:space="preserve"> esclarece, caso seja</w:t>
      </w:r>
      <w:r w:rsidR="0003704F" w:rsidRPr="005B6CD8">
        <w:rPr>
          <w:rFonts w:cs="Arial"/>
          <w:sz w:val="22"/>
          <w:szCs w:val="22"/>
          <w:lang w:val="pt-BR"/>
        </w:rPr>
        <w:t>m</w:t>
      </w:r>
      <w:r w:rsidRPr="005B6CD8">
        <w:rPr>
          <w:rFonts w:cs="Arial"/>
          <w:sz w:val="22"/>
          <w:szCs w:val="22"/>
          <w:lang w:val="pt-BR"/>
        </w:rPr>
        <w:t xml:space="preserve"> editada</w:t>
      </w:r>
      <w:r w:rsidR="0003704F" w:rsidRPr="005B6CD8">
        <w:rPr>
          <w:rFonts w:cs="Arial"/>
          <w:sz w:val="22"/>
          <w:szCs w:val="22"/>
          <w:lang w:val="pt-BR"/>
        </w:rPr>
        <w:t>s</w:t>
      </w:r>
      <w:r w:rsidRPr="005B6CD8">
        <w:rPr>
          <w:rFonts w:cs="Arial"/>
          <w:sz w:val="22"/>
          <w:szCs w:val="22"/>
          <w:lang w:val="pt-BR"/>
        </w:rPr>
        <w:t xml:space="preserve"> </w:t>
      </w:r>
      <w:r w:rsidR="00BB3C1F" w:rsidRPr="005B6CD8">
        <w:rPr>
          <w:rFonts w:cs="Arial"/>
          <w:sz w:val="22"/>
          <w:szCs w:val="22"/>
          <w:lang w:val="pt-BR"/>
        </w:rPr>
        <w:t>normas</w:t>
      </w:r>
      <w:r w:rsidRPr="005B6CD8">
        <w:rPr>
          <w:rFonts w:cs="Arial"/>
          <w:sz w:val="22"/>
          <w:szCs w:val="22"/>
          <w:lang w:val="pt-BR"/>
        </w:rPr>
        <w:t xml:space="preserve"> lega</w:t>
      </w:r>
      <w:r w:rsidR="00BB3C1F" w:rsidRPr="005B6CD8">
        <w:rPr>
          <w:rFonts w:cs="Arial"/>
          <w:sz w:val="22"/>
          <w:szCs w:val="22"/>
          <w:lang w:val="pt-BR"/>
        </w:rPr>
        <w:t>is</w:t>
      </w:r>
      <w:r w:rsidRPr="005B6CD8">
        <w:rPr>
          <w:rFonts w:cs="Arial"/>
          <w:sz w:val="22"/>
          <w:szCs w:val="22"/>
          <w:lang w:val="pt-BR"/>
        </w:rPr>
        <w:t xml:space="preserve"> ou regulamentar</w:t>
      </w:r>
      <w:r w:rsidR="00BB3C1F" w:rsidRPr="005B6CD8">
        <w:rPr>
          <w:rFonts w:cs="Arial"/>
          <w:sz w:val="22"/>
          <w:szCs w:val="22"/>
          <w:lang w:val="pt-BR"/>
        </w:rPr>
        <w:t>es alterando as orientações acima</w:t>
      </w:r>
      <w:r w:rsidRPr="005B6CD8">
        <w:rPr>
          <w:rFonts w:cs="Arial"/>
          <w:sz w:val="22"/>
          <w:szCs w:val="22"/>
          <w:lang w:val="pt-BR"/>
        </w:rPr>
        <w:t xml:space="preserve"> até 48 (quarenta e oito) horas antes da realização da Assembleia Gera</w:t>
      </w:r>
      <w:r w:rsidR="0026091C" w:rsidRPr="005B6CD8">
        <w:rPr>
          <w:rFonts w:cs="Arial"/>
          <w:sz w:val="22"/>
          <w:szCs w:val="22"/>
          <w:lang w:val="pt-BR"/>
        </w:rPr>
        <w:t>l</w:t>
      </w:r>
      <w:r w:rsidRPr="005B6CD8">
        <w:rPr>
          <w:rFonts w:cs="Arial"/>
          <w:sz w:val="22"/>
          <w:szCs w:val="22"/>
          <w:lang w:val="pt-BR"/>
        </w:rPr>
        <w:t xml:space="preserve"> de Debenturistas, </w:t>
      </w:r>
      <w:r w:rsidR="00113C25" w:rsidRPr="005B6CD8">
        <w:rPr>
          <w:rFonts w:cs="Arial"/>
          <w:sz w:val="22"/>
          <w:szCs w:val="22"/>
          <w:lang w:val="pt-BR"/>
        </w:rPr>
        <w:t>que</w:t>
      </w:r>
      <w:r w:rsidRPr="005B6CD8">
        <w:rPr>
          <w:rFonts w:cs="Arial"/>
          <w:sz w:val="22"/>
          <w:szCs w:val="22"/>
          <w:lang w:val="pt-BR"/>
        </w:rPr>
        <w:t xml:space="preserve"> poderá adotar os procedimentos previstos na referida autorização para que a Assembleia Gera</w:t>
      </w:r>
      <w:r w:rsidR="0026091C" w:rsidRPr="005B6CD8">
        <w:rPr>
          <w:rFonts w:cs="Arial"/>
          <w:sz w:val="22"/>
          <w:szCs w:val="22"/>
          <w:lang w:val="pt-BR"/>
        </w:rPr>
        <w:t>l</w:t>
      </w:r>
      <w:r w:rsidRPr="005B6CD8">
        <w:rPr>
          <w:rFonts w:cs="Arial"/>
          <w:sz w:val="22"/>
          <w:szCs w:val="22"/>
          <w:lang w:val="pt-BR"/>
        </w:rPr>
        <w:t xml:space="preserve"> de Debenturistas</w:t>
      </w:r>
      <w:r w:rsidR="004A582C" w:rsidRPr="005B6CD8">
        <w:rPr>
          <w:rFonts w:cs="Arial"/>
          <w:sz w:val="22"/>
          <w:szCs w:val="22"/>
          <w:lang w:val="pt-BR"/>
        </w:rPr>
        <w:t xml:space="preserve"> se adeque às novas normas legais ou regulamentares editadas</w:t>
      </w:r>
      <w:r w:rsidRPr="005B6CD8">
        <w:rPr>
          <w:rFonts w:cs="Arial"/>
          <w:sz w:val="22"/>
          <w:szCs w:val="22"/>
          <w:lang w:val="pt-BR"/>
        </w:rPr>
        <w:t xml:space="preserve">, sendo que, neste caso, a </w:t>
      </w:r>
      <w:r w:rsidR="0026091C" w:rsidRPr="005B6CD8">
        <w:rPr>
          <w:rFonts w:cs="Arial"/>
          <w:sz w:val="22"/>
          <w:szCs w:val="22"/>
          <w:lang w:val="pt-BR"/>
        </w:rPr>
        <w:t>Emissora</w:t>
      </w:r>
      <w:r w:rsidRPr="005B6CD8">
        <w:rPr>
          <w:rFonts w:cs="Arial"/>
          <w:sz w:val="22"/>
          <w:szCs w:val="22"/>
          <w:lang w:val="pt-BR"/>
        </w:rPr>
        <w:t xml:space="preserve"> publicará um novo Edital de Convocação com todas as </w:t>
      </w:r>
      <w:r w:rsidR="00BB3C1F" w:rsidRPr="005B6CD8">
        <w:rPr>
          <w:rFonts w:cs="Arial"/>
          <w:sz w:val="22"/>
          <w:szCs w:val="22"/>
          <w:lang w:val="pt-BR"/>
        </w:rPr>
        <w:t xml:space="preserve">novas </w:t>
      </w:r>
      <w:r w:rsidRPr="005B6CD8">
        <w:rPr>
          <w:rFonts w:cs="Arial"/>
          <w:sz w:val="22"/>
          <w:szCs w:val="22"/>
          <w:lang w:val="pt-BR"/>
        </w:rPr>
        <w:t xml:space="preserve">instruções necessárias pelos mesmos meios de comunicação adotados para a publicação deste Edital de Convocação, sem que tal fato implique </w:t>
      </w:r>
      <w:r w:rsidR="00E566FF" w:rsidRPr="005B6CD8">
        <w:rPr>
          <w:rFonts w:cs="Arial"/>
          <w:sz w:val="22"/>
          <w:szCs w:val="22"/>
          <w:lang w:val="pt-BR"/>
        </w:rPr>
        <w:t>a</w:t>
      </w:r>
      <w:r w:rsidRPr="005B6CD8">
        <w:rPr>
          <w:rFonts w:cs="Arial"/>
          <w:sz w:val="22"/>
          <w:szCs w:val="22"/>
          <w:lang w:val="pt-BR"/>
        </w:rPr>
        <w:t xml:space="preserve"> reabertura do prazo de convocação da Assembleia Gera</w:t>
      </w:r>
      <w:r w:rsidR="0026091C" w:rsidRPr="005B6CD8">
        <w:rPr>
          <w:rFonts w:cs="Arial"/>
          <w:sz w:val="22"/>
          <w:szCs w:val="22"/>
          <w:lang w:val="pt-BR"/>
        </w:rPr>
        <w:t>l</w:t>
      </w:r>
      <w:r w:rsidRPr="005B6CD8">
        <w:rPr>
          <w:rFonts w:cs="Arial"/>
          <w:sz w:val="22"/>
          <w:szCs w:val="22"/>
          <w:lang w:val="pt-BR"/>
        </w:rPr>
        <w:t xml:space="preserve"> de Debenturistas.</w:t>
      </w:r>
    </w:p>
    <w:p w14:paraId="495D4711" w14:textId="509C7EFD" w:rsidR="000F1713" w:rsidRPr="005B6CD8" w:rsidRDefault="000F1713" w:rsidP="00D3268D">
      <w:pPr>
        <w:pStyle w:val="Level2"/>
        <w:widowControl w:val="0"/>
        <w:rPr>
          <w:rFonts w:cs="Arial"/>
          <w:sz w:val="22"/>
          <w:szCs w:val="22"/>
          <w:lang w:val="pt-BR"/>
        </w:rPr>
      </w:pPr>
      <w:r w:rsidRPr="005B6CD8">
        <w:rPr>
          <w:rFonts w:cs="Arial"/>
          <w:sz w:val="22"/>
          <w:szCs w:val="22"/>
          <w:lang w:val="pt-BR"/>
        </w:rPr>
        <w:t xml:space="preserve">Este </w:t>
      </w:r>
      <w:r w:rsidR="00EF1C14" w:rsidRPr="005B6CD8">
        <w:rPr>
          <w:rFonts w:cs="Arial"/>
          <w:sz w:val="22"/>
          <w:szCs w:val="22"/>
          <w:lang w:val="pt-BR"/>
        </w:rPr>
        <w:t xml:space="preserve">Edital </w:t>
      </w:r>
      <w:r w:rsidR="00165F5C" w:rsidRPr="005B6CD8">
        <w:rPr>
          <w:rFonts w:cs="Arial"/>
          <w:sz w:val="22"/>
          <w:szCs w:val="22"/>
          <w:lang w:val="pt-BR"/>
        </w:rPr>
        <w:t xml:space="preserve">de Convocação </w:t>
      </w:r>
      <w:ins w:id="36" w:author="MATTOS Fernanda (NTAG)" w:date="2022-09-13T17:29:00Z">
        <w:r w:rsidR="006A1E16">
          <w:rPr>
            <w:rFonts w:cs="Arial"/>
            <w:sz w:val="22"/>
            <w:szCs w:val="22"/>
            <w:lang w:val="pt-BR"/>
          </w:rPr>
          <w:t>e o</w:t>
        </w:r>
      </w:ins>
      <w:ins w:id="37" w:author="MATTOS Fernanda (NTAG)" w:date="2022-09-13T17:28:00Z">
        <w:r w:rsidR="006A1E16">
          <w:rPr>
            <w:rFonts w:cs="Arial"/>
            <w:sz w:val="22"/>
            <w:szCs w:val="22"/>
            <w:lang w:val="pt-BR"/>
          </w:rPr>
          <w:t xml:space="preserve">s </w:t>
        </w:r>
        <w:r w:rsidR="006A1E16" w:rsidRPr="0050027C">
          <w:rPr>
            <w:rFonts w:cs="Arial"/>
            <w:sz w:val="22"/>
            <w:szCs w:val="22"/>
            <w:lang w:val="pt-BR"/>
          </w:rPr>
          <w:t xml:space="preserve">documentos relacionados às matérias da </w:t>
        </w:r>
        <w:r w:rsidR="006A1E16" w:rsidRPr="00C97F93">
          <w:rPr>
            <w:rFonts w:cs="Arial"/>
            <w:sz w:val="22"/>
            <w:szCs w:val="22"/>
            <w:lang w:val="pt-BR"/>
          </w:rPr>
          <w:t>Assembleia Geral de Debenturistas</w:t>
        </w:r>
        <w:r w:rsidR="006A1E16" w:rsidRPr="0050027C">
          <w:rPr>
            <w:rFonts w:cs="Arial"/>
            <w:sz w:val="22"/>
            <w:szCs w:val="22"/>
            <w:lang w:val="pt-BR"/>
          </w:rPr>
          <w:t xml:space="preserve"> </w:t>
        </w:r>
      </w:ins>
      <w:r w:rsidRPr="005B6CD8">
        <w:rPr>
          <w:rFonts w:cs="Arial"/>
          <w:sz w:val="22"/>
          <w:szCs w:val="22"/>
          <w:lang w:val="pt-BR"/>
        </w:rPr>
        <w:t>se encontra</w:t>
      </w:r>
      <w:ins w:id="38" w:author="MATTOS Fernanda (NTAG)" w:date="2022-09-13T17:29:00Z">
        <w:r w:rsidR="006A1E16">
          <w:rPr>
            <w:rFonts w:cs="Arial"/>
            <w:sz w:val="22"/>
            <w:szCs w:val="22"/>
            <w:lang w:val="pt-BR"/>
          </w:rPr>
          <w:t>m</w:t>
        </w:r>
      </w:ins>
      <w:r w:rsidRPr="005B6CD8">
        <w:rPr>
          <w:rFonts w:cs="Arial"/>
          <w:sz w:val="22"/>
          <w:szCs w:val="22"/>
          <w:lang w:val="pt-BR"/>
        </w:rPr>
        <w:t xml:space="preserve"> disponíve</w:t>
      </w:r>
      <w:ins w:id="39" w:author="MATTOS Fernanda (NTAG)" w:date="2022-09-13T17:29:00Z">
        <w:r w:rsidR="006A1E16">
          <w:rPr>
            <w:rFonts w:cs="Arial"/>
            <w:sz w:val="22"/>
            <w:szCs w:val="22"/>
            <w:lang w:val="pt-BR"/>
          </w:rPr>
          <w:t>is</w:t>
        </w:r>
      </w:ins>
      <w:del w:id="40" w:author="MATTOS Fernanda (NTAG)" w:date="2022-09-13T17:29:00Z">
        <w:r w:rsidRPr="005B6CD8" w:rsidDel="006A1E16">
          <w:rPr>
            <w:rFonts w:cs="Arial"/>
            <w:sz w:val="22"/>
            <w:szCs w:val="22"/>
            <w:lang w:val="pt-BR"/>
          </w:rPr>
          <w:delText>l</w:delText>
        </w:r>
      </w:del>
      <w:r w:rsidRPr="005B6CD8">
        <w:rPr>
          <w:rFonts w:cs="Arial"/>
          <w:sz w:val="22"/>
          <w:szCs w:val="22"/>
          <w:lang w:val="pt-BR"/>
        </w:rPr>
        <w:t xml:space="preserve"> na</w:t>
      </w:r>
      <w:r w:rsidR="008F5E76" w:rsidRPr="005B6CD8">
        <w:rPr>
          <w:rFonts w:cs="Arial"/>
          <w:sz w:val="22"/>
          <w:szCs w:val="22"/>
          <w:lang w:val="pt-BR"/>
        </w:rPr>
        <w:t>s respectivas páginas do Agente Fiduciário</w:t>
      </w:r>
      <w:r w:rsidR="004024E1" w:rsidRPr="005B6CD8">
        <w:rPr>
          <w:rFonts w:cs="Arial"/>
          <w:sz w:val="22"/>
          <w:szCs w:val="22"/>
          <w:lang w:val="pt-BR"/>
        </w:rPr>
        <w:t xml:space="preserve"> </w:t>
      </w:r>
      <w:r w:rsidR="00342C4A" w:rsidRPr="005B6CD8">
        <w:rPr>
          <w:rFonts w:cs="Arial"/>
          <w:sz w:val="22"/>
          <w:szCs w:val="22"/>
          <w:lang w:val="pt-BR"/>
        </w:rPr>
        <w:t>(</w:t>
      </w:r>
      <w:hyperlink r:id="rId17" w:history="1">
        <w:r w:rsidR="008F014D" w:rsidRPr="005B6CD8">
          <w:rPr>
            <w:rStyle w:val="Hyperlink"/>
            <w:rFonts w:cs="Arial"/>
            <w:sz w:val="22"/>
            <w:szCs w:val="22"/>
            <w:lang w:val="pt-BR"/>
          </w:rPr>
          <w:t>www.simplificpavarini.com.br</w:t>
        </w:r>
      </w:hyperlink>
      <w:r w:rsidR="00342C4A" w:rsidRPr="005B6CD8">
        <w:rPr>
          <w:rFonts w:cs="Arial"/>
          <w:sz w:val="22"/>
          <w:szCs w:val="22"/>
          <w:lang w:val="pt-BR"/>
        </w:rPr>
        <w:t>)</w:t>
      </w:r>
      <w:r w:rsidR="00EC15CA" w:rsidRPr="005B6CD8">
        <w:rPr>
          <w:rFonts w:cs="Arial"/>
          <w:sz w:val="22"/>
          <w:szCs w:val="22"/>
          <w:lang w:val="pt-BR"/>
        </w:rPr>
        <w:t xml:space="preserve"> e</w:t>
      </w:r>
      <w:r w:rsidR="00FA06FE" w:rsidRPr="005B6CD8">
        <w:rPr>
          <w:rFonts w:cs="Arial"/>
          <w:sz w:val="22"/>
          <w:szCs w:val="22"/>
          <w:lang w:val="pt-BR"/>
        </w:rPr>
        <w:t xml:space="preserve"> da Emissora </w:t>
      </w:r>
      <w:r w:rsidR="00FC5916" w:rsidRPr="005B6CD8">
        <w:rPr>
          <w:rFonts w:cs="Arial"/>
          <w:sz w:val="22"/>
          <w:szCs w:val="22"/>
          <w:lang w:val="pt-BR"/>
        </w:rPr>
        <w:t>(</w:t>
      </w:r>
      <w:r w:rsidR="006A1E16" w:rsidRPr="006A1E16">
        <w:rPr>
          <w:rFonts w:cs="Arial"/>
          <w:sz w:val="22"/>
          <w:szCs w:val="22"/>
          <w:lang w:val="pt-BR"/>
        </w:rPr>
        <w:fldChar w:fldCharType="begin"/>
      </w:r>
      <w:r w:rsidR="006A1E16" w:rsidRPr="006A1E16">
        <w:rPr>
          <w:rFonts w:cs="Arial"/>
          <w:sz w:val="22"/>
          <w:szCs w:val="22"/>
          <w:lang w:val="pt-BR"/>
        </w:rPr>
        <w:instrText xml:space="preserve"> HYPERLINK "http://www.ntag.com.br" </w:instrText>
      </w:r>
      <w:r w:rsidR="006A1E16" w:rsidRPr="006A1E16">
        <w:rPr>
          <w:rFonts w:cs="Arial"/>
          <w:sz w:val="22"/>
          <w:szCs w:val="22"/>
          <w:lang w:val="pt-BR"/>
        </w:rPr>
        <w:fldChar w:fldCharType="separate"/>
      </w:r>
      <w:ins w:id="41" w:author="MATTOS Fernanda (NTAG)" w:date="2022-09-13T17:29:00Z">
        <w:r w:rsidR="006A1E16" w:rsidRPr="006A1E16">
          <w:rPr>
            <w:rStyle w:val="Hyperlink"/>
            <w:rFonts w:cs="Arial"/>
            <w:sz w:val="22"/>
            <w:szCs w:val="22"/>
            <w:lang w:val="pt-BR"/>
          </w:rPr>
          <w:t>www.ntag.com.br</w:t>
        </w:r>
        <w:r w:rsidR="006A1E16" w:rsidRPr="006A1E16">
          <w:rPr>
            <w:rFonts w:cs="Arial"/>
            <w:sz w:val="22"/>
            <w:szCs w:val="22"/>
            <w:lang w:val="pt-BR"/>
          </w:rPr>
          <w:fldChar w:fldCharType="end"/>
        </w:r>
      </w:ins>
      <w:del w:id="42" w:author="MATTOS Fernanda (NTAG)" w:date="2022-09-13T17:29:00Z">
        <w:r w:rsidR="00EC15CA" w:rsidRPr="006A1E16" w:rsidDel="006A1E16">
          <w:rPr>
            <w:rFonts w:cs="Arial"/>
            <w:sz w:val="22"/>
            <w:szCs w:val="22"/>
            <w:lang w:val="pt-BR"/>
            <w:rPrChange w:id="43" w:author="MATTOS Fernanda (NTAG)" w:date="2022-09-13T17:30:00Z">
              <w:rPr>
                <w:rFonts w:cs="Arial"/>
                <w:sz w:val="22"/>
                <w:szCs w:val="22"/>
                <w:highlight w:val="yellow"/>
                <w:lang w:val="pt-BR"/>
              </w:rPr>
            </w:rPrChange>
          </w:rPr>
          <w:delText>...</w:delText>
        </w:r>
      </w:del>
      <w:r w:rsidR="00EC15CA" w:rsidRPr="006A1E16">
        <w:rPr>
          <w:rFonts w:cs="Arial"/>
          <w:sz w:val="22"/>
          <w:szCs w:val="22"/>
          <w:lang w:val="pt-BR"/>
        </w:rPr>
        <w:t>)</w:t>
      </w:r>
      <w:r w:rsidR="00FA06FE" w:rsidRPr="005B6CD8">
        <w:rPr>
          <w:rFonts w:cs="Arial"/>
          <w:sz w:val="22"/>
          <w:szCs w:val="22"/>
          <w:lang w:val="pt-BR"/>
        </w:rPr>
        <w:t xml:space="preserve"> </w:t>
      </w:r>
      <w:r w:rsidR="00EC15CA" w:rsidRPr="005B6CD8">
        <w:rPr>
          <w:rFonts w:cs="Arial"/>
          <w:sz w:val="22"/>
          <w:szCs w:val="22"/>
          <w:lang w:val="pt-BR"/>
        </w:rPr>
        <w:t>n</w:t>
      </w:r>
      <w:r w:rsidR="004024E1" w:rsidRPr="005B6CD8">
        <w:rPr>
          <w:rFonts w:cs="Arial"/>
          <w:sz w:val="22"/>
          <w:szCs w:val="22"/>
          <w:lang w:val="pt-BR"/>
        </w:rPr>
        <w:t>a rede mundial de computadores</w:t>
      </w:r>
      <w:r w:rsidRPr="005B6CD8">
        <w:rPr>
          <w:rFonts w:cs="Arial"/>
          <w:sz w:val="22"/>
          <w:szCs w:val="22"/>
          <w:lang w:val="pt-BR"/>
        </w:rPr>
        <w:t>.</w:t>
      </w:r>
      <w:ins w:id="44" w:author="MATTOS Fernanda (NTAG)" w:date="2022-09-13T14:56:00Z">
        <w:r w:rsidR="0050027C">
          <w:rPr>
            <w:rFonts w:cs="Arial"/>
            <w:sz w:val="22"/>
            <w:szCs w:val="22"/>
            <w:lang w:val="pt-BR"/>
          </w:rPr>
          <w:t xml:space="preserve"> </w:t>
        </w:r>
      </w:ins>
    </w:p>
    <w:p w14:paraId="0BB16B5A" w14:textId="6CCD85B3" w:rsidR="00805D71" w:rsidRPr="005B6CD8" w:rsidRDefault="00805D71" w:rsidP="00D3268D">
      <w:pPr>
        <w:pStyle w:val="Level2"/>
        <w:widowControl w:val="0"/>
        <w:numPr>
          <w:ilvl w:val="0"/>
          <w:numId w:val="0"/>
        </w:numPr>
        <w:rPr>
          <w:rFonts w:cs="Arial"/>
          <w:sz w:val="22"/>
          <w:szCs w:val="22"/>
          <w:lang w:val="pt-BR"/>
        </w:rPr>
      </w:pPr>
      <w:bookmarkStart w:id="45" w:name="_Hlk38880031"/>
      <w:r w:rsidRPr="005B6CD8">
        <w:rPr>
          <w:rFonts w:cs="Arial"/>
          <w:sz w:val="22"/>
          <w:szCs w:val="22"/>
          <w:lang w:val="pt-BR"/>
        </w:rPr>
        <w:lastRenderedPageBreak/>
        <w:t>Todos os termos aqui iniciados em letras maiúsculas e não expressamente aqui definidos terão os mesmos significados a eles atribuídos na Escritura de Emissão.</w:t>
      </w:r>
    </w:p>
    <w:bookmarkEnd w:id="45"/>
    <w:p w14:paraId="372FD273" w14:textId="77777777" w:rsidR="00EC15CA" w:rsidRPr="005B6CD8" w:rsidRDefault="00EC15CA" w:rsidP="00EC15CA">
      <w:pPr>
        <w:spacing w:after="0" w:line="340" w:lineRule="exact"/>
        <w:jc w:val="center"/>
        <w:rPr>
          <w:rFonts w:cs="Arial"/>
          <w:b/>
          <w:sz w:val="22"/>
          <w:szCs w:val="22"/>
          <w:lang w:val="pt-BR"/>
        </w:rPr>
      </w:pPr>
      <w:r w:rsidRPr="005B6CD8">
        <w:rPr>
          <w:rFonts w:cs="Arial"/>
          <w:b/>
          <w:sz w:val="22"/>
          <w:szCs w:val="22"/>
          <w:lang w:val="pt-BR"/>
        </w:rPr>
        <w:t>TRANSPORTADORA ASSOCIADA DE GÁS S.A. – TAG</w:t>
      </w:r>
    </w:p>
    <w:p w14:paraId="6743C1D8" w14:textId="77777777" w:rsidR="00436007" w:rsidRPr="006250FD" w:rsidRDefault="00436007" w:rsidP="00D3268D">
      <w:pPr>
        <w:widowControl w:val="0"/>
        <w:spacing w:after="0"/>
        <w:rPr>
          <w:rFonts w:eastAsia="Times New Roman" w:cs="Arial"/>
          <w:sz w:val="22"/>
          <w:szCs w:val="22"/>
          <w:lang w:val="pt-BR" w:eastAsia="pt-BR"/>
        </w:rPr>
      </w:pPr>
    </w:p>
    <w:sectPr w:rsidR="00436007" w:rsidRPr="006250FD" w:rsidSect="00D74302">
      <w:footerReference w:type="default" r:id="rId18"/>
      <w:headerReference w:type="first" r:id="rId19"/>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OS Fernanda (NTAG)" w:date="2022-09-13T15:17:00Z" w:initials="MF(">
    <w:p w14:paraId="7B925BD8" w14:textId="77777777" w:rsidR="00625456" w:rsidRDefault="00625456" w:rsidP="0084393F">
      <w:pPr>
        <w:pStyle w:val="Textodecomentrio"/>
        <w:jc w:val="left"/>
      </w:pPr>
      <w:r>
        <w:rPr>
          <w:rStyle w:val="Refdecomentrio"/>
        </w:rPr>
        <w:annotationRef/>
      </w:r>
      <w:r>
        <w:t xml:space="preserve">Fabrício confirmar, por favor, (i) data; (ii) horário; e plataforma. </w:t>
      </w:r>
    </w:p>
  </w:comment>
  <w:comment w:id="18" w:author="MATTOS Fernanda (NTAG)" w:date="2022-09-13T15:04:00Z" w:initials="MF(">
    <w:p w14:paraId="41CCF75A" w14:textId="77777777" w:rsidR="00A3411A" w:rsidRDefault="001B12F9" w:rsidP="006108BE">
      <w:pPr>
        <w:pStyle w:val="Textodecomentrio"/>
        <w:jc w:val="left"/>
      </w:pPr>
      <w:r>
        <w:rPr>
          <w:rStyle w:val="Refdecomentrio"/>
        </w:rPr>
        <w:annotationRef/>
      </w:r>
      <w:r w:rsidR="00A3411A">
        <w:t xml:space="preserve">Fabrício, você consegue confirmar essa informação?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5BD8" w15:done="0"/>
  <w15:commentEx w15:paraId="41CCF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1D74" w16cex:dateUtc="2022-09-13T18:17:00Z"/>
  <w16cex:commentExtensible w16cex:durableId="26CB1A9B" w16cex:dateUtc="2022-09-1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5BD8" w16cid:durableId="26CB1D74"/>
  <w16cid:commentId w16cid:paraId="41CCF75A" w16cid:durableId="26CB1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3920" w14:textId="77777777" w:rsidR="002E2FB3" w:rsidRDefault="002E2FB3" w:rsidP="0084291A">
      <w:pPr>
        <w:spacing w:after="0" w:line="240" w:lineRule="auto"/>
      </w:pPr>
      <w:r>
        <w:separator/>
      </w:r>
    </w:p>
  </w:endnote>
  <w:endnote w:type="continuationSeparator" w:id="0">
    <w:p w14:paraId="2432E4FE" w14:textId="77777777" w:rsidR="002E2FB3" w:rsidRDefault="002E2FB3" w:rsidP="0084291A">
      <w:pPr>
        <w:spacing w:after="0" w:line="240" w:lineRule="auto"/>
      </w:pPr>
      <w:r>
        <w:continuationSeparator/>
      </w:r>
    </w:p>
  </w:endnote>
  <w:endnote w:type="continuationNotice" w:id="1">
    <w:p w14:paraId="1FC15354" w14:textId="77777777" w:rsidR="002E2FB3" w:rsidRDefault="002E2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50616119" w:rsidR="009451A9" w:rsidRDefault="009451A9">
        <w:pPr>
          <w:pStyle w:val="Rodap"/>
          <w:jc w:val="center"/>
        </w:pPr>
        <w:r>
          <w:fldChar w:fldCharType="begin"/>
        </w:r>
        <w:r>
          <w:instrText xml:space="preserve"> PAGE   \* MERGEFORMAT </w:instrText>
        </w:r>
        <w:r>
          <w:fldChar w:fldCharType="separate"/>
        </w:r>
        <w:r w:rsidR="00F5324A">
          <w:rPr>
            <w:noProof/>
          </w:rPr>
          <w:t>5</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8018" w14:textId="77777777" w:rsidR="002E2FB3" w:rsidRDefault="002E2FB3" w:rsidP="0084291A">
      <w:pPr>
        <w:spacing w:after="0" w:line="240" w:lineRule="auto"/>
      </w:pPr>
      <w:r>
        <w:separator/>
      </w:r>
    </w:p>
  </w:footnote>
  <w:footnote w:type="continuationSeparator" w:id="0">
    <w:p w14:paraId="74F53A1E" w14:textId="77777777" w:rsidR="002E2FB3" w:rsidRDefault="002E2FB3" w:rsidP="0084291A">
      <w:pPr>
        <w:spacing w:after="0" w:line="240" w:lineRule="auto"/>
      </w:pPr>
      <w:r>
        <w:continuationSeparator/>
      </w:r>
    </w:p>
  </w:footnote>
  <w:footnote w:type="continuationNotice" w:id="1">
    <w:p w14:paraId="2B723482" w14:textId="77777777" w:rsidR="002E2FB3" w:rsidRDefault="002E2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FDE031E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28736768">
    <w:abstractNumId w:val="3"/>
  </w:num>
  <w:num w:numId="2" w16cid:durableId="1138647820">
    <w:abstractNumId w:val="11"/>
  </w:num>
  <w:num w:numId="3" w16cid:durableId="349259424">
    <w:abstractNumId w:val="15"/>
  </w:num>
  <w:num w:numId="4" w16cid:durableId="1507205720">
    <w:abstractNumId w:val="13"/>
  </w:num>
  <w:num w:numId="5" w16cid:durableId="692192024">
    <w:abstractNumId w:val="6"/>
  </w:num>
  <w:num w:numId="6" w16cid:durableId="1346442939">
    <w:abstractNumId w:val="1"/>
  </w:num>
  <w:num w:numId="7" w16cid:durableId="2058579327">
    <w:abstractNumId w:val="10"/>
  </w:num>
  <w:num w:numId="8" w16cid:durableId="688944390">
    <w:abstractNumId w:val="16"/>
  </w:num>
  <w:num w:numId="9" w16cid:durableId="336156947">
    <w:abstractNumId w:val="12"/>
  </w:num>
  <w:num w:numId="10" w16cid:durableId="313992686">
    <w:abstractNumId w:val="8"/>
  </w:num>
  <w:num w:numId="11" w16cid:durableId="76488664">
    <w:abstractNumId w:val="4"/>
  </w:num>
  <w:num w:numId="12" w16cid:durableId="281155934">
    <w:abstractNumId w:val="0"/>
  </w:num>
  <w:num w:numId="13" w16cid:durableId="1375040942">
    <w:abstractNumId w:val="14"/>
  </w:num>
  <w:num w:numId="14" w16cid:durableId="322660202">
    <w:abstractNumId w:val="9"/>
  </w:num>
  <w:num w:numId="15" w16cid:durableId="601032040">
    <w:abstractNumId w:val="7"/>
  </w:num>
  <w:num w:numId="16" w16cid:durableId="1768114630">
    <w:abstractNumId w:val="9"/>
  </w:num>
  <w:num w:numId="17" w16cid:durableId="409157606">
    <w:abstractNumId w:val="9"/>
  </w:num>
  <w:num w:numId="18" w16cid:durableId="1239944356">
    <w:abstractNumId w:val="9"/>
  </w:num>
  <w:num w:numId="19" w16cid:durableId="340201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727936">
    <w:abstractNumId w:val="5"/>
  </w:num>
  <w:num w:numId="21" w16cid:durableId="1067924740">
    <w:abstractNumId w:val="13"/>
  </w:num>
  <w:num w:numId="22" w16cid:durableId="1359887704">
    <w:abstractNumId w:val="13"/>
  </w:num>
  <w:num w:numId="23" w16cid:durableId="824902126">
    <w:abstractNumId w:val="13"/>
  </w:num>
  <w:num w:numId="24" w16cid:durableId="1379234377">
    <w:abstractNumId w:val="13"/>
  </w:num>
  <w:num w:numId="25" w16cid:durableId="2104060020">
    <w:abstractNumId w:val="2"/>
  </w:num>
  <w:num w:numId="26" w16cid:durableId="589197783">
    <w:abstractNumId w:val="13"/>
  </w:num>
  <w:num w:numId="27" w16cid:durableId="24434006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ernanda (NTAG)">
    <w15:presenceInfo w15:providerId="AD" w15:userId="S::QL6021@engie.com::27efd192-d42e-45c3-a600-35d351583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239928.1"/>
    <w:docVar w:name="CurrentReferenceFormat" w:val="[DocumentNumber].[DocumentVersion]"/>
    <w:docVar w:name="imProfileCustom1Description" w:val="Transportadora Associada de Gas SA"/>
    <w:docVar w:name="imProfileCustom2" w:val="22709676"/>
    <w:docVar w:name="imProfileCustom2Description" w:val="General Finance Advice"/>
    <w:docVar w:name="imProfileDatabase" w:val="SAMCURRENT"/>
    <w:docVar w:name="imProfileDocNum" w:val="102239928"/>
    <w:docVar w:name="imProfileLastSavedTime" w:val="6-Sep-22 06:34"/>
    <w:docVar w:name="imProfileVersion" w:val="1"/>
  </w:docVars>
  <w:rsids>
    <w:rsidRoot w:val="00C22762"/>
    <w:rsid w:val="00001B4B"/>
    <w:rsid w:val="00004BAA"/>
    <w:rsid w:val="00007F60"/>
    <w:rsid w:val="0001091C"/>
    <w:rsid w:val="00016937"/>
    <w:rsid w:val="000171E9"/>
    <w:rsid w:val="000172C4"/>
    <w:rsid w:val="00017F2A"/>
    <w:rsid w:val="0002060E"/>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2F9"/>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2FB3"/>
    <w:rsid w:val="002E7600"/>
    <w:rsid w:val="002E7930"/>
    <w:rsid w:val="002F24AF"/>
    <w:rsid w:val="002F339C"/>
    <w:rsid w:val="002F403D"/>
    <w:rsid w:val="002F5C5F"/>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6489B"/>
    <w:rsid w:val="003658F4"/>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27C"/>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A3EBA"/>
    <w:rsid w:val="005B25C2"/>
    <w:rsid w:val="005B638D"/>
    <w:rsid w:val="005B651A"/>
    <w:rsid w:val="005B6CD8"/>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154A"/>
    <w:rsid w:val="00602E4F"/>
    <w:rsid w:val="006059EF"/>
    <w:rsid w:val="00606E7F"/>
    <w:rsid w:val="0061035D"/>
    <w:rsid w:val="00612281"/>
    <w:rsid w:val="00620D12"/>
    <w:rsid w:val="00621451"/>
    <w:rsid w:val="00623F0F"/>
    <w:rsid w:val="006250FD"/>
    <w:rsid w:val="00625456"/>
    <w:rsid w:val="006259B4"/>
    <w:rsid w:val="00631249"/>
    <w:rsid w:val="00632DA9"/>
    <w:rsid w:val="00633411"/>
    <w:rsid w:val="00637579"/>
    <w:rsid w:val="0064148F"/>
    <w:rsid w:val="006432BD"/>
    <w:rsid w:val="0064661D"/>
    <w:rsid w:val="0064693F"/>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1E16"/>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432A9"/>
    <w:rsid w:val="007505AD"/>
    <w:rsid w:val="00765C86"/>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E38E5"/>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11A"/>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530"/>
    <w:rsid w:val="00C65BB9"/>
    <w:rsid w:val="00C65CFC"/>
    <w:rsid w:val="00C67DD3"/>
    <w:rsid w:val="00C73D10"/>
    <w:rsid w:val="00C80E45"/>
    <w:rsid w:val="00C865F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B7947"/>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01B1"/>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24A"/>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MenoPendente1">
    <w:name w:val="Menção Pendente1"/>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 w:type="paragraph" w:customStyle="1" w:styleId="FooterReference">
    <w:name w:val="Footer Reference"/>
    <w:basedOn w:val="Rodap"/>
    <w:link w:val="FooterReferenceChar"/>
    <w:semiHidden/>
    <w:rsid w:val="00FE4975"/>
    <w:pPr>
      <w:widowControl w:val="0"/>
      <w:jc w:val="left"/>
    </w:pPr>
    <w:rPr>
      <w:rFonts w:ascii="Times New Roman" w:hAnsi="Times New Roman"/>
      <w:sz w:val="16"/>
    </w:rPr>
  </w:style>
  <w:style w:type="character" w:customStyle="1" w:styleId="Level2Char">
    <w:name w:val="Level 2 Char"/>
    <w:basedOn w:val="Fontepargpadro"/>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 w:type="character" w:styleId="MenoPendente">
    <w:name w:val="Unresolved Mention"/>
    <w:basedOn w:val="Fontepargpadro"/>
    <w:uiPriority w:val="99"/>
    <w:semiHidden/>
    <w:unhideWhenUsed/>
    <w:rsid w:val="006A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mplificpavarini.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bf472f7-a010-4b5a-bb99-a26ed4c9968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B7DCA53E8078F4EBA8F54F8F70A2573" ma:contentTypeVersion="17" ma:contentTypeDescription="Create a new document." ma:contentTypeScope="" ma:versionID="aa0ca420aaebcf9cf85de2fd775fa08e">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2b9ad151f37f6da06ecfb406f8e7b693"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E9B0A6-BE85-4BE0-A896-0498405974DA}">
  <ds:schemaRefs>
    <ds:schemaRef ds:uri="http://schemas.openxmlformats.org/officeDocument/2006/bibliography"/>
  </ds:schemaRefs>
</ds:datastoreItem>
</file>

<file path=customXml/itemProps2.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3.xml><?xml version="1.0" encoding="utf-8"?>
<ds:datastoreItem xmlns:ds="http://schemas.openxmlformats.org/officeDocument/2006/customXml" ds:itemID="{6F59C6B0-20FD-4F47-8DE0-57DC81C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612ED-5F27-49F0-82E6-41BAD21DC7B5}">
  <ds:schemaRefs>
    <ds:schemaRef ds:uri="http://www.imanage.com/work/xmlschema"/>
  </ds:schemaRefs>
</ds:datastoreItem>
</file>

<file path=customXml/itemProps5.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6.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1985</Words>
  <Characters>10723</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MATTOS Fernanda (NTAG)</cp:lastModifiedBy>
  <cp:revision>3</cp:revision>
  <cp:lastPrinted>2018-05-29T04:45:00Z</cp:lastPrinted>
  <dcterms:created xsi:type="dcterms:W3CDTF">2022-09-13T20:38:00Z</dcterms:created>
  <dcterms:modified xsi:type="dcterms:W3CDTF">2022-09-13T20:38:00Z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0x0101004B7DCA53E8078F4EBA8F54F8F70A2573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y fmtid="{D5CDD505-2E9C-101B-9397-08002B2CF9AE}" pid="16" name="MediaServiceImageTags">
    <vt:lpwstr/>
  </property>
</Properties>
</file>