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2156EBA6"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proofErr w:type="gramStart"/>
      <w:r w:rsidR="007A6976" w:rsidRPr="00782A71">
        <w:rPr>
          <w:sz w:val="22"/>
          <w:szCs w:val="22"/>
        </w:rPr>
        <w:t>,</w:t>
      </w:r>
      <w:r w:rsidR="00771D21" w:rsidRPr="00782A71">
        <w:rPr>
          <w:sz w:val="22"/>
          <w:szCs w:val="22"/>
        </w:rPr>
        <w:t xml:space="preserve"> </w:t>
      </w:r>
      <w:r w:rsidR="00771D21" w:rsidRPr="00414FAF">
        <w:rPr>
          <w:sz w:val="22"/>
          <w:szCs w:val="22"/>
          <w:highlight w:val="yellow"/>
        </w:rPr>
        <w:t>...</w:t>
      </w:r>
      <w:proofErr w:type="gramEnd"/>
      <w:r w:rsidR="00771D21" w:rsidRPr="00414FAF">
        <w:rPr>
          <w:sz w:val="22"/>
          <w:szCs w:val="22"/>
          <w:highlight w:val="yellow"/>
        </w:rPr>
        <w:t>................................</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70852ADA" w:rsidR="00911BDC" w:rsidRPr="00782A71" w:rsidRDefault="00911BDC" w:rsidP="00ED41F1">
      <w:pPr>
        <w:tabs>
          <w:tab w:val="left" w:pos="1701"/>
          <w:tab w:val="right" w:pos="9072"/>
        </w:tabs>
        <w:spacing w:after="120" w:line="276" w:lineRule="auto"/>
        <w:jc w:val="both"/>
        <w:rPr>
          <w:rFonts w:ascii="Arial" w:hAnsi="Arial" w:cs="Arial"/>
          <w:sz w:val="22"/>
          <w:szCs w:val="22"/>
        </w:rPr>
      </w:pPr>
      <w:proofErr w:type="gramStart"/>
      <w:r w:rsidRPr="00782A71">
        <w:rPr>
          <w:rFonts w:ascii="Arial" w:hAnsi="Arial" w:cs="Arial"/>
          <w:sz w:val="22"/>
          <w:szCs w:val="22"/>
        </w:rPr>
        <w:t>a</w:t>
      </w:r>
      <w:proofErr w:type="gramEnd"/>
      <w:r w:rsidRPr="00782A71">
        <w:rPr>
          <w:rFonts w:ascii="Arial" w:hAnsi="Arial" w:cs="Arial"/>
          <w:b/>
          <w:sz w:val="22"/>
          <w:szCs w:val="22"/>
        </w:rPr>
        <w:t xml:space="preserve"> </w:t>
      </w:r>
      <w:r w:rsidRPr="00414FAF">
        <w:rPr>
          <w:rFonts w:ascii="Arial" w:hAnsi="Arial" w:cs="Arial"/>
          <w:b/>
          <w:sz w:val="22"/>
          <w:szCs w:val="22"/>
          <w:highlight w:val="yellow"/>
        </w:rPr>
        <w:t>......................... S.A.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 xml:space="preserve">, instituição financeira com sede </w:t>
      </w:r>
      <w:proofErr w:type="gramStart"/>
      <w:r w:rsidR="007B63D1" w:rsidRPr="00414FAF">
        <w:rPr>
          <w:rFonts w:ascii="Arial" w:hAnsi="Arial" w:cs="Arial"/>
          <w:sz w:val="22"/>
          <w:szCs w:val="22"/>
          <w:highlight w:val="yellow"/>
        </w:rPr>
        <w:t xml:space="preserve">em </w:t>
      </w:r>
      <w:r w:rsidRPr="00414FAF">
        <w:rPr>
          <w:rFonts w:ascii="Arial" w:hAnsi="Arial" w:cs="Arial"/>
          <w:sz w:val="22"/>
          <w:szCs w:val="22"/>
          <w:highlight w:val="yellow"/>
        </w:rPr>
        <w:t>...</w:t>
      </w:r>
      <w:proofErr w:type="gramEnd"/>
      <w:r w:rsidRPr="00414FAF">
        <w:rPr>
          <w:rFonts w:ascii="Arial" w:hAnsi="Arial" w:cs="Arial"/>
          <w:sz w:val="22"/>
          <w:szCs w:val="22"/>
          <w:highlight w:val="yellow"/>
        </w:rPr>
        <w:t xml:space="preserve">................, inscrita no CNPJ sob </w:t>
      </w:r>
      <w:r w:rsidR="00792BDD">
        <w:rPr>
          <w:rFonts w:ascii="Arial" w:hAnsi="Arial" w:cs="Arial"/>
          <w:sz w:val="22"/>
          <w:szCs w:val="22"/>
          <w:highlight w:val="yellow"/>
        </w:rPr>
        <w:t xml:space="preserve">o </w:t>
      </w:r>
      <w:r w:rsidRPr="00414FAF">
        <w:rPr>
          <w:rFonts w:ascii="Arial" w:hAnsi="Arial" w:cs="Arial"/>
          <w:sz w:val="22"/>
          <w:szCs w:val="22"/>
          <w:highlight w:val="yellow"/>
        </w:rPr>
        <w:t>nº ...........................,</w:t>
      </w:r>
      <w:r w:rsidRPr="00782A71">
        <w:rPr>
          <w:rFonts w:ascii="Arial" w:hAnsi="Arial" w:cs="Arial"/>
          <w:sz w:val="22"/>
          <w:szCs w:val="22"/>
        </w:rPr>
        <w:t xml:space="preserve"> na qualidade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proofErr w:type="gramStart"/>
      <w:r w:rsidRPr="00782A71">
        <w:rPr>
          <w:rFonts w:ascii="Arial" w:hAnsi="Arial" w:cs="Arial"/>
          <w:sz w:val="22"/>
          <w:szCs w:val="22"/>
        </w:rPr>
        <w:t>sendo</w:t>
      </w:r>
      <w:proofErr w:type="gramEnd"/>
      <w:r w:rsidRPr="00782A71">
        <w:rPr>
          <w:rFonts w:ascii="Arial" w:hAnsi="Arial" w:cs="Arial"/>
          <w:sz w:val="22"/>
          <w:szCs w:val="22"/>
        </w:rPr>
        <w:t xml:space="preserve">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0B8BE39" w:rsidR="00911BDC" w:rsidRPr="00782A71" w:rsidRDefault="00911BDC" w:rsidP="00ED41F1">
      <w:pPr>
        <w:spacing w:before="480" w:after="120" w:line="276" w:lineRule="auto"/>
        <w:jc w:val="both"/>
        <w:rPr>
          <w:rFonts w:ascii="Arial" w:hAnsi="Arial" w:cs="Arial"/>
          <w:sz w:val="22"/>
          <w:szCs w:val="22"/>
        </w:rPr>
      </w:pPr>
      <w:proofErr w:type="gramStart"/>
      <w:r w:rsidRPr="00782A71">
        <w:rPr>
          <w:rFonts w:ascii="Arial" w:hAnsi="Arial" w:cs="Arial"/>
          <w:bCs/>
          <w:sz w:val="22"/>
          <w:szCs w:val="22"/>
        </w:rPr>
        <w:t>a</w:t>
      </w:r>
      <w:proofErr w:type="gramEnd"/>
      <w:r w:rsidRPr="00782A71">
        <w:rPr>
          <w:rFonts w:ascii="Arial" w:hAnsi="Arial" w:cs="Arial"/>
          <w:b/>
          <w:bCs/>
          <w:sz w:val="22"/>
          <w:szCs w:val="22"/>
        </w:rPr>
        <w:t xml:space="preserve"> USINA TERMELÉTRICA PAMPA SUL S.A.</w:t>
      </w:r>
      <w:r w:rsidRPr="00782A71">
        <w:rPr>
          <w:rFonts w:ascii="Arial" w:hAnsi="Arial" w:cs="Arial"/>
          <w:bCs/>
          <w:sz w:val="22"/>
          <w:szCs w:val="22"/>
        </w:rPr>
        <w:t xml:space="preserve">, doravante denominada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proofErr w:type="gramStart"/>
      <w:r w:rsidRPr="00782A71">
        <w:rPr>
          <w:rFonts w:ascii="Arial" w:hAnsi="Arial"/>
          <w:sz w:val="22"/>
          <w:szCs w:val="22"/>
        </w:rPr>
        <w:t>o</w:t>
      </w:r>
      <w:proofErr w:type="gramEnd"/>
      <w:r w:rsidRPr="00782A71">
        <w:rPr>
          <w:rFonts w:ascii="Arial" w:hAnsi="Arial"/>
          <w:sz w:val="22"/>
          <w:szCs w:val="22"/>
        </w:rPr>
        <w:t xml:space="preserve">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11E6C58" w:rsidR="00281C92" w:rsidRPr="00782A71" w:rsidRDefault="00281C92" w:rsidP="00ED41F1">
      <w:pPr>
        <w:pStyle w:val="BNDES"/>
        <w:spacing w:before="240" w:line="276" w:lineRule="auto"/>
        <w:rPr>
          <w:rFonts w:cs="Arial"/>
          <w:sz w:val="22"/>
          <w:szCs w:val="22"/>
        </w:rPr>
      </w:pPr>
      <w:proofErr w:type="gramStart"/>
      <w:r w:rsidRPr="00782A71">
        <w:rPr>
          <w:rFonts w:cs="Arial"/>
          <w:sz w:val="22"/>
          <w:szCs w:val="22"/>
        </w:rPr>
        <w:t>sendo</w:t>
      </w:r>
      <w:proofErr w:type="gramEnd"/>
      <w:r w:rsidRPr="00782A71">
        <w:rPr>
          <w:rFonts w:cs="Arial"/>
          <w:sz w:val="22"/>
          <w:szCs w:val="22"/>
        </w:rPr>
        <w:t xml:space="preserve">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ECCAC6B" w:rsidR="00F87A05" w:rsidRPr="00782A71" w:rsidRDefault="007A6976"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t>a</w:t>
      </w:r>
      <w:proofErr w:type="gramEnd"/>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w:t>
      </w:r>
      <w:r w:rsidR="001A1063" w:rsidRPr="00782A71">
        <w:rPr>
          <w:rFonts w:cs="Arial"/>
          <w:sz w:val="22"/>
          <w:szCs w:val="22"/>
        </w:rPr>
        <w:lastRenderedPageBreak/>
        <w:t xml:space="preserve">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7B63D1">
        <w:rPr>
          <w:rFonts w:cs="Arial"/>
          <w:sz w:val="22"/>
          <w:szCs w:val="22"/>
        </w:rPr>
        <w:t>a</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proofErr w:type="gramStart"/>
      <w:r w:rsidRPr="00782A71">
        <w:rPr>
          <w:rFonts w:cs="Arial"/>
          <w:sz w:val="22"/>
          <w:szCs w:val="22"/>
        </w:rPr>
        <w:t>a</w:t>
      </w:r>
      <w:proofErr w:type="gramEnd"/>
      <w:r w:rsidRPr="00782A71">
        <w:rPr>
          <w:rFonts w:cs="Arial"/>
          <w:sz w:val="22"/>
          <w:szCs w:val="22"/>
        </w:rPr>
        <w:t xml:space="preserve">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C0C2DC9" w:rsidR="00771D21" w:rsidRPr="00782A71" w:rsidRDefault="00F87A05"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t>para</w:t>
      </w:r>
      <w:proofErr w:type="gramEnd"/>
      <w:r w:rsidRPr="00782A71">
        <w:rPr>
          <w:rFonts w:cs="Arial"/>
          <w:color w:val="000000"/>
          <w:sz w:val="22"/>
          <w:szCs w:val="22"/>
        </w:rPr>
        <w:t xml:space="preserve">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B91ECD" w:rsidRPr="00414FAF">
        <w:rPr>
          <w:rFonts w:cs="Arial"/>
          <w:sz w:val="22"/>
          <w:szCs w:val="22"/>
        </w:rPr>
        <w:t>3</w:t>
      </w:r>
      <w:r w:rsidR="007B63D1" w:rsidRPr="00414FAF">
        <w:rPr>
          <w:rFonts w:cs="Arial"/>
          <w:sz w:val="22"/>
          <w:szCs w:val="22"/>
        </w:rPr>
        <w:t>8</w:t>
      </w:r>
      <w:r w:rsidR="00B91ECD" w:rsidRPr="00414FAF">
        <w:rPr>
          <w:rFonts w:cs="Arial"/>
          <w:sz w:val="22"/>
          <w:szCs w:val="22"/>
        </w:rPr>
        <w:t>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7C25E5A0" w:rsidR="00771D21" w:rsidRPr="00782A71" w:rsidRDefault="009F4E03" w:rsidP="00ED41F1">
      <w:pPr>
        <w:pStyle w:val="BNDES"/>
        <w:numPr>
          <w:ilvl w:val="0"/>
          <w:numId w:val="9"/>
        </w:numPr>
        <w:spacing w:line="276" w:lineRule="auto"/>
        <w:rPr>
          <w:rFonts w:cs="Arial"/>
          <w:color w:val="000000"/>
          <w:sz w:val="22"/>
          <w:szCs w:val="22"/>
        </w:rPr>
      </w:pPr>
      <w:proofErr w:type="gramStart"/>
      <w:r w:rsidRPr="00535797">
        <w:rPr>
          <w:rFonts w:cs="Arial"/>
          <w:sz w:val="22"/>
          <w:szCs w:val="22"/>
          <w:highlight w:val="yellow"/>
        </w:rPr>
        <w:t>em</w:t>
      </w:r>
      <w:proofErr w:type="gramEnd"/>
      <w:r w:rsidRPr="00535797">
        <w:rPr>
          <w:rFonts w:cs="Arial"/>
          <w:sz w:val="22"/>
          <w:szCs w:val="22"/>
          <w:highlight w:val="yellow"/>
        </w:rPr>
        <w:t xml:space="preserve"> ....... </w:t>
      </w:r>
      <w:proofErr w:type="gramStart"/>
      <w:r w:rsidRPr="00535797">
        <w:rPr>
          <w:rFonts w:cs="Arial"/>
          <w:sz w:val="22"/>
          <w:szCs w:val="22"/>
          <w:highlight w:val="yellow"/>
        </w:rPr>
        <w:t>de</w:t>
      </w:r>
      <w:proofErr w:type="gramEnd"/>
      <w:r w:rsidRPr="00535797">
        <w:rPr>
          <w:rFonts w:cs="Arial"/>
          <w:sz w:val="22"/>
          <w:szCs w:val="22"/>
          <w:highlight w:val="yellow"/>
        </w:rPr>
        <w:t xml:space="preserve"> ....................... </w:t>
      </w:r>
      <w:proofErr w:type="gramStart"/>
      <w:r w:rsidRPr="00535797">
        <w:rPr>
          <w:rFonts w:cs="Arial"/>
          <w:sz w:val="22"/>
          <w:szCs w:val="22"/>
          <w:highlight w:val="yellow"/>
        </w:rPr>
        <w:t>de</w:t>
      </w:r>
      <w:proofErr w:type="gramEnd"/>
      <w:r w:rsidRPr="00535797">
        <w:rPr>
          <w:rFonts w:cs="Arial"/>
          <w:sz w:val="22"/>
          <w:szCs w:val="22"/>
          <w:highlight w:val="yellow"/>
        </w:rPr>
        <w:t xml:space="preserve"> 2019,</w:t>
      </w:r>
      <w:r w:rsidRPr="00782A71">
        <w:rPr>
          <w:rFonts w:cs="Arial"/>
          <w:sz w:val="22"/>
          <w:szCs w:val="22"/>
        </w:rPr>
        <w:t xml:space="preserve"> a CEDENTE emitiu debêntures simples, não conversíveis em ações, da espécie com garantia real, em série única, para distribuição pública (“</w:t>
      </w:r>
      <w:r w:rsidRPr="00414FAF">
        <w:rPr>
          <w:rFonts w:cs="Arial"/>
          <w:b/>
          <w:sz w:val="22"/>
          <w:szCs w:val="22"/>
        </w:rPr>
        <w:t>DEBÊNTURES</w:t>
      </w:r>
      <w:r w:rsidRPr="00782A71">
        <w:rPr>
          <w:rFonts w:cs="Arial"/>
          <w:sz w:val="22"/>
          <w:szCs w:val="22"/>
        </w:rPr>
        <w:t xml:space="preserve">”), mediante a celebração </w:t>
      </w:r>
      <w:r w:rsidR="000964A7" w:rsidRPr="00782A71">
        <w:rPr>
          <w:rFonts w:cs="Arial"/>
          <w:sz w:val="22"/>
          <w:szCs w:val="22"/>
        </w:rPr>
        <w:t>d</w:t>
      </w:r>
      <w:r w:rsidR="000964A7">
        <w:rPr>
          <w:rFonts w:cs="Arial"/>
          <w:sz w:val="22"/>
          <w:szCs w:val="22"/>
        </w:rPr>
        <w:t>a</w:t>
      </w:r>
      <w:r w:rsidR="000964A7" w:rsidRPr="00782A71">
        <w:rPr>
          <w:rFonts w:cs="Arial"/>
          <w:sz w:val="22"/>
          <w:szCs w:val="22"/>
        </w:rPr>
        <w:t xml:space="preserve"> </w:t>
      </w:r>
      <w:r w:rsidRPr="00782A71">
        <w:rPr>
          <w:rFonts w:cs="Arial"/>
          <w:sz w:val="22"/>
          <w:szCs w:val="22"/>
        </w:rPr>
        <w:t>“</w:t>
      </w:r>
      <w:r w:rsidR="000964A7">
        <w:rPr>
          <w:rFonts w:cs="Arial"/>
          <w:sz w:val="22"/>
          <w:szCs w:val="22"/>
        </w:rPr>
        <w:t>Escritura</w:t>
      </w:r>
      <w:r w:rsidR="000964A7" w:rsidRPr="00782A71">
        <w:rPr>
          <w:rFonts w:cs="Arial"/>
          <w:sz w:val="22"/>
          <w:szCs w:val="22"/>
        </w:rPr>
        <w:t xml:space="preserve"> </w:t>
      </w:r>
      <w:r w:rsidRPr="00782A71">
        <w:rPr>
          <w:rFonts w:cs="Arial"/>
          <w:sz w:val="22"/>
          <w:szCs w:val="22"/>
        </w:rPr>
        <w:t>Particular da 1ª (primeira) Emissão de Debêntures Simples, não Conversíveis em Ações, da Espécie com Garantia Real, com Garantia</w:t>
      </w:r>
      <w:r w:rsidR="000964A7">
        <w:rPr>
          <w:rFonts w:cs="Arial"/>
          <w:sz w:val="22"/>
          <w:szCs w:val="22"/>
        </w:rPr>
        <w:t xml:space="preserve"> Adicional</w:t>
      </w:r>
      <w:r w:rsidR="000964A7" w:rsidRPr="00782A71">
        <w:rPr>
          <w:rFonts w:cs="Arial"/>
          <w:sz w:val="22"/>
          <w:szCs w:val="22"/>
        </w:rPr>
        <w:t xml:space="preserve"> </w:t>
      </w:r>
      <w:r w:rsidRPr="00782A71">
        <w:rPr>
          <w:rFonts w:cs="Arial"/>
          <w:sz w:val="22"/>
          <w:szCs w:val="22"/>
        </w:rPr>
        <w:t>Fidejussória, para Distribuição Pública, com Esforços Restritos</w:t>
      </w:r>
      <w:r w:rsidR="000964A7">
        <w:rPr>
          <w:rFonts w:cs="Arial"/>
          <w:sz w:val="22"/>
          <w:szCs w:val="22"/>
        </w:rPr>
        <w:t>, em Duas Séries</w:t>
      </w:r>
      <w:r w:rsidRPr="00782A71">
        <w:rPr>
          <w:rFonts w:cs="Arial"/>
          <w:sz w:val="22"/>
          <w:szCs w:val="22"/>
        </w:rPr>
        <w:t xml:space="preserve">, da Usina Termelétrica Pampa Sul S.A.”, no valor de </w:t>
      </w:r>
      <w:r w:rsidRPr="00535797">
        <w:rPr>
          <w:rFonts w:cs="Arial"/>
          <w:sz w:val="22"/>
          <w:szCs w:val="22"/>
          <w:highlight w:val="yellow"/>
        </w:rPr>
        <w:t xml:space="preserve">R$ </w:t>
      </w:r>
      <w:r w:rsidR="000964A7">
        <w:rPr>
          <w:rFonts w:cs="Arial"/>
          <w:sz w:val="22"/>
          <w:szCs w:val="22"/>
          <w:highlight w:val="yellow"/>
        </w:rPr>
        <w:t xml:space="preserve">340.000.000,00 (trezentos e quarenta milhões de </w:t>
      </w:r>
      <w:r w:rsidRPr="00535797">
        <w:rPr>
          <w:rFonts w:cs="Arial"/>
          <w:sz w:val="22"/>
          <w:szCs w:val="22"/>
          <w:highlight w:val="yellow"/>
        </w:rPr>
        <w:t>reais),</w:t>
      </w:r>
      <w:r w:rsidRPr="00782A71">
        <w:rPr>
          <w:rFonts w:cs="Arial"/>
          <w:sz w:val="22"/>
          <w:szCs w:val="22"/>
        </w:rPr>
        <w:t xml:space="preserve"> doravante </w:t>
      </w:r>
      <w:r w:rsidR="00567D93" w:rsidRPr="00782A71">
        <w:rPr>
          <w:rFonts w:cs="Arial"/>
          <w:sz w:val="22"/>
          <w:szCs w:val="22"/>
        </w:rPr>
        <w:t>denominad</w:t>
      </w:r>
      <w:r w:rsidR="00567D93">
        <w:rPr>
          <w:rFonts w:cs="Arial"/>
          <w:sz w:val="22"/>
          <w:szCs w:val="22"/>
        </w:rPr>
        <w:t>a</w:t>
      </w:r>
      <w:r w:rsidR="00567D93" w:rsidRPr="00782A71">
        <w:rPr>
          <w:rFonts w:cs="Arial"/>
          <w:sz w:val="22"/>
          <w:szCs w:val="22"/>
        </w:rPr>
        <w:t xml:space="preserve"> </w:t>
      </w:r>
      <w:r w:rsidRPr="00414FAF">
        <w:rPr>
          <w:rFonts w:cs="Arial"/>
          <w:b/>
          <w:sz w:val="22"/>
          <w:szCs w:val="22"/>
        </w:rPr>
        <w:t>ESCRITURA DE EMISSÃO</w:t>
      </w:r>
      <w:r w:rsidRPr="00782A71">
        <w:rPr>
          <w:rFonts w:cs="Arial"/>
          <w:sz w:val="22"/>
          <w:szCs w:val="22"/>
        </w:rPr>
        <w:t xml:space="preserve">, e, em conjunto com o CONTRATO </w:t>
      </w:r>
      <w:r w:rsidR="00E56322" w:rsidRPr="00782A71">
        <w:rPr>
          <w:rFonts w:cs="Arial"/>
          <w:sz w:val="22"/>
          <w:szCs w:val="22"/>
        </w:rPr>
        <w:t>BNDES</w:t>
      </w:r>
      <w:r w:rsidRPr="00782A71">
        <w:rPr>
          <w:rFonts w:cs="Arial"/>
          <w:sz w:val="22"/>
          <w:szCs w:val="22"/>
        </w:rPr>
        <w:t xml:space="preserve">, denominados </w:t>
      </w:r>
      <w:r w:rsidRPr="00414FAF">
        <w:rPr>
          <w:rFonts w:cs="Arial"/>
          <w:b/>
          <w:sz w:val="22"/>
          <w:szCs w:val="22"/>
        </w:rPr>
        <w:t>INSTRUMENTOS DE FINANCIAMENTO</w:t>
      </w:r>
      <w:r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78FF2BD3" w:rsidR="00ED41F1" w:rsidRPr="00782A71" w:rsidRDefault="00ED41F1" w:rsidP="00ED41F1">
      <w:pPr>
        <w:pStyle w:val="BNDES"/>
        <w:numPr>
          <w:ilvl w:val="0"/>
          <w:numId w:val="9"/>
        </w:numPr>
        <w:spacing w:line="276" w:lineRule="auto"/>
        <w:rPr>
          <w:rFonts w:cs="Arial"/>
          <w:color w:val="000000"/>
          <w:sz w:val="22"/>
          <w:szCs w:val="22"/>
        </w:rPr>
      </w:pPr>
      <w:proofErr w:type="gramStart"/>
      <w:r w:rsidRPr="00782A71">
        <w:rPr>
          <w:rFonts w:cs="Arial"/>
          <w:color w:val="000000"/>
          <w:sz w:val="22"/>
          <w:szCs w:val="22"/>
        </w:rPr>
        <w:t>a</w:t>
      </w:r>
      <w:proofErr w:type="gramEnd"/>
      <w:r w:rsidRPr="00782A71">
        <w:rPr>
          <w:rFonts w:cs="Arial"/>
          <w:color w:val="000000"/>
          <w:sz w:val="22"/>
          <w:szCs w:val="22"/>
        </w:rPr>
        <w:t xml:space="preserve"> CEDENTE deseja estender aos DEBENTURISTAS</w:t>
      </w:r>
      <w:r w:rsidR="008C3E4A">
        <w:rPr>
          <w:rFonts w:cs="Arial"/>
          <w:color w:val="000000"/>
          <w:sz w:val="22"/>
          <w:szCs w:val="22"/>
        </w:rPr>
        <w:t>,</w:t>
      </w:r>
      <w:r w:rsidRPr="00782A71">
        <w:rPr>
          <w:rFonts w:cs="Arial"/>
          <w:color w:val="000000"/>
          <w:sz w:val="22"/>
          <w:szCs w:val="22"/>
        </w:rPr>
        <w:t xml:space="preserve"> 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27B621E4" w:rsidR="00F87A05" w:rsidRPr="00782A71" w:rsidRDefault="00F87A05" w:rsidP="00ED41F1">
      <w:pPr>
        <w:pStyle w:val="BNDES"/>
        <w:spacing w:line="276" w:lineRule="auto"/>
        <w:rPr>
          <w:rFonts w:cs="Arial"/>
          <w:color w:val="000000"/>
          <w:sz w:val="22"/>
          <w:szCs w:val="22"/>
        </w:rPr>
      </w:pPr>
      <w:proofErr w:type="gramStart"/>
      <w:r w:rsidRPr="00782A71">
        <w:rPr>
          <w:rFonts w:cs="Arial"/>
          <w:color w:val="000000"/>
          <w:sz w:val="22"/>
          <w:szCs w:val="22"/>
        </w:rPr>
        <w:t>as</w:t>
      </w:r>
      <w:proofErr w:type="gramEnd"/>
      <w:r w:rsidRPr="00782A71">
        <w:rPr>
          <w:rFonts w:cs="Arial"/>
          <w:color w:val="000000"/>
          <w:sz w:val="22"/>
          <w:szCs w:val="22"/>
        </w:rPr>
        <w:t xml:space="preserve">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 CONTRATO </w:t>
      </w:r>
      <w:r w:rsidR="00E56322" w:rsidRPr="00782A71">
        <w:rPr>
          <w:rFonts w:cs="Arial"/>
          <w:color w:val="000000"/>
          <w:sz w:val="22"/>
          <w:szCs w:val="22"/>
        </w:rPr>
        <w:t>BNDES</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1D18CB63"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 xml:space="preserve">A CEDENTE, neste ato, com a concordância do BNDES, estende aos DEBENTURISTAS, </w:t>
      </w:r>
      <w:proofErr w:type="gramStart"/>
      <w:r w:rsidRPr="00782A71">
        <w:rPr>
          <w:rFonts w:cs="Arial"/>
          <w:color w:val="000000"/>
          <w:sz w:val="22"/>
          <w:szCs w:val="22"/>
        </w:rPr>
        <w:t>representados</w:t>
      </w:r>
      <w:proofErr w:type="gramEnd"/>
      <w:r w:rsidRPr="00782A71">
        <w:rPr>
          <w:rFonts w:cs="Arial"/>
          <w:color w:val="000000"/>
          <w:sz w:val="22"/>
          <w:szCs w:val="22"/>
        </w:rPr>
        <w:t xml:space="preserve">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proofErr w:type="gramStart"/>
      <w:r w:rsidRPr="00782A71">
        <w:rPr>
          <w:rFonts w:cs="Arial"/>
          <w:color w:val="000000"/>
          <w:sz w:val="22"/>
          <w:szCs w:val="22"/>
        </w:rPr>
        <w:t>ii</w:t>
      </w:r>
      <w:proofErr w:type="spellEnd"/>
      <w:proofErr w:type="gramEnd"/>
      <w:r w:rsidRPr="00782A71">
        <w:rPr>
          <w:rFonts w:cs="Arial"/>
          <w:color w:val="000000"/>
          <w:sz w:val="22"/>
          <w:szCs w:val="22"/>
        </w:rPr>
        <w:t>)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7165D709"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GARANTIDAS, em até </w:t>
      </w:r>
      <w:r w:rsidR="0029331E">
        <w:rPr>
          <w:rFonts w:cs="Arial"/>
          <w:color w:val="000000"/>
          <w:sz w:val="22"/>
          <w:szCs w:val="22"/>
        </w:rPr>
        <w:t>90</w:t>
      </w:r>
      <w:r w:rsidR="0029331E" w:rsidRPr="00782A71">
        <w:rPr>
          <w:rFonts w:cs="Arial"/>
          <w:color w:val="000000"/>
          <w:sz w:val="22"/>
          <w:szCs w:val="22"/>
        </w:rPr>
        <w:t xml:space="preserve"> </w:t>
      </w:r>
      <w:r w:rsidRPr="00782A71">
        <w:rPr>
          <w:rFonts w:cs="Arial"/>
          <w:color w:val="000000"/>
          <w:sz w:val="22"/>
          <w:szCs w:val="22"/>
        </w:rPr>
        <w:t>(</w:t>
      </w:r>
      <w:r w:rsidR="0029331E">
        <w:rPr>
          <w:rFonts w:cs="Arial"/>
          <w:color w:val="000000"/>
          <w:sz w:val="22"/>
          <w:szCs w:val="22"/>
        </w:rPr>
        <w:t>noventa</w:t>
      </w:r>
      <w:r w:rsidRPr="00782A71">
        <w:rPr>
          <w:rFonts w:cs="Arial"/>
          <w:color w:val="000000"/>
          <w:sz w:val="22"/>
          <w:szCs w:val="22"/>
        </w:rPr>
        <w:t xml:space="preserve">) dias contados da assinatura do presente ADITIVO, documentos comprobatórios das notificações dos devedores dos DIREITOS CEDIDOS, acerca do compartilhamento da cessão fiduciária em garantia, nos termos da Cláusula </w:t>
      </w:r>
      <w:r w:rsidR="0029331E">
        <w:rPr>
          <w:rFonts w:cs="Arial"/>
          <w:color w:val="000000"/>
          <w:sz w:val="22"/>
          <w:szCs w:val="22"/>
        </w:rPr>
        <w:t>Quinta</w:t>
      </w:r>
      <w:r w:rsidR="0029331E" w:rsidRPr="00782A71">
        <w:rPr>
          <w:rFonts w:cs="Arial"/>
          <w:color w:val="000000"/>
          <w:sz w:val="22"/>
          <w:szCs w:val="22"/>
        </w:rPr>
        <w:t xml:space="preserve"> </w:t>
      </w:r>
      <w:r w:rsidRPr="00782A71">
        <w:rPr>
          <w:rFonts w:cs="Arial"/>
          <w:color w:val="000000"/>
          <w:sz w:val="22"/>
          <w:szCs w:val="22"/>
        </w:rPr>
        <w:t>do CONTRATO (conforme consolidado no ANEXO A).</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A474DF">
      <w:pPr>
        <w:pStyle w:val="Ttulo3"/>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 xml:space="preserve">São ratificadas, neste ato, pelas PARTES, todas as Cláusulas do CONTRATO, no que não colidirem com o que se estabelece neste </w:t>
      </w:r>
      <w:proofErr w:type="gramStart"/>
      <w:r w:rsidRPr="00782A71">
        <w:rPr>
          <w:b w:val="0"/>
          <w:sz w:val="22"/>
          <w:szCs w:val="22"/>
          <w:u w:val="none"/>
        </w:rPr>
        <w:t>ADITIVO, mantidas</w:t>
      </w:r>
      <w:proofErr w:type="gramEnd"/>
      <w:r w:rsidRPr="00782A71">
        <w:rPr>
          <w:b w:val="0"/>
          <w:sz w:val="22"/>
          <w:szCs w:val="22"/>
          <w:u w:val="none"/>
        </w:rPr>
        <w:t xml:space="preserve"> as garantias convencionadas no CONTRATO, não importando o presente em novação.</w:t>
      </w:r>
    </w:p>
    <w:p w14:paraId="413AACE7" w14:textId="77777777" w:rsidR="00E56322" w:rsidRPr="00782A71" w:rsidRDefault="00E56322" w:rsidP="00A474DF">
      <w:pPr>
        <w:pStyle w:val="BNDES"/>
        <w:spacing w:after="120" w:line="276" w:lineRule="auto"/>
        <w:rPr>
          <w:rFonts w:cs="Arial"/>
          <w:sz w:val="22"/>
          <w:szCs w:val="22"/>
          <w:highlight w:val="yellow"/>
        </w:rPr>
      </w:pP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90D73DB" w:rsidR="00A474DF" w:rsidRPr="00782A71" w:rsidRDefault="00A474DF" w:rsidP="00A474DF">
      <w:pPr>
        <w:pStyle w:val="BNDES"/>
        <w:spacing w:after="120" w:line="276" w:lineRule="auto"/>
        <w:rPr>
          <w:rFonts w:cs="Arial"/>
          <w:sz w:val="22"/>
          <w:szCs w:val="22"/>
        </w:rPr>
      </w:pPr>
      <w:r w:rsidRPr="00782A71">
        <w:rPr>
          <w:rFonts w:cs="Arial"/>
          <w:sz w:val="22"/>
          <w:szCs w:val="22"/>
        </w:rPr>
        <w:t xml:space="preserve">Obrigam-se as CEDENTES a proceder à averbação deste ADITIVO à margem do registro mencionado no seu preâmbulo, reservado às PARTES GARANTIDAS o direito de considerar vencidos antecipadamente os INSTRUMENTOS DE FINANCIAMENTO caso tal averbação não lhes seja comprovada no prazo de </w:t>
      </w:r>
      <w:r w:rsidR="00D655A5">
        <w:rPr>
          <w:rFonts w:cs="Arial"/>
          <w:sz w:val="22"/>
          <w:szCs w:val="22"/>
        </w:rPr>
        <w:t>9</w:t>
      </w:r>
      <w:r w:rsidRPr="00782A71">
        <w:rPr>
          <w:rFonts w:cs="Arial"/>
          <w:sz w:val="22"/>
          <w:szCs w:val="22"/>
        </w:rPr>
        <w:t>0 (</w:t>
      </w:r>
      <w:r w:rsidR="00D655A5">
        <w:rPr>
          <w:rFonts w:cs="Arial"/>
          <w:sz w:val="22"/>
          <w:szCs w:val="22"/>
        </w:rPr>
        <w:t>noventa</w:t>
      </w:r>
      <w:r w:rsidRPr="00782A71">
        <w:rPr>
          <w:rFonts w:cs="Arial"/>
          <w:sz w:val="22"/>
          <w:szCs w:val="22"/>
        </w:rPr>
        <w:t>) dias, contados desta data.</w:t>
      </w:r>
    </w:p>
    <w:p w14:paraId="11275C50" w14:textId="77777777" w:rsidR="009653BB" w:rsidRDefault="009653BB" w:rsidP="00A474DF">
      <w:pPr>
        <w:spacing w:after="120" w:line="276" w:lineRule="auto"/>
        <w:rPr>
          <w:rFonts w:ascii="Arial" w:hAnsi="Arial"/>
          <w:sz w:val="22"/>
          <w:szCs w:val="22"/>
        </w:rPr>
      </w:pPr>
    </w:p>
    <w:p w14:paraId="2E0D1220" w14:textId="77777777" w:rsidR="009653BB" w:rsidRPr="00782A71" w:rsidRDefault="009653BB" w:rsidP="00A474DF">
      <w:pPr>
        <w:spacing w:after="120" w:line="276" w:lineRule="auto"/>
        <w:rPr>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41CB7223"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proofErr w:type="gramStart"/>
      <w:r w:rsidR="00D655A5">
        <w:rPr>
          <w:rFonts w:cs="Arial"/>
          <w:sz w:val="22"/>
          <w:szCs w:val="22"/>
        </w:rPr>
        <w:t>1</w:t>
      </w:r>
      <w:proofErr w:type="gramEnd"/>
      <w:r w:rsidR="00D655A5">
        <w:rPr>
          <w:rFonts w:cs="Arial"/>
          <w:sz w:val="22"/>
          <w:szCs w:val="22"/>
        </w:rPr>
        <w:t xml:space="preserve">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77777777"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Pr="00782A71">
        <w:rPr>
          <w:rFonts w:cs="Arial"/>
          <w:sz w:val="22"/>
          <w:szCs w:val="22"/>
        </w:rPr>
        <w:t xml:space="preserve"> ______.</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roofErr w:type="gramStart"/>
      <w:r w:rsidRPr="00782A71">
        <w:rPr>
          <w:rFonts w:ascii="Arial" w:hAnsi="Arial" w:cs="Arial"/>
          <w:sz w:val="22"/>
          <w:szCs w:val="22"/>
        </w:rPr>
        <w:t>]</w:t>
      </w:r>
      <w:proofErr w:type="gramEnd"/>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43FFA85"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nº 01 ao Contrato de Cessão Fiduciária de Direitos, Administração de Contas e Outras Avenças nº 18.2.0076.2, que entre si fazem o Banco Nacional De Desenvolvimento Econômico e Social – BNDES</w:t>
      </w:r>
      <w:proofErr w:type="gramStart"/>
      <w:r w:rsidRPr="00414FAF">
        <w:rPr>
          <w:rFonts w:cs="Arial"/>
          <w:sz w:val="18"/>
          <w:szCs w:val="18"/>
        </w:rPr>
        <w:t>, ...</w:t>
      </w:r>
      <w:proofErr w:type="gramEnd"/>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2F69482C" w:rsidR="00A474DF" w:rsidRPr="00782A71" w:rsidRDefault="0059572F" w:rsidP="0059572F">
      <w:pPr>
        <w:spacing w:line="276" w:lineRule="auto"/>
        <w:jc w:val="center"/>
        <w:rPr>
          <w:rFonts w:ascii="Arial" w:hAnsi="Arial"/>
          <w:b/>
          <w:bCs/>
          <w:caps/>
          <w:sz w:val="22"/>
          <w:szCs w:val="22"/>
        </w:rPr>
      </w:pPr>
      <w:proofErr w:type="gramStart"/>
      <w:r w:rsidRPr="00414FAF">
        <w:rPr>
          <w:rFonts w:ascii="Arial" w:hAnsi="Arial"/>
          <w:b/>
          <w:bCs/>
          <w:caps/>
          <w:sz w:val="22"/>
          <w:szCs w:val="22"/>
          <w:highlight w:val="yellow"/>
        </w:rPr>
        <w:t>...................................................................</w:t>
      </w:r>
      <w:proofErr w:type="gramEnd"/>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 xml:space="preserve">DO ADITIVO Nº 01 AO CONTRATO DE CESSÃO FIDUCIÁRIA DE DIREITOS, ADMINISTRAÇÃO DE CONTAS E OUTRAS AVENÇAS Nº </w:t>
      </w:r>
      <w:proofErr w:type="gramStart"/>
      <w:r w:rsidRPr="00782A71">
        <w:rPr>
          <w:rFonts w:cs="Arial"/>
          <w:b/>
          <w:sz w:val="22"/>
          <w:szCs w:val="22"/>
          <w:u w:val="single"/>
        </w:rPr>
        <w:t>18.2.0076.2</w:t>
      </w:r>
      <w:proofErr w:type="gramEnd"/>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xml:space="preserve">, os </w:t>
      </w:r>
      <w:proofErr w:type="gramStart"/>
      <w:r w:rsidRPr="00782A71">
        <w:rPr>
          <w:rFonts w:cs="Arial"/>
          <w:sz w:val="22"/>
          <w:szCs w:val="22"/>
        </w:rPr>
        <w:t>termos</w:t>
      </w:r>
      <w:proofErr w:type="gramEnd"/>
      <w:r w:rsidRPr="00782A71">
        <w:rPr>
          <w:rFonts w:cs="Arial"/>
          <w:sz w:val="22"/>
          <w:szCs w:val="22"/>
        </w:rPr>
        <w:t xml:space="preserve">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6D8B2FFD"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proofErr w:type="gramStart"/>
      <w:r w:rsidR="001C0BB9" w:rsidRPr="00782A71">
        <w:rPr>
          <w:rFonts w:cs="Arial"/>
          <w:sz w:val="22"/>
          <w:szCs w:val="22"/>
        </w:rPr>
        <w:t>ii</w:t>
      </w:r>
      <w:proofErr w:type="spellEnd"/>
      <w:proofErr w:type="gram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instituição financeira de primeira linha</w:t>
      </w:r>
      <w:r w:rsidR="001C0BB9" w:rsidRPr="00782A71">
        <w:rPr>
          <w:sz w:val="22"/>
          <w:szCs w:val="22"/>
        </w:rPr>
        <w:t>,</w:t>
      </w:r>
      <w:r w:rsidR="001C0BB9" w:rsidRPr="00782A71">
        <w:rPr>
          <w:rFonts w:cs="Arial"/>
          <w:sz w:val="22"/>
          <w:szCs w:val="22"/>
        </w:rPr>
        <w:t xml:space="preserve"> </w:t>
      </w:r>
      <w:r w:rsidR="00353B07">
        <w:rPr>
          <w:rFonts w:cs="Arial"/>
          <w:sz w:val="22"/>
          <w:szCs w:val="22"/>
        </w:rPr>
        <w:t>a critério das</w:t>
      </w:r>
      <w:r w:rsidR="008B7797">
        <w:rPr>
          <w:rFonts w:cs="Arial"/>
          <w:sz w:val="22"/>
          <w:szCs w:val="22"/>
        </w:rPr>
        <w:t xml:space="preserve"> </w:t>
      </w:r>
      <w:r w:rsidR="00353B07">
        <w:rPr>
          <w:rFonts w:cs="Arial"/>
          <w:sz w:val="22"/>
          <w:szCs w:val="22"/>
        </w:rPr>
        <w:t>PARTES GARANTIDAS</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proofErr w:type="gramStart"/>
      <w:r w:rsidR="00212A28" w:rsidRPr="00782A71">
        <w:rPr>
          <w:rFonts w:cs="Arial"/>
          <w:sz w:val="22"/>
          <w:szCs w:val="22"/>
        </w:rPr>
        <w:t>expedidos</w:t>
      </w:r>
      <w:r w:rsidR="00A63D2B" w:rsidRPr="00782A71">
        <w:rPr>
          <w:rFonts w:cs="Arial"/>
          <w:sz w:val="22"/>
          <w:szCs w:val="22"/>
        </w:rPr>
        <w:t>, incluídas</w:t>
      </w:r>
      <w:proofErr w:type="gramEnd"/>
      <w:r w:rsidR="00A63D2B" w:rsidRPr="00782A71">
        <w:rPr>
          <w:rFonts w:cs="Arial"/>
          <w:sz w:val="22"/>
          <w:szCs w:val="22"/>
        </w:rPr>
        <w:t xml:space="preserve">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4B55DDBD"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AD2511E"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 xml:space="preserve">CONTA RESERVA DO SERVIÇO DA </w:t>
      </w:r>
      <w:r w:rsidR="001C50C6" w:rsidRPr="00414FAF">
        <w:rPr>
          <w:rFonts w:cs="Arial"/>
          <w:color w:val="000000"/>
          <w:sz w:val="22"/>
          <w:szCs w:val="22"/>
        </w:rPr>
        <w:lastRenderedPageBreak/>
        <w:t>DÍVIDA DAS DEBÊNTURES, da CONTA PAGAMENTO DAS DEBÊNTURES</w:t>
      </w:r>
      <w:r w:rsidR="008455A1" w:rsidRPr="00782A71">
        <w:rPr>
          <w:rFonts w:cs="Arial"/>
          <w:color w:val="000000"/>
          <w:sz w:val="22"/>
          <w:szCs w:val="22"/>
        </w:rPr>
        <w:t xml:space="preserve"> </w:t>
      </w:r>
      <w:r w:rsidR="00CA0301" w:rsidRPr="00782A71">
        <w:rPr>
          <w:rFonts w:cs="Arial"/>
          <w:color w:val="000000"/>
          <w:sz w:val="22"/>
          <w:szCs w:val="22"/>
        </w:rPr>
        <w:t>e 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CA0301" w:rsidRPr="00782A71">
        <w:rPr>
          <w:rFonts w:cs="Arial"/>
          <w:bCs/>
          <w:color w:val="000000"/>
          <w:sz w:val="22"/>
          <w:szCs w:val="22"/>
        </w:rPr>
        <w:t>, nos termos deste CONTRATO</w:t>
      </w:r>
      <w:r w:rsidRPr="00782A71">
        <w:rPr>
          <w:rFonts w:cs="Arial"/>
          <w:sz w:val="22"/>
          <w:szCs w:val="22"/>
        </w:rPr>
        <w:t>;</w:t>
      </w:r>
    </w:p>
    <w:p w14:paraId="24890C37" w14:textId="217EE3B6"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w:t>
      </w:r>
      <w:proofErr w:type="gramStart"/>
      <w:r w:rsidRPr="00414FAF">
        <w:rPr>
          <w:rFonts w:cs="Arial"/>
          <w:sz w:val="22"/>
          <w:szCs w:val="22"/>
        </w:rPr>
        <w:t xml:space="preserve">nº </w:t>
      </w:r>
      <w:r w:rsidRPr="004C0E38">
        <w:rPr>
          <w:rFonts w:cs="Arial"/>
          <w:sz w:val="22"/>
          <w:szCs w:val="22"/>
          <w:highlight w:val="yellow"/>
        </w:rPr>
        <w:t>...</w:t>
      </w:r>
      <w:proofErr w:type="gramEnd"/>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destinada ao recebimento semestral dos recursos necessários para o pagamento da próxima PRESTAÇÃO DO SERVIÇO DA DÍVIDA DAS DEBÊNTURES</w:t>
      </w:r>
      <w:r w:rsidR="00752942">
        <w:rPr>
          <w:rFonts w:cs="Arial"/>
          <w:sz w:val="22"/>
          <w:szCs w:val="22"/>
        </w:rPr>
        <w:t>;</w:t>
      </w:r>
    </w:p>
    <w:p w14:paraId="7419AD78" w14:textId="186880D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proofErr w:type="gramStart"/>
      <w:r w:rsidRPr="00305D93">
        <w:rPr>
          <w:rFonts w:cs="Arial"/>
          <w:bCs/>
          <w:sz w:val="22"/>
          <w:szCs w:val="22"/>
          <w:highlight w:val="yellow"/>
        </w:rPr>
        <w:t>nº </w:t>
      </w:r>
      <w:r w:rsidRPr="00305D93">
        <w:rPr>
          <w:rFonts w:cs="Arial"/>
          <w:sz w:val="22"/>
          <w:szCs w:val="22"/>
          <w:highlight w:val="yellow"/>
        </w:rPr>
        <w:t>...</w:t>
      </w:r>
      <w:proofErr w:type="gramEnd"/>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332758EA" w:rsidR="00CE69DF" w:rsidRPr="00782A71" w:rsidRDefault="00CE69DF" w:rsidP="004D33FF">
      <w:pPr>
        <w:pStyle w:val="BNDES"/>
        <w:numPr>
          <w:ilvl w:val="0"/>
          <w:numId w:val="1"/>
        </w:numPr>
        <w:spacing w:before="120" w:after="120" w:line="276" w:lineRule="auto"/>
        <w:rPr>
          <w:rFonts w:cs="Arial"/>
          <w:sz w:val="22"/>
          <w:szCs w:val="22"/>
        </w:rPr>
      </w:pPr>
      <w:proofErr w:type="gramStart"/>
      <w:r w:rsidRPr="00782A71">
        <w:rPr>
          <w:rFonts w:cs="Arial"/>
          <w:b/>
          <w:sz w:val="22"/>
          <w:szCs w:val="22"/>
        </w:rPr>
        <w:t>CONTAS RESERVA</w:t>
      </w:r>
      <w:proofErr w:type="gramEnd"/>
      <w:r w:rsidRPr="00414FAF">
        <w:rPr>
          <w:rFonts w:cs="Arial"/>
          <w:b/>
          <w:sz w:val="22"/>
          <w:szCs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5C5A010"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 xml:space="preserve">com a </w:t>
      </w:r>
      <w:r w:rsidR="00D035B7" w:rsidRPr="00782A71">
        <w:rPr>
          <w:rFonts w:cs="Arial"/>
          <w:bCs/>
          <w:sz w:val="22"/>
          <w:szCs w:val="22"/>
        </w:rPr>
        <w:lastRenderedPageBreak/>
        <w:t>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F2551F6" w14:textId="73667A55" w:rsidR="009A5FDC" w:rsidRPr="00782A71" w:rsidRDefault="009A5FDC" w:rsidP="00ED41F1">
      <w:pPr>
        <w:pStyle w:val="BNDES"/>
        <w:numPr>
          <w:ilvl w:val="0"/>
          <w:numId w:val="1"/>
        </w:numPr>
        <w:spacing w:before="120" w:after="120" w:line="276" w:lineRule="auto"/>
        <w:rPr>
          <w:rFonts w:cs="Arial"/>
          <w:sz w:val="22"/>
          <w:szCs w:val="22"/>
        </w:rPr>
      </w:pPr>
      <w:r w:rsidRPr="00782A71">
        <w:rPr>
          <w:rFonts w:cs="Arial"/>
          <w:b/>
          <w:sz w:val="22"/>
          <w:szCs w:val="22"/>
        </w:rPr>
        <w:t>CUSTOS DE INSUMOS</w:t>
      </w:r>
      <w:r w:rsidRPr="00414FAF">
        <w:rPr>
          <w:rFonts w:cs="Arial"/>
          <w:b/>
          <w:sz w:val="22"/>
          <w:szCs w:val="22"/>
        </w:rPr>
        <w:t>:</w:t>
      </w:r>
      <w:r w:rsidRPr="00782A71">
        <w:rPr>
          <w:rFonts w:cs="Arial"/>
          <w:sz w:val="22"/>
          <w:szCs w:val="22"/>
        </w:rPr>
        <w:t xml:space="preserve"> </w:t>
      </w:r>
      <w:r w:rsidRPr="00782A71">
        <w:rPr>
          <w:sz w:val="22"/>
          <w:szCs w:val="22"/>
        </w:rPr>
        <w:t xml:space="preserve">custos </w:t>
      </w:r>
      <w:r w:rsidR="004E2F8D" w:rsidRPr="00782A71">
        <w:rPr>
          <w:sz w:val="22"/>
          <w:szCs w:val="22"/>
        </w:rPr>
        <w:t xml:space="preserve">comprovadamente </w:t>
      </w:r>
      <w:r w:rsidRPr="00782A71">
        <w:rPr>
          <w:sz w:val="22"/>
          <w:szCs w:val="22"/>
        </w:rPr>
        <w:t xml:space="preserve">despendidos pela </w:t>
      </w:r>
      <w:r w:rsidRPr="00782A71">
        <w:rPr>
          <w:rFonts w:cs="Arial"/>
          <w:sz w:val="22"/>
          <w:szCs w:val="22"/>
        </w:rPr>
        <w:t xml:space="preserve">CEDENTE </w:t>
      </w:r>
      <w:r w:rsidRPr="00782A71">
        <w:rPr>
          <w:sz w:val="22"/>
          <w:szCs w:val="22"/>
        </w:rPr>
        <w:t>com a aquisição de carvão mineral nacional e calcário para a operação da UTE PAMPA SUL;</w:t>
      </w:r>
    </w:p>
    <w:p w14:paraId="33F666A4" w14:textId="569D1919"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fornecimento de mão de obra técnica, material de consumo e de aplicação direta e ferramental e peças de reposição necessárias à execução de tais serviços</w:t>
      </w:r>
      <w:r w:rsidR="009A5FDC" w:rsidRPr="00782A71">
        <w:rPr>
          <w:sz w:val="22"/>
          <w:szCs w:val="22"/>
        </w:rPr>
        <w:t>;</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33FC0C"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informando as obrigações financeiras decorrentes do </w:t>
      </w:r>
      <w:r w:rsidR="00D035B7" w:rsidRPr="00782A71">
        <w:rPr>
          <w:rFonts w:cs="Arial"/>
          <w:color w:val="000000"/>
          <w:sz w:val="22"/>
          <w:szCs w:val="22"/>
        </w:rPr>
        <w:t>CONTRATO BNDES</w:t>
      </w:r>
      <w:r w:rsidR="00E53C4F" w:rsidRPr="00782A71">
        <w:rPr>
          <w:rFonts w:cs="Arial"/>
          <w:color w:val="000000"/>
          <w:sz w:val="22"/>
          <w:szCs w:val="22"/>
        </w:rPr>
        <w:t xml:space="preserve"> a serem liquidadas nas datas de seus vencimentos;</w:t>
      </w:r>
      <w:r w:rsidR="002919B9" w:rsidRPr="00782A71">
        <w:rPr>
          <w:rFonts w:cs="Arial"/>
          <w:color w:val="000000"/>
          <w:sz w:val="22"/>
          <w:szCs w:val="22"/>
        </w:rPr>
        <w:t xml:space="preserve"> e (</w:t>
      </w:r>
      <w:proofErr w:type="spellStart"/>
      <w:proofErr w:type="gramStart"/>
      <w:r w:rsidR="002919B9" w:rsidRPr="00782A71">
        <w:rPr>
          <w:rFonts w:cs="Arial"/>
          <w:color w:val="000000"/>
          <w:sz w:val="22"/>
          <w:szCs w:val="22"/>
        </w:rPr>
        <w:t>ii</w:t>
      </w:r>
      <w:proofErr w:type="spellEnd"/>
      <w:proofErr w:type="gramEnd"/>
      <w:r w:rsidR="002919B9" w:rsidRPr="00782A71">
        <w:rPr>
          <w:rFonts w:cs="Arial"/>
          <w:color w:val="000000"/>
          <w:sz w:val="22"/>
          <w:szCs w:val="22"/>
          <w:highlight w:val="yellow"/>
        </w:rPr>
        <w:t>) instrumento emitido pelo AGENTE FIDUCIÁRIO e encaminhado ao BANCO ADMINISTRADOR, com cópia para a CEDENTE,</w:t>
      </w:r>
      <w:r w:rsidR="002919B9" w:rsidRPr="00782A71">
        <w:rPr>
          <w:rFonts w:cs="Arial"/>
          <w:color w:val="000000"/>
          <w:sz w:val="22"/>
          <w:szCs w:val="22"/>
        </w:rPr>
        <w:t xml:space="preserve"> informando as obrigações financeiras relativas ao pagamento da PRESTAÇÃO DO SERVIÇO DA DÍVIDA DAS DEBÊNTURES a ser liquidada na data de seu vencimento, nos termos da </w:t>
      </w:r>
      <w:r w:rsidR="002919B9" w:rsidRPr="00782A71">
        <w:rPr>
          <w:sz w:val="22"/>
          <w:szCs w:val="22"/>
        </w:rPr>
        <w:t>ESCRITURA DE EMISSÃO e deste CONTRATO;</w:t>
      </w:r>
    </w:p>
    <w:p w14:paraId="3E26539E" w14:textId="6A567081"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com Garantia</w:t>
      </w:r>
      <w:r w:rsidR="007769B7">
        <w:rPr>
          <w:rFonts w:cs="Arial"/>
          <w:sz w:val="22"/>
          <w:szCs w:val="22"/>
        </w:rPr>
        <w:t xml:space="preserve"> Adicional</w:t>
      </w:r>
      <w:r w:rsidR="007769B7" w:rsidRPr="00782A71">
        <w:rPr>
          <w:rFonts w:cs="Arial"/>
          <w:sz w:val="22"/>
          <w:szCs w:val="22"/>
        </w:rPr>
        <w:t xml:space="preserve"> Fidejussória, para Distribuição Pública, com Esforços Restritos</w:t>
      </w:r>
      <w:r w:rsidR="007769B7">
        <w:rPr>
          <w:rFonts w:cs="Arial"/>
          <w:sz w:val="22"/>
          <w:szCs w:val="22"/>
        </w:rPr>
        <w:t>, em Duas Séries</w:t>
      </w:r>
      <w:r w:rsidR="007769B7" w:rsidRPr="00782A71">
        <w:rPr>
          <w:rFonts w:cs="Arial"/>
          <w:sz w:val="22"/>
          <w:szCs w:val="22"/>
        </w:rPr>
        <w:t>, da Usina Termelétrica Pampa Sul S.A.</w:t>
      </w:r>
      <w:r w:rsidR="009E27AB">
        <w:rPr>
          <w:rFonts w:cs="Arial"/>
          <w:sz w:val="22"/>
          <w:szCs w:val="22"/>
        </w:rPr>
        <w:t xml:space="preserve">, </w:t>
      </w:r>
      <w:proofErr w:type="gramStart"/>
      <w:r w:rsidR="009E27AB">
        <w:rPr>
          <w:rFonts w:cs="Arial"/>
          <w:sz w:val="22"/>
          <w:szCs w:val="22"/>
        </w:rPr>
        <w:t xml:space="preserve">de </w:t>
      </w:r>
      <w:r w:rsidR="009E27AB" w:rsidRPr="00414FAF">
        <w:rPr>
          <w:rFonts w:cs="Arial"/>
          <w:sz w:val="22"/>
          <w:szCs w:val="22"/>
          <w:highlight w:val="yellow"/>
        </w:rPr>
        <w:t>...</w:t>
      </w:r>
      <w:proofErr w:type="gramEnd"/>
      <w:r w:rsidR="009E27AB" w:rsidRPr="00414FAF">
        <w:rPr>
          <w:rFonts w:cs="Arial"/>
          <w:sz w:val="22"/>
          <w:szCs w:val="22"/>
          <w:highlight w:val="yellow"/>
        </w:rPr>
        <w:t xml:space="preserve">...... </w:t>
      </w:r>
      <w:proofErr w:type="gramStart"/>
      <w:r w:rsidR="009E27AB" w:rsidRPr="00414FAF">
        <w:rPr>
          <w:rFonts w:cs="Arial"/>
          <w:sz w:val="22"/>
          <w:szCs w:val="22"/>
          <w:highlight w:val="yellow"/>
        </w:rPr>
        <w:t>de</w:t>
      </w:r>
      <w:proofErr w:type="gramEnd"/>
      <w:r w:rsidR="009E27AB" w:rsidRPr="00414FAF">
        <w:rPr>
          <w:rFonts w:cs="Arial"/>
          <w:sz w:val="22"/>
          <w:szCs w:val="22"/>
          <w:highlight w:val="yellow"/>
        </w:rPr>
        <w:t xml:space="preserve"> ......................... </w:t>
      </w:r>
      <w:proofErr w:type="gramStart"/>
      <w:r w:rsidR="009E27AB" w:rsidRPr="00414FAF">
        <w:rPr>
          <w:rFonts w:cs="Arial"/>
          <w:sz w:val="22"/>
          <w:szCs w:val="22"/>
          <w:highlight w:val="yellow"/>
        </w:rPr>
        <w:t>de</w:t>
      </w:r>
      <w:proofErr w:type="gramEnd"/>
      <w:r w:rsidR="009E27AB" w:rsidRPr="00414FAF">
        <w:rPr>
          <w:rFonts w:cs="Arial"/>
          <w:sz w:val="22"/>
          <w:szCs w:val="22"/>
          <w:highlight w:val="yellow"/>
        </w:rPr>
        <w:t xml:space="preserve"> 2020</w:t>
      </w:r>
      <w:r w:rsidR="00871C87" w:rsidDel="00871C87">
        <w:rPr>
          <w:rFonts w:cs="Arial"/>
          <w:sz w:val="22"/>
          <w:szCs w:val="22"/>
        </w:rPr>
        <w:t xml:space="preserve"> </w:t>
      </w:r>
      <w:r w:rsidR="007769B7">
        <w:rPr>
          <w:sz w:val="22"/>
          <w:szCs w:val="22"/>
        </w:rPr>
        <w:t>;</w:t>
      </w:r>
    </w:p>
    <w:p w14:paraId="14E3550F" w14:textId="397ADE9A" w:rsidR="007015AD" w:rsidRPr="00782A71"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414FAF">
        <w:rPr>
          <w:rFonts w:cs="Arial"/>
          <w:b/>
          <w:sz w:val="22"/>
          <w:szCs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 xml:space="preserve">execução da </w:t>
      </w:r>
      <w:r w:rsidRPr="00782A71">
        <w:rPr>
          <w:rFonts w:cs="Arial"/>
          <w:sz w:val="22"/>
          <w:szCs w:val="22"/>
        </w:rPr>
        <w:lastRenderedPageBreak/>
        <w:t>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77777777"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amortização do principal e/ou dos acessórios das DEBÊNTURES, conforme a ESCRITURA DE EMISSÃO;</w:t>
      </w:r>
    </w:p>
    <w:p w14:paraId="529A50CC" w14:textId="77777777"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051A8DC9" w14:textId="52A3FF89"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proofErr w:type="gramStart"/>
      <w:r w:rsidR="001B1390" w:rsidRPr="00782A71">
        <w:rPr>
          <w:rFonts w:cs="Arial"/>
          <w:sz w:val="22"/>
          <w:szCs w:val="22"/>
        </w:rPr>
        <w:t>3</w:t>
      </w:r>
      <w:proofErr w:type="gramEnd"/>
      <w:r w:rsidR="001B1390" w:rsidRPr="00782A71">
        <w:rPr>
          <w:rFonts w:cs="Arial"/>
          <w:sz w:val="22"/>
          <w:szCs w:val="22"/>
        </w:rPr>
        <w:t xml:space="preserve">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E56322" w:rsidRPr="00782A71">
        <w:rPr>
          <w:sz w:val="22"/>
          <w:szCs w:val="22"/>
        </w:rPr>
        <w:t>Sétima</w:t>
      </w:r>
      <w:r w:rsidR="00F66B8D" w:rsidRPr="00782A71">
        <w:rPr>
          <w:sz w:val="22"/>
          <w:szCs w:val="22"/>
        </w:rPr>
        <w:t xml:space="preserve"> (Obrigações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clear" w:pos="1260"/>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w:t>
      </w:r>
      <w:proofErr w:type="gramStart"/>
      <w:r w:rsidRPr="00782A71">
        <w:rPr>
          <w:rFonts w:cs="Arial"/>
          <w:sz w:val="22"/>
          <w:szCs w:val="22"/>
        </w:rPr>
        <w:t>3</w:t>
      </w:r>
      <w:proofErr w:type="gramEnd"/>
      <w:r w:rsidRPr="00782A71">
        <w:rPr>
          <w:rFonts w:cs="Arial"/>
          <w:sz w:val="22"/>
          <w:szCs w:val="22"/>
        </w:rPr>
        <w:t xml:space="preserve">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w:t>
      </w:r>
      <w:proofErr w:type="gramStart"/>
      <w:r w:rsidRPr="00782A71">
        <w:rPr>
          <w:rFonts w:cs="Arial"/>
          <w:sz w:val="22"/>
          <w:szCs w:val="22"/>
        </w:rPr>
        <w:t>3</w:t>
      </w:r>
      <w:proofErr w:type="gramEnd"/>
      <w:r w:rsidRPr="00782A71">
        <w:rPr>
          <w:rFonts w:cs="Arial"/>
          <w:sz w:val="22"/>
          <w:szCs w:val="22"/>
        </w:rPr>
        <w:t xml:space="preserve">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82A71" w:rsidRDefault="00281C92" w:rsidP="00E56322">
      <w:pPr>
        <w:pStyle w:val="BNDES"/>
        <w:spacing w:before="120" w:after="120" w:line="276" w:lineRule="auto"/>
        <w:ind w:left="1418"/>
        <w:rPr>
          <w:sz w:val="22"/>
          <w:szCs w:val="22"/>
        </w:rPr>
      </w:pPr>
      <w:r w:rsidRPr="00782A71">
        <w:rPr>
          <w:sz w:val="22"/>
          <w:szCs w:val="22"/>
        </w:rPr>
        <w:t>(</w:t>
      </w:r>
      <w:proofErr w:type="spellStart"/>
      <w:r w:rsidRPr="00782A71">
        <w:rPr>
          <w:rFonts w:cs="Arial"/>
          <w:sz w:val="22"/>
          <w:szCs w:val="22"/>
        </w:rPr>
        <w:t>ii</w:t>
      </w:r>
      <w:proofErr w:type="spellEnd"/>
      <w:r w:rsidRPr="00782A71">
        <w:rPr>
          <w:sz w:val="22"/>
          <w:szCs w:val="22"/>
        </w:rPr>
        <w:t xml:space="preserve">) </w:t>
      </w:r>
      <w:proofErr w:type="gramStart"/>
      <w:r w:rsidRPr="00782A71">
        <w:rPr>
          <w:sz w:val="22"/>
          <w:szCs w:val="22"/>
        </w:rPr>
        <w:t>6</w:t>
      </w:r>
      <w:proofErr w:type="gramEnd"/>
      <w:r w:rsidRPr="00782A71">
        <w:rPr>
          <w:sz w:val="22"/>
          <w:szCs w:val="22"/>
        </w:rPr>
        <w:t xml:space="preserve"> (seis) vezes o valor da última PRESTAÇÃO DO SERVIÇO DA DÍVIDA </w:t>
      </w:r>
      <w:r w:rsidR="00E56322" w:rsidRPr="00782A71">
        <w:rPr>
          <w:sz w:val="22"/>
          <w:szCs w:val="22"/>
        </w:rPr>
        <w:t xml:space="preserve">DO BNDES </w:t>
      </w:r>
      <w:r w:rsidRPr="00782A71">
        <w:rPr>
          <w:sz w:val="22"/>
          <w:szCs w:val="22"/>
        </w:rPr>
        <w:t xml:space="preserve">vencida, caso o ICSD seja inferior a </w:t>
      </w:r>
      <w:r w:rsidR="001B1390" w:rsidRPr="00782A71">
        <w:rPr>
          <w:rFonts w:cs="Arial"/>
          <w:sz w:val="22"/>
          <w:szCs w:val="22"/>
        </w:rPr>
        <w:t>1,200 (um inteiro e duzentos milésimos)</w:t>
      </w:r>
      <w:r w:rsidRPr="00782A71">
        <w:rPr>
          <w:rFonts w:cs="Arial"/>
          <w:sz w:val="22"/>
          <w:szCs w:val="22"/>
        </w:rPr>
        <w:t xml:space="preserve">. </w:t>
      </w:r>
      <w:r w:rsidRPr="00782A71">
        <w:rPr>
          <w:sz w:val="22"/>
          <w:szCs w:val="22"/>
        </w:rPr>
        <w:t xml:space="preserve">O BANCO ADMINISTRADOR deverá ser informado pelo BNDES quando o ICSD apurado for inferior a </w:t>
      </w:r>
      <w:r w:rsidR="001B1390" w:rsidRPr="00782A71">
        <w:rPr>
          <w:rFonts w:cs="Arial"/>
          <w:sz w:val="22"/>
          <w:szCs w:val="22"/>
        </w:rPr>
        <w:t>1,200 (um inteiro e duzentos milésimos)</w:t>
      </w:r>
      <w:r w:rsidR="00C337C9" w:rsidRPr="00782A71">
        <w:rPr>
          <w:rFonts w:cs="Arial"/>
          <w:sz w:val="22"/>
          <w:szCs w:val="22"/>
        </w:rPr>
        <w:t xml:space="preserve">, observado, ainda, o disposto nos Parágrafos Segundo e Terceiro da Cláusula </w:t>
      </w:r>
      <w:r w:rsidR="005A2205" w:rsidRPr="00782A71">
        <w:rPr>
          <w:rFonts w:cs="Arial"/>
          <w:sz w:val="22"/>
          <w:szCs w:val="22"/>
        </w:rPr>
        <w:t>Nona</w:t>
      </w:r>
      <w:r w:rsidR="00AF59F8">
        <w:rPr>
          <w:rFonts w:cs="Arial"/>
          <w:sz w:val="22"/>
          <w:szCs w:val="22"/>
        </w:rPr>
        <w:t xml:space="preserve"> (Utilização da Conta Reserva do Serviço da Dívida BNDES)</w:t>
      </w:r>
      <w:r w:rsidRPr="00782A71">
        <w:rPr>
          <w:sz w:val="22"/>
          <w:szCs w:val="22"/>
        </w:rPr>
        <w:t>;</w:t>
      </w:r>
      <w:r w:rsidR="00C337C9" w:rsidRPr="00782A71">
        <w:rPr>
          <w:sz w:val="22"/>
          <w:szCs w:val="22"/>
        </w:rPr>
        <w:t xml:space="preserve"> </w:t>
      </w:r>
    </w:p>
    <w:p w14:paraId="21B18EFC" w14:textId="3635D035" w:rsidR="00F55DB5" w:rsidRPr="00F55DB5" w:rsidRDefault="00A303FB" w:rsidP="00F55DB5">
      <w:pPr>
        <w:pStyle w:val="a"/>
        <w:numPr>
          <w:ilvl w:val="0"/>
          <w:numId w:val="1"/>
        </w:numPr>
        <w:spacing w:before="0" w:line="276" w:lineRule="auto"/>
        <w:rPr>
          <w:rFonts w:cs="Arial"/>
          <w:bCs/>
          <w:sz w:val="22"/>
          <w:szCs w:val="22"/>
          <w:highlight w:val="yellow"/>
        </w:rPr>
      </w:pPr>
      <w:r w:rsidRPr="00782A71">
        <w:rPr>
          <w:rFonts w:cs="Arial"/>
          <w:b/>
          <w:bCs/>
          <w:sz w:val="22"/>
          <w:szCs w:val="22"/>
          <w:highlight w:val="yellow"/>
        </w:rPr>
        <w:t xml:space="preserve">SALDO MÍNIMO DO SERVIÇO DA DÍVIDA </w:t>
      </w:r>
      <w:r w:rsidR="004F60DB" w:rsidRPr="00782A71">
        <w:rPr>
          <w:rFonts w:cs="Arial"/>
          <w:b/>
          <w:bCs/>
          <w:sz w:val="22"/>
          <w:szCs w:val="22"/>
          <w:highlight w:val="yellow"/>
        </w:rPr>
        <w:t xml:space="preserve">DAS </w:t>
      </w:r>
      <w:r w:rsidRPr="00782A71">
        <w:rPr>
          <w:rFonts w:cs="Arial"/>
          <w:b/>
          <w:bCs/>
          <w:sz w:val="22"/>
          <w:szCs w:val="22"/>
          <w:highlight w:val="yellow"/>
        </w:rPr>
        <w:t>DEBÊNTURES</w:t>
      </w:r>
      <w:r w:rsidRPr="00414FAF">
        <w:rPr>
          <w:rFonts w:cs="Arial"/>
          <w:b/>
          <w:bCs/>
          <w:sz w:val="22"/>
          <w:szCs w:val="22"/>
          <w:highlight w:val="yellow"/>
        </w:rPr>
        <w:t>:</w:t>
      </w:r>
      <w:r w:rsidRPr="00782A71">
        <w:rPr>
          <w:rFonts w:cs="Arial"/>
          <w:b/>
          <w:bCs/>
          <w:sz w:val="22"/>
          <w:szCs w:val="22"/>
          <w:highlight w:val="yellow"/>
        </w:rPr>
        <w:t xml:space="preserve"> </w:t>
      </w:r>
      <w:proofErr w:type="gramStart"/>
      <w:r w:rsidR="00AF59F8">
        <w:rPr>
          <w:rFonts w:cs="Arial"/>
          <w:sz w:val="22"/>
          <w:szCs w:val="22"/>
          <w:highlight w:val="yellow"/>
        </w:rPr>
        <w:t>...............................</w:t>
      </w:r>
      <w:proofErr w:type="gramEnd"/>
      <w:r w:rsidRPr="00782A71">
        <w:rPr>
          <w:rFonts w:cs="Arial"/>
          <w:bCs/>
          <w:sz w:val="22"/>
          <w:szCs w:val="22"/>
          <w:highlight w:val="yellow"/>
        </w:rPr>
        <w:t xml:space="preserve">; </w:t>
      </w:r>
    </w:p>
    <w:p w14:paraId="26A837BD" w14:textId="1D3CDA72" w:rsidR="00E05154" w:rsidRPr="00782A71" w:rsidRDefault="00E05154" w:rsidP="00FA6D51">
      <w:pPr>
        <w:pStyle w:val="BNDES"/>
        <w:numPr>
          <w:ilvl w:val="0"/>
          <w:numId w:val="1"/>
        </w:numPr>
        <w:tabs>
          <w:tab w:val="clear" w:pos="1260"/>
          <w:tab w:val="num" w:pos="1418"/>
        </w:tabs>
        <w:spacing w:before="120" w:after="120" w:line="276" w:lineRule="auto"/>
        <w:ind w:left="1276" w:hanging="709"/>
        <w:rPr>
          <w:b/>
          <w:sz w:val="22"/>
          <w:szCs w:val="22"/>
        </w:rPr>
      </w:pPr>
      <w:r w:rsidRPr="00782A71">
        <w:rPr>
          <w:rFonts w:cs="Arial"/>
          <w:b/>
          <w:bCs/>
          <w:sz w:val="22"/>
          <w:szCs w:val="22"/>
        </w:rPr>
        <w:lastRenderedPageBreak/>
        <w:t>SALDOS MÍNIMOS</w:t>
      </w:r>
      <w:r w:rsidRPr="00782A71">
        <w:rPr>
          <w:b/>
          <w:sz w:val="22"/>
          <w:szCs w:val="22"/>
        </w:rPr>
        <w:t>:</w:t>
      </w:r>
      <w:r w:rsidRPr="00782A71">
        <w:rPr>
          <w:rFonts w:cs="Arial"/>
          <w:bCs/>
          <w:sz w:val="22"/>
          <w:szCs w:val="22"/>
        </w:rPr>
        <w:t xml:space="preserve"> o</w:t>
      </w:r>
      <w:r w:rsidRPr="00782A71">
        <w:rPr>
          <w:rFonts w:cs="Arial"/>
          <w:sz w:val="22"/>
          <w:szCs w:val="22"/>
        </w:rPr>
        <w:t xml:space="preserve"> conjunto dos saldos mínimos descritos nos </w:t>
      </w:r>
      <w:r w:rsidR="00AF59F8">
        <w:rPr>
          <w:rFonts w:cs="Arial"/>
          <w:sz w:val="22"/>
          <w:szCs w:val="22"/>
        </w:rPr>
        <w:t>i</w:t>
      </w:r>
      <w:r w:rsidRPr="00782A71">
        <w:rPr>
          <w:rFonts w:cs="Arial"/>
          <w:sz w:val="22"/>
          <w:szCs w:val="22"/>
        </w:rPr>
        <w:t xml:space="preserve">ncisos </w:t>
      </w:r>
      <w:r w:rsidR="00865547" w:rsidRPr="00782A71">
        <w:rPr>
          <w:rFonts w:cs="Arial"/>
          <w:sz w:val="22"/>
          <w:szCs w:val="22"/>
        </w:rPr>
        <w:t>XX</w:t>
      </w:r>
      <w:r w:rsidR="00A303FB" w:rsidRPr="00782A71">
        <w:rPr>
          <w:rFonts w:cs="Arial"/>
          <w:sz w:val="22"/>
          <w:szCs w:val="22"/>
        </w:rPr>
        <w:t>VI</w:t>
      </w:r>
      <w:r w:rsidR="00281C92" w:rsidRPr="00782A71">
        <w:rPr>
          <w:rFonts w:cs="Arial"/>
          <w:sz w:val="22"/>
          <w:szCs w:val="22"/>
        </w:rPr>
        <w:t xml:space="preserve"> </w:t>
      </w:r>
      <w:r w:rsidR="00A303FB" w:rsidRPr="00782A71">
        <w:rPr>
          <w:rFonts w:cs="Arial"/>
          <w:sz w:val="22"/>
          <w:szCs w:val="22"/>
        </w:rPr>
        <w:t>a</w:t>
      </w:r>
      <w:r w:rsidR="00865547" w:rsidRPr="00782A71">
        <w:rPr>
          <w:rFonts w:cs="Arial"/>
          <w:sz w:val="22"/>
          <w:szCs w:val="22"/>
        </w:rPr>
        <w:t xml:space="preserve"> XX</w:t>
      </w:r>
      <w:r w:rsidR="00871C87">
        <w:rPr>
          <w:rFonts w:cs="Arial"/>
          <w:sz w:val="22"/>
          <w:szCs w:val="22"/>
        </w:rPr>
        <w:t>VIII</w:t>
      </w:r>
      <w:r w:rsidR="00FA6D51" w:rsidRPr="00782A71">
        <w:rPr>
          <w:rFonts w:cs="Arial"/>
          <w:sz w:val="22"/>
          <w:szCs w:val="22"/>
        </w:rPr>
        <w:t xml:space="preserve"> acima;</w:t>
      </w:r>
    </w:p>
    <w:p w14:paraId="554B4472" w14:textId="13AD989B" w:rsidR="00FA6D51" w:rsidRPr="00414FAF" w:rsidRDefault="00FA6D51" w:rsidP="00174CEA">
      <w:pPr>
        <w:pStyle w:val="a"/>
        <w:numPr>
          <w:ilvl w:val="0"/>
          <w:numId w:val="1"/>
        </w:numPr>
        <w:spacing w:before="0" w:line="276" w:lineRule="auto"/>
        <w:rPr>
          <w:rFonts w:cs="Arial"/>
          <w:b/>
          <w:bCs/>
          <w:sz w:val="22"/>
          <w:szCs w:val="22"/>
          <w:highlight w:val="yellow"/>
        </w:rPr>
      </w:pPr>
      <w:r w:rsidRPr="00414FAF">
        <w:rPr>
          <w:rFonts w:cs="Arial"/>
          <w:b/>
          <w:bCs/>
          <w:sz w:val="22"/>
          <w:szCs w:val="22"/>
          <w:highlight w:val="yellow"/>
        </w:rPr>
        <w:t>VALOR MENSAL DAS DEBÊNTURES:</w:t>
      </w:r>
      <w:r w:rsidRPr="00414FAF">
        <w:rPr>
          <w:rFonts w:cs="Arial"/>
          <w:bCs/>
          <w:sz w:val="22"/>
          <w:szCs w:val="22"/>
          <w:highlight w:val="yellow"/>
        </w:rPr>
        <w:t xml:space="preserve"> corresponde aos recursos a serem transferidos mensalmente da CONTA CENTRALIZADORA para a CONTA </w:t>
      </w:r>
      <w:r w:rsidR="00AF59F8" w:rsidRPr="00414FAF">
        <w:rPr>
          <w:rFonts w:cs="Arial"/>
          <w:bCs/>
          <w:sz w:val="22"/>
          <w:szCs w:val="22"/>
          <w:highlight w:val="yellow"/>
        </w:rPr>
        <w:t xml:space="preserve">PAGAMENTO </w:t>
      </w:r>
      <w:r w:rsidRPr="00414FAF">
        <w:rPr>
          <w:rFonts w:cs="Arial"/>
          <w:bCs/>
          <w:sz w:val="22"/>
          <w:szCs w:val="22"/>
          <w:highlight w:val="yellow"/>
        </w:rPr>
        <w:t xml:space="preserve">DAS DEBÊNTURES, </w:t>
      </w:r>
      <w:r w:rsidRPr="00353B07">
        <w:rPr>
          <w:rFonts w:cs="Arial"/>
          <w:bCs/>
          <w:sz w:val="22"/>
          <w:szCs w:val="22"/>
          <w:highlight w:val="yellow"/>
        </w:rPr>
        <w:t>à razão de 1/6 (um sexto) da PRESTAÇÃO DO SERVIÇO DA DÍVIDA DAS DEBÊNTURES vincenda,</w:t>
      </w:r>
      <w:r w:rsidRPr="00414FAF">
        <w:rPr>
          <w:rFonts w:cs="Arial"/>
          <w:bCs/>
          <w:sz w:val="22"/>
          <w:szCs w:val="22"/>
          <w:highlight w:val="yellow"/>
        </w:rPr>
        <w:t xml:space="preserve"> conforme informado pelo AGENTE FIDUCIÁRIO ao BANCO ADMINISTRADOR, na data de pagamento de cada PRESTAÇÃO DO SERVIÇO DA DÍVIDA DAS DEBÊNTURES imediatamente anterior ao próximo período de retenção ou seis meses antes do pagamento da primeira PRESTAÇÃO DO SERVIÇO DA DÍVIDA DAS DEBÊNTURES, conforme aplicável. Quando da divulgação do índice de inflação imediatamente subsequente à informação do último VALOR MENSAL DAS DEBÊNTURES do semestre em referência, o montante total na CONTA </w:t>
      </w:r>
      <w:r w:rsidR="00AF59F8" w:rsidRPr="00414FAF">
        <w:rPr>
          <w:rFonts w:cs="Arial"/>
          <w:bCs/>
          <w:sz w:val="22"/>
          <w:szCs w:val="22"/>
          <w:highlight w:val="yellow"/>
        </w:rPr>
        <w:t xml:space="preserve">PAGAMENTO </w:t>
      </w:r>
      <w:r w:rsidRPr="00414FAF">
        <w:rPr>
          <w:rFonts w:cs="Arial"/>
          <w:bCs/>
          <w:sz w:val="22"/>
          <w:szCs w:val="22"/>
          <w:highlight w:val="yellow"/>
        </w:rPr>
        <w:t xml:space="preserve">DAS DEBÊNTURES deverá ser atualizado e informado pelo AGENTE FIDUCIÁRIO ao BANCO ADMINISTRADOR para que este faça o complemento na referida conta, se necessário, o qual deve seguir o disposto na Cláusula </w:t>
      </w:r>
      <w:r w:rsidR="00174CEA" w:rsidRPr="00414FAF">
        <w:rPr>
          <w:rFonts w:cs="Arial"/>
          <w:bCs/>
          <w:sz w:val="22"/>
          <w:szCs w:val="22"/>
          <w:highlight w:val="yellow"/>
        </w:rPr>
        <w:t>Sexta</w:t>
      </w:r>
      <w:r w:rsidRPr="00414FAF">
        <w:rPr>
          <w:rFonts w:cs="Arial"/>
          <w:bCs/>
          <w:sz w:val="22"/>
          <w:szCs w:val="22"/>
          <w:highlight w:val="yellow"/>
        </w:rPr>
        <w:t xml:space="preserve"> deste CONTRATO (</w:t>
      </w:r>
      <w:r w:rsidR="00D5237B" w:rsidRPr="00414FAF">
        <w:rPr>
          <w:rFonts w:cs="Arial"/>
          <w:bCs/>
          <w:sz w:val="22"/>
          <w:szCs w:val="22"/>
          <w:highlight w:val="yellow"/>
        </w:rPr>
        <w:t>Autorização para Retenções, Pagamentos e Transferências</w:t>
      </w:r>
      <w:r w:rsidRPr="00414FAF">
        <w:rPr>
          <w:rFonts w:cs="Arial"/>
          <w:bCs/>
          <w:sz w:val="22"/>
          <w:szCs w:val="22"/>
          <w:highlight w:val="yellow"/>
        </w:rPr>
        <w:t>)</w:t>
      </w:r>
      <w:r w:rsidR="00AF59F8" w:rsidRPr="00414FAF">
        <w:rPr>
          <w:rFonts w:cs="Arial"/>
          <w:bCs/>
          <w:sz w:val="22"/>
          <w:szCs w:val="22"/>
          <w:highlight w:val="yellow"/>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82A71">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9589A" w:rsidRPr="00782A71">
        <w:rPr>
          <w:kern w:val="32"/>
          <w:sz w:val="22"/>
          <w:szCs w:val="22"/>
        </w:rPr>
        <w:t>PRIMEIRO</w:t>
      </w:r>
    </w:p>
    <w:p w14:paraId="38BD5CF2" w14:textId="615D58B7" w:rsidR="005B546C" w:rsidRPr="00782A71"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uma cópia 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quaisquer</w:t>
      </w:r>
      <w:proofErr w:type="gramEnd"/>
      <w:r w:rsidRPr="00782A71">
        <w:rPr>
          <w:rFonts w:cs="Arial"/>
          <w:color w:val="000000"/>
          <w:sz w:val="22"/>
          <w:szCs w:val="22"/>
        </w:rPr>
        <w:t xml:space="preserve"> outros direitos creditórios e/ou receitas que sejam decorrentes do PROJETO, inclusive aqueles relativos a operações no mercado de curto prazo e/ou de operação em teste;</w:t>
      </w:r>
    </w:p>
    <w:p w14:paraId="6EB78D51" w14:textId="4FCE463A"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w:t>
      </w:r>
      <w:r w:rsidR="00865547" w:rsidRPr="00782A71">
        <w:rPr>
          <w:rFonts w:cs="Arial"/>
          <w:color w:val="000000"/>
          <w:sz w:val="22"/>
          <w:szCs w:val="22"/>
        </w:rPr>
        <w:t>os das seguintes contas: CONTA CENTRALIZADORA, CONTA</w:t>
      </w:r>
      <w:r w:rsidRPr="00782A71">
        <w:rPr>
          <w:rFonts w:cs="Arial"/>
          <w:color w:val="000000"/>
          <w:sz w:val="22"/>
          <w:szCs w:val="22"/>
        </w:rPr>
        <w:t xml:space="preserve"> RESERVA DO SERVIÇO DA DÍVIDA</w:t>
      </w:r>
      <w:r w:rsidR="00B22892" w:rsidRPr="00782A71">
        <w:rPr>
          <w:rFonts w:cs="Arial"/>
          <w:color w:val="000000"/>
          <w:sz w:val="22"/>
          <w:szCs w:val="22"/>
        </w:rPr>
        <w:t xml:space="preserve"> BNDES,</w:t>
      </w:r>
      <w:r w:rsidR="00865547" w:rsidRPr="00782A71">
        <w:rPr>
          <w:rFonts w:cs="Arial"/>
          <w:color w:val="000000"/>
          <w:sz w:val="22"/>
          <w:szCs w:val="22"/>
        </w:rPr>
        <w:t xml:space="preserve"> CONTA</w:t>
      </w:r>
      <w:r w:rsidRPr="00782A71">
        <w:rPr>
          <w:rFonts w:cs="Arial"/>
          <w:color w:val="000000"/>
          <w:sz w:val="22"/>
          <w:szCs w:val="22"/>
        </w:rPr>
        <w:t xml:space="preserve"> RESE</w:t>
      </w:r>
      <w:r w:rsidR="00865547" w:rsidRPr="00782A71">
        <w:rPr>
          <w:rFonts w:cs="Arial"/>
          <w:color w:val="000000"/>
          <w:sz w:val="22"/>
          <w:szCs w:val="22"/>
        </w:rPr>
        <w:t xml:space="preserve">RVA DE O&amp;M, </w:t>
      </w:r>
      <w:r w:rsidR="00B22892" w:rsidRPr="00782A71">
        <w:rPr>
          <w:rFonts w:cs="Arial"/>
          <w:color w:val="000000"/>
          <w:sz w:val="22"/>
          <w:szCs w:val="22"/>
          <w:highlight w:val="yellow"/>
        </w:rPr>
        <w:t xml:space="preserve">CONTA RESERVA DO SERVIÇO DA DÍVIDA DAS DEBÊNTURES </w:t>
      </w:r>
      <w:r w:rsidR="00731D15" w:rsidRPr="00782A71">
        <w:rPr>
          <w:rFonts w:cs="Arial"/>
          <w:color w:val="000000"/>
          <w:sz w:val="22"/>
          <w:szCs w:val="22"/>
          <w:highlight w:val="yellow"/>
        </w:rPr>
        <w:t xml:space="preserve">e </w:t>
      </w:r>
      <w:r w:rsidR="00731D15" w:rsidRPr="00782A71">
        <w:rPr>
          <w:rFonts w:cs="Arial"/>
          <w:sz w:val="22"/>
          <w:szCs w:val="22"/>
          <w:highlight w:val="yellow"/>
        </w:rPr>
        <w:t>CONTA PAGAMENTO DAS DEBÊNTURES</w:t>
      </w:r>
      <w:r w:rsidR="00B22892" w:rsidRPr="00782A71">
        <w:rPr>
          <w:rFonts w:cs="Arial"/>
          <w:color w:val="000000"/>
          <w:sz w:val="22"/>
          <w:szCs w:val="22"/>
        </w:rPr>
        <w:t xml:space="preserve">, </w:t>
      </w:r>
      <w:r w:rsidR="00865547" w:rsidRPr="00782A71">
        <w:rPr>
          <w:rFonts w:cs="Arial"/>
          <w:color w:val="000000"/>
          <w:sz w:val="22"/>
          <w:szCs w:val="22"/>
        </w:rPr>
        <w:t>de titularidade da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conforme definidas neste CONTRATO;</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lastRenderedPageBreak/>
        <w:t>os</w:t>
      </w:r>
      <w:proofErr w:type="gramEnd"/>
      <w:r w:rsidRPr="00782A71">
        <w:rPr>
          <w:rFonts w:cs="Arial"/>
          <w:color w:val="000000"/>
          <w:sz w:val="22"/>
          <w:szCs w:val="22"/>
        </w:rPr>
        <w:t xml:space="preserve"> direitos emergentes das AUTORIZAÇÕES;</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proofErr w:type="gramStart"/>
      <w:r w:rsidRPr="00782A71">
        <w:rPr>
          <w:rFonts w:cs="Arial"/>
          <w:color w:val="000000"/>
          <w:sz w:val="22"/>
          <w:szCs w:val="22"/>
        </w:rPr>
        <w:t>os</w:t>
      </w:r>
      <w:proofErr w:type="gramEnd"/>
      <w:r w:rsidRPr="00782A71">
        <w:rPr>
          <w:rFonts w:cs="Arial"/>
          <w:color w:val="000000"/>
          <w:sz w:val="22"/>
          <w:szCs w:val="22"/>
        </w:rPr>
        <w:t xml:space="preserve">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4C854D8B"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Pr>
          <w:rFonts w:ascii="Arial" w:hAnsi="Arial" w:cs="Arial"/>
          <w:sz w:val="22"/>
          <w:szCs w:val="22"/>
        </w:rPr>
        <w:t>,</w:t>
      </w:r>
      <w:r w:rsidRPr="00782A71">
        <w:rPr>
          <w:rFonts w:ascii="Arial" w:hAnsi="Arial" w:cs="Arial"/>
          <w:sz w:val="22"/>
          <w:szCs w:val="22"/>
        </w:rPr>
        <w:t xml:space="preserve"> e (</w:t>
      </w:r>
      <w:proofErr w:type="spellStart"/>
      <w:proofErr w:type="gramStart"/>
      <w:r w:rsidRPr="00782A71">
        <w:rPr>
          <w:rFonts w:ascii="Arial" w:hAnsi="Arial" w:cs="Arial"/>
          <w:sz w:val="22"/>
          <w:szCs w:val="22"/>
          <w:highlight w:val="yellow"/>
        </w:rPr>
        <w:t>ii</w:t>
      </w:r>
      <w:proofErr w:type="spellEnd"/>
      <w:proofErr w:type="gramEnd"/>
      <w:r w:rsidRPr="00782A71">
        <w:rPr>
          <w:rFonts w:ascii="Arial" w:hAnsi="Arial" w:cs="Arial"/>
          <w:sz w:val="22"/>
          <w:szCs w:val="22"/>
          <w:highlight w:val="yellow"/>
        </w:rPr>
        <w:t xml:space="preserve">) </w:t>
      </w:r>
      <w:r w:rsidR="00353B07">
        <w:rPr>
          <w:rFonts w:ascii="Arial" w:hAnsi="Arial" w:cs="Arial"/>
          <w:sz w:val="22"/>
          <w:szCs w:val="22"/>
          <w:highlight w:val="yellow"/>
        </w:rPr>
        <w:t xml:space="preserve">na </w:t>
      </w:r>
      <w:r w:rsidRPr="00782A71">
        <w:rPr>
          <w:rFonts w:ascii="Arial" w:hAnsi="Arial" w:cs="Arial"/>
          <w:sz w:val="22"/>
          <w:szCs w:val="22"/>
          <w:highlight w:val="yellow"/>
        </w:rPr>
        <w:t>CONTA RESERVA DO SERVIÇO DA DÍVIDA DAS DEBÊNTURES</w:t>
      </w:r>
      <w:r w:rsidR="00353B07">
        <w:rPr>
          <w:rFonts w:ascii="Arial" w:hAnsi="Arial" w:cs="Arial"/>
          <w:sz w:val="22"/>
          <w:szCs w:val="22"/>
          <w:highlight w:val="yellow"/>
        </w:rPr>
        <w:t xml:space="preserve"> e na</w:t>
      </w:r>
      <w:r w:rsidRPr="00782A71">
        <w:rPr>
          <w:rFonts w:ascii="Arial" w:hAnsi="Arial" w:cs="Arial"/>
          <w:sz w:val="22"/>
          <w:szCs w:val="22"/>
          <w:highlight w:val="yellow"/>
        </w:rPr>
        <w:t xml:space="preserve"> CONTA PAGAMENTO DAS DEBÊNTURES</w:t>
      </w:r>
      <w:r w:rsidRPr="00782A71">
        <w:rPr>
          <w:rFonts w:ascii="Arial" w:hAnsi="Arial" w:cs="Arial"/>
          <w:sz w:val="22"/>
          <w:szCs w:val="22"/>
        </w:rPr>
        <w:t>, constituídas exclusivamente em garantia das OBRIGAÇÕES GARANTIDAS decorrentes da ESCRITURA DE EMISSÃO; bem como os seus respectivos rendimentos decorrentes de aplicações financeiras realizadas conforme as APLICAÇÕES AUTORIZADAS.</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0" w:name="_DV_C192"/>
      <w:proofErr w:type="gramStart"/>
      <w:r w:rsidR="00C96F5B" w:rsidRPr="00782A71">
        <w:rPr>
          <w:rFonts w:ascii="Arial" w:hAnsi="Arial" w:cs="Arial"/>
          <w:sz w:val="22"/>
          <w:szCs w:val="22"/>
        </w:rPr>
        <w:t>2</w:t>
      </w:r>
      <w:proofErr w:type="gramEnd"/>
      <w:r w:rsidR="00C96F5B" w:rsidRPr="00782A71">
        <w:rPr>
          <w:rFonts w:ascii="Arial" w:hAnsi="Arial" w:cs="Arial"/>
          <w:sz w:val="22"/>
          <w:szCs w:val="22"/>
        </w:rPr>
        <w:t xml:space="preserve">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0"/>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 xml:space="preserve">em até </w:t>
      </w:r>
      <w:proofErr w:type="gramStart"/>
      <w:r w:rsidR="00305216" w:rsidRPr="00782A71">
        <w:rPr>
          <w:rFonts w:ascii="Arial" w:hAnsi="Arial" w:cs="Arial"/>
          <w:sz w:val="22"/>
          <w:szCs w:val="22"/>
        </w:rPr>
        <w:t>2</w:t>
      </w:r>
      <w:proofErr w:type="gramEnd"/>
      <w:r w:rsidR="00305216" w:rsidRPr="00782A71">
        <w:rPr>
          <w:rFonts w:ascii="Arial" w:hAnsi="Arial" w:cs="Arial"/>
          <w:sz w:val="22"/>
          <w:szCs w:val="22"/>
        </w:rPr>
        <w:t xml:space="preserve">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 w:name="_DV_C153"/>
      <w:r w:rsidRPr="00782A71">
        <w:rPr>
          <w:kern w:val="32"/>
          <w:sz w:val="22"/>
          <w:szCs w:val="22"/>
        </w:rPr>
        <w:lastRenderedPageBreak/>
        <w:t xml:space="preserve">PARÁGRAFO </w:t>
      </w:r>
      <w:bookmarkEnd w:id="1"/>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D632254" w:rsidR="0072253E" w:rsidRPr="00782A71" w:rsidRDefault="0072253E" w:rsidP="00ED41F1">
      <w:pPr>
        <w:spacing w:line="276" w:lineRule="auto"/>
        <w:jc w:val="both"/>
        <w:rPr>
          <w:rFonts w:ascii="Arial" w:hAnsi="Arial" w:cs="Arial"/>
          <w:sz w:val="22"/>
          <w:szCs w:val="22"/>
        </w:rPr>
      </w:pPr>
      <w:bookmarkStart w:id="2"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existir, independentemente da assinatura de qualquer outro documento ou da prática de qualquer outro ato por qualquer das </w:t>
      </w:r>
      <w:r w:rsidR="00685AEF" w:rsidRPr="00782A71">
        <w:rPr>
          <w:rFonts w:ascii="Arial" w:hAnsi="Arial" w:cs="Arial"/>
          <w:sz w:val="22"/>
          <w:szCs w:val="22"/>
        </w:rPr>
        <w:t>PARTES</w:t>
      </w:r>
      <w:r w:rsidRPr="00782A71">
        <w:rPr>
          <w:rFonts w:ascii="Arial" w:hAnsi="Arial" w:cs="Arial"/>
          <w:sz w:val="22"/>
          <w:szCs w:val="22"/>
        </w:rPr>
        <w:t xml:space="preserve"> deste </w:t>
      </w:r>
      <w:r w:rsidR="008A5923" w:rsidRPr="00782A71">
        <w:rPr>
          <w:rFonts w:ascii="Arial" w:hAnsi="Arial" w:cs="Arial"/>
          <w:sz w:val="22"/>
          <w:szCs w:val="22"/>
        </w:rPr>
        <w:t xml:space="preserve">CONTRATO </w:t>
      </w:r>
      <w:r w:rsidRPr="00782A71">
        <w:rPr>
          <w:rFonts w:ascii="Arial" w:hAnsi="Arial" w:cs="Arial"/>
          <w:sz w:val="22"/>
          <w:szCs w:val="22"/>
        </w:rPr>
        <w:t xml:space="preserve">ou terceiros. </w:t>
      </w:r>
      <w:r w:rsidR="00EF5F68" w:rsidRPr="00782A71">
        <w:rPr>
          <w:rFonts w:ascii="Arial" w:hAnsi="Arial" w:cs="Arial"/>
          <w:sz w:val="22"/>
          <w:szCs w:val="22"/>
        </w:rPr>
        <w:t>Não obstante, a CEDENTE obriga</w:t>
      </w:r>
      <w:r w:rsidR="004B0E65" w:rsidRPr="00782A71">
        <w:rPr>
          <w:rFonts w:ascii="Arial" w:hAnsi="Arial" w:cs="Arial"/>
          <w:sz w:val="22"/>
          <w:szCs w:val="22"/>
        </w:rPr>
        <w:t>-se</w:t>
      </w:r>
      <w:r w:rsidR="00305216" w:rsidRPr="00782A71">
        <w:rPr>
          <w:rFonts w:ascii="Arial" w:hAnsi="Arial" w:cs="Arial"/>
          <w:sz w:val="22"/>
          <w:szCs w:val="22"/>
        </w:rPr>
        <w:t>,</w:t>
      </w:r>
      <w:r w:rsidR="004B0E65" w:rsidRPr="00782A71">
        <w:rPr>
          <w:rFonts w:ascii="Arial" w:hAnsi="Arial" w:cs="Arial"/>
          <w:sz w:val="22"/>
          <w:szCs w:val="22"/>
        </w:rPr>
        <w:t xml:space="preserve"> em até 60 (sessenta) dias contados da celebração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2"/>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3" w:name="_DV_C155"/>
      <w:r w:rsidRPr="00782A71">
        <w:rPr>
          <w:kern w:val="32"/>
          <w:sz w:val="22"/>
          <w:szCs w:val="22"/>
        </w:rPr>
        <w:t>PARÁGRAFO</w:t>
      </w:r>
      <w:bookmarkEnd w:id="3"/>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4"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4"/>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w:t>
      </w:r>
      <w:r w:rsidRPr="00782A71">
        <w:rPr>
          <w:rFonts w:ascii="Arial" w:hAnsi="Arial"/>
          <w:kern w:val="32"/>
          <w:sz w:val="22"/>
          <w:szCs w:val="22"/>
        </w:rPr>
        <w:lastRenderedPageBreak/>
        <w:t>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5D8C532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C23319" w:rsidRPr="00782A71">
        <w:rPr>
          <w:rFonts w:ascii="Arial" w:hAnsi="Arial" w:cs="Arial"/>
          <w:sz w:val="22"/>
          <w:szCs w:val="22"/>
        </w:rPr>
        <w:t>90</w:t>
      </w:r>
      <w:r w:rsidR="00214BDD" w:rsidRPr="00782A71">
        <w:rPr>
          <w:rFonts w:ascii="Arial" w:hAnsi="Arial" w:cs="Arial"/>
          <w:sz w:val="22"/>
          <w:szCs w:val="22"/>
        </w:rPr>
        <w:t xml:space="preserve"> (</w:t>
      </w:r>
      <w:r w:rsidR="00C23319" w:rsidRPr="00782A71">
        <w:rPr>
          <w:rFonts w:ascii="Arial" w:hAnsi="Arial" w:cs="Arial"/>
          <w:sz w:val="22"/>
          <w:szCs w:val="22"/>
        </w:rPr>
        <w:t>noventa</w:t>
      </w:r>
      <w:r w:rsidR="00214BDD" w:rsidRPr="00782A71">
        <w:rPr>
          <w:rFonts w:ascii="Arial" w:hAnsi="Arial" w:cs="Arial"/>
          <w:sz w:val="22"/>
          <w:szCs w:val="22"/>
        </w:rPr>
        <w:t>)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B5FAF99" w:rsidR="00072124" w:rsidRPr="00782A71" w:rsidRDefault="00112003"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as</w:t>
      </w:r>
      <w:proofErr w:type="gramEnd"/>
      <w:r w:rsidRPr="00782A71">
        <w:rPr>
          <w:rFonts w:ascii="Arial" w:hAnsi="Arial" w:cs="Arial"/>
          <w:bCs/>
          <w:kern w:val="32"/>
          <w:sz w:val="22"/>
          <w:szCs w:val="22"/>
        </w:rPr>
        <w:t xml:space="preserve">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qualqu</w:t>
      </w:r>
      <w:r w:rsidR="00EF5F68" w:rsidRPr="00782A71">
        <w:rPr>
          <w:rFonts w:ascii="Arial" w:hAnsi="Arial" w:cs="Arial"/>
          <w:bCs/>
          <w:kern w:val="32"/>
          <w:sz w:val="22"/>
          <w:szCs w:val="22"/>
        </w:rPr>
        <w:t>er</w:t>
      </w:r>
      <w:proofErr w:type="gramEnd"/>
      <w:r w:rsidR="00EF5F68" w:rsidRPr="00782A71">
        <w:rPr>
          <w:rFonts w:ascii="Arial" w:hAnsi="Arial" w:cs="Arial"/>
          <w:bCs/>
          <w:kern w:val="32"/>
          <w:sz w:val="22"/>
          <w:szCs w:val="22"/>
        </w:rPr>
        <w:t xml:space="preserve">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proofErr w:type="gramStart"/>
      <w:r w:rsidRPr="00782A71">
        <w:rPr>
          <w:rFonts w:ascii="Arial" w:hAnsi="Arial" w:cs="Arial"/>
          <w:bCs/>
          <w:kern w:val="32"/>
          <w:sz w:val="22"/>
          <w:szCs w:val="22"/>
        </w:rPr>
        <w:t>quando</w:t>
      </w:r>
      <w:proofErr w:type="gramEnd"/>
      <w:r w:rsidRPr="00782A71">
        <w:rPr>
          <w:rFonts w:ascii="Arial" w:hAnsi="Arial" w:cs="Arial"/>
          <w:bCs/>
          <w:kern w:val="32"/>
          <w:sz w:val="22"/>
          <w:szCs w:val="22"/>
        </w:rPr>
        <w:t xml:space="preserve">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37B04452" w14:textId="77777777"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14BDD" w:rsidRPr="00782A71">
        <w:rPr>
          <w:kern w:val="32"/>
          <w:sz w:val="22"/>
          <w:szCs w:val="22"/>
        </w:rPr>
        <w:t>ÚNICO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w:t>
      </w:r>
      <w:proofErr w:type="gramStart"/>
      <w:r w:rsidRPr="00782A71">
        <w:rPr>
          <w:rFonts w:ascii="Arial" w:hAnsi="Arial" w:cs="Arial"/>
          <w:sz w:val="22"/>
          <w:szCs w:val="22"/>
        </w:rPr>
        <w:t>a</w:t>
      </w:r>
      <w:proofErr w:type="gramEnd"/>
      <w:r w:rsidRPr="00782A71">
        <w:rPr>
          <w:rFonts w:ascii="Arial" w:hAnsi="Arial" w:cs="Arial"/>
          <w:sz w:val="22"/>
          <w:szCs w:val="22"/>
        </w:rPr>
        <w:t xml:space="preserve">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5906B50E" w14:textId="77777777" w:rsidR="00A005B1" w:rsidRPr="00782A71" w:rsidRDefault="00A005B1" w:rsidP="00ED41F1">
      <w:pPr>
        <w:spacing w:line="276" w:lineRule="auto"/>
        <w:jc w:val="both"/>
        <w:rPr>
          <w:rFonts w:ascii="Arial" w:hAnsi="Arial" w:cs="Arial"/>
          <w:sz w:val="22"/>
          <w:szCs w:val="22"/>
        </w:rPr>
      </w:pP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w:t>
      </w:r>
      <w:proofErr w:type="gramStart"/>
      <w:r w:rsidR="00830827" w:rsidRPr="00782A71">
        <w:rPr>
          <w:rFonts w:ascii="Arial" w:hAnsi="Arial" w:cs="Arial"/>
          <w:b/>
          <w:bCs/>
          <w:color w:val="000000"/>
          <w:sz w:val="22"/>
          <w:szCs w:val="22"/>
          <w:u w:val="single"/>
        </w:rPr>
        <w:t>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roofErr w:type="gramEnd"/>
    </w:p>
    <w:p w14:paraId="06D96838" w14:textId="77B7A4EA"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p>
    <w:p w14:paraId="5D7FD9E6" w14:textId="77777777" w:rsidR="00CC15ED" w:rsidRPr="00782A71" w:rsidRDefault="00CC15ED" w:rsidP="00ED41F1">
      <w:pPr>
        <w:pStyle w:val="150-NCGD-150cm"/>
        <w:spacing w:line="276" w:lineRule="auto"/>
        <w:rPr>
          <w:rFonts w:cs="Arial"/>
          <w:sz w:val="22"/>
          <w:szCs w:val="22"/>
        </w:rPr>
      </w:pPr>
    </w:p>
    <w:p w14:paraId="0CD7372E" w14:textId="43133A34"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reter</w:t>
      </w:r>
      <w:proofErr w:type="gramEnd"/>
      <w:r w:rsidRPr="00782A71">
        <w:rPr>
          <w:rFonts w:cs="Arial"/>
          <w:sz w:val="22"/>
          <w:szCs w:val="22"/>
        </w:rPr>
        <w:t xml:space="preserve">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 xml:space="preserve">CUSTOS DE </w:t>
      </w:r>
      <w:r w:rsidR="00006A14" w:rsidRPr="00782A71">
        <w:rPr>
          <w:rFonts w:cs="Arial"/>
          <w:sz w:val="22"/>
          <w:szCs w:val="22"/>
        </w:rPr>
        <w:lastRenderedPageBreak/>
        <w:t xml:space="preserve">INSUMOS 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 xml:space="preserve">CUSTOS DE INSUMOS e 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p>
    <w:p w14:paraId="376CA565" w14:textId="1DDD0C3B"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 inciso I acima, de forma </w:t>
      </w:r>
      <w:r w:rsidRPr="00782A71">
        <w:rPr>
          <w:rFonts w:cs="Arial"/>
          <w:i/>
          <w:sz w:val="22"/>
          <w:szCs w:val="22"/>
        </w:rPr>
        <w:t>pro rata</w:t>
      </w:r>
      <w:r w:rsidRPr="00782A71">
        <w:rPr>
          <w:rFonts w:cs="Arial"/>
          <w:sz w:val="22"/>
          <w:szCs w:val="22"/>
        </w:rPr>
        <w:t xml:space="preserve"> entre os itens (i) e (</w:t>
      </w:r>
      <w:proofErr w:type="spellStart"/>
      <w:r w:rsidRPr="00782A71">
        <w:rPr>
          <w:rFonts w:cs="Arial"/>
          <w:sz w:val="22"/>
          <w:szCs w:val="22"/>
        </w:rPr>
        <w:t>ii</w:t>
      </w:r>
      <w:proofErr w:type="spellEnd"/>
      <w:r w:rsidRPr="00782A71">
        <w:rPr>
          <w:rFonts w:cs="Arial"/>
          <w:sz w:val="22"/>
          <w:szCs w:val="22"/>
        </w:rPr>
        <w:t xml:space="preserve">) a seguir, no mesmo nível de prioridade: (i)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proofErr w:type="spellStart"/>
      <w:r w:rsidRPr="00782A71">
        <w:rPr>
          <w:rFonts w:cs="Arial"/>
          <w:sz w:val="22"/>
          <w:szCs w:val="22"/>
        </w:rPr>
        <w:t>ii</w:t>
      </w:r>
      <w:proofErr w:type="spellEnd"/>
      <w:r w:rsidRPr="00782A71">
        <w:rPr>
          <w:rFonts w:cs="Arial"/>
          <w:sz w:val="22"/>
          <w:szCs w:val="22"/>
        </w:rPr>
        <w:t xml:space="preserve">) reter parcela dos recursos depositados na CONTA CENTRALIZADORA necessária à transferência 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0C58F26"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incisos I e II acima, de forma </w:t>
      </w:r>
      <w:r w:rsidRPr="00782A71">
        <w:rPr>
          <w:rFonts w:cs="Arial"/>
          <w:i/>
          <w:sz w:val="22"/>
          <w:szCs w:val="22"/>
        </w:rPr>
        <w:t>pro rata</w:t>
      </w:r>
      <w:r w:rsidRPr="00782A71">
        <w:rPr>
          <w:rFonts w:cs="Arial"/>
          <w:sz w:val="22"/>
          <w:szCs w:val="22"/>
        </w:rPr>
        <w:t xml:space="preserve"> entre os itens (i) e (</w:t>
      </w:r>
      <w:proofErr w:type="spellStart"/>
      <w:r w:rsidRPr="00782A71">
        <w:rPr>
          <w:rFonts w:cs="Arial"/>
          <w:sz w:val="22"/>
          <w:szCs w:val="22"/>
        </w:rPr>
        <w:t>ii</w:t>
      </w:r>
      <w:proofErr w:type="spellEnd"/>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(i)</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proofErr w:type="spellStart"/>
      <w:r w:rsidRPr="00782A71">
        <w:rPr>
          <w:rFonts w:cs="Arial"/>
          <w:sz w:val="22"/>
          <w:szCs w:val="22"/>
        </w:rPr>
        <w:t>ii</w:t>
      </w:r>
      <w:proofErr w:type="spellEnd"/>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67D75B80" w:rsidR="00CC15ED" w:rsidRPr="005D142B" w:rsidRDefault="00A97D88" w:rsidP="005D142B">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5103E1" w:rsidRPr="00782A71">
        <w:rPr>
          <w:rFonts w:cs="Arial"/>
          <w:sz w:val="22"/>
          <w:szCs w:val="22"/>
        </w:rPr>
        <w:t xml:space="preserve"> </w:t>
      </w:r>
      <w:r w:rsidR="005103E1" w:rsidRPr="005D142B">
        <w:rPr>
          <w:rFonts w:cs="Arial"/>
          <w:sz w:val="22"/>
          <w:szCs w:val="22"/>
        </w:rPr>
        <w:t>e</w:t>
      </w:r>
    </w:p>
    <w:p w14:paraId="7049BCCF" w14:textId="06116EC3"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proofErr w:type="gramStart"/>
      <w:r w:rsidRPr="00782A71">
        <w:rPr>
          <w:rFonts w:cs="Arial"/>
          <w:sz w:val="22"/>
          <w:szCs w:val="22"/>
        </w:rPr>
        <w:t>após</w:t>
      </w:r>
      <w:proofErr w:type="gramEnd"/>
      <w:r w:rsidRPr="00782A71">
        <w:rPr>
          <w:rFonts w:cs="Arial"/>
          <w:sz w:val="22"/>
          <w:szCs w:val="22"/>
        </w:rPr>
        <w:t xml:space="preserve">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w:t>
      </w:r>
      <w:r w:rsidR="005103E1" w:rsidRPr="00782A71">
        <w:rPr>
          <w:rFonts w:cs="Arial"/>
          <w:sz w:val="22"/>
          <w:szCs w:val="22"/>
        </w:rPr>
        <w:t>I</w:t>
      </w:r>
      <w:r w:rsidRPr="00782A71">
        <w:rPr>
          <w:rFonts w:cs="Arial"/>
          <w:sz w:val="22"/>
          <w:szCs w:val="22"/>
        </w:rPr>
        <w:t xml:space="preserve">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Segunda (Bloqueio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407EBC2E"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204EBC">
        <w:rPr>
          <w:rFonts w:cs="Arial"/>
          <w:sz w:val="22"/>
          <w:szCs w:val="22"/>
        </w:rPr>
        <w:t>15</w:t>
      </w:r>
      <w:r w:rsidR="001906B9" w:rsidRPr="00204EBC">
        <w:rPr>
          <w:rFonts w:cs="Arial"/>
          <w:sz w:val="22"/>
          <w:szCs w:val="22"/>
        </w:rPr>
        <w:t xml:space="preserve"> de janeiro de </w:t>
      </w:r>
      <w:r w:rsidR="003D0236" w:rsidRPr="00204EBC">
        <w:rPr>
          <w:rFonts w:cs="Arial"/>
          <w:sz w:val="22"/>
          <w:szCs w:val="22"/>
        </w:rPr>
        <w:t>2020</w:t>
      </w:r>
      <w:r w:rsidRPr="00204EBC">
        <w:rPr>
          <w:rFonts w:cs="Arial"/>
          <w:sz w:val="22"/>
          <w:szCs w:val="22"/>
        </w:rPr>
        <w:t>,</w:t>
      </w:r>
      <w:bookmarkStart w:id="5" w:name="_GoBack"/>
      <w:bookmarkEnd w:id="5"/>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4F1E0F" w14:textId="24342EE9"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Pr="00782A71">
        <w:rPr>
          <w:rFonts w:cs="Arial"/>
          <w:sz w:val="22"/>
          <w:szCs w:val="22"/>
        </w:rPr>
        <w:t xml:space="preserve"> </w:t>
      </w:r>
      <w:r w:rsidR="008F5AC6" w:rsidRPr="00782A71">
        <w:rPr>
          <w:rFonts w:cs="Arial"/>
          <w:sz w:val="22"/>
          <w:szCs w:val="22"/>
        </w:rPr>
        <w:t>e da CONTA</w:t>
      </w:r>
      <w:r w:rsidRPr="00782A71">
        <w:rPr>
          <w:rFonts w:cs="Arial"/>
          <w:sz w:val="22"/>
          <w:szCs w:val="22"/>
        </w:rPr>
        <w:t xml:space="preserve"> RESERVA DE O&amp;M, a cada mês, serão realizadas equalizações pelo BANCO ADMINISTRADOR para ajustar o valor das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 xml:space="preserve">para a </w:t>
      </w:r>
      <w:r w:rsidR="002B5343" w:rsidRPr="00782A71">
        <w:rPr>
          <w:rFonts w:cs="Arial"/>
          <w:bCs/>
          <w:sz w:val="22"/>
          <w:szCs w:val="22"/>
        </w:rPr>
        <w:t xml:space="preserve">CONTA MOVIMENTO, </w:t>
      </w:r>
      <w:r w:rsidR="002B5343" w:rsidRPr="00782A71">
        <w:rPr>
          <w:rFonts w:cs="Arial"/>
          <w:color w:val="000000"/>
          <w:sz w:val="22"/>
          <w:szCs w:val="22"/>
        </w:rPr>
        <w:t>desde que inexista comunicação do BNDES 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31C0A3A5"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 xml:space="preserve">do endereço eletrônico www.bndes.gov.br/faleconosco ou no telefone 0800 702 6337 – opção </w:t>
      </w:r>
      <w:proofErr w:type="gramStart"/>
      <w:r w:rsidR="00B23E89" w:rsidRPr="00782A71">
        <w:rPr>
          <w:rFonts w:cs="Arial"/>
          <w:sz w:val="22"/>
          <w:szCs w:val="22"/>
        </w:rPr>
        <w:t>8</w:t>
      </w:r>
      <w:proofErr w:type="gramEnd"/>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157119" w:rsidRPr="00414FAF">
        <w:rPr>
          <w:rFonts w:cs="Arial"/>
          <w:sz w:val="22"/>
          <w:szCs w:val="22"/>
          <w:highlight w:val="yellow"/>
        </w:rPr>
        <w:t>.................................................</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xml:space="preserve">)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xml:space="preserve">, sempre que </w:t>
      </w:r>
      <w:proofErr w:type="gramStart"/>
      <w:r w:rsidRPr="00782A71">
        <w:rPr>
          <w:rFonts w:cs="Arial"/>
          <w:sz w:val="22"/>
          <w:szCs w:val="22"/>
        </w:rPr>
        <w:t>necessário para os fins deste CONTRATO, informações</w:t>
      </w:r>
      <w:proofErr w:type="gramEnd"/>
      <w:r w:rsidRPr="00782A71">
        <w:rPr>
          <w:rFonts w:cs="Arial"/>
          <w:sz w:val="22"/>
          <w:szCs w:val="22"/>
        </w:rPr>
        <w:t xml:space="preserve">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6"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6"/>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6DB0B51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 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xml:space="preserve">, com </w:t>
      </w:r>
      <w:proofErr w:type="gramStart"/>
      <w:r w:rsidR="008D7612" w:rsidRPr="00782A71">
        <w:rPr>
          <w:rFonts w:cs="Arial"/>
          <w:sz w:val="22"/>
          <w:szCs w:val="22"/>
        </w:rPr>
        <w:t>5</w:t>
      </w:r>
      <w:proofErr w:type="gramEnd"/>
      <w:r w:rsidR="008D7612" w:rsidRPr="00782A71">
        <w:rPr>
          <w:rFonts w:cs="Arial"/>
          <w:sz w:val="22"/>
          <w:szCs w:val="22"/>
        </w:rPr>
        <w:t xml:space="preserve">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 xml:space="preserve">CUSTOS DE INSUMOS e </w:t>
      </w:r>
      <w:r w:rsidR="003D0236" w:rsidRPr="00782A71">
        <w:rPr>
          <w:rFonts w:cs="Arial"/>
          <w:sz w:val="22"/>
          <w:szCs w:val="22"/>
        </w:rPr>
        <w:lastRenderedPageBreak/>
        <w:t xml:space="preserve">CUSTOS </w:t>
      </w:r>
      <w:r w:rsidRPr="00782A71">
        <w:rPr>
          <w:rFonts w:cs="Arial"/>
          <w:sz w:val="22"/>
          <w:szCs w:val="22"/>
        </w:rPr>
        <w:t xml:space="preserve">DE O&amp;M.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w:t>
      </w:r>
      <w:proofErr w:type="gramStart"/>
      <w:r w:rsidR="00F35E3C" w:rsidRPr="00782A71">
        <w:rPr>
          <w:sz w:val="22"/>
          <w:szCs w:val="22"/>
        </w:rPr>
        <w:t xml:space="preserve">15 (quinze) dias após a assinatura do presente CONTRATO, </w:t>
      </w:r>
      <w:r w:rsidR="00121FFF" w:rsidRPr="00782A71">
        <w:rPr>
          <w:sz w:val="22"/>
          <w:szCs w:val="22"/>
        </w:rPr>
        <w:t>calendário</w:t>
      </w:r>
      <w:proofErr w:type="gramEnd"/>
      <w:r w:rsidR="00121FFF" w:rsidRPr="00782A71">
        <w:rPr>
          <w:sz w:val="22"/>
          <w:szCs w:val="22"/>
        </w:rPr>
        <w:t xml:space="preserve">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4B083CA2"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30% (trinta por cento) da média apurada nos </w:t>
      </w:r>
      <w:proofErr w:type="gramStart"/>
      <w:r w:rsidR="00ED073C">
        <w:rPr>
          <w:rFonts w:ascii="Arial" w:hAnsi="Arial" w:cs="Arial"/>
          <w:sz w:val="22"/>
          <w:szCs w:val="22"/>
        </w:rPr>
        <w:t>3</w:t>
      </w:r>
      <w:proofErr w:type="gramEnd"/>
      <w:r w:rsidR="00ED073C">
        <w:rPr>
          <w:rFonts w:ascii="Arial" w:hAnsi="Arial" w:cs="Arial"/>
          <w:sz w:val="22"/>
          <w:szCs w:val="22"/>
        </w:rPr>
        <w:t xml:space="preserve">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406E49E4" w:rsidR="00740940" w:rsidRPr="00782A71"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 que ultrapassam o limite imposto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xml:space="preserve">, caso apure o pagamento de </w:t>
      </w:r>
      <w:r w:rsidR="008C43BE" w:rsidRPr="00782A71">
        <w:rPr>
          <w:rFonts w:ascii="Arial" w:hAnsi="Arial" w:cs="Arial"/>
          <w:bCs/>
          <w:sz w:val="22"/>
          <w:szCs w:val="22"/>
        </w:rPr>
        <w:t xml:space="preserve">CUSTOS DE O&amp;M e de CUSTOS DE INSUMOS que não estejam abrangidos nas definições constantes nos </w:t>
      </w:r>
      <w:r w:rsidR="002B5A88">
        <w:rPr>
          <w:rFonts w:ascii="Arial" w:hAnsi="Arial" w:cs="Arial"/>
          <w:bCs/>
          <w:sz w:val="22"/>
          <w:szCs w:val="22"/>
        </w:rPr>
        <w:t>i</w:t>
      </w:r>
      <w:r w:rsidR="008C43BE" w:rsidRPr="00782A71">
        <w:rPr>
          <w:rFonts w:ascii="Arial" w:hAnsi="Arial" w:cs="Arial"/>
          <w:bCs/>
          <w:sz w:val="22"/>
          <w:szCs w:val="22"/>
        </w:rPr>
        <w:t>ncisos X</w:t>
      </w:r>
      <w:r w:rsidR="00B314A8" w:rsidRPr="00782A71">
        <w:rPr>
          <w:rFonts w:ascii="Arial" w:hAnsi="Arial" w:cs="Arial"/>
          <w:bCs/>
          <w:sz w:val="22"/>
          <w:szCs w:val="22"/>
        </w:rPr>
        <w:t>VI</w:t>
      </w:r>
      <w:r w:rsidR="008C43BE" w:rsidRPr="00782A71">
        <w:rPr>
          <w:rFonts w:ascii="Arial" w:hAnsi="Arial" w:cs="Arial"/>
          <w:bCs/>
          <w:sz w:val="22"/>
          <w:szCs w:val="22"/>
        </w:rPr>
        <w:t xml:space="preserve"> e XV</w:t>
      </w:r>
      <w:r w:rsidR="00B314A8" w:rsidRPr="00782A71">
        <w:rPr>
          <w:rFonts w:ascii="Arial" w:hAnsi="Arial" w:cs="Arial"/>
          <w:bCs/>
          <w:sz w:val="22"/>
          <w:szCs w:val="22"/>
        </w:rPr>
        <w:t>II</w:t>
      </w:r>
      <w:r w:rsidR="008C43BE" w:rsidRPr="00782A71">
        <w:rPr>
          <w:rFonts w:ascii="Arial" w:hAnsi="Arial" w:cs="Arial"/>
          <w:bCs/>
          <w:sz w:val="22"/>
          <w:szCs w:val="22"/>
        </w:rPr>
        <w:t xml:space="preserve"> da Cláusula Primeira</w:t>
      </w:r>
      <w:r w:rsidR="002B5A88">
        <w:rPr>
          <w:rFonts w:ascii="Arial" w:hAnsi="Arial" w:cs="Arial"/>
          <w:bCs/>
          <w:sz w:val="22"/>
          <w:szCs w:val="22"/>
        </w:rPr>
        <w:t xml:space="preserve"> (Definições)</w:t>
      </w:r>
      <w:r w:rsidR="008C43BE" w:rsidRPr="00782A71">
        <w:rPr>
          <w:rFonts w:ascii="Arial" w:hAnsi="Arial" w:cs="Arial"/>
          <w:bCs/>
          <w:sz w:val="22"/>
          <w:szCs w:val="22"/>
        </w:rPr>
        <w:t>.</w:t>
      </w:r>
    </w:p>
    <w:p w14:paraId="17FE1438" w14:textId="69BB1A18" w:rsidR="00A3309D" w:rsidRPr="00782A71" w:rsidRDefault="00A3309D"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DÉCIMO</w:t>
      </w:r>
    </w:p>
    <w:p w14:paraId="35E87BEB" w14:textId="0C40AB52"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Sempre que </w:t>
      </w:r>
      <w:r w:rsidR="00BE746A" w:rsidRPr="00782A71">
        <w:rPr>
          <w:rFonts w:ascii="Arial" w:hAnsi="Arial" w:cs="Arial"/>
          <w:color w:val="000000"/>
          <w:sz w:val="22"/>
          <w:szCs w:val="22"/>
        </w:rPr>
        <w:t>as PARTES GARANTIDAS</w:t>
      </w:r>
      <w:r w:rsidRPr="00782A71">
        <w:rPr>
          <w:rFonts w:ascii="Arial" w:hAnsi="Arial" w:cs="Arial"/>
          <w:color w:val="000000"/>
          <w:sz w:val="22"/>
          <w:szCs w:val="22"/>
        </w:rPr>
        <w:t xml:space="preserve"> apurar</w:t>
      </w:r>
      <w:r w:rsidR="00BE746A" w:rsidRPr="00782A71">
        <w:rPr>
          <w:rFonts w:ascii="Arial" w:hAnsi="Arial" w:cs="Arial"/>
          <w:color w:val="000000"/>
          <w:sz w:val="22"/>
          <w:szCs w:val="22"/>
        </w:rPr>
        <w:t>em</w:t>
      </w:r>
      <w:r w:rsidRPr="00782A71">
        <w:rPr>
          <w:rFonts w:ascii="Arial" w:hAnsi="Arial" w:cs="Arial"/>
          <w:color w:val="000000"/>
          <w:sz w:val="22"/>
          <w:szCs w:val="22"/>
        </w:rPr>
        <w:t xml:space="preserve"> o pagamento de </w:t>
      </w:r>
      <w:r w:rsidRPr="00782A71">
        <w:rPr>
          <w:rFonts w:ascii="Arial" w:hAnsi="Arial" w:cs="Arial"/>
          <w:bCs/>
          <w:color w:val="000000"/>
          <w:sz w:val="22"/>
          <w:szCs w:val="22"/>
        </w:rPr>
        <w:t>CUSTOS DE O&amp;M e de CUSTOS DE INSUMOS</w:t>
      </w:r>
      <w:r w:rsidRPr="00782A71">
        <w:rPr>
          <w:rFonts w:ascii="Arial" w:hAnsi="Arial" w:cs="Arial"/>
          <w:bCs/>
          <w:color w:val="FF0000"/>
          <w:sz w:val="22"/>
          <w:szCs w:val="22"/>
        </w:rPr>
        <w:t xml:space="preserve"> </w:t>
      </w:r>
      <w:r w:rsidRPr="00782A71">
        <w:rPr>
          <w:rFonts w:ascii="Arial" w:hAnsi="Arial" w:cs="Arial"/>
          <w:bCs/>
          <w:color w:val="000000"/>
          <w:sz w:val="22"/>
          <w:szCs w:val="22"/>
        </w:rPr>
        <w:t xml:space="preserve">que não estejam abrangidos nas definições constantes nos </w:t>
      </w:r>
      <w:r w:rsidR="002B5A88">
        <w:rPr>
          <w:rFonts w:ascii="Arial" w:hAnsi="Arial" w:cs="Arial"/>
          <w:bCs/>
          <w:color w:val="000000"/>
          <w:sz w:val="22"/>
          <w:szCs w:val="22"/>
        </w:rPr>
        <w:t>i</w:t>
      </w:r>
      <w:r w:rsidRPr="00782A71">
        <w:rPr>
          <w:rFonts w:ascii="Arial" w:hAnsi="Arial" w:cs="Arial"/>
          <w:bCs/>
          <w:color w:val="000000"/>
          <w:sz w:val="22"/>
          <w:szCs w:val="22"/>
        </w:rPr>
        <w:t xml:space="preserve">ncisos </w:t>
      </w:r>
      <w:r w:rsidR="00B314A8" w:rsidRPr="00782A71">
        <w:rPr>
          <w:rFonts w:ascii="Arial" w:hAnsi="Arial" w:cs="Arial"/>
          <w:bCs/>
          <w:sz w:val="22"/>
          <w:szCs w:val="22"/>
        </w:rPr>
        <w:t xml:space="preserve">XVI e XVII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w:t>
      </w:r>
      <w:r w:rsidRPr="00782A71">
        <w:rPr>
          <w:rFonts w:ascii="Arial" w:hAnsi="Arial" w:cs="Arial"/>
          <w:color w:val="000000"/>
          <w:sz w:val="22"/>
          <w:szCs w:val="22"/>
        </w:rPr>
        <w:lastRenderedPageBreak/>
        <w:t>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65411C2E"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CEDENTE deverá realizar a devolução do montante utilizado para o pagamento de custos que não estejam abrangidos nas definições </w:t>
      </w:r>
      <w:r w:rsidR="00323D14" w:rsidRPr="00414FAF">
        <w:rPr>
          <w:rFonts w:ascii="Arial" w:hAnsi="Arial" w:cs="Arial"/>
          <w:color w:val="000000"/>
          <w:sz w:val="22"/>
          <w:szCs w:val="22"/>
        </w:rPr>
        <w:t xml:space="preserve">constantes nos </w:t>
      </w:r>
      <w:r w:rsidR="002B5A88">
        <w:rPr>
          <w:rFonts w:ascii="Arial" w:hAnsi="Arial" w:cs="Arial"/>
          <w:color w:val="000000"/>
          <w:sz w:val="22"/>
          <w:szCs w:val="22"/>
        </w:rPr>
        <w:t>i</w:t>
      </w:r>
      <w:r w:rsidR="00323D14" w:rsidRPr="00414FAF">
        <w:rPr>
          <w:rFonts w:ascii="Arial" w:hAnsi="Arial" w:cs="Arial"/>
          <w:color w:val="000000"/>
          <w:sz w:val="22"/>
          <w:szCs w:val="22"/>
        </w:rPr>
        <w:t xml:space="preserve">ncisos </w:t>
      </w:r>
      <w:r w:rsidR="004F6F4E" w:rsidRPr="00414FAF">
        <w:rPr>
          <w:rFonts w:ascii="Arial" w:hAnsi="Arial" w:cs="Arial"/>
          <w:bCs/>
          <w:sz w:val="22"/>
          <w:szCs w:val="22"/>
        </w:rPr>
        <w:t>XVI e XVII</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9FB9EF7"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a</w:t>
      </w:r>
      <w:proofErr w:type="gramEnd"/>
      <w:r w:rsidRPr="00414FAF">
        <w:rPr>
          <w:rFonts w:ascii="Arial" w:hAnsi="Arial" w:cs="Arial"/>
          <w:color w:val="000000"/>
          <w:sz w:val="22"/>
          <w:szCs w:val="22"/>
        </w:rPr>
        <w:t xml:space="preserve"> CEDENTE não poderá mais indicar tais custos para que o BANCO ADMINISTRADOR efetue o seu pagamento com base no </w:t>
      </w:r>
      <w:r w:rsidR="002B5A88">
        <w:rPr>
          <w:rFonts w:ascii="Arial" w:hAnsi="Arial" w:cs="Arial"/>
          <w:color w:val="000000"/>
          <w:sz w:val="22"/>
          <w:szCs w:val="22"/>
        </w:rPr>
        <w:t>i</w:t>
      </w:r>
      <w:r w:rsidRPr="00414FAF">
        <w:rPr>
          <w:rFonts w:ascii="Arial" w:hAnsi="Arial" w:cs="Arial"/>
          <w:color w:val="000000"/>
          <w:sz w:val="22"/>
          <w:szCs w:val="22"/>
        </w:rPr>
        <w:t xml:space="preserve">nciso I do </w:t>
      </w:r>
      <w:r w:rsidRPr="00414FAF">
        <w:rPr>
          <w:rFonts w:ascii="Arial" w:hAnsi="Arial" w:cs="Arial"/>
          <w:i/>
          <w:color w:val="000000"/>
          <w:sz w:val="22"/>
          <w:szCs w:val="22"/>
        </w:rPr>
        <w:t>caput</w:t>
      </w:r>
      <w:r w:rsidRPr="00414FAF">
        <w:rPr>
          <w:rFonts w:ascii="Arial" w:hAnsi="Arial" w:cs="Arial"/>
          <w:color w:val="000000"/>
          <w:sz w:val="22"/>
          <w:szCs w:val="22"/>
        </w:rPr>
        <w:t xml:space="preserve"> d</w:t>
      </w:r>
      <w:r w:rsidR="004F6F4E" w:rsidRPr="00414FAF">
        <w:rPr>
          <w:rFonts w:ascii="Arial" w:hAnsi="Arial" w:cs="Arial"/>
          <w:color w:val="000000"/>
          <w:sz w:val="22"/>
          <w:szCs w:val="22"/>
        </w:rPr>
        <w:t>est</w:t>
      </w:r>
      <w:r w:rsidRPr="00414FAF">
        <w:rPr>
          <w:rFonts w:ascii="Arial" w:hAnsi="Arial" w:cs="Arial"/>
          <w:color w:val="000000"/>
          <w:sz w:val="22"/>
          <w:szCs w:val="22"/>
        </w:rPr>
        <w:t xml:space="preserve">a Cláusula, a partir do recebimento da comunicação feita </w:t>
      </w:r>
      <w:r w:rsidR="00BE746A" w:rsidRPr="00414FAF">
        <w:rPr>
          <w:rFonts w:ascii="Arial" w:hAnsi="Arial" w:cs="Arial"/>
          <w:color w:val="000000"/>
          <w:sz w:val="22"/>
          <w:szCs w:val="22"/>
        </w:rPr>
        <w:t>pelas PARTES GARANTIDAS</w:t>
      </w:r>
      <w:r w:rsidRPr="00414FAF">
        <w:rPr>
          <w:rFonts w:ascii="Arial" w:hAnsi="Arial" w:cs="Arial"/>
          <w:color w:val="000000"/>
          <w:sz w:val="22"/>
          <w:szCs w:val="22"/>
        </w:rPr>
        <w:t>; e</w:t>
      </w:r>
    </w:p>
    <w:p w14:paraId="1C176E39" w14:textId="199C806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proofErr w:type="gramStart"/>
      <w:r w:rsidRPr="00414FAF">
        <w:rPr>
          <w:rFonts w:ascii="Arial" w:hAnsi="Arial" w:cs="Arial"/>
          <w:color w:val="000000"/>
          <w:sz w:val="22"/>
          <w:szCs w:val="22"/>
        </w:rPr>
        <w:t>o</w:t>
      </w:r>
      <w:proofErr w:type="gramEnd"/>
      <w:r w:rsidRPr="00414FAF">
        <w:rPr>
          <w:rFonts w:ascii="Arial" w:hAnsi="Arial" w:cs="Arial"/>
          <w:color w:val="000000"/>
          <w:sz w:val="22"/>
          <w:szCs w:val="22"/>
        </w:rPr>
        <w:t xml:space="preserve"> BANCO ADMINISTRADOR não poderá mais realizar quaisquer pagamentos, no âmbito do </w:t>
      </w:r>
      <w:r w:rsidR="002B5A88">
        <w:rPr>
          <w:rFonts w:ascii="Arial" w:hAnsi="Arial" w:cs="Arial"/>
          <w:color w:val="000000"/>
          <w:sz w:val="22"/>
          <w:szCs w:val="22"/>
        </w:rPr>
        <w:t>i</w:t>
      </w:r>
      <w:r w:rsidRPr="00414FAF">
        <w:rPr>
          <w:rFonts w:ascii="Arial" w:hAnsi="Arial" w:cs="Arial"/>
          <w:color w:val="000000"/>
          <w:sz w:val="22"/>
          <w:szCs w:val="22"/>
        </w:rPr>
        <w:t xml:space="preserve">nciso I do </w:t>
      </w:r>
      <w:r w:rsidRPr="00414FAF">
        <w:rPr>
          <w:rFonts w:ascii="Arial" w:hAnsi="Arial" w:cs="Arial"/>
          <w:i/>
          <w:color w:val="000000"/>
          <w:sz w:val="22"/>
          <w:szCs w:val="22"/>
        </w:rPr>
        <w:t>caput</w:t>
      </w:r>
      <w:r w:rsidRPr="00414FAF">
        <w:rPr>
          <w:rFonts w:ascii="Arial" w:hAnsi="Arial" w:cs="Arial"/>
          <w:color w:val="000000"/>
          <w:sz w:val="22"/>
          <w:szCs w:val="22"/>
        </w:rPr>
        <w:t xml:space="preserve"> d</w:t>
      </w:r>
      <w:r w:rsidR="008D4FD8" w:rsidRPr="00414FAF">
        <w:rPr>
          <w:rFonts w:ascii="Arial" w:hAnsi="Arial" w:cs="Arial"/>
          <w:color w:val="000000"/>
          <w:sz w:val="22"/>
          <w:szCs w:val="22"/>
        </w:rPr>
        <w:t>est</w:t>
      </w:r>
      <w:r w:rsidRPr="00414FAF">
        <w:rPr>
          <w:rFonts w:ascii="Arial" w:hAnsi="Arial" w:cs="Arial"/>
          <w:color w:val="000000"/>
          <w:sz w:val="22"/>
          <w:szCs w:val="22"/>
        </w:rPr>
        <w:t xml:space="preserve">a Cláusula, dos custos indicados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como não</w:t>
      </w:r>
      <w:r w:rsidRPr="00414FAF">
        <w:rPr>
          <w:rFonts w:ascii="Arial" w:hAnsi="Arial" w:cs="Arial"/>
          <w:bCs/>
          <w:color w:val="000000"/>
          <w:sz w:val="22"/>
          <w:szCs w:val="22"/>
        </w:rPr>
        <w:t xml:space="preserve"> abrangidos nas definições constantes nos </w:t>
      </w:r>
      <w:r w:rsidR="002B5A88">
        <w:rPr>
          <w:rFonts w:ascii="Arial" w:hAnsi="Arial" w:cs="Arial"/>
          <w:bCs/>
          <w:color w:val="000000"/>
          <w:sz w:val="22"/>
          <w:szCs w:val="22"/>
        </w:rPr>
        <w:t>i</w:t>
      </w:r>
      <w:r w:rsidRPr="00414FAF">
        <w:rPr>
          <w:rFonts w:ascii="Arial" w:hAnsi="Arial" w:cs="Arial"/>
          <w:bCs/>
          <w:color w:val="000000"/>
          <w:sz w:val="22"/>
          <w:szCs w:val="22"/>
        </w:rPr>
        <w:t xml:space="preserve">ncisos </w:t>
      </w:r>
      <w:r w:rsidR="008D4FD8" w:rsidRPr="00414FAF">
        <w:rPr>
          <w:rFonts w:ascii="Arial" w:hAnsi="Arial" w:cs="Arial"/>
          <w:bCs/>
          <w:sz w:val="22"/>
          <w:szCs w:val="22"/>
        </w:rPr>
        <w:t>XVI e XVII</w:t>
      </w:r>
      <w:r w:rsidRPr="00414FAF">
        <w:rPr>
          <w:rFonts w:ascii="Arial" w:hAnsi="Arial" w:cs="Arial"/>
          <w:bCs/>
          <w:color w:val="000000"/>
          <w:sz w:val="22"/>
          <w:szCs w:val="22"/>
        </w:rPr>
        <w:t xml:space="preserve"> da Cláusula Primeira</w:t>
      </w:r>
      <w:r w:rsidR="008D4FD8" w:rsidRPr="00414FAF">
        <w:rPr>
          <w:rFonts w:ascii="Arial" w:hAnsi="Arial" w:cs="Arial"/>
          <w:bCs/>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a partir do recebimento da comunicação feita </w:t>
      </w:r>
      <w:r w:rsidR="00BE746A" w:rsidRPr="00414FAF">
        <w:rPr>
          <w:rFonts w:ascii="Arial" w:hAnsi="Arial" w:cs="Arial"/>
          <w:color w:val="000000"/>
          <w:sz w:val="22"/>
          <w:szCs w:val="22"/>
        </w:rPr>
        <w:t>pelas PARTES GARANTIDAS</w:t>
      </w:r>
      <w:r w:rsidRPr="00414FAF">
        <w:rPr>
          <w:rFonts w:ascii="Arial" w:hAnsi="Arial" w:cs="Arial"/>
          <w:color w:val="000000"/>
          <w:sz w:val="22"/>
          <w:szCs w:val="22"/>
        </w:rPr>
        <w:t xml:space="preserve">. </w:t>
      </w:r>
    </w:p>
    <w:p w14:paraId="5219DBE7" w14:textId="11EA04EF" w:rsidR="009C31C9" w:rsidRPr="00782A71" w:rsidRDefault="009C31C9"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DÉCIMO PRIMEIRO</w:t>
      </w:r>
    </w:p>
    <w:p w14:paraId="4516155E" w14:textId="6CFE90CB" w:rsidR="009C31C9" w:rsidRPr="00782A71" w:rsidRDefault="00BE746A" w:rsidP="00ED41F1">
      <w:pPr>
        <w:pStyle w:val="Corpodetexto3"/>
        <w:spacing w:line="276" w:lineRule="auto"/>
        <w:rPr>
          <w:rFonts w:ascii="Arial" w:hAnsi="Arial" w:cs="Arial"/>
          <w:sz w:val="22"/>
          <w:szCs w:val="22"/>
        </w:rPr>
      </w:pPr>
      <w:r w:rsidRPr="00782A71">
        <w:rPr>
          <w:rFonts w:ascii="Arial" w:hAnsi="Arial" w:cs="Arial"/>
          <w:sz w:val="22"/>
          <w:szCs w:val="22"/>
        </w:rPr>
        <w:t>As PARTES GARANTIDAS</w:t>
      </w:r>
      <w:r w:rsidRPr="00782A71">
        <w:rPr>
          <w:rFonts w:ascii="Arial" w:hAnsi="Arial" w:cs="Arial"/>
          <w:bCs/>
          <w:color w:val="FF0000"/>
          <w:sz w:val="22"/>
          <w:szCs w:val="22"/>
        </w:rPr>
        <w:t xml:space="preserve"> </w:t>
      </w:r>
      <w:r w:rsidR="009C31C9" w:rsidRPr="00782A71">
        <w:rPr>
          <w:rFonts w:ascii="Arial" w:hAnsi="Arial" w:cs="Arial"/>
          <w:sz w:val="22"/>
          <w:szCs w:val="22"/>
        </w:rPr>
        <w:t>poder</w:t>
      </w:r>
      <w:r w:rsidRPr="00782A71">
        <w:rPr>
          <w:rFonts w:ascii="Arial" w:hAnsi="Arial" w:cs="Arial"/>
          <w:sz w:val="22"/>
          <w:szCs w:val="22"/>
        </w:rPr>
        <w:t>ão</w:t>
      </w:r>
      <w:r w:rsidR="009C31C9" w:rsidRPr="00782A71">
        <w:rPr>
          <w:rFonts w:ascii="Arial" w:hAnsi="Arial" w:cs="Arial"/>
          <w:sz w:val="22"/>
          <w:szCs w:val="22"/>
        </w:rPr>
        <w:t>, após ser</w:t>
      </w:r>
      <w:r w:rsidRPr="00782A71">
        <w:rPr>
          <w:rFonts w:ascii="Arial" w:hAnsi="Arial" w:cs="Arial"/>
          <w:sz w:val="22"/>
          <w:szCs w:val="22"/>
        </w:rPr>
        <w:t>em</w:t>
      </w:r>
      <w:r w:rsidR="009C31C9" w:rsidRPr="00782A71">
        <w:rPr>
          <w:rFonts w:ascii="Arial" w:hAnsi="Arial" w:cs="Arial"/>
          <w:sz w:val="22"/>
          <w:szCs w:val="22"/>
        </w:rPr>
        <w:t xml:space="preserve"> informad</w:t>
      </w:r>
      <w:r w:rsidRPr="00782A71">
        <w:rPr>
          <w:rFonts w:ascii="Arial" w:hAnsi="Arial" w:cs="Arial"/>
          <w:sz w:val="22"/>
          <w:szCs w:val="22"/>
        </w:rPr>
        <w:t>as</w:t>
      </w:r>
      <w:r w:rsidR="009C31C9" w:rsidRPr="00782A71">
        <w:rPr>
          <w:rFonts w:ascii="Arial" w:hAnsi="Arial" w:cs="Arial"/>
          <w:sz w:val="22"/>
          <w:szCs w:val="22"/>
        </w:rPr>
        <w:t xml:space="preserve"> pelo BANCO ADMINISTRADOR de que a CEDENTE solicitou o pagamento de custos indevidos, ou seja, aqueles que não se enquadrem nas definições constantes nos incisos </w:t>
      </w:r>
      <w:r w:rsidR="008D4FD8" w:rsidRPr="00782A71">
        <w:rPr>
          <w:rFonts w:ascii="Arial" w:hAnsi="Arial" w:cs="Arial"/>
          <w:bCs/>
          <w:sz w:val="22"/>
          <w:szCs w:val="22"/>
        </w:rPr>
        <w:t>XVI e XVII</w:t>
      </w:r>
      <w:r w:rsidR="008D4FD8" w:rsidRPr="00782A71">
        <w:rPr>
          <w:rFonts w:ascii="Arial" w:hAnsi="Arial" w:cs="Arial"/>
          <w:sz w:val="22"/>
          <w:szCs w:val="22"/>
        </w:rPr>
        <w:t xml:space="preserve"> </w:t>
      </w:r>
      <w:r w:rsidR="009C31C9" w:rsidRPr="00782A71">
        <w:rPr>
          <w:rFonts w:ascii="Arial" w:hAnsi="Arial" w:cs="Arial"/>
          <w:sz w:val="22"/>
          <w:szCs w:val="22"/>
        </w:rPr>
        <w:t>da Cláusula Primeira</w:t>
      </w:r>
      <w:r w:rsidR="008D4FD8" w:rsidRPr="00782A71">
        <w:rPr>
          <w:rFonts w:ascii="Arial" w:hAnsi="Arial" w:cs="Arial"/>
          <w:sz w:val="22"/>
          <w:szCs w:val="22"/>
        </w:rPr>
        <w:t xml:space="preserve"> (Definições)</w:t>
      </w:r>
      <w:r w:rsidR="009C31C9" w:rsidRPr="00782A71">
        <w:rPr>
          <w:rFonts w:ascii="Arial" w:hAnsi="Arial" w:cs="Arial"/>
          <w:sz w:val="22"/>
          <w:szCs w:val="22"/>
        </w:rPr>
        <w:t xml:space="preserve">, </w:t>
      </w:r>
      <w:r w:rsidR="002561B1" w:rsidRPr="00782A71">
        <w:rPr>
          <w:rFonts w:ascii="Arial" w:hAnsi="Arial" w:cs="Arial"/>
          <w:sz w:val="22"/>
          <w:szCs w:val="22"/>
        </w:rPr>
        <w:t xml:space="preserve">impedir que o BANCO ADMINISTRADOR realize tal </w:t>
      </w:r>
      <w:r w:rsidR="009C31C9" w:rsidRPr="00782A71">
        <w:rPr>
          <w:rFonts w:ascii="Arial" w:hAnsi="Arial" w:cs="Arial"/>
          <w:sz w:val="22"/>
          <w:szCs w:val="22"/>
        </w:rPr>
        <w:t>pagamento.</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2D754D17"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178B343D"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861C7F">
        <w:rPr>
          <w:rFonts w:ascii="Arial" w:hAnsi="Arial" w:cs="Arial"/>
          <w:b/>
          <w:sz w:val="22"/>
          <w:szCs w:val="22"/>
          <w:u w:val="single"/>
        </w:rPr>
        <w:t>ÚNICO</w:t>
      </w:r>
    </w:p>
    <w:p w14:paraId="47867EF4" w14:textId="4470B92B" w:rsidR="00BE746A" w:rsidRPr="00782A71"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861C7F">
        <w:rPr>
          <w:rFonts w:ascii="Arial" w:hAnsi="Arial" w:cs="Arial"/>
          <w:sz w:val="22"/>
          <w:szCs w:val="22"/>
        </w:rPr>
        <w:t>, semestralmente,</w:t>
      </w:r>
      <w:r w:rsidRPr="00782A71">
        <w:rPr>
          <w:rFonts w:ascii="Arial" w:hAnsi="Arial" w:cs="Arial"/>
          <w:sz w:val="22"/>
          <w:szCs w:val="22"/>
        </w:rPr>
        <w:t xml:space="preserve"> 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0E57F60C"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 xml:space="preserve">RESERVA DO SERVIÇO DA DÍVIDA DAS DEBÊNTURES </w:t>
      </w:r>
      <w:r w:rsidRPr="00782A71">
        <w:rPr>
          <w:rFonts w:ascii="Arial" w:hAnsi="Arial" w:cs="Arial"/>
          <w:bCs/>
          <w:sz w:val="22"/>
          <w:szCs w:val="22"/>
        </w:rPr>
        <w:t>e 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5F86D332" w:rsidR="00E14137" w:rsidRPr="00782A71" w:rsidRDefault="008F5AC6" w:rsidP="00ED41F1">
      <w:pPr>
        <w:spacing w:line="276" w:lineRule="auto"/>
        <w:jc w:val="both"/>
        <w:rPr>
          <w:rFonts w:ascii="Arial" w:hAnsi="Arial" w:cs="Arial"/>
          <w:sz w:val="22"/>
          <w:szCs w:val="22"/>
        </w:rPr>
      </w:pPr>
      <w:proofErr w:type="gramStart"/>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w:t>
      </w:r>
      <w:proofErr w:type="gramEnd"/>
      <w:r w:rsidR="007159A8" w:rsidRPr="00782A71">
        <w:rPr>
          <w:rFonts w:ascii="Arial" w:hAnsi="Arial" w:cs="Arial"/>
          <w:bCs/>
          <w:sz w:val="22"/>
          <w:szCs w:val="22"/>
        </w:rPr>
        <w:t xml:space="preserve">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7159A8" w:rsidRPr="00782A71">
        <w:rPr>
          <w:rFonts w:ascii="Arial" w:hAnsi="Arial" w:cs="Arial"/>
          <w:bCs/>
          <w:sz w:val="22"/>
          <w:szCs w:val="22"/>
        </w:rPr>
        <w:t xml:space="preserve"> </w:t>
      </w:r>
      <w:r w:rsidRPr="00782A71">
        <w:rPr>
          <w:rFonts w:ascii="Arial" w:hAnsi="Arial" w:cs="Arial"/>
          <w:bCs/>
          <w:sz w:val="22"/>
          <w:szCs w:val="22"/>
        </w:rPr>
        <w:t>e 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E1AFB6C"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proofErr w:type="gramStart"/>
      <w:r w:rsidR="00CD27CF">
        <w:rPr>
          <w:rFonts w:ascii="Arial" w:hAnsi="Arial" w:cs="Arial"/>
          <w:sz w:val="22"/>
          <w:szCs w:val="22"/>
        </w:rPr>
        <w:t xml:space="preserve">Até </w:t>
      </w:r>
      <w:r w:rsidR="00CD27CF" w:rsidRPr="00414FAF">
        <w:rPr>
          <w:rFonts w:ascii="Arial" w:hAnsi="Arial" w:cs="Arial"/>
          <w:sz w:val="22"/>
          <w:szCs w:val="22"/>
          <w:highlight w:val="yellow"/>
        </w:rPr>
        <w:t>...</w:t>
      </w:r>
      <w:proofErr w:type="gramEnd"/>
      <w:r w:rsidR="00CD27CF" w:rsidRPr="00414FAF">
        <w:rPr>
          <w:rFonts w:ascii="Arial" w:hAnsi="Arial" w:cs="Arial"/>
          <w:sz w:val="22"/>
          <w:szCs w:val="22"/>
          <w:highlight w:val="yellow"/>
        </w:rPr>
        <w:t>...................</w:t>
      </w:r>
      <w:r w:rsidR="00121FFF" w:rsidRPr="00782A71">
        <w:rPr>
          <w:rFonts w:ascii="Arial" w:hAnsi="Arial" w:cs="Arial"/>
          <w:sz w:val="22"/>
          <w:szCs w:val="22"/>
        </w:rPr>
        <w:t>,</w:t>
      </w:r>
      <w:r w:rsidR="00CD27CF">
        <w:rPr>
          <w:rFonts w:ascii="Arial" w:hAnsi="Arial" w:cs="Arial"/>
          <w:sz w:val="22"/>
          <w:szCs w:val="22"/>
        </w:rPr>
        <w:t xml:space="preserve"> a CONTA RESERVA DO SERVIÇO DA DÍVIDA DAS DEBÊNTURES deverá estar totalmente preenchida com o equivalente ao SALDO MÍNIMO DO SERVIÇO DA DÍVIDA DAS DEBÊNTURES.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 xml:space="preserve">manter devidamente </w:t>
      </w:r>
      <w:proofErr w:type="gramStart"/>
      <w:r w:rsidR="00E14137" w:rsidRPr="00782A71">
        <w:rPr>
          <w:rFonts w:ascii="Arial" w:hAnsi="Arial" w:cs="Arial"/>
          <w:sz w:val="22"/>
          <w:szCs w:val="22"/>
        </w:rPr>
        <w:t>preenchidas</w:t>
      </w:r>
      <w:proofErr w:type="gramEnd"/>
      <w:r w:rsidR="00E14137" w:rsidRPr="00782A71">
        <w:rPr>
          <w:rFonts w:ascii="Arial" w:hAnsi="Arial" w:cs="Arial"/>
          <w:sz w:val="22"/>
          <w:szCs w:val="22"/>
        </w:rPr>
        <w:t xml:space="preserve">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 xml:space="preserve">INSTRUMENTOS DE </w:t>
      </w:r>
      <w:r w:rsidR="00CE5E3F" w:rsidRPr="00782A71">
        <w:rPr>
          <w:rFonts w:ascii="Arial" w:hAnsi="Arial" w:cs="Arial"/>
          <w:sz w:val="22"/>
          <w:szCs w:val="22"/>
        </w:rPr>
        <w:lastRenderedPageBreak/>
        <w:t>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407292BD"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w:t>
      </w:r>
      <w:proofErr w:type="gramStart"/>
      <w:r w:rsidRPr="00782A71">
        <w:rPr>
          <w:rFonts w:ascii="Arial" w:hAnsi="Arial" w:cs="Arial"/>
          <w:sz w:val="22"/>
          <w:szCs w:val="22"/>
        </w:rPr>
        <w:t xml:space="preserve">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w:t>
      </w:r>
      <w:proofErr w:type="gramEnd"/>
      <w:r w:rsidRPr="00782A71">
        <w:rPr>
          <w:rFonts w:ascii="Arial" w:hAnsi="Arial" w:cs="Arial"/>
          <w:sz w:val="22"/>
          <w:szCs w:val="22"/>
        </w:rPr>
        <w:t>, conforme o DOCUMENTO DE COBRANÇA emitido pelo AGENTE FIDUCIÁRIO, sem prejuízo do disposto no Parágrafo Segundo da Cláusula Décima Segunda (</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318B3E06"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proofErr w:type="gramStart"/>
      <w:r w:rsidR="00CA1171" w:rsidRPr="00782A71">
        <w:rPr>
          <w:rFonts w:ascii="Arial" w:hAnsi="Arial" w:cs="Arial"/>
          <w:i/>
          <w:sz w:val="22"/>
          <w:szCs w:val="22"/>
        </w:rPr>
        <w:t>pro rata</w:t>
      </w:r>
      <w:proofErr w:type="gramEnd"/>
      <w:r w:rsidR="00CA1171" w:rsidRPr="00782A71">
        <w:rPr>
          <w:rFonts w:ascii="Arial" w:hAnsi="Arial" w:cs="Arial"/>
          <w:sz w:val="22"/>
          <w:szCs w:val="22"/>
        </w:rPr>
        <w:t xml:space="preserve">, no </w:t>
      </w:r>
      <w:r w:rsidR="00CA1171" w:rsidRPr="00782A71">
        <w:rPr>
          <w:rFonts w:ascii="Arial" w:hAnsi="Arial" w:cs="Arial"/>
          <w:sz w:val="22"/>
          <w:szCs w:val="22"/>
        </w:rPr>
        <w:lastRenderedPageBreak/>
        <w:t>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F00BD76" w:rsidR="002626F5"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0532A036"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Pr>
          <w:rFonts w:cs="Arial"/>
          <w:sz w:val="22"/>
          <w:szCs w:val="22"/>
        </w:rPr>
        <w:t>i</w:t>
      </w:r>
      <w:r w:rsidRPr="00782A71">
        <w:rPr>
          <w:rFonts w:cs="Arial"/>
          <w:sz w:val="22"/>
          <w:szCs w:val="22"/>
        </w:rPr>
        <w:t xml:space="preserve">ncisos I a IV do </w:t>
      </w:r>
      <w:r w:rsidRPr="00782A71">
        <w:rPr>
          <w:rFonts w:cs="Arial"/>
          <w:i/>
          <w:sz w:val="22"/>
          <w:szCs w:val="22"/>
        </w:rPr>
        <w:t>caput</w:t>
      </w:r>
      <w:r w:rsidRPr="00782A71">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0238D811" w:rsidR="00D16845" w:rsidRPr="00782A71" w:rsidRDefault="00D16845" w:rsidP="00886CBD">
      <w:pPr>
        <w:pStyle w:val="axx"/>
        <w:numPr>
          <w:ilvl w:val="0"/>
          <w:numId w:val="23"/>
        </w:numPr>
        <w:spacing w:after="0" w:line="276" w:lineRule="auto"/>
        <w:ind w:left="714" w:hanging="357"/>
        <w:rPr>
          <w:rFonts w:cs="Arial"/>
          <w:sz w:val="22"/>
          <w:szCs w:val="22"/>
        </w:rPr>
      </w:pPr>
      <w:proofErr w:type="gramStart"/>
      <w:r w:rsidRPr="00782A71">
        <w:rPr>
          <w:rFonts w:cs="Arial"/>
          <w:sz w:val="22"/>
          <w:szCs w:val="22"/>
        </w:rPr>
        <w:t>a</w:t>
      </w:r>
      <w:proofErr w:type="gramEnd"/>
      <w:r w:rsidRPr="00782A71">
        <w:rPr>
          <w:rFonts w:cs="Arial"/>
          <w:sz w:val="22"/>
          <w:szCs w:val="22"/>
        </w:rPr>
        <w:t xml:space="preserve">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proofErr w:type="gramStart"/>
      <w:r w:rsidRPr="00782A71">
        <w:rPr>
          <w:rFonts w:cs="Arial"/>
          <w:sz w:val="22"/>
          <w:szCs w:val="22"/>
        </w:rPr>
        <w:t>inexistência</w:t>
      </w:r>
      <w:proofErr w:type="gramEnd"/>
      <w:r w:rsidRPr="00782A71">
        <w:rPr>
          <w:rFonts w:cs="Arial"/>
          <w:sz w:val="22"/>
          <w:szCs w:val="22"/>
        </w:rPr>
        <w:t xml:space="preserve">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53D97083"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no prazo máximo de 10 (dez) dias, toda movimentação realizada nas referidas contas</w:t>
      </w:r>
      <w:r w:rsidR="00832E2C" w:rsidRPr="00782A71">
        <w:rPr>
          <w:rFonts w:cs="Arial"/>
          <w:sz w:val="22"/>
          <w:szCs w:val="22"/>
        </w:rPr>
        <w:t xml:space="preserve">, até a </w:t>
      </w:r>
      <w:r w:rsidR="00832E2C" w:rsidRPr="00782A71">
        <w:rPr>
          <w:rFonts w:cs="Arial"/>
          <w:sz w:val="22"/>
          <w:szCs w:val="22"/>
        </w:rPr>
        <w:lastRenderedPageBreak/>
        <w:t>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w:t>
      </w:r>
      <w:proofErr w:type="gramStart"/>
      <w:r w:rsidR="00655F51" w:rsidRPr="009811D4">
        <w:rPr>
          <w:rFonts w:cs="Arial"/>
          <w:sz w:val="22"/>
          <w:szCs w:val="22"/>
        </w:rPr>
        <w:t xml:space="preserve">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w:t>
      </w:r>
      <w:proofErr w:type="gramEnd"/>
      <w:r w:rsidR="00655F51" w:rsidRPr="009811D4">
        <w:rPr>
          <w:rFonts w:cs="Arial"/>
          <w:sz w:val="22"/>
          <w:szCs w:val="22"/>
        </w:rPr>
        <w:t xml:space="preserve">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E5D3A0F"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04490E" w:rsidRPr="00782A71">
        <w:rPr>
          <w:rFonts w:ascii="Arial" w:hAnsi="Arial" w:cs="Arial"/>
          <w:b/>
          <w:bCs/>
          <w:color w:val="000000"/>
          <w:sz w:val="22"/>
          <w:szCs w:val="22"/>
          <w:u w:val="single"/>
        </w:rPr>
        <w:t>TERCEIRA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proofErr w:type="gramStart"/>
      <w:r w:rsidRPr="00782A71">
        <w:rPr>
          <w:rFonts w:ascii="Arial" w:hAnsi="Arial" w:cs="Arial"/>
          <w:sz w:val="22"/>
          <w:szCs w:val="22"/>
        </w:rPr>
        <w:t>deverão</w:t>
      </w:r>
      <w:proofErr w:type="gramEnd"/>
      <w:r w:rsidRPr="00782A71">
        <w:rPr>
          <w:rFonts w:ascii="Arial" w:hAnsi="Arial" w:cs="Arial"/>
          <w:sz w:val="22"/>
          <w:szCs w:val="22"/>
        </w:rPr>
        <w:t xml:space="preserve">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w:t>
      </w:r>
      <w:proofErr w:type="gramStart"/>
      <w:r w:rsidR="00E14137" w:rsidRPr="00782A71">
        <w:rPr>
          <w:rFonts w:cs="Arial"/>
          <w:sz w:val="22"/>
          <w:szCs w:val="22"/>
        </w:rPr>
        <w:t>comprovados do BANCO ADMINISTRADOR</w:t>
      </w:r>
      <w:proofErr w:type="gramEnd"/>
      <w:r w:rsidR="00E14137" w:rsidRPr="00782A71">
        <w:rPr>
          <w:rFonts w:cs="Arial"/>
          <w:sz w:val="22"/>
          <w:szCs w:val="22"/>
        </w:rPr>
        <w:t>.</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inciso II da Cláusula Primeira (Definições), na hipótese de aplicações financeiras em fundo(s) de Investimento que seja(m) administrado(s) por </w:t>
      </w:r>
      <w:proofErr w:type="gramStart"/>
      <w:r>
        <w:rPr>
          <w:rFonts w:ascii="Arial" w:hAnsi="Arial" w:cs="Arial"/>
          <w:sz w:val="22"/>
          <w:szCs w:val="22"/>
        </w:rPr>
        <w:t>instituição(</w:t>
      </w:r>
      <w:proofErr w:type="spellStart"/>
      <w:proofErr w:type="gramEnd"/>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14E63C6D"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4D0152">
        <w:rPr>
          <w:rFonts w:ascii="Arial" w:hAnsi="Arial" w:cs="Arial"/>
          <w:sz w:val="22"/>
          <w:szCs w:val="22"/>
        </w:rPr>
        <w:t>Sétima (Obrigações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2A3FD29F"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04490E" w:rsidRPr="00782A71">
        <w:rPr>
          <w:rFonts w:ascii="Arial" w:hAnsi="Arial" w:cs="Arial"/>
          <w:b/>
          <w:bCs/>
          <w:color w:val="000000"/>
          <w:sz w:val="22"/>
          <w:szCs w:val="22"/>
          <w:u w:val="single"/>
        </w:rPr>
        <w:t>QUARTA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036F131E"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94542" w:rsidRPr="00782A71">
        <w:rPr>
          <w:rFonts w:ascii="Arial" w:hAnsi="Arial" w:cs="Arial"/>
          <w:b/>
          <w:bCs/>
          <w:color w:val="000000"/>
          <w:sz w:val="22"/>
          <w:szCs w:val="22"/>
          <w:u w:val="single"/>
        </w:rPr>
        <w:t>QUINTA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782A71">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proofErr w:type="gramStart"/>
      <w:r w:rsidR="00121FFF" w:rsidRPr="00782A71">
        <w:rPr>
          <w:rFonts w:cs="Arial"/>
          <w:sz w:val="22"/>
          <w:szCs w:val="22"/>
        </w:rPr>
        <w:t>2</w:t>
      </w:r>
      <w:proofErr w:type="gramEnd"/>
      <w:r w:rsidR="00121FFF" w:rsidRPr="00782A71">
        <w:rPr>
          <w:rFonts w:cs="Arial"/>
          <w:sz w:val="22"/>
          <w:szCs w:val="22"/>
        </w:rPr>
        <w:t xml:space="preserve">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495EA12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736651" w:rsidRPr="00782A71">
        <w:rPr>
          <w:rFonts w:ascii="Arial" w:hAnsi="Arial" w:cs="Arial"/>
          <w:b/>
          <w:bCs/>
          <w:color w:val="000000"/>
          <w:sz w:val="22"/>
          <w:szCs w:val="22"/>
          <w:u w:val="single"/>
        </w:rPr>
        <w:t>SEXT</w:t>
      </w:r>
      <w:r w:rsidR="00194542" w:rsidRPr="00782A71">
        <w:rPr>
          <w:rFonts w:ascii="Arial" w:hAnsi="Arial" w:cs="Arial"/>
          <w:b/>
          <w:bCs/>
          <w:color w:val="000000"/>
          <w:sz w:val="22"/>
          <w:szCs w:val="22"/>
          <w:u w:val="single"/>
        </w:rPr>
        <w:t>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possu</w:t>
      </w:r>
      <w:r w:rsidR="00B51333" w:rsidRPr="00782A71">
        <w:rPr>
          <w:rFonts w:cs="Arial"/>
          <w:sz w:val="22"/>
          <w:szCs w:val="22"/>
        </w:rPr>
        <w:t>i</w:t>
      </w:r>
      <w:proofErr w:type="gramEnd"/>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o</w:t>
      </w:r>
      <w:proofErr w:type="gramEnd"/>
      <w:r w:rsidRPr="00782A71">
        <w:rPr>
          <w:rFonts w:cs="Arial"/>
          <w:sz w:val="22"/>
          <w:szCs w:val="22"/>
        </w:rPr>
        <w:t xml:space="preserve">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este</w:t>
      </w:r>
      <w:proofErr w:type="gramEnd"/>
      <w:r w:rsidRPr="00782A71">
        <w:rPr>
          <w:rFonts w:cs="Arial"/>
          <w:sz w:val="22"/>
          <w:szCs w:val="22"/>
        </w:rPr>
        <w:t xml:space="preserv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proofErr w:type="gramStart"/>
      <w:r w:rsidRPr="00782A71">
        <w:rPr>
          <w:rFonts w:cs="Arial"/>
          <w:sz w:val="22"/>
          <w:szCs w:val="22"/>
        </w:rPr>
        <w:t>é</w:t>
      </w:r>
      <w:proofErr w:type="gramEnd"/>
      <w:r w:rsidRPr="00782A71">
        <w:rPr>
          <w:rFonts w:cs="Arial"/>
          <w:sz w:val="22"/>
          <w:szCs w:val="22"/>
        </w:rPr>
        <w:t xml:space="preserve">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não</w:t>
      </w:r>
      <w:proofErr w:type="gramEnd"/>
      <w:r w:rsidRPr="00782A71">
        <w:rPr>
          <w:rFonts w:cs="Arial"/>
          <w:sz w:val="22"/>
          <w:szCs w:val="22"/>
        </w:rPr>
        <w:t xml:space="preserve">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proofErr w:type="gramStart"/>
      <w:r w:rsidRPr="00782A71">
        <w:rPr>
          <w:rFonts w:cs="Arial"/>
          <w:sz w:val="22"/>
          <w:szCs w:val="22"/>
        </w:rPr>
        <w:t>em</w:t>
      </w:r>
      <w:proofErr w:type="gramEnd"/>
      <w:r w:rsidRPr="00782A71">
        <w:rPr>
          <w:rFonts w:cs="Arial"/>
          <w:sz w:val="22"/>
          <w:szCs w:val="22"/>
        </w:rPr>
        <w:t xml:space="preserve">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proofErr w:type="gramStart"/>
      <w:r w:rsidRPr="00782A71">
        <w:rPr>
          <w:rFonts w:cs="Arial"/>
          <w:sz w:val="22"/>
          <w:szCs w:val="22"/>
        </w:rPr>
        <w:t>salvo</w:t>
      </w:r>
      <w:proofErr w:type="gramEnd"/>
      <w:r w:rsidRPr="00782A71">
        <w:rPr>
          <w:rFonts w:cs="Arial"/>
          <w:sz w:val="22"/>
          <w:szCs w:val="22"/>
        </w:rPr>
        <w:t xml:space="preserve">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à</w:t>
      </w:r>
      <w:proofErr w:type="gramEnd"/>
      <w:r w:rsidRPr="00782A71">
        <w:rPr>
          <w:rFonts w:ascii="Arial" w:hAnsi="Arial" w:cs="Arial"/>
          <w:sz w:val="22"/>
          <w:szCs w:val="22"/>
        </w:rPr>
        <w:t xml:space="preserve">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à</w:t>
      </w:r>
      <w:proofErr w:type="gramEnd"/>
      <w:r w:rsidRPr="00782A71">
        <w:rPr>
          <w:rFonts w:ascii="Arial" w:hAnsi="Arial" w:cs="Arial"/>
          <w:sz w:val="22"/>
          <w:szCs w:val="22"/>
        </w:rPr>
        <w:t xml:space="preserve">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proofErr w:type="gramStart"/>
      <w:r w:rsidRPr="00782A71">
        <w:rPr>
          <w:rFonts w:ascii="Arial" w:hAnsi="Arial" w:cs="Arial"/>
          <w:sz w:val="22"/>
          <w:szCs w:val="22"/>
        </w:rPr>
        <w:t>ao</w:t>
      </w:r>
      <w:proofErr w:type="gramEnd"/>
      <w:r w:rsidRPr="00782A71">
        <w:rPr>
          <w:rFonts w:ascii="Arial" w:hAnsi="Arial" w:cs="Arial"/>
          <w:sz w:val="22"/>
          <w:szCs w:val="22"/>
        </w:rPr>
        <w:t xml:space="preserve">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0C4B912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S</w:t>
      </w:r>
      <w:r w:rsidR="00736651" w:rsidRPr="00782A71">
        <w:rPr>
          <w:rFonts w:ascii="Arial" w:hAnsi="Arial" w:cs="Arial"/>
          <w:b/>
          <w:bCs/>
          <w:color w:val="000000"/>
          <w:sz w:val="22"/>
          <w:szCs w:val="22"/>
          <w:u w:val="single"/>
        </w:rPr>
        <w:t>ÉTIMA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notificar</w:t>
      </w:r>
      <w:proofErr w:type="gramEnd"/>
      <w:r w:rsidRPr="00782A71">
        <w:rPr>
          <w:rFonts w:cs="Arial"/>
          <w:sz w:val="22"/>
          <w:szCs w:val="22"/>
        </w:rPr>
        <w:t xml:space="preserve">,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promover</w:t>
      </w:r>
      <w:proofErr w:type="gramEnd"/>
      <w:r w:rsidRPr="00782A71">
        <w:rPr>
          <w:rFonts w:cs="Arial"/>
          <w:sz w:val="22"/>
          <w:szCs w:val="22"/>
        </w:rPr>
        <w:t xml:space="preserve">,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proofErr w:type="gramStart"/>
      <w:r w:rsidRPr="00782A71">
        <w:rPr>
          <w:rFonts w:cs="Arial"/>
          <w:color w:val="000000"/>
          <w:sz w:val="22"/>
          <w:szCs w:val="22"/>
        </w:rPr>
        <w:t>não</w:t>
      </w:r>
      <w:proofErr w:type="gramEnd"/>
      <w:r w:rsidRPr="00782A71">
        <w:rPr>
          <w:rFonts w:cs="Arial"/>
          <w:color w:val="000000"/>
          <w:sz w:val="22"/>
          <w:szCs w:val="22"/>
        </w:rPr>
        <w:t xml:space="preserve">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reforçar</w:t>
      </w:r>
      <w:proofErr w:type="gramEnd"/>
      <w:r w:rsidRPr="00782A71">
        <w:rPr>
          <w:rFonts w:cs="Arial"/>
          <w:sz w:val="22"/>
          <w:szCs w:val="22"/>
        </w:rPr>
        <w:t>,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92BDD">
        <w:rPr>
          <w:rFonts w:cs="Arial"/>
          <w:sz w:val="22"/>
          <w:szCs w:val="22"/>
        </w:rPr>
        <w:t>na</w:t>
      </w:r>
      <w:proofErr w:type="gramEnd"/>
      <w:r w:rsidRPr="00792BDD">
        <w:rPr>
          <w:rFonts w:cs="Arial"/>
          <w:sz w:val="22"/>
          <w:szCs w:val="22"/>
        </w:rPr>
        <w:t xml:space="preserve">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defender</w:t>
      </w:r>
      <w:proofErr w:type="gramEnd"/>
      <w:r w:rsidRPr="00782A71">
        <w:rPr>
          <w:rFonts w:cs="Arial"/>
          <w:sz w:val="22"/>
          <w:szCs w:val="22"/>
        </w:rPr>
        <w:t>-se,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w:t>
      </w:r>
      <w:r w:rsidRPr="00782A71">
        <w:rPr>
          <w:rFonts w:cs="Arial"/>
          <w:sz w:val="22"/>
          <w:szCs w:val="22"/>
        </w:rPr>
        <w:lastRenderedPageBreak/>
        <w:t>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mediante</w:t>
      </w:r>
      <w:proofErr w:type="gramEnd"/>
      <w:r w:rsidRPr="00782A71">
        <w:rPr>
          <w:rFonts w:cs="Arial"/>
          <w:sz w:val="22"/>
          <w:szCs w:val="22"/>
        </w:rPr>
        <w:t xml:space="preserv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não</w:t>
      </w:r>
      <w:proofErr w:type="gramEnd"/>
      <w:r w:rsidRPr="00782A71">
        <w:rPr>
          <w:rFonts w:cs="Arial"/>
          <w:sz w:val="22"/>
          <w:szCs w:val="22"/>
        </w:rPr>
        <w:t xml:space="preserve">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fornecer</w:t>
      </w:r>
      <w:proofErr w:type="gramEnd"/>
      <w:r w:rsidRPr="00782A71">
        <w:rPr>
          <w:rFonts w:cs="Arial"/>
          <w:sz w:val="22"/>
          <w:szCs w:val="22"/>
        </w:rPr>
        <w:t xml:space="preserve">,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permitir</w:t>
      </w:r>
      <w:proofErr w:type="gramEnd"/>
      <w:r w:rsidRPr="00782A71">
        <w:rPr>
          <w:rFonts w:cs="Arial"/>
          <w:sz w:val="22"/>
          <w:szCs w:val="22"/>
        </w:rPr>
        <w:t xml:space="preserve">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encaminhar</w:t>
      </w:r>
      <w:proofErr w:type="gramEnd"/>
      <w:r w:rsidRPr="00782A71">
        <w:rPr>
          <w:rFonts w:cs="Arial"/>
          <w:sz w:val="22"/>
          <w:szCs w:val="22"/>
        </w:rPr>
        <w:t xml:space="preserve">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na</w:t>
      </w:r>
      <w:proofErr w:type="gramEnd"/>
      <w:r w:rsidRPr="00782A71">
        <w:rPr>
          <w:rFonts w:cs="Arial"/>
          <w:sz w:val="22"/>
          <w:szCs w:val="22"/>
        </w:rPr>
        <w:t xml:space="preserve">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pagar</w:t>
      </w:r>
      <w:proofErr w:type="gramEnd"/>
      <w:r w:rsidRPr="00782A71">
        <w:rPr>
          <w:rFonts w:cs="Arial"/>
          <w:sz w:val="22"/>
          <w:szCs w:val="22"/>
        </w:rPr>
        <w:t xml:space="preserve">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lastRenderedPageBreak/>
        <w:t>manter</w:t>
      </w:r>
      <w:proofErr w:type="gramEnd"/>
      <w:r w:rsidRPr="00782A71">
        <w:rPr>
          <w:rFonts w:cs="Arial"/>
          <w:sz w:val="22"/>
          <w:szCs w:val="22"/>
        </w:rPr>
        <w:t xml:space="preserve">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D3A5511" w:rsidR="00E14137"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expressamente</w:t>
      </w:r>
      <w:proofErr w:type="gramEnd"/>
      <w:r w:rsidRPr="00782A71">
        <w:rPr>
          <w:rFonts w:cs="Arial"/>
          <w:sz w:val="22"/>
          <w:szCs w:val="22"/>
        </w:rPr>
        <w:t xml:space="preserve"> renunciar a qualquer prerrogativa legal ou dispositivo contratual com terceiros</w:t>
      </w:r>
      <w:r w:rsidR="005F5513" w:rsidRPr="00782A71">
        <w:rPr>
          <w:rFonts w:cs="Arial"/>
          <w:sz w:val="22"/>
          <w:szCs w:val="22"/>
        </w:rPr>
        <w:t>:</w:t>
      </w:r>
      <w:r w:rsidRPr="00782A71">
        <w:rPr>
          <w:rFonts w:cs="Arial"/>
          <w:sz w:val="22"/>
          <w:szCs w:val="22"/>
        </w:rPr>
        <w:t xml:space="preserve"> (i) contrários à instituição da cessão fiduciária sobre os DIREITOS CEDIDOS de acordo com este CONTRATO; (</w:t>
      </w:r>
      <w:proofErr w:type="spellStart"/>
      <w:r w:rsidRPr="00782A71">
        <w:rPr>
          <w:rFonts w:cs="Arial"/>
          <w:sz w:val="22"/>
          <w:szCs w:val="22"/>
        </w:rPr>
        <w:t>ii</w:t>
      </w:r>
      <w:proofErr w:type="spellEnd"/>
      <w:r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e/ou (</w:t>
      </w:r>
      <w:proofErr w:type="spellStart"/>
      <w:r w:rsidRPr="00782A71">
        <w:rPr>
          <w:rFonts w:cs="Arial"/>
          <w:sz w:val="22"/>
          <w:szCs w:val="22"/>
        </w:rPr>
        <w:t>iii</w:t>
      </w:r>
      <w:proofErr w:type="spellEnd"/>
      <w:r w:rsidRPr="00782A71">
        <w:rPr>
          <w:rFonts w:cs="Arial"/>
          <w:sz w:val="22"/>
          <w:szCs w:val="22"/>
        </w:rPr>
        <w:t xml:space="preserve">)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enviar</w:t>
      </w:r>
      <w:proofErr w:type="gramEnd"/>
      <w:r w:rsidRPr="00782A71">
        <w:rPr>
          <w:rFonts w:cs="Arial"/>
          <w:sz w:val="22"/>
          <w:szCs w:val="22"/>
        </w:rPr>
        <w:t xml:space="preserve">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7777777" w:rsidR="00792BDD" w:rsidRDefault="00E35598" w:rsidP="00ED41F1">
      <w:pPr>
        <w:pStyle w:val="BNDES"/>
        <w:numPr>
          <w:ilvl w:val="0"/>
          <w:numId w:val="20"/>
        </w:numPr>
        <w:spacing w:before="120" w:line="276" w:lineRule="auto"/>
        <w:ind w:left="714" w:hanging="357"/>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arquivados, durante o prazo legalmente exigido, os comprovantes referentes aos pagamentos dos </w:t>
      </w:r>
      <w:r w:rsidR="00006A14" w:rsidRPr="00782A71">
        <w:rPr>
          <w:rFonts w:cs="Arial"/>
          <w:sz w:val="22"/>
          <w:szCs w:val="22"/>
        </w:rPr>
        <w:t xml:space="preserve">CUSTOS DE INSUMOS e dos </w:t>
      </w:r>
      <w:r w:rsidR="003D0236" w:rsidRPr="00782A71">
        <w:rPr>
          <w:rFonts w:cs="Arial"/>
          <w:sz w:val="22"/>
          <w:szCs w:val="22"/>
        </w:rPr>
        <w:t xml:space="preserve">CUSTOS </w:t>
      </w:r>
      <w:r w:rsidRPr="00782A71">
        <w:rPr>
          <w:rFonts w:cs="Arial"/>
          <w:sz w:val="22"/>
          <w:szCs w:val="22"/>
        </w:rPr>
        <w:t>DE O&amp;M</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proofErr w:type="gramStart"/>
      <w:r>
        <w:rPr>
          <w:rFonts w:cs="Arial"/>
          <w:sz w:val="22"/>
          <w:szCs w:val="22"/>
        </w:rPr>
        <w:t>caso</w:t>
      </w:r>
      <w:proofErr w:type="gramEnd"/>
      <w:r>
        <w:rPr>
          <w:rFonts w:cs="Arial"/>
          <w:sz w:val="22"/>
          <w:szCs w:val="22"/>
        </w:rPr>
        <w:t xml:space="preserve">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proofErr w:type="gramStart"/>
      <w:r w:rsidRPr="00414FAF">
        <w:rPr>
          <w:rFonts w:cs="Arial"/>
          <w:sz w:val="22"/>
          <w:szCs w:val="22"/>
        </w:rPr>
        <w:t>informar</w:t>
      </w:r>
      <w:proofErr w:type="gramEnd"/>
      <w:r w:rsidRPr="00414FAF">
        <w:rPr>
          <w:rFonts w:cs="Arial"/>
          <w:sz w:val="22"/>
          <w:szCs w:val="22"/>
        </w:rPr>
        <w:t xml:space="preserve">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ED41F1">
      <w:pPr>
        <w:pStyle w:val="BNDES"/>
        <w:spacing w:before="120" w:line="276" w:lineRule="auto"/>
        <w:ind w:left="714"/>
        <w:rPr>
          <w:rFonts w:cs="Arial"/>
          <w:sz w:val="22"/>
          <w:szCs w:val="22"/>
        </w:rPr>
      </w:pPr>
    </w:p>
    <w:p w14:paraId="3113A750" w14:textId="30686935"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EE6AC1" w:rsidRPr="00782A71">
        <w:rPr>
          <w:rFonts w:ascii="Arial" w:hAnsi="Arial" w:cs="Arial"/>
          <w:b/>
          <w:bCs/>
          <w:color w:val="000000"/>
          <w:sz w:val="22"/>
          <w:szCs w:val="22"/>
          <w:u w:val="single"/>
        </w:rPr>
        <w:t>OITAVA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proofErr w:type="gramStart"/>
      <w:r w:rsidRPr="00782A71">
        <w:rPr>
          <w:rFonts w:cs="Arial"/>
          <w:sz w:val="22"/>
          <w:szCs w:val="22"/>
        </w:rPr>
        <w:t>informar</w:t>
      </w:r>
      <w:proofErr w:type="gramEnd"/>
      <w:r w:rsidRPr="00782A71">
        <w:rPr>
          <w:rFonts w:cs="Arial"/>
          <w:sz w:val="22"/>
          <w:szCs w:val="22"/>
        </w:rPr>
        <w:t xml:space="preserve">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proofErr w:type="gramStart"/>
      <w:r w:rsidRPr="00782A71">
        <w:rPr>
          <w:rFonts w:cs="Arial"/>
          <w:sz w:val="22"/>
          <w:szCs w:val="22"/>
        </w:rPr>
        <w:lastRenderedPageBreak/>
        <w:t>não</w:t>
      </w:r>
      <w:proofErr w:type="gramEnd"/>
      <w:r w:rsidRPr="00782A71">
        <w:rPr>
          <w:rFonts w:cs="Arial"/>
          <w:sz w:val="22"/>
          <w:szCs w:val="22"/>
        </w:rPr>
        <w:t xml:space="preserve">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proofErr w:type="gramStart"/>
      <w:r w:rsidRPr="00782A71">
        <w:rPr>
          <w:rFonts w:cs="Arial"/>
          <w:sz w:val="22"/>
          <w:szCs w:val="22"/>
        </w:rPr>
        <w:t>manter</w:t>
      </w:r>
      <w:proofErr w:type="gramEnd"/>
      <w:r w:rsidRPr="00782A71">
        <w:rPr>
          <w:rFonts w:cs="Arial"/>
          <w:sz w:val="22"/>
          <w:szCs w:val="22"/>
        </w:rPr>
        <w:t xml:space="preserve">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proofErr w:type="gramStart"/>
      <w:r w:rsidRPr="00782A71">
        <w:rPr>
          <w:rFonts w:cs="Arial"/>
          <w:sz w:val="22"/>
          <w:szCs w:val="22"/>
        </w:rPr>
        <w:t>apresentar</w:t>
      </w:r>
      <w:proofErr w:type="gramEnd"/>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proofErr w:type="gramStart"/>
      <w:r w:rsidRPr="00782A71">
        <w:rPr>
          <w:rFonts w:cs="Arial"/>
          <w:sz w:val="22"/>
          <w:szCs w:val="22"/>
        </w:rPr>
        <w:t>sem</w:t>
      </w:r>
      <w:proofErr w:type="gramEnd"/>
      <w:r w:rsidRPr="00782A71">
        <w:rPr>
          <w:rFonts w:cs="Arial"/>
          <w:sz w:val="22"/>
          <w:szCs w:val="22"/>
        </w:rPr>
        <w:t xml:space="preserve">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proofErr w:type="gramStart"/>
      <w:r w:rsidRPr="00782A71">
        <w:rPr>
          <w:rFonts w:cs="Arial"/>
          <w:sz w:val="22"/>
          <w:szCs w:val="22"/>
        </w:rPr>
        <w:t>o</w:t>
      </w:r>
      <w:proofErr w:type="gramEnd"/>
      <w:r w:rsidRPr="00782A71">
        <w:rPr>
          <w:rFonts w:cs="Arial"/>
          <w:sz w:val="22"/>
          <w:szCs w:val="22"/>
        </w:rPr>
        <w:t xml:space="preserve">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proofErr w:type="gramStart"/>
      <w:r w:rsidRPr="00782A71">
        <w:rPr>
          <w:rFonts w:cs="Arial"/>
          <w:sz w:val="22"/>
          <w:szCs w:val="22"/>
        </w:rPr>
        <w:t>o</w:t>
      </w:r>
      <w:proofErr w:type="gramEnd"/>
      <w:r w:rsidRPr="00782A71">
        <w:rPr>
          <w:rFonts w:cs="Arial"/>
          <w:sz w:val="22"/>
          <w:szCs w:val="22"/>
        </w:rPr>
        <w:t xml:space="preserve">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proofErr w:type="gramStart"/>
      <w:r w:rsidRPr="00782A71">
        <w:rPr>
          <w:rFonts w:cs="Arial"/>
          <w:sz w:val="22"/>
          <w:szCs w:val="22"/>
        </w:rPr>
        <w:t>as</w:t>
      </w:r>
      <w:proofErr w:type="gramEnd"/>
      <w:r w:rsidRPr="00782A71">
        <w:rPr>
          <w:rFonts w:cs="Arial"/>
          <w:sz w:val="22"/>
          <w:szCs w:val="22"/>
        </w:rPr>
        <w:t xml:space="preserve">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proofErr w:type="gramStart"/>
      <w:r w:rsidRPr="00782A71">
        <w:rPr>
          <w:rFonts w:cs="Arial"/>
          <w:sz w:val="22"/>
          <w:szCs w:val="22"/>
        </w:rPr>
        <w:t>enviar</w:t>
      </w:r>
      <w:proofErr w:type="gramEnd"/>
      <w:r w:rsidRPr="00782A71">
        <w:rPr>
          <w:rFonts w:cs="Arial"/>
          <w:sz w:val="22"/>
          <w:szCs w:val="22"/>
        </w:rPr>
        <w:t xml:space="preserve">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proofErr w:type="gramStart"/>
      <w:r w:rsidRPr="00782A71">
        <w:rPr>
          <w:rFonts w:cs="Arial"/>
          <w:sz w:val="22"/>
          <w:szCs w:val="22"/>
        </w:rPr>
        <w:t>informar</w:t>
      </w:r>
      <w:proofErr w:type="gramEnd"/>
      <w:r w:rsidRPr="00782A71">
        <w:rPr>
          <w:rFonts w:cs="Arial"/>
          <w:sz w:val="22"/>
          <w:szCs w:val="22"/>
        </w:rPr>
        <w:t xml:space="preserve">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proofErr w:type="gramStart"/>
      <w:r w:rsidRPr="00782A71">
        <w:rPr>
          <w:rFonts w:cs="Arial"/>
          <w:sz w:val="22"/>
          <w:szCs w:val="22"/>
        </w:rPr>
        <w:t>em</w:t>
      </w:r>
      <w:proofErr w:type="gramEnd"/>
      <w:r w:rsidRPr="00782A71">
        <w:rPr>
          <w:rFonts w:cs="Arial"/>
          <w:sz w:val="22"/>
          <w:szCs w:val="22"/>
        </w:rPr>
        <w:t xml:space="preserve">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proofErr w:type="gramStart"/>
      <w:r w:rsidRPr="00782A71">
        <w:rPr>
          <w:rFonts w:cs="Arial"/>
          <w:sz w:val="22"/>
          <w:szCs w:val="22"/>
        </w:rPr>
        <w:lastRenderedPageBreak/>
        <w:t>transferir</w:t>
      </w:r>
      <w:proofErr w:type="gramEnd"/>
      <w:r w:rsidRPr="00782A71">
        <w:rPr>
          <w:rFonts w:cs="Arial"/>
          <w:sz w:val="22"/>
          <w:szCs w:val="22"/>
        </w:rPr>
        <w:t xml:space="preserve">,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proofErr w:type="gramStart"/>
      <w:r w:rsidRPr="00782A71">
        <w:rPr>
          <w:rFonts w:ascii="Arial" w:hAnsi="Arial" w:cs="Arial"/>
          <w:sz w:val="22"/>
          <w:szCs w:val="22"/>
        </w:rPr>
        <w:t>não</w:t>
      </w:r>
      <w:proofErr w:type="gramEnd"/>
      <w:r w:rsidRPr="00782A71">
        <w:rPr>
          <w:rFonts w:ascii="Arial" w:hAnsi="Arial" w:cs="Arial"/>
          <w:sz w:val="22"/>
          <w:szCs w:val="22"/>
        </w:rPr>
        <w:t xml:space="preserve">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w:t>
      </w:r>
      <w:proofErr w:type="gramStart"/>
      <w:r w:rsidRPr="00782A71">
        <w:rPr>
          <w:rFonts w:cs="Arial"/>
          <w:sz w:val="22"/>
          <w:szCs w:val="22"/>
        </w:rPr>
        <w:t>2</w:t>
      </w:r>
      <w:proofErr w:type="gramEnd"/>
      <w:r w:rsidRPr="00782A71">
        <w:rPr>
          <w:rFonts w:cs="Arial"/>
          <w:sz w:val="22"/>
          <w:szCs w:val="22"/>
        </w:rPr>
        <w:t xml:space="preserve">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w:t>
      </w:r>
      <w:proofErr w:type="gramStart"/>
      <w:r w:rsidR="006D307E" w:rsidRPr="00782A71">
        <w:rPr>
          <w:rFonts w:cs="Arial"/>
          <w:iCs/>
          <w:color w:val="000000"/>
          <w:sz w:val="22"/>
          <w:szCs w:val="22"/>
        </w:rPr>
        <w:t>outrossim</w:t>
      </w:r>
      <w:proofErr w:type="gramEnd"/>
      <w:r w:rsidR="006D307E" w:rsidRPr="00782A71">
        <w:rPr>
          <w:rFonts w:cs="Arial"/>
          <w:iCs/>
          <w:color w:val="000000"/>
          <w:sz w:val="22"/>
          <w:szCs w:val="22"/>
        </w:rPr>
        <w:t xml:space="preserve">,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w:t>
      </w:r>
      <w:r w:rsidR="006D307E" w:rsidRPr="00782A71">
        <w:rPr>
          <w:rFonts w:cs="Arial"/>
          <w:iCs/>
          <w:color w:val="000000"/>
          <w:sz w:val="22"/>
          <w:szCs w:val="22"/>
        </w:rPr>
        <w:lastRenderedPageBreak/>
        <w:t>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75274A5D" w:rsidR="002E1B0C"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2E1B0C" w:rsidRPr="00782A71">
        <w:rPr>
          <w:rFonts w:ascii="Arial" w:hAnsi="Arial" w:cs="Arial"/>
          <w:b/>
          <w:bCs/>
          <w:color w:val="000000"/>
          <w:sz w:val="22"/>
          <w:szCs w:val="22"/>
          <w:u w:val="single"/>
        </w:rPr>
        <w:t xml:space="preserve">NONA </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27A2AB6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3045D180"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6A28C9">
      <w:pPr>
        <w:pStyle w:val="Corpodetexto21"/>
        <w:tabs>
          <w:tab w:val="clear" w:pos="709"/>
          <w:tab w:val="clear" w:pos="992"/>
          <w:tab w:val="left" w:pos="1701"/>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por</w:t>
      </w:r>
      <w:proofErr w:type="gramEnd"/>
      <w:r w:rsidRPr="00782A71">
        <w:rPr>
          <w:rFonts w:ascii="Arial" w:hAnsi="Arial" w:cs="Arial"/>
          <w:color w:val="000000"/>
          <w:spacing w:val="0"/>
          <w:szCs w:val="22"/>
        </w:rPr>
        <w:t xml:space="preserve">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6A28C9">
      <w:pPr>
        <w:pStyle w:val="Corpodetexto21"/>
        <w:tabs>
          <w:tab w:val="clear" w:pos="709"/>
          <w:tab w:val="clear" w:pos="992"/>
          <w:tab w:val="left" w:pos="1701"/>
        </w:tabs>
        <w:suppressAutoHyphens w:val="0"/>
        <w:spacing w:before="120" w:line="276" w:lineRule="auto"/>
        <w:rPr>
          <w:rFonts w:ascii="Arial" w:hAnsi="Arial" w:cs="Arial"/>
          <w:color w:val="000000"/>
          <w:szCs w:val="22"/>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zCs w:val="22"/>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uma</w:t>
      </w:r>
      <w:proofErr w:type="gramEnd"/>
      <w:r w:rsidRPr="00782A71">
        <w:rPr>
          <w:rFonts w:ascii="Arial" w:hAnsi="Arial" w:cs="Arial"/>
          <w:color w:val="000000"/>
          <w:spacing w:val="0"/>
          <w:szCs w:val="22"/>
        </w:rPr>
        <w:t xml:space="preserve">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Cs w:val="22"/>
        </w:rPr>
      </w:pPr>
      <w:r w:rsidRPr="00782A71">
        <w:rPr>
          <w:rFonts w:ascii="Arial" w:hAnsi="Arial" w:cs="Arial"/>
          <w:color w:val="000000"/>
          <w:spacing w:val="0"/>
          <w:szCs w:val="22"/>
        </w:rPr>
        <w:lastRenderedPageBreak/>
        <w:tab/>
      </w:r>
      <w:proofErr w:type="gramStart"/>
      <w:r w:rsidRPr="00782A71">
        <w:rPr>
          <w:rFonts w:ascii="Arial" w:hAnsi="Arial" w:cs="Arial"/>
          <w:color w:val="000000"/>
          <w:spacing w:val="0"/>
          <w:szCs w:val="22"/>
        </w:rPr>
        <w:t>a</w:t>
      </w:r>
      <w:proofErr w:type="gramEnd"/>
      <w:r w:rsidRPr="00782A71">
        <w:rPr>
          <w:rFonts w:ascii="Arial" w:hAnsi="Arial" w:cs="Arial"/>
          <w:color w:val="000000"/>
          <w:spacing w:val="0"/>
          <w:szCs w:val="22"/>
        </w:rPr>
        <w:t xml:space="preserve">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zCs w:val="22"/>
        </w:rPr>
      </w:pPr>
      <w:proofErr w:type="gramStart"/>
      <w:r w:rsidRPr="00782A71">
        <w:rPr>
          <w:rFonts w:ascii="Arial" w:hAnsi="Arial" w:cs="Arial"/>
          <w:color w:val="000000"/>
          <w:szCs w:val="22"/>
        </w:rPr>
        <w:t>o</w:t>
      </w:r>
      <w:proofErr w:type="gramEnd"/>
      <w:r w:rsidRPr="00782A71">
        <w:rPr>
          <w:rFonts w:ascii="Arial" w:hAnsi="Arial" w:cs="Arial"/>
          <w:color w:val="000000"/>
          <w:szCs w:val="22"/>
        </w:rPr>
        <w:t xml:space="preserve">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Cs w:val="22"/>
        </w:rPr>
      </w:pPr>
      <w:r w:rsidRPr="00782A71">
        <w:rPr>
          <w:rFonts w:ascii="Arial" w:hAnsi="Arial" w:cs="Arial"/>
          <w:color w:val="000000"/>
          <w:spacing w:val="0"/>
          <w:szCs w:val="22"/>
        </w:rPr>
        <w:tab/>
      </w:r>
      <w:proofErr w:type="gramStart"/>
      <w:r w:rsidRPr="00782A71">
        <w:rPr>
          <w:rFonts w:ascii="Arial" w:hAnsi="Arial" w:cs="Arial"/>
          <w:color w:val="000000"/>
          <w:spacing w:val="0"/>
          <w:szCs w:val="22"/>
        </w:rPr>
        <w:t>todos</w:t>
      </w:r>
      <w:proofErr w:type="gramEnd"/>
      <w:r w:rsidRPr="00782A71">
        <w:rPr>
          <w:rFonts w:ascii="Arial" w:hAnsi="Arial" w:cs="Arial"/>
          <w:color w:val="000000"/>
          <w:spacing w:val="0"/>
          <w:szCs w:val="22"/>
        </w:rPr>
        <w:t xml:space="preserve">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w:t>
      </w:r>
      <w:proofErr w:type="gramStart"/>
      <w:r w:rsidRPr="00782A71">
        <w:rPr>
          <w:rFonts w:ascii="Arial" w:hAnsi="Arial" w:cs="Arial"/>
          <w:color w:val="000000"/>
          <w:spacing w:val="0"/>
          <w:szCs w:val="22"/>
        </w:rPr>
        <w:t>serão</w:t>
      </w:r>
      <w:proofErr w:type="gramEnd"/>
      <w:r w:rsidRPr="00782A71">
        <w:rPr>
          <w:rFonts w:ascii="Arial" w:hAnsi="Arial" w:cs="Arial"/>
          <w:color w:val="000000"/>
          <w:spacing w:val="0"/>
          <w:szCs w:val="22"/>
        </w:rPr>
        <w:t xml:space="preserve">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ED41F1">
      <w:pPr>
        <w:pStyle w:val="Corpodetexto21"/>
        <w:tabs>
          <w:tab w:val="clear" w:pos="709"/>
          <w:tab w:val="clear" w:pos="992"/>
          <w:tab w:val="left" w:pos="1701"/>
        </w:tabs>
        <w:suppressAutoHyphens w:val="0"/>
        <w:spacing w:line="276" w:lineRule="auto"/>
        <w:rPr>
          <w:rFonts w:ascii="Arial" w:hAnsi="Arial" w:cs="Arial"/>
          <w:color w:val="000000"/>
          <w:szCs w:val="22"/>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ED41F1">
      <w:pPr>
        <w:pStyle w:val="Corpodetexto21"/>
        <w:tabs>
          <w:tab w:val="clear" w:pos="709"/>
          <w:tab w:val="clear" w:pos="992"/>
          <w:tab w:val="left" w:pos="1701"/>
        </w:tabs>
        <w:suppressAutoHyphens w:val="0"/>
        <w:spacing w:line="276" w:lineRule="auto"/>
        <w:rPr>
          <w:rFonts w:ascii="Arial" w:hAnsi="Arial" w:cs="Arial"/>
          <w:color w:val="000000"/>
          <w:spacing w:val="0"/>
          <w:szCs w:val="22"/>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w:t>
      </w:r>
      <w:proofErr w:type="gramStart"/>
      <w:r w:rsidRPr="00782A71">
        <w:rPr>
          <w:rFonts w:ascii="Arial" w:hAnsi="Arial" w:cs="Arial"/>
          <w:color w:val="000000"/>
          <w:spacing w:val="0"/>
          <w:szCs w:val="22"/>
        </w:rPr>
        <w:t>a</w:t>
      </w:r>
      <w:proofErr w:type="gramEnd"/>
      <w:r w:rsidRPr="00782A71">
        <w:rPr>
          <w:rFonts w:ascii="Arial" w:hAnsi="Arial" w:cs="Arial"/>
          <w:color w:val="000000"/>
          <w:spacing w:val="0"/>
          <w:szCs w:val="22"/>
        </w:rPr>
        <w:t xml:space="preserve">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w:t>
      </w:r>
      <w:proofErr w:type="gramStart"/>
      <w:r w:rsidRPr="00782A71">
        <w:rPr>
          <w:rFonts w:cs="Arial"/>
          <w:color w:val="000000"/>
          <w:sz w:val="22"/>
          <w:szCs w:val="22"/>
        </w:rPr>
        <w:t>2</w:t>
      </w:r>
      <w:proofErr w:type="gramEnd"/>
      <w:r w:rsidRPr="00782A71">
        <w:rPr>
          <w:rFonts w:cs="Arial"/>
          <w:color w:val="000000"/>
          <w:sz w:val="22"/>
          <w:szCs w:val="22"/>
        </w:rPr>
        <w:t xml:space="preserve">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3DA3ED49"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2E1B0C" w:rsidRPr="00782A71">
        <w:rPr>
          <w:rFonts w:ascii="Arial" w:hAnsi="Arial" w:cs="Arial"/>
          <w:b/>
          <w:bCs/>
          <w:color w:val="000000"/>
          <w:sz w:val="22"/>
          <w:szCs w:val="22"/>
          <w:u w:val="single"/>
        </w:rPr>
        <w:t>PRIMEIRA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0AF16ACD"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2E1B0C" w:rsidRPr="00782A71">
        <w:rPr>
          <w:rFonts w:ascii="Arial" w:hAnsi="Arial" w:cs="Arial"/>
          <w:b/>
          <w:bCs/>
          <w:color w:val="000000"/>
          <w:sz w:val="22"/>
          <w:szCs w:val="22"/>
          <w:u w:val="single"/>
        </w:rPr>
        <w:t>SEGUNDA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7A518B15"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2E1B0C" w:rsidRPr="00782A71">
        <w:rPr>
          <w:rFonts w:ascii="Arial" w:hAnsi="Arial" w:cs="Arial"/>
          <w:b/>
          <w:bCs/>
          <w:color w:val="000000"/>
          <w:sz w:val="22"/>
          <w:szCs w:val="22"/>
          <w:u w:val="single"/>
        </w:rPr>
        <w:t>TERCEIRA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w:t>
      </w:r>
      <w:proofErr w:type="gramStart"/>
      <w:r w:rsidRPr="00782A71">
        <w:rPr>
          <w:rFonts w:ascii="Arial" w:hAnsi="Arial" w:cs="Arial"/>
          <w:sz w:val="22"/>
          <w:szCs w:val="22"/>
        </w:rPr>
        <w:t>ser</w:t>
      </w:r>
      <w:proofErr w:type="gramEnd"/>
      <w:r w:rsidRPr="00782A71">
        <w:rPr>
          <w:rFonts w:ascii="Arial" w:hAnsi="Arial" w:cs="Arial"/>
          <w:sz w:val="22"/>
          <w:szCs w:val="22"/>
        </w:rPr>
        <w:t xml:space="preserve">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w:t>
      </w:r>
      <w:proofErr w:type="gramStart"/>
      <w:r w:rsidRPr="00782A71">
        <w:rPr>
          <w:rFonts w:cs="Arial"/>
          <w:sz w:val="22"/>
          <w:szCs w:val="22"/>
        </w:rPr>
        <w:t>2</w:t>
      </w:r>
      <w:proofErr w:type="gramEnd"/>
      <w:r w:rsidRPr="00782A71">
        <w:rPr>
          <w:rFonts w:cs="Arial"/>
          <w:sz w:val="22"/>
          <w:szCs w:val="22"/>
        </w:rPr>
        <w:t xml:space="preserve">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w:t>
      </w:r>
      <w:proofErr w:type="gramStart"/>
      <w:r w:rsidRPr="00782A71">
        <w:rPr>
          <w:rFonts w:cs="Arial"/>
          <w:sz w:val="22"/>
          <w:szCs w:val="22"/>
        </w:rPr>
        <w:t>2</w:t>
      </w:r>
      <w:proofErr w:type="gramEnd"/>
      <w:r w:rsidRPr="00782A71">
        <w:rPr>
          <w:rFonts w:cs="Arial"/>
          <w:sz w:val="22"/>
          <w:szCs w:val="22"/>
        </w:rPr>
        <w:t xml:space="preserve">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167EB0D2"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2E1B0C" w:rsidRPr="00782A71">
        <w:rPr>
          <w:rFonts w:ascii="Arial" w:hAnsi="Arial" w:cs="Arial"/>
          <w:b/>
          <w:bCs/>
          <w:color w:val="000000"/>
          <w:sz w:val="22"/>
          <w:szCs w:val="22"/>
          <w:u w:val="single"/>
        </w:rPr>
        <w:t>QUARTA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0EDB4A63"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2E1B0C" w:rsidRPr="00782A71">
        <w:rPr>
          <w:rFonts w:ascii="Arial" w:hAnsi="Arial" w:cs="Arial"/>
          <w:b/>
          <w:bCs/>
          <w:color w:val="000000"/>
          <w:sz w:val="22"/>
          <w:szCs w:val="22"/>
          <w:u w:val="single"/>
        </w:rPr>
        <w:t>QUINTA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proofErr w:type="gramStart"/>
      <w:r w:rsidRPr="00782A71">
        <w:rPr>
          <w:rFonts w:ascii="Arial" w:hAnsi="Arial" w:cs="Arial"/>
          <w:color w:val="000000"/>
          <w:sz w:val="22"/>
          <w:szCs w:val="22"/>
        </w:rPr>
        <w:t>ii</w:t>
      </w:r>
      <w:proofErr w:type="spellEnd"/>
      <w:proofErr w:type="gram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 xml:space="preserve">dentro de </w:t>
      </w:r>
      <w:proofErr w:type="gramStart"/>
      <w:r w:rsidRPr="00782A71">
        <w:rPr>
          <w:rFonts w:cs="Arial"/>
          <w:color w:val="000000"/>
          <w:sz w:val="22"/>
          <w:szCs w:val="22"/>
        </w:rPr>
        <w:t>5</w:t>
      </w:r>
      <w:proofErr w:type="gramEnd"/>
      <w:r w:rsidRPr="00782A71">
        <w:rPr>
          <w:rFonts w:cs="Arial"/>
          <w:color w:val="000000"/>
          <w:sz w:val="22"/>
          <w:szCs w:val="22"/>
        </w:rPr>
        <w:t xml:space="preserve">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w:t>
      </w:r>
      <w:proofErr w:type="gramStart"/>
      <w:r w:rsidR="00103DEC" w:rsidRPr="00782A71">
        <w:rPr>
          <w:rFonts w:ascii="Arial" w:hAnsi="Arial" w:cs="Arial"/>
          <w:color w:val="000000"/>
          <w:sz w:val="22"/>
          <w:szCs w:val="22"/>
        </w:rPr>
        <w:t>5</w:t>
      </w:r>
      <w:proofErr w:type="gramEnd"/>
      <w:r w:rsidR="00103DEC" w:rsidRPr="00782A71">
        <w:rPr>
          <w:rFonts w:ascii="Arial" w:hAnsi="Arial" w:cs="Arial"/>
          <w:color w:val="000000"/>
          <w:sz w:val="22"/>
          <w:szCs w:val="22"/>
        </w:rPr>
        <w:t xml:space="preserve">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41446073"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2E1B0C" w:rsidRPr="00782A71">
        <w:rPr>
          <w:rFonts w:ascii="Arial" w:hAnsi="Arial" w:cs="Arial"/>
          <w:b/>
          <w:bCs/>
          <w:color w:val="000000"/>
          <w:sz w:val="22"/>
          <w:szCs w:val="22"/>
          <w:u w:val="single"/>
        </w:rPr>
        <w:t>SEXTA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34A69642"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 e o BANCO ADMINISTRADOR 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as PARTES GARANTIDAS</w:t>
      </w:r>
      <w:r w:rsidRPr="00782A71">
        <w:rPr>
          <w:rFonts w:ascii="Arial" w:hAnsi="Arial" w:cs="Arial"/>
          <w:color w:val="000000"/>
          <w:sz w:val="22"/>
          <w:szCs w:val="22"/>
        </w:rPr>
        <w:t xml:space="preserve">. </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observadas as disposições regulamentares vigentes e, </w:t>
      </w:r>
      <w:r w:rsidR="00FA2D12" w:rsidRPr="00782A71">
        <w:rPr>
          <w:rFonts w:ascii="Arial" w:hAnsi="Arial" w:cs="Arial"/>
          <w:color w:val="000000"/>
          <w:sz w:val="22"/>
          <w:szCs w:val="22"/>
        </w:rPr>
        <w:t>no caso do BNDES, em especial</w:t>
      </w:r>
      <w:r w:rsidRPr="00782A71">
        <w:rPr>
          <w:rFonts w:ascii="Arial" w:hAnsi="Arial" w:cs="Arial"/>
          <w:color w:val="000000"/>
          <w:sz w:val="22"/>
          <w:szCs w:val="22"/>
        </w:rPr>
        <w:t>, as DISPOSIÇÕES APLICÁVEIS AOS CONTRATOS DO BNDES, poder</w:t>
      </w:r>
      <w:r w:rsidR="00FA2D12" w:rsidRPr="00782A71">
        <w:rPr>
          <w:rFonts w:ascii="Arial" w:hAnsi="Arial" w:cs="Arial"/>
          <w:color w:val="000000"/>
          <w:sz w:val="22"/>
          <w:szCs w:val="22"/>
        </w:rPr>
        <w:t>ão</w:t>
      </w:r>
      <w:r w:rsidRPr="00782A71">
        <w:rPr>
          <w:rFonts w:ascii="Arial" w:hAnsi="Arial" w:cs="Arial"/>
          <w:color w:val="000000"/>
          <w:sz w:val="22"/>
          <w:szCs w:val="22"/>
        </w:rPr>
        <w:t xml:space="preserve"> 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w:t>
      </w:r>
      <w:r w:rsidRPr="00782A71">
        <w:rPr>
          <w:rFonts w:ascii="Arial" w:hAnsi="Arial" w:cs="Arial"/>
          <w:color w:val="000000"/>
          <w:sz w:val="22"/>
          <w:szCs w:val="22"/>
        </w:rPr>
        <w:lastRenderedPageBreak/>
        <w:t>o caso</w:t>
      </w:r>
      <w:proofErr w:type="gramStart"/>
      <w:r w:rsidRPr="00782A71">
        <w:rPr>
          <w:rFonts w:ascii="Arial" w:hAnsi="Arial" w:cs="Arial"/>
          <w:color w:val="000000"/>
          <w:sz w:val="22"/>
          <w:szCs w:val="22"/>
        </w:rPr>
        <w:t>, venha</w:t>
      </w:r>
      <w:proofErr w:type="gramEnd"/>
      <w:r w:rsidRPr="00782A71">
        <w:rPr>
          <w:rFonts w:ascii="Arial" w:hAnsi="Arial" w:cs="Arial"/>
          <w:color w:val="000000"/>
          <w:sz w:val="22"/>
          <w:szCs w:val="22"/>
        </w:rPr>
        <w:t xml:space="preserve">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xml:space="preserve">, nº </w:t>
      </w:r>
      <w:proofErr w:type="gramStart"/>
      <w:r w:rsidRPr="00782A71">
        <w:rPr>
          <w:rFonts w:ascii="Arial" w:hAnsi="Arial" w:cs="Arial"/>
          <w:color w:val="000000"/>
          <w:sz w:val="22"/>
          <w:szCs w:val="22"/>
        </w:rPr>
        <w:t>5064</w:t>
      </w:r>
      <w:proofErr w:type="gramEnd"/>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proofErr w:type="gramStart"/>
      <w:r w:rsidRPr="00782A71">
        <w:rPr>
          <w:rFonts w:ascii="Arial" w:hAnsi="Arial" w:cs="Arial"/>
          <w:color w:val="000000"/>
          <w:sz w:val="22"/>
          <w:szCs w:val="22"/>
        </w:rPr>
        <w:t>(</w:t>
      </w:r>
      <w:proofErr w:type="gramEnd"/>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proofErr w:type="spellStart"/>
      <w:proofErr w:type="gramStart"/>
      <w:r w:rsidR="00CB5EB8" w:rsidRPr="00782A71">
        <w:rPr>
          <w:rFonts w:ascii="Arial" w:hAnsi="Arial" w:cs="Arial"/>
          <w:color w:val="000000"/>
          <w:sz w:val="22"/>
          <w:szCs w:val="22"/>
        </w:rPr>
        <w:t>financascorporativas.</w:t>
      </w:r>
      <w:proofErr w:type="gramEnd"/>
      <w:r w:rsidR="00CB5EB8" w:rsidRPr="00782A71">
        <w:rPr>
          <w:rFonts w:ascii="Arial" w:hAnsi="Arial" w:cs="Arial"/>
          <w:color w:val="000000"/>
          <w:sz w:val="22"/>
          <w:szCs w:val="22"/>
        </w:rPr>
        <w:t>brenergia</w:t>
      </w:r>
      <w:proofErr w:type="spellEnd"/>
      <w:r w:rsidR="00CB5EB8" w:rsidRPr="00782A71">
        <w:rPr>
          <w:rFonts w:ascii="Arial" w:hAnsi="Arial" w:cs="Arial"/>
          <w:color w:val="000000"/>
          <w:sz w:val="22"/>
          <w:szCs w:val="22"/>
        </w:rPr>
        <w:t xml:space="preserve">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 xml:space="preserve">Av. República do Chile, nº 100, </w:t>
      </w:r>
      <w:proofErr w:type="gramStart"/>
      <w:r w:rsidR="008F0849" w:rsidRPr="00FF1CA8">
        <w:rPr>
          <w:rFonts w:ascii="Arial" w:hAnsi="Arial" w:cs="Arial"/>
          <w:color w:val="000000"/>
          <w:sz w:val="22"/>
          <w:szCs w:val="22"/>
        </w:rPr>
        <w:t>Centro</w:t>
      </w:r>
      <w:proofErr w:type="gramEnd"/>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proofErr w:type="gramStart"/>
      <w:r w:rsidRPr="00FF1CA8">
        <w:rPr>
          <w:rFonts w:ascii="Arial" w:hAnsi="Arial" w:cs="Arial"/>
          <w:color w:val="000000"/>
          <w:sz w:val="22"/>
          <w:szCs w:val="22"/>
        </w:rPr>
        <w:t>(</w:t>
      </w:r>
      <w:proofErr w:type="gramEnd"/>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44187E9A" w:rsidR="00FF1CA8" w:rsidRPr="00414FAF" w:rsidRDefault="00FF1CA8" w:rsidP="00FF1CA8">
      <w:pPr>
        <w:overflowPunct w:val="0"/>
        <w:autoSpaceDE w:val="0"/>
        <w:autoSpaceDN w:val="0"/>
        <w:adjustRightInd w:val="0"/>
        <w:spacing w:line="276" w:lineRule="auto"/>
        <w:ind w:left="567" w:firstLine="284"/>
        <w:textAlignment w:val="baseline"/>
        <w:rPr>
          <w:rFonts w:ascii="Arial" w:hAnsi="Arial" w:cs="Arial"/>
          <w:color w:val="000000"/>
          <w:sz w:val="22"/>
          <w:szCs w:val="22"/>
          <w:highlight w:val="yellow"/>
        </w:rPr>
      </w:pPr>
      <w:r w:rsidRPr="00414FAF">
        <w:rPr>
          <w:rFonts w:ascii="Arial" w:hAnsi="Arial" w:cs="Arial"/>
          <w:color w:val="000000"/>
          <w:sz w:val="22"/>
          <w:szCs w:val="22"/>
          <w:highlight w:val="yellow"/>
        </w:rPr>
        <w:t>Endereço:</w:t>
      </w:r>
    </w:p>
    <w:p w14:paraId="76FC3209" w14:textId="2C361A70" w:rsidR="00FF1CA8" w:rsidRPr="00414FAF" w:rsidRDefault="00FF1CA8" w:rsidP="00FF1CA8">
      <w:pPr>
        <w:overflowPunct w:val="0"/>
        <w:autoSpaceDE w:val="0"/>
        <w:autoSpaceDN w:val="0"/>
        <w:adjustRightInd w:val="0"/>
        <w:spacing w:line="276" w:lineRule="auto"/>
        <w:ind w:left="567" w:firstLine="284"/>
        <w:textAlignment w:val="baseline"/>
        <w:rPr>
          <w:rFonts w:ascii="Arial" w:hAnsi="Arial" w:cs="Arial"/>
          <w:color w:val="000000"/>
          <w:sz w:val="22"/>
          <w:szCs w:val="22"/>
          <w:highlight w:val="yellow"/>
        </w:rPr>
      </w:pPr>
      <w:r w:rsidRPr="00414FAF">
        <w:rPr>
          <w:rFonts w:ascii="Arial" w:hAnsi="Arial" w:cs="Arial"/>
          <w:color w:val="000000"/>
          <w:sz w:val="22"/>
          <w:szCs w:val="22"/>
          <w:highlight w:val="yellow"/>
        </w:rPr>
        <w:t>Em atenção de:</w:t>
      </w:r>
    </w:p>
    <w:p w14:paraId="69A2F8F7" w14:textId="63C0A8B6" w:rsidR="00FF1CA8" w:rsidRPr="00414FAF" w:rsidRDefault="00FF1CA8" w:rsidP="00FF1CA8">
      <w:pPr>
        <w:overflowPunct w:val="0"/>
        <w:autoSpaceDE w:val="0"/>
        <w:autoSpaceDN w:val="0"/>
        <w:adjustRightInd w:val="0"/>
        <w:spacing w:line="276" w:lineRule="auto"/>
        <w:ind w:left="567" w:firstLine="284"/>
        <w:textAlignment w:val="baseline"/>
        <w:rPr>
          <w:rFonts w:ascii="Arial" w:hAnsi="Arial" w:cs="Arial"/>
          <w:color w:val="000000"/>
          <w:sz w:val="22"/>
          <w:szCs w:val="22"/>
          <w:highlight w:val="yellow"/>
        </w:rPr>
      </w:pPr>
      <w:r w:rsidRPr="00414FAF">
        <w:rPr>
          <w:rFonts w:ascii="Arial" w:hAnsi="Arial" w:cs="Arial"/>
          <w:color w:val="000000"/>
          <w:sz w:val="22"/>
          <w:szCs w:val="22"/>
          <w:highlight w:val="yellow"/>
        </w:rPr>
        <w:t>Telefone:</w:t>
      </w:r>
    </w:p>
    <w:p w14:paraId="32A0F415" w14:textId="71153B36" w:rsidR="00FF1CA8" w:rsidRPr="00FF1CA8" w:rsidRDefault="00FF1CA8" w:rsidP="00FF1CA8">
      <w:pPr>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highlight w:val="yellow"/>
        </w:rPr>
        <w:t>E-mail:</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7F17CE">
        <w:tc>
          <w:tcPr>
            <w:tcW w:w="2300" w:type="dxa"/>
            <w:shd w:val="clear" w:color="auto" w:fill="auto"/>
          </w:tcPr>
          <w:p w14:paraId="6B1AB136" w14:textId="19F0C5F8" w:rsidR="00905735" w:rsidRPr="00414FAF" w:rsidRDefault="00905735" w:rsidP="00936FDE">
            <w:pPr>
              <w:pStyle w:val="PargrafodaLista"/>
              <w:spacing w:line="276" w:lineRule="auto"/>
              <w:ind w:left="491"/>
              <w:jc w:val="both"/>
              <w:rPr>
                <w:rFonts w:ascii="Arial" w:hAnsi="Arial" w:cs="Arial"/>
                <w:color w:val="000000"/>
                <w:sz w:val="22"/>
                <w:szCs w:val="22"/>
                <w:u w:val="single"/>
              </w:rPr>
            </w:pPr>
            <w:r w:rsidRPr="00414FAF">
              <w:rPr>
                <w:rFonts w:ascii="Arial" w:hAnsi="Arial" w:cs="Arial"/>
                <w:color w:val="000000"/>
                <w:sz w:val="22"/>
                <w:szCs w:val="22"/>
                <w:u w:val="single"/>
              </w:rPr>
              <w:t>Endereço:</w:t>
            </w:r>
          </w:p>
        </w:tc>
        <w:tc>
          <w:tcPr>
            <w:tcW w:w="7513" w:type="dxa"/>
          </w:tcPr>
          <w:p w14:paraId="7A0D48CB" w14:textId="44E78832" w:rsidR="00905735" w:rsidRPr="00414FAF" w:rsidRDefault="00905735" w:rsidP="00FF1CA8">
            <w:pPr>
              <w:spacing w:line="276" w:lineRule="auto"/>
              <w:ind w:left="-108"/>
              <w:jc w:val="both"/>
              <w:rPr>
                <w:rFonts w:ascii="Arial" w:hAnsi="Arial" w:cs="Arial"/>
                <w:color w:val="000000"/>
                <w:sz w:val="22"/>
                <w:szCs w:val="22"/>
                <w:u w:val="single"/>
              </w:rPr>
            </w:pPr>
            <w:r w:rsidRPr="00414FAF">
              <w:rPr>
                <w:rFonts w:ascii="Arial" w:hAnsi="Arial" w:cs="Arial"/>
                <w:color w:val="000000"/>
                <w:sz w:val="22"/>
                <w:szCs w:val="22"/>
                <w:u w:val="single"/>
              </w:rPr>
              <w:t xml:space="preserve">Avenida Paulista, </w:t>
            </w:r>
            <w:r w:rsidR="00936FDE">
              <w:rPr>
                <w:rFonts w:ascii="Arial" w:hAnsi="Arial" w:cs="Arial"/>
                <w:color w:val="000000"/>
                <w:sz w:val="22"/>
                <w:szCs w:val="22"/>
                <w:u w:val="single"/>
              </w:rPr>
              <w:t xml:space="preserve">nº </w:t>
            </w:r>
            <w:r w:rsidRPr="00414FAF">
              <w:rPr>
                <w:rFonts w:ascii="Arial" w:hAnsi="Arial" w:cs="Arial"/>
                <w:color w:val="000000"/>
                <w:sz w:val="22"/>
                <w:szCs w:val="22"/>
                <w:u w:val="single"/>
              </w:rPr>
              <w:t xml:space="preserve">1111 – 13º andar – Bela </w:t>
            </w:r>
            <w:proofErr w:type="gramStart"/>
            <w:r w:rsidRPr="00414FAF">
              <w:rPr>
                <w:rFonts w:ascii="Arial" w:hAnsi="Arial" w:cs="Arial"/>
                <w:color w:val="000000"/>
                <w:sz w:val="22"/>
                <w:szCs w:val="22"/>
                <w:u w:val="single"/>
              </w:rPr>
              <w:t>Vista</w:t>
            </w:r>
            <w:proofErr w:type="gramEnd"/>
          </w:p>
          <w:p w14:paraId="6AAE8E67" w14:textId="77777777" w:rsidR="00905735" w:rsidRPr="00414FAF" w:rsidRDefault="00905735" w:rsidP="00FF1CA8">
            <w:pPr>
              <w:pStyle w:val="PargrafodaLista"/>
              <w:spacing w:line="276" w:lineRule="auto"/>
              <w:ind w:left="-108"/>
              <w:jc w:val="both"/>
              <w:rPr>
                <w:rFonts w:ascii="Arial" w:hAnsi="Arial" w:cs="Arial"/>
                <w:color w:val="000000"/>
                <w:sz w:val="22"/>
                <w:szCs w:val="22"/>
                <w:u w:val="single"/>
              </w:rPr>
            </w:pPr>
            <w:r w:rsidRPr="00414FAF">
              <w:rPr>
                <w:rFonts w:ascii="Arial" w:hAnsi="Arial" w:cs="Arial"/>
                <w:color w:val="000000"/>
                <w:sz w:val="22"/>
                <w:szCs w:val="22"/>
                <w:u w:val="single"/>
              </w:rPr>
              <w:t>São Paulo/SP - CEP 01311-920</w:t>
            </w:r>
          </w:p>
        </w:tc>
      </w:tr>
      <w:tr w:rsidR="00905735" w:rsidRPr="00782A71" w14:paraId="4F0FEBFB" w14:textId="77777777" w:rsidTr="007F17CE">
        <w:tc>
          <w:tcPr>
            <w:tcW w:w="2300" w:type="dxa"/>
            <w:shd w:val="clear" w:color="auto" w:fill="auto"/>
          </w:tcPr>
          <w:p w14:paraId="3D1661A1" w14:textId="77777777" w:rsidR="00905735" w:rsidRPr="00414FAF" w:rsidRDefault="00905735" w:rsidP="00ED41F1">
            <w:pPr>
              <w:pStyle w:val="PargrafodaLista"/>
              <w:spacing w:line="276" w:lineRule="auto"/>
              <w:ind w:left="491"/>
              <w:jc w:val="both"/>
              <w:rPr>
                <w:rFonts w:ascii="Arial" w:hAnsi="Arial" w:cs="Arial"/>
                <w:color w:val="000000"/>
                <w:sz w:val="22"/>
                <w:szCs w:val="22"/>
                <w:u w:val="single"/>
              </w:rPr>
            </w:pPr>
            <w:r w:rsidRPr="00414FAF">
              <w:rPr>
                <w:rFonts w:ascii="Arial" w:hAnsi="Arial" w:cs="Arial"/>
                <w:color w:val="000000"/>
                <w:sz w:val="22"/>
                <w:szCs w:val="22"/>
                <w:u w:val="single"/>
              </w:rPr>
              <w:t>Em atenção de:</w:t>
            </w:r>
          </w:p>
        </w:tc>
        <w:tc>
          <w:tcPr>
            <w:tcW w:w="7513" w:type="dxa"/>
          </w:tcPr>
          <w:p w14:paraId="1EAC323C" w14:textId="77777777" w:rsidR="00905735" w:rsidRPr="00414FAF" w:rsidRDefault="00905735" w:rsidP="00414FAF">
            <w:pPr>
              <w:pStyle w:val="PargrafodaLista"/>
              <w:spacing w:line="276" w:lineRule="auto"/>
              <w:ind w:left="-108"/>
              <w:jc w:val="both"/>
              <w:rPr>
                <w:rFonts w:ascii="Arial" w:hAnsi="Arial" w:cs="Arial"/>
                <w:color w:val="000000"/>
                <w:sz w:val="22"/>
                <w:szCs w:val="22"/>
                <w:u w:val="single"/>
              </w:rPr>
            </w:pPr>
            <w:r w:rsidRPr="00414FAF">
              <w:rPr>
                <w:rFonts w:ascii="Arial" w:hAnsi="Arial" w:cs="Arial"/>
                <w:color w:val="000000"/>
                <w:sz w:val="22"/>
                <w:szCs w:val="22"/>
                <w:u w:val="single"/>
              </w:rPr>
              <w:t xml:space="preserve">Vitor Rangel/ Ricardo Lopes/ </w:t>
            </w:r>
            <w:proofErr w:type="spellStart"/>
            <w:r w:rsidRPr="00414FAF">
              <w:rPr>
                <w:rFonts w:ascii="Arial" w:hAnsi="Arial" w:cs="Arial"/>
                <w:color w:val="000000"/>
                <w:sz w:val="22"/>
                <w:szCs w:val="22"/>
                <w:u w:val="single"/>
              </w:rPr>
              <w:t>Sheyla</w:t>
            </w:r>
            <w:proofErr w:type="spellEnd"/>
            <w:r w:rsidRPr="00414FAF">
              <w:rPr>
                <w:rFonts w:ascii="Arial" w:hAnsi="Arial" w:cs="Arial"/>
                <w:color w:val="000000"/>
                <w:sz w:val="22"/>
                <w:szCs w:val="22"/>
                <w:u w:val="single"/>
              </w:rPr>
              <w:t xml:space="preserve"> </w:t>
            </w:r>
            <w:proofErr w:type="spellStart"/>
            <w:r w:rsidRPr="00414FAF">
              <w:rPr>
                <w:rFonts w:ascii="Arial" w:hAnsi="Arial" w:cs="Arial"/>
                <w:color w:val="000000"/>
                <w:sz w:val="22"/>
                <w:szCs w:val="22"/>
                <w:u w:val="single"/>
              </w:rPr>
              <w:t>Foli</w:t>
            </w:r>
            <w:proofErr w:type="spellEnd"/>
          </w:p>
        </w:tc>
      </w:tr>
      <w:tr w:rsidR="00905735" w:rsidRPr="00782A71" w14:paraId="26F71130" w14:textId="77777777" w:rsidTr="007F17CE">
        <w:tc>
          <w:tcPr>
            <w:tcW w:w="2300" w:type="dxa"/>
            <w:shd w:val="clear" w:color="auto" w:fill="auto"/>
          </w:tcPr>
          <w:p w14:paraId="30DCE143" w14:textId="77777777" w:rsidR="00905735" w:rsidRPr="00414FAF" w:rsidRDefault="00905735" w:rsidP="00ED41F1">
            <w:pPr>
              <w:pStyle w:val="PargrafodaLista"/>
              <w:spacing w:line="276" w:lineRule="auto"/>
              <w:ind w:left="491"/>
              <w:jc w:val="both"/>
              <w:rPr>
                <w:rFonts w:ascii="Arial" w:hAnsi="Arial" w:cs="Arial"/>
                <w:color w:val="000000"/>
                <w:sz w:val="22"/>
                <w:szCs w:val="22"/>
                <w:u w:val="single"/>
              </w:rPr>
            </w:pPr>
            <w:r w:rsidRPr="00414FAF">
              <w:rPr>
                <w:rFonts w:ascii="Arial" w:hAnsi="Arial" w:cs="Arial"/>
                <w:color w:val="000000"/>
                <w:sz w:val="22"/>
                <w:szCs w:val="22"/>
                <w:u w:val="single"/>
              </w:rPr>
              <w:t>Telefone:</w:t>
            </w:r>
          </w:p>
        </w:tc>
        <w:tc>
          <w:tcPr>
            <w:tcW w:w="7513" w:type="dxa"/>
          </w:tcPr>
          <w:p w14:paraId="24BAA274" w14:textId="77777777" w:rsidR="00905735" w:rsidRPr="00414FAF" w:rsidRDefault="00905735" w:rsidP="00414FAF">
            <w:pPr>
              <w:pStyle w:val="PargrafodaLista"/>
              <w:spacing w:line="276" w:lineRule="auto"/>
              <w:ind w:left="-108"/>
              <w:jc w:val="both"/>
              <w:rPr>
                <w:rFonts w:ascii="Arial" w:hAnsi="Arial" w:cs="Arial"/>
                <w:color w:val="000000"/>
                <w:sz w:val="22"/>
                <w:szCs w:val="22"/>
                <w:u w:val="single"/>
              </w:rPr>
            </w:pPr>
            <w:r w:rsidRPr="00414FAF">
              <w:rPr>
                <w:rFonts w:ascii="Arial" w:hAnsi="Arial" w:cs="Arial"/>
                <w:color w:val="000000"/>
                <w:sz w:val="22"/>
                <w:szCs w:val="22"/>
                <w:u w:val="single"/>
              </w:rPr>
              <w:t>(11) 4009-7201 / 4009-7131/ 4009-7169 / 4009-7139</w:t>
            </w:r>
          </w:p>
        </w:tc>
      </w:tr>
      <w:tr w:rsidR="00905735" w:rsidRPr="00782A71" w14:paraId="30F9B49A" w14:textId="77777777" w:rsidTr="007F17CE">
        <w:tc>
          <w:tcPr>
            <w:tcW w:w="2300" w:type="dxa"/>
            <w:shd w:val="clear" w:color="auto" w:fill="auto"/>
          </w:tcPr>
          <w:p w14:paraId="6F5B1821" w14:textId="77777777" w:rsidR="00905735" w:rsidRPr="00414FAF" w:rsidRDefault="00905735" w:rsidP="00ED41F1">
            <w:pPr>
              <w:pStyle w:val="PargrafodaLista"/>
              <w:spacing w:line="276" w:lineRule="auto"/>
              <w:ind w:left="491"/>
              <w:jc w:val="both"/>
              <w:rPr>
                <w:rFonts w:ascii="Arial" w:hAnsi="Arial" w:cs="Arial"/>
                <w:color w:val="000000"/>
                <w:sz w:val="22"/>
                <w:szCs w:val="22"/>
                <w:u w:val="single"/>
              </w:rPr>
            </w:pPr>
            <w:r w:rsidRPr="00414FAF">
              <w:rPr>
                <w:rFonts w:ascii="Arial" w:hAnsi="Arial" w:cs="Arial"/>
                <w:color w:val="000000"/>
                <w:sz w:val="22"/>
                <w:szCs w:val="22"/>
                <w:u w:val="single"/>
              </w:rPr>
              <w:t>E-mail:</w:t>
            </w:r>
          </w:p>
        </w:tc>
        <w:tc>
          <w:tcPr>
            <w:tcW w:w="7513" w:type="dxa"/>
          </w:tcPr>
          <w:p w14:paraId="14B9A4F3" w14:textId="77777777" w:rsidR="00905735" w:rsidRPr="00414FAF" w:rsidRDefault="00905735" w:rsidP="00414FAF">
            <w:pPr>
              <w:spacing w:line="276" w:lineRule="auto"/>
              <w:ind w:left="-108"/>
              <w:jc w:val="both"/>
              <w:rPr>
                <w:rFonts w:ascii="Arial" w:hAnsi="Arial" w:cs="Arial"/>
                <w:color w:val="000000"/>
                <w:sz w:val="22"/>
                <w:szCs w:val="22"/>
                <w:u w:val="single"/>
              </w:rPr>
            </w:pPr>
            <w:r w:rsidRPr="00414FAF">
              <w:rPr>
                <w:rFonts w:ascii="Arial" w:hAnsi="Arial" w:cs="Arial"/>
                <w:color w:val="000000"/>
                <w:sz w:val="22"/>
                <w:szCs w:val="22"/>
                <w:u w:val="single"/>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w:t>
      </w:r>
      <w:r w:rsidRPr="00782A71">
        <w:rPr>
          <w:rFonts w:ascii="Arial" w:hAnsi="Arial"/>
          <w:color w:val="000000"/>
          <w:sz w:val="22"/>
          <w:szCs w:val="22"/>
        </w:rPr>
        <w:lastRenderedPageBreak/>
        <w:t xml:space="preserve">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783A79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94542" w:rsidRPr="00782A71">
        <w:rPr>
          <w:rFonts w:ascii="Arial" w:hAnsi="Arial" w:cs="Arial"/>
          <w:b/>
          <w:bCs/>
          <w:color w:val="000000"/>
          <w:sz w:val="22"/>
          <w:szCs w:val="22"/>
          <w:u w:val="single"/>
        </w:rPr>
        <w:t>S</w:t>
      </w:r>
      <w:r w:rsidR="00B74902" w:rsidRPr="00782A71">
        <w:rPr>
          <w:rFonts w:ascii="Arial" w:hAnsi="Arial" w:cs="Arial"/>
          <w:b/>
          <w:bCs/>
          <w:color w:val="000000"/>
          <w:sz w:val="22"/>
          <w:szCs w:val="22"/>
          <w:u w:val="single"/>
        </w:rPr>
        <w:t>ÉTIMA</w:t>
      </w:r>
      <w:r w:rsidR="00194542"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7577F60C"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B74902" w:rsidRPr="00782A71">
        <w:rPr>
          <w:rFonts w:ascii="Arial" w:hAnsi="Arial" w:cs="Arial"/>
          <w:b/>
          <w:bCs/>
          <w:color w:val="000000"/>
          <w:sz w:val="22"/>
          <w:szCs w:val="22"/>
          <w:u w:val="single"/>
        </w:rPr>
        <w:t>OITAVA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7D80BFFA"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782A71">
        <w:rPr>
          <w:rFonts w:ascii="Arial" w:hAnsi="Arial"/>
          <w:sz w:val="22"/>
          <w:szCs w:val="22"/>
        </w:rPr>
        <w:t>60 (sessenta)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7F254699"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B74902" w:rsidRPr="00782A71">
        <w:rPr>
          <w:rFonts w:ascii="Arial" w:hAnsi="Arial" w:cs="Arial"/>
          <w:b/>
          <w:bCs/>
          <w:color w:val="000000"/>
          <w:sz w:val="22"/>
          <w:szCs w:val="22"/>
          <w:u w:val="single"/>
        </w:rPr>
        <w:t>NON</w:t>
      </w:r>
      <w:r w:rsidR="00194542" w:rsidRPr="00782A71">
        <w:rPr>
          <w:rFonts w:ascii="Arial" w:hAnsi="Arial" w:cs="Arial"/>
          <w:b/>
          <w:bCs/>
          <w:color w:val="000000"/>
          <w:sz w:val="22"/>
          <w:szCs w:val="22"/>
          <w:u w:val="single"/>
        </w:rPr>
        <w:t>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227DCB3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proofErr w:type="gramStart"/>
      <w:r w:rsidRPr="00782A71">
        <w:rPr>
          <w:rFonts w:ascii="Arial" w:hAnsi="Arial" w:cs="Arial"/>
          <w:b/>
          <w:caps/>
          <w:sz w:val="22"/>
          <w:szCs w:val="22"/>
          <w:u w:val="single"/>
        </w:rPr>
        <w:t>CEDENTE</w:t>
      </w:r>
      <w:proofErr w:type="gramEnd"/>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roofErr w:type="gramStart"/>
      <w:r w:rsidRPr="00782A71">
        <w:rPr>
          <w:rFonts w:ascii="Arial" w:hAnsi="Arial" w:cs="Arial"/>
          <w:sz w:val="22"/>
          <w:szCs w:val="22"/>
        </w:rPr>
        <w:t>À ...</w:t>
      </w:r>
      <w:proofErr w:type="gramEnd"/>
      <w:r w:rsidRPr="00782A71">
        <w:rPr>
          <w:rFonts w:ascii="Arial" w:hAnsi="Arial" w:cs="Arial"/>
          <w:sz w:val="22"/>
          <w:szCs w:val="22"/>
        </w:rPr>
        <w:t>.....</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proofErr w:type="gramStart"/>
      <w:r w:rsidR="00F83FAF" w:rsidRPr="00782A71">
        <w:rPr>
          <w:rFonts w:ascii="Arial" w:hAnsi="Arial" w:cs="Arial"/>
          <w:sz w:val="22"/>
          <w:szCs w:val="22"/>
          <w:u w:val="single"/>
        </w:rPr>
        <w:t xml:space="preserve">de </w:t>
      </w:r>
      <w:r w:rsidRPr="00782A71">
        <w:rPr>
          <w:rFonts w:ascii="Arial" w:hAnsi="Arial" w:cs="Arial"/>
          <w:sz w:val="22"/>
          <w:szCs w:val="22"/>
          <w:u w:val="single"/>
        </w:rPr>
        <w:t>...</w:t>
      </w:r>
      <w:proofErr w:type="gramEnd"/>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proofErr w:type="gramStart"/>
      <w:r w:rsidR="00F83FAF" w:rsidRPr="00782A71">
        <w:rPr>
          <w:rFonts w:ascii="Arial" w:hAnsi="Arial" w:cs="Arial"/>
          <w:sz w:val="22"/>
          <w:szCs w:val="22"/>
          <w:u w:val="single"/>
        </w:rPr>
        <w:t xml:space="preserve">de </w:t>
      </w:r>
      <w:r w:rsidRPr="00782A71">
        <w:rPr>
          <w:rFonts w:ascii="Arial" w:hAnsi="Arial" w:cs="Arial"/>
          <w:sz w:val="22"/>
          <w:szCs w:val="22"/>
          <w:u w:val="single"/>
        </w:rPr>
        <w:t>...</w:t>
      </w:r>
      <w:proofErr w:type="gramEnd"/>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18356DD6"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dos debenturistas </w:t>
      </w:r>
      <w:proofErr w:type="gramStart"/>
      <w:r w:rsidR="00936FDE">
        <w:rPr>
          <w:rFonts w:ascii="Arial" w:hAnsi="Arial" w:cs="Arial"/>
          <w:color w:val="000000"/>
          <w:sz w:val="22"/>
          <w:szCs w:val="22"/>
        </w:rPr>
        <w:t>titulares ...</w:t>
      </w:r>
      <w:proofErr w:type="gramEnd"/>
      <w:r w:rsidR="00936FDE">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gramStart"/>
      <w:r w:rsidRPr="00782A71">
        <w:rPr>
          <w:rFonts w:ascii="Arial" w:hAnsi="Arial" w:cs="Arial"/>
          <w:color w:val="000000"/>
          <w:sz w:val="22"/>
          <w:szCs w:val="22"/>
        </w:rPr>
        <w:t>em ...</w:t>
      </w:r>
      <w:proofErr w:type="gramEnd"/>
      <w:r w:rsidRPr="00782A71">
        <w:rPr>
          <w:rFonts w:ascii="Arial" w:hAnsi="Arial" w:cs="Arial"/>
          <w:color w:val="000000"/>
          <w:sz w:val="22"/>
          <w:szCs w:val="22"/>
        </w:rPr>
        <w:t xml:space="preserve">.....,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 xml:space="preserve">conta corrente de titularidade </w:t>
      </w:r>
      <w:proofErr w:type="gramStart"/>
      <w:r w:rsidRPr="00782A71">
        <w:rPr>
          <w:rFonts w:ascii="Arial" w:hAnsi="Arial" w:cs="Arial"/>
          <w:color w:val="000000"/>
          <w:sz w:val="22"/>
          <w:szCs w:val="22"/>
        </w:rPr>
        <w:t>da ...</w:t>
      </w:r>
      <w:proofErr w:type="gramEnd"/>
      <w:r w:rsidRPr="00782A71">
        <w:rPr>
          <w:rFonts w:ascii="Arial" w:hAnsi="Arial" w:cs="Arial"/>
          <w:color w:val="000000"/>
          <w:sz w:val="22"/>
          <w:szCs w:val="22"/>
        </w:rPr>
        <w:t>...</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Banco ...</w:t>
      </w:r>
      <w:proofErr w:type="gramEnd"/>
      <w:r w:rsidRPr="00782A71">
        <w:rPr>
          <w:rFonts w:ascii="Arial" w:hAnsi="Arial" w:cs="Arial"/>
          <w:b/>
          <w:bCs/>
          <w:color w:val="000000"/>
          <w:sz w:val="22"/>
          <w:szCs w:val="22"/>
        </w:rPr>
        <w:t>....</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Agência ...</w:t>
      </w:r>
      <w:proofErr w:type="gramEnd"/>
      <w:r w:rsidRPr="00782A71">
        <w:rPr>
          <w:rFonts w:ascii="Arial" w:hAnsi="Arial" w:cs="Arial"/>
          <w:b/>
          <w:bCs/>
          <w:color w:val="000000"/>
          <w:sz w:val="22"/>
          <w:szCs w:val="22"/>
        </w:rPr>
        <w:t>..</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r>
      <w:proofErr w:type="gramStart"/>
      <w:r w:rsidRPr="00782A71">
        <w:rPr>
          <w:rFonts w:ascii="Arial" w:hAnsi="Arial" w:cs="Arial"/>
          <w:b/>
          <w:bCs/>
          <w:color w:val="000000"/>
          <w:sz w:val="22"/>
          <w:szCs w:val="22"/>
        </w:rPr>
        <w:t>c/c</w:t>
      </w:r>
      <w:proofErr w:type="gramEnd"/>
      <w:r w:rsidRPr="00782A71">
        <w:rPr>
          <w:rFonts w:ascii="Arial" w:hAnsi="Arial" w:cs="Arial"/>
          <w:b/>
          <w:bCs/>
          <w:color w:val="000000"/>
          <w:sz w:val="22"/>
          <w:szCs w:val="22"/>
        </w:rPr>
        <w:t xml:space="preserve"> ......</w:t>
      </w:r>
    </w:p>
    <w:p w14:paraId="01B4389C" w14:textId="7E31DC7D"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w:t>
      </w:r>
      <w:proofErr w:type="gramStart"/>
      <w:r w:rsidRPr="00782A71">
        <w:rPr>
          <w:rFonts w:ascii="Arial" w:hAnsi="Arial" w:cs="Arial"/>
          <w:color w:val="000000"/>
          <w:sz w:val="22"/>
          <w:szCs w:val="22"/>
        </w:rPr>
        <w:t>à ...</w:t>
      </w:r>
      <w:proofErr w:type="gramEnd"/>
      <w:r w:rsidRPr="00782A71">
        <w:rPr>
          <w:rFonts w:ascii="Arial" w:hAnsi="Arial" w:cs="Arial"/>
          <w:color w:val="000000"/>
          <w:sz w:val="22"/>
          <w:szCs w:val="22"/>
        </w:rPr>
        <w:t>...</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debenturistas</w:t>
      </w:r>
      <w:r w:rsidRPr="00782A71">
        <w:rPr>
          <w:rFonts w:ascii="Arial" w:hAnsi="Arial" w:cs="Arial"/>
          <w:color w:val="000000"/>
          <w:sz w:val="22"/>
          <w:szCs w:val="22"/>
        </w:rPr>
        <w:t>.</w:t>
      </w:r>
    </w:p>
    <w:p w14:paraId="7D120A15" w14:textId="73DD49E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xml:space="preserve">, comunicando o cumprimento integral das obrigações </w:t>
      </w:r>
      <w:proofErr w:type="gramStart"/>
      <w:r w:rsidRPr="00782A71">
        <w:rPr>
          <w:rFonts w:ascii="Arial" w:hAnsi="Arial" w:cs="Arial"/>
          <w:color w:val="000000"/>
          <w:sz w:val="22"/>
          <w:szCs w:val="22"/>
        </w:rPr>
        <w:t>da ...</w:t>
      </w:r>
      <w:proofErr w:type="gramEnd"/>
      <w:r w:rsidRPr="00782A71">
        <w:rPr>
          <w:rFonts w:ascii="Arial" w:hAnsi="Arial" w:cs="Arial"/>
          <w:color w:val="000000"/>
          <w:sz w:val="22"/>
          <w:szCs w:val="22"/>
        </w:rPr>
        <w:t>...</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proofErr w:type="gramStart"/>
      <w:r w:rsidRPr="00782A71">
        <w:rPr>
          <w:rFonts w:ascii="Arial" w:hAnsi="Arial" w:cs="Arial"/>
          <w:b/>
          <w:bCs/>
          <w:color w:val="000000"/>
          <w:sz w:val="22"/>
          <w:szCs w:val="22"/>
        </w:rPr>
        <w:t>..................................................</w:t>
      </w:r>
      <w:proofErr w:type="gramEnd"/>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w:t>
      </w:r>
      <w:proofErr w:type="gramStart"/>
      <w:r w:rsidR="002E1000" w:rsidRPr="00782A71">
        <w:rPr>
          <w:rFonts w:ascii="Arial" w:hAnsi="Arial" w:cs="Arial"/>
          <w:sz w:val="22"/>
          <w:szCs w:val="22"/>
        </w:rPr>
        <w:t>SUL DISTRIBUIDORA GAÚCHA DE ENERGIA</w:t>
      </w:r>
      <w:proofErr w:type="gramEnd"/>
      <w:r w:rsidR="002E1000" w:rsidRPr="00782A71">
        <w:rPr>
          <w:rFonts w:ascii="Arial" w:hAnsi="Arial" w:cs="Arial"/>
          <w:sz w:val="22"/>
          <w:szCs w:val="22"/>
        </w:rPr>
        <w:t xml:space="preserve">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25336/14 celebrado com a AMPLA ENERGIA E SERVIÇOS S.A - </w:t>
      </w:r>
      <w:proofErr w:type="gramStart"/>
      <w:r w:rsidRPr="00782A71">
        <w:rPr>
          <w:rFonts w:ascii="Arial" w:hAnsi="Arial" w:cs="Arial"/>
          <w:sz w:val="22"/>
          <w:szCs w:val="22"/>
        </w:rPr>
        <w:t>AMPLA, inscrita</w:t>
      </w:r>
      <w:proofErr w:type="gramEnd"/>
      <w:r w:rsidRPr="00782A71">
        <w:rPr>
          <w:rFonts w:ascii="Arial" w:hAnsi="Arial" w:cs="Arial"/>
          <w:sz w:val="22"/>
          <w:szCs w:val="22"/>
        </w:rPr>
        <w:t xml:space="preserve">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25337/14 celebrado com a BANDEIRANTE ENERGIA S.A – </w:t>
      </w:r>
      <w:proofErr w:type="gramStart"/>
      <w:r w:rsidRPr="00782A71">
        <w:rPr>
          <w:rFonts w:ascii="Arial" w:hAnsi="Arial" w:cs="Arial"/>
          <w:sz w:val="22"/>
          <w:szCs w:val="22"/>
        </w:rPr>
        <w:t>BANDEIRANTE, inscrita</w:t>
      </w:r>
      <w:proofErr w:type="gramEnd"/>
      <w:r w:rsidRPr="00782A71">
        <w:rPr>
          <w:rFonts w:ascii="Arial" w:hAnsi="Arial" w:cs="Arial"/>
          <w:sz w:val="22"/>
          <w:szCs w:val="22"/>
        </w:rPr>
        <w:t xml:space="preserve">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w:t>
      </w:r>
      <w:proofErr w:type="gramStart"/>
      <w:r w:rsidRPr="00782A71">
        <w:rPr>
          <w:rFonts w:ascii="Arial" w:hAnsi="Arial" w:cs="Arial"/>
          <w:sz w:val="22"/>
          <w:szCs w:val="22"/>
        </w:rPr>
        <w:t>.,</w:t>
      </w:r>
      <w:proofErr w:type="gramEnd"/>
      <w:r w:rsidRPr="00782A71">
        <w:rPr>
          <w:rFonts w:ascii="Arial" w:hAnsi="Arial" w:cs="Arial"/>
          <w:sz w:val="22"/>
          <w:szCs w:val="22"/>
        </w:rPr>
        <w:t xml:space="preserve">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25345/14 celebrado com </w:t>
      </w:r>
      <w:proofErr w:type="gramStart"/>
      <w:r w:rsidRPr="00782A71">
        <w:rPr>
          <w:rFonts w:ascii="Arial" w:hAnsi="Arial" w:cs="Arial"/>
          <w:sz w:val="22"/>
          <w:szCs w:val="22"/>
        </w:rPr>
        <w:t>a CENTRAIS</w:t>
      </w:r>
      <w:proofErr w:type="gramEnd"/>
      <w:r w:rsidRPr="00782A71">
        <w:rPr>
          <w:rFonts w:ascii="Arial" w:hAnsi="Arial" w:cs="Arial"/>
          <w:sz w:val="22"/>
          <w:szCs w:val="22"/>
        </w:rPr>
        <w:t xml:space="preserve">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w:t>
      </w:r>
      <w:proofErr w:type="gramStart"/>
      <w:r w:rsidRPr="00782A71">
        <w:rPr>
          <w:rFonts w:ascii="Arial" w:hAnsi="Arial" w:cs="Arial"/>
          <w:sz w:val="22"/>
          <w:szCs w:val="22"/>
        </w:rPr>
        <w:t>.,</w:t>
      </w:r>
      <w:proofErr w:type="gramEnd"/>
      <w:r w:rsidRPr="00782A71">
        <w:rPr>
          <w:rFonts w:ascii="Arial" w:hAnsi="Arial" w:cs="Arial"/>
          <w:sz w:val="22"/>
          <w:szCs w:val="22"/>
        </w:rPr>
        <w:t xml:space="preserve">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25349/14 celebrado com </w:t>
      </w:r>
      <w:proofErr w:type="gramStart"/>
      <w:r w:rsidRPr="00782A71">
        <w:rPr>
          <w:rFonts w:ascii="Arial" w:hAnsi="Arial" w:cs="Arial"/>
          <w:sz w:val="22"/>
          <w:szCs w:val="22"/>
        </w:rPr>
        <w:t>a CENTRAIS</w:t>
      </w:r>
      <w:proofErr w:type="gramEnd"/>
      <w:r w:rsidRPr="00782A71">
        <w:rPr>
          <w:rFonts w:ascii="Arial" w:hAnsi="Arial" w:cs="Arial"/>
          <w:sz w:val="22"/>
          <w:szCs w:val="22"/>
        </w:rPr>
        <w:t xml:space="preserve">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25369/14 celebrado com </w:t>
      </w:r>
      <w:proofErr w:type="gramStart"/>
      <w:r w:rsidRPr="00782A71">
        <w:rPr>
          <w:rFonts w:ascii="Arial" w:hAnsi="Arial" w:cs="Arial"/>
          <w:sz w:val="22"/>
          <w:szCs w:val="22"/>
        </w:rPr>
        <w:t>a ESPÍRITO</w:t>
      </w:r>
      <w:proofErr w:type="gramEnd"/>
      <w:r w:rsidRPr="00782A71">
        <w:rPr>
          <w:rFonts w:ascii="Arial" w:hAnsi="Arial" w:cs="Arial"/>
          <w:sz w:val="22"/>
          <w:szCs w:val="22"/>
        </w:rPr>
        <w:t xml:space="preserve">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 xml:space="preserve">CCEAR nº 25372/14 celebrado com </w:t>
      </w:r>
      <w:proofErr w:type="gramStart"/>
      <w:r w:rsidRPr="00782A71">
        <w:rPr>
          <w:rFonts w:ascii="Arial" w:hAnsi="Arial" w:cs="Arial"/>
          <w:sz w:val="22"/>
          <w:szCs w:val="22"/>
        </w:rPr>
        <w:t>a RIO</w:t>
      </w:r>
      <w:proofErr w:type="gramEnd"/>
      <w:r w:rsidRPr="00782A71">
        <w:rPr>
          <w:rFonts w:ascii="Arial" w:hAnsi="Arial" w:cs="Arial"/>
          <w:sz w:val="22"/>
          <w:szCs w:val="22"/>
        </w:rPr>
        <w:t xml:space="preserve">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197E8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197E8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w:t>
            </w:r>
            <w:proofErr w:type="spellStart"/>
            <w:r w:rsidRPr="00782A71">
              <w:rPr>
                <w:rFonts w:ascii="Arial" w:hAnsi="Arial" w:cs="Arial"/>
                <w:bCs/>
                <w:i/>
                <w:sz w:val="22"/>
                <w:szCs w:val="22"/>
                <w:lang w:val="en-US"/>
              </w:rPr>
              <w:t>Sul</w:t>
            </w:r>
            <w:proofErr w:type="spellEnd"/>
            <w:r w:rsidRPr="00782A71">
              <w:rPr>
                <w:rFonts w:ascii="Arial" w:hAnsi="Arial" w:cs="Arial"/>
                <w:bCs/>
                <w:i/>
                <w:sz w:val="22"/>
                <w:szCs w:val="22"/>
                <w:lang w:val="en-US"/>
              </w:rPr>
              <w:t xml:space="preserve">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197E8C">
        <w:trPr>
          <w:trHeight w:val="1243"/>
          <w:jc w:val="center"/>
        </w:trPr>
        <w:tc>
          <w:tcPr>
            <w:tcW w:w="3563" w:type="dxa"/>
            <w:shd w:val="clear" w:color="auto" w:fill="auto"/>
            <w:vAlign w:val="center"/>
          </w:tcPr>
          <w:p w14:paraId="5BB759B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CONTRATO DE FORNECIMENTO DE CARVÃO</w:t>
            </w:r>
          </w:p>
        </w:tc>
        <w:tc>
          <w:tcPr>
            <w:tcW w:w="4224" w:type="dxa"/>
            <w:vAlign w:val="center"/>
          </w:tcPr>
          <w:p w14:paraId="23F8997E"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197E8C">
        <w:trPr>
          <w:trHeight w:val="1243"/>
          <w:jc w:val="center"/>
        </w:trPr>
        <w:tc>
          <w:tcPr>
            <w:tcW w:w="3563" w:type="dxa"/>
            <w:shd w:val="clear" w:color="auto" w:fill="auto"/>
            <w:vAlign w:val="center"/>
          </w:tcPr>
          <w:p w14:paraId="13394A7C" w14:textId="77777777" w:rsidR="00197E8C" w:rsidRPr="00782A71" w:rsidRDefault="00197E8C" w:rsidP="00ED41F1">
            <w:pPr>
              <w:spacing w:line="276" w:lineRule="auto"/>
              <w:jc w:val="center"/>
              <w:rPr>
                <w:rFonts w:ascii="Arial" w:hAnsi="Arial" w:cs="Arial"/>
                <w:bCs/>
                <w:i/>
                <w:sz w:val="22"/>
                <w:szCs w:val="22"/>
                <w:lang w:val="en-US"/>
              </w:rPr>
            </w:pPr>
            <w:r w:rsidRPr="00782A71">
              <w:rPr>
                <w:rFonts w:ascii="Arial" w:hAnsi="Arial" w:cs="Arial"/>
                <w:bCs/>
                <w:sz w:val="22"/>
                <w:szCs w:val="22"/>
                <w:lang w:val="en-US"/>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197E8C">
        <w:trPr>
          <w:trHeight w:val="1243"/>
          <w:jc w:val="center"/>
        </w:trPr>
        <w:tc>
          <w:tcPr>
            <w:tcW w:w="3563" w:type="dxa"/>
            <w:shd w:val="clear" w:color="auto" w:fill="auto"/>
            <w:vAlign w:val="center"/>
          </w:tcPr>
          <w:p w14:paraId="31A4E4B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6B120BC3"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cópia do contrato bndes</w:t>
      </w: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1B36C25" w:rsidR="006007D8" w:rsidRPr="00782A71" w:rsidRDefault="002E1000" w:rsidP="006007D8">
      <w:pPr>
        <w:spacing w:line="276" w:lineRule="auto"/>
        <w:jc w:val="center"/>
        <w:rPr>
          <w:rFonts w:ascii="Arial" w:hAnsi="Arial" w:cs="Arial"/>
          <w:b/>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1E68527D" w14:textId="77777777"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77777777"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0D4DD11C"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 e o Banco ..................... (“BANCO ADMINISTRADOR”), foi constituída em favor do BNDES,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questão)....................... e seus rendimentos, somente podem ser movimentados pelo BANCO ADMINISTRADOR, não sendo permitido </w:t>
      </w:r>
      <w:r w:rsidRPr="00414FAF">
        <w:rPr>
          <w:rFonts w:ascii="Arial" w:hAnsi="Arial" w:cs="Arial"/>
          <w:sz w:val="22"/>
          <w:szCs w:val="22"/>
        </w:rPr>
        <w:lastRenderedPageBreak/>
        <w:t>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59572F">
      <w:headerReference w:type="even" r:id="rId9"/>
      <w:headerReference w:type="default" r:id="rId10"/>
      <w:footerReference w:type="even" r:id="rId11"/>
      <w:footerReference w:type="default" r:id="rId12"/>
      <w:headerReference w:type="first" r:id="rId13"/>
      <w:footerReference w:type="first" r:id="rId14"/>
      <w:pgSz w:w="11907" w:h="16840" w:code="9"/>
      <w:pgMar w:top="375" w:right="1134" w:bottom="1701" w:left="1701" w:header="510"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92BE7" w15:done="0"/>
  <w15:commentEx w15:paraId="6C15BC46" w15:done="0"/>
  <w15:commentEx w15:paraId="603D152C" w15:done="0"/>
  <w15:commentEx w15:paraId="741F0A97" w15:done="0"/>
  <w15:commentEx w15:paraId="6031AA97" w15:done="0"/>
  <w15:commentEx w15:paraId="511A1473" w15:done="0"/>
  <w15:commentEx w15:paraId="47C0E8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881B" w14:textId="77777777" w:rsidR="00D655A5" w:rsidRDefault="00D655A5">
      <w:r>
        <w:separator/>
      </w:r>
    </w:p>
  </w:endnote>
  <w:endnote w:type="continuationSeparator" w:id="0">
    <w:p w14:paraId="0741BCAF" w14:textId="77777777" w:rsidR="00D655A5" w:rsidRDefault="00D655A5">
      <w:r>
        <w:continuationSeparator/>
      </w:r>
    </w:p>
  </w:endnote>
  <w:endnote w:type="continuationNotice" w:id="1">
    <w:p w14:paraId="3B17986F" w14:textId="77777777" w:rsidR="00D655A5" w:rsidRDefault="00D6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D655A5" w:rsidRDefault="00D655A5"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D655A5" w:rsidRDefault="00D655A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D655A5" w:rsidRDefault="00D655A5">
    <w:pPr>
      <w:pStyle w:val="Rodap"/>
      <w:jc w:val="right"/>
      <w:rPr>
        <w:rFonts w:ascii="Arial" w:hAnsi="Arial" w:cs="Arial"/>
        <w:sz w:val="20"/>
        <w:szCs w:val="20"/>
      </w:rPr>
    </w:pPr>
  </w:p>
  <w:p w14:paraId="0A415676" w14:textId="0817B874" w:rsidR="00D655A5" w:rsidRPr="000E2E96" w:rsidRDefault="00D655A5">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04EBC">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04EBC">
      <w:rPr>
        <w:rFonts w:ascii="Arial" w:hAnsi="Arial" w:cs="Arial"/>
        <w:noProof/>
        <w:sz w:val="16"/>
        <w:szCs w:val="16"/>
      </w:rPr>
      <w:t>50</w:t>
    </w:r>
    <w:r w:rsidRPr="000E2E96">
      <w:rPr>
        <w:rFonts w:ascii="Arial" w:hAnsi="Arial" w:cs="Arial"/>
        <w:sz w:val="16"/>
        <w:szCs w:val="16"/>
      </w:rPr>
      <w:fldChar w:fldCharType="end"/>
    </w:r>
  </w:p>
  <w:p w14:paraId="079EAC1C" w14:textId="77777777" w:rsidR="00D655A5" w:rsidRPr="00145B37" w:rsidRDefault="00D655A5"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D655A5" w:rsidRDefault="00D655A5">
    <w:pPr>
      <w:pStyle w:val="Rodap"/>
      <w:jc w:val="right"/>
      <w:rPr>
        <w:rFonts w:ascii="Optimum" w:hAnsi="Optimum"/>
        <w:sz w:val="18"/>
        <w:szCs w:val="18"/>
      </w:rPr>
    </w:pPr>
  </w:p>
  <w:p w14:paraId="0531B57F" w14:textId="65673291" w:rsidR="00D655A5" w:rsidRPr="000E2E96" w:rsidRDefault="00D655A5">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204EBC">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204EBC">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655A5" w:rsidRPr="00B0204E" w14:paraId="0A7FCA4D" w14:textId="77777777" w:rsidTr="00DF7CFE">
      <w:tc>
        <w:tcPr>
          <w:tcW w:w="2518" w:type="dxa"/>
        </w:tcPr>
        <w:p w14:paraId="2FF561BB" w14:textId="0B3A24A8" w:rsidR="00D655A5" w:rsidRDefault="00D655A5" w:rsidP="00DF7CFE">
          <w:pPr>
            <w:pStyle w:val="BNDES"/>
            <w:jc w:val="center"/>
            <w:rPr>
              <w:noProof/>
              <w:sz w:val="16"/>
              <w:szCs w:val="16"/>
            </w:rPr>
          </w:pPr>
        </w:p>
      </w:tc>
    </w:tr>
    <w:tr w:rsidR="00D655A5" w:rsidRPr="009532D6" w14:paraId="4FF1DA85" w14:textId="77777777" w:rsidTr="00DF7CFE">
      <w:trPr>
        <w:trHeight w:val="631"/>
      </w:trPr>
      <w:tc>
        <w:tcPr>
          <w:tcW w:w="2518" w:type="dxa"/>
        </w:tcPr>
        <w:p w14:paraId="31E53B56" w14:textId="1679023F" w:rsidR="00D655A5" w:rsidRPr="0047202E" w:rsidRDefault="00D655A5" w:rsidP="00771D21">
          <w:pPr>
            <w:pStyle w:val="BNDES"/>
            <w:jc w:val="center"/>
            <w:rPr>
              <w:rFonts w:ascii="Optimum" w:hAnsi="Optimum"/>
              <w:sz w:val="16"/>
              <w:szCs w:val="16"/>
            </w:rPr>
          </w:pPr>
        </w:p>
      </w:tc>
    </w:tr>
  </w:tbl>
  <w:p w14:paraId="5F0C7199" w14:textId="1178C3A4" w:rsidR="00D655A5" w:rsidRDefault="00D655A5"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89AC" w14:textId="77777777" w:rsidR="00D655A5" w:rsidRDefault="00D655A5">
      <w:r>
        <w:separator/>
      </w:r>
    </w:p>
  </w:footnote>
  <w:footnote w:type="continuationSeparator" w:id="0">
    <w:p w14:paraId="0486E984" w14:textId="77777777" w:rsidR="00D655A5" w:rsidRDefault="00D655A5">
      <w:r>
        <w:continuationSeparator/>
      </w:r>
    </w:p>
  </w:footnote>
  <w:footnote w:type="continuationNotice" w:id="1">
    <w:p w14:paraId="48939CD2" w14:textId="77777777" w:rsidR="00D655A5" w:rsidRDefault="00D655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D655A5" w:rsidRDefault="00D655A5"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D655A5" w:rsidRDefault="00D655A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D655A5" w:rsidRPr="00AE2979" w:rsidRDefault="00D655A5"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655A5" w:rsidRPr="00AE2979" w14:paraId="4526E730" w14:textId="77777777" w:rsidTr="001A1063">
      <w:trPr>
        <w:trHeight w:val="284"/>
      </w:trPr>
      <w:tc>
        <w:tcPr>
          <w:tcW w:w="1702" w:type="dxa"/>
          <w:shd w:val="clear" w:color="auto" w:fill="auto"/>
          <w:vAlign w:val="center"/>
        </w:tcPr>
        <w:p w14:paraId="5059D040" w14:textId="77777777" w:rsidR="00D655A5" w:rsidRPr="00AE2979" w:rsidRDefault="00D655A5"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655A5" w:rsidRPr="00AE2979" w:rsidRDefault="00D655A5" w:rsidP="001A1063">
          <w:pPr>
            <w:tabs>
              <w:tab w:val="center" w:pos="4252"/>
              <w:tab w:val="right" w:pos="8504"/>
            </w:tabs>
            <w:rPr>
              <w:rFonts w:ascii="Arial" w:hAnsi="Arial" w:cs="Arial"/>
              <w:sz w:val="18"/>
              <w:szCs w:val="18"/>
            </w:rPr>
          </w:pPr>
        </w:p>
      </w:tc>
    </w:tr>
  </w:tbl>
  <w:p w14:paraId="7C6B981E" w14:textId="77777777" w:rsidR="00D655A5" w:rsidRDefault="00D655A5" w:rsidP="001A1063">
    <w:pPr>
      <w:tabs>
        <w:tab w:val="center" w:pos="4252"/>
        <w:tab w:val="right" w:pos="8504"/>
      </w:tabs>
      <w:jc w:val="both"/>
      <w:rPr>
        <w:rFonts w:ascii="Arial" w:hAnsi="Arial" w:cs="Arial"/>
        <w:sz w:val="16"/>
        <w:szCs w:val="16"/>
      </w:rPr>
    </w:pPr>
  </w:p>
  <w:p w14:paraId="15EA1277" w14:textId="049473EF" w:rsidR="00D655A5" w:rsidRDefault="00D655A5"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414FAF">
      <w:rPr>
        <w:rFonts w:ascii="Arial" w:hAnsi="Arial" w:cs="Arial"/>
        <w:i/>
        <w:sz w:val="16"/>
        <w:szCs w:val="16"/>
        <w:highlight w:val="yellow"/>
      </w:rPr>
      <w:t>...........................................</w:t>
    </w:r>
    <w:r>
      <w:rPr>
        <w:rFonts w:ascii="Arial" w:hAnsi="Arial" w:cs="Arial"/>
        <w:i/>
        <w:sz w:val="16"/>
        <w:szCs w:val="16"/>
      </w:rPr>
      <w:t xml:space="preserve">, </w:t>
    </w:r>
    <w:r w:rsidRPr="001A1063">
      <w:rPr>
        <w:rFonts w:ascii="Arial" w:hAnsi="Arial" w:cs="Arial"/>
        <w:i/>
        <w:sz w:val="16"/>
        <w:szCs w:val="16"/>
      </w:rPr>
      <w:t xml:space="preserve">BANCO CITIBANK S.A. E A </w:t>
    </w:r>
    <w:r w:rsidRPr="001A1063">
      <w:rPr>
        <w:rFonts w:ascii="Arial" w:hAnsi="Arial" w:cs="Arial"/>
        <w:bCs/>
        <w:i/>
        <w:sz w:val="16"/>
        <w:szCs w:val="16"/>
      </w:rPr>
      <w:t>USINA TERMELÉTRICA PAMPA SUL S.A.</w:t>
    </w:r>
  </w:p>
  <w:p w14:paraId="073AB50B" w14:textId="77777777" w:rsidR="00D655A5" w:rsidRPr="001A1063" w:rsidRDefault="00D655A5" w:rsidP="001A1063">
    <w:pPr>
      <w:tabs>
        <w:tab w:val="center" w:pos="4252"/>
        <w:tab w:val="right" w:pos="8504"/>
      </w:tabs>
      <w:jc w:val="both"/>
      <w:rPr>
        <w:rFonts w:ascii="Arial" w:hAnsi="Arial" w:cs="Arial"/>
        <w:bCs/>
        <w:i/>
        <w:sz w:val="16"/>
        <w:szCs w:val="16"/>
      </w:rPr>
    </w:pPr>
  </w:p>
  <w:p w14:paraId="19E1DC85" w14:textId="77777777" w:rsidR="00D655A5" w:rsidRDefault="00D655A5">
    <w:pPr>
      <w:pStyle w:val="Cabealho"/>
      <w:spacing w:line="14" w:lineRule="exact"/>
    </w:pPr>
  </w:p>
  <w:p w14:paraId="69B2B0EF" w14:textId="77777777" w:rsidR="00D655A5" w:rsidRDefault="00D655A5">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77777777" w:rsidR="00D655A5" w:rsidRPr="00AE2979" w:rsidRDefault="00D655A5"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655A5" w:rsidRPr="00AE2979" w14:paraId="63B88517" w14:textId="77777777" w:rsidTr="001A1063">
      <w:trPr>
        <w:trHeight w:val="284"/>
      </w:trPr>
      <w:tc>
        <w:tcPr>
          <w:tcW w:w="1702" w:type="dxa"/>
          <w:shd w:val="clear" w:color="auto" w:fill="auto"/>
          <w:vAlign w:val="center"/>
        </w:tcPr>
        <w:p w14:paraId="52DB49D9" w14:textId="77777777" w:rsidR="00D655A5" w:rsidRPr="00AE2979" w:rsidRDefault="00D655A5"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655A5" w:rsidRPr="00AE2979" w:rsidRDefault="00D655A5" w:rsidP="001A1063">
          <w:pPr>
            <w:tabs>
              <w:tab w:val="center" w:pos="4252"/>
              <w:tab w:val="right" w:pos="8504"/>
            </w:tabs>
            <w:rPr>
              <w:rFonts w:ascii="Arial" w:hAnsi="Arial" w:cs="Arial"/>
              <w:sz w:val="18"/>
              <w:szCs w:val="18"/>
            </w:rPr>
          </w:pPr>
        </w:p>
      </w:tc>
    </w:tr>
  </w:tbl>
  <w:p w14:paraId="38D6C056" w14:textId="77777777" w:rsidR="00D655A5" w:rsidRDefault="00D655A5" w:rsidP="001A1063">
    <w:pPr>
      <w:tabs>
        <w:tab w:val="center" w:pos="4252"/>
        <w:tab w:val="right" w:pos="8504"/>
      </w:tabs>
      <w:rPr>
        <w:rFonts w:ascii="Arial" w:hAnsi="Arial"/>
        <w:b/>
        <w:bCs/>
        <w:sz w:val="22"/>
        <w:szCs w:val="22"/>
      </w:rPr>
    </w:pPr>
  </w:p>
  <w:p w14:paraId="37E04D27" w14:textId="77777777" w:rsidR="00D655A5" w:rsidRDefault="00D655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4DEB0574"/>
    <w:multiLevelType w:val="hybridMultilevel"/>
    <w:tmpl w:val="C8BC578A"/>
    <w:lvl w:ilvl="0" w:tplc="A5F075B2">
      <w:start w:val="1"/>
      <w:numFmt w:val="upperRoman"/>
      <w:lvlText w:val="%1 -"/>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48">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6">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8">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1">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0"/>
  </w:num>
  <w:num w:numId="2">
    <w:abstractNumId w:val="38"/>
  </w:num>
  <w:num w:numId="3">
    <w:abstractNumId w:val="50"/>
  </w:num>
  <w:num w:numId="4">
    <w:abstractNumId w:val="37"/>
  </w:num>
  <w:num w:numId="5">
    <w:abstractNumId w:val="52"/>
  </w:num>
  <w:num w:numId="6">
    <w:abstractNumId w:val="5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num>
  <w:num w:numId="9">
    <w:abstractNumId w:val="36"/>
  </w:num>
  <w:num w:numId="10">
    <w:abstractNumId w:val="8"/>
  </w:num>
  <w:num w:numId="11">
    <w:abstractNumId w:val="9"/>
  </w:num>
  <w:num w:numId="12">
    <w:abstractNumId w:val="34"/>
  </w:num>
  <w:num w:numId="13">
    <w:abstractNumId w:val="22"/>
  </w:num>
  <w:num w:numId="14">
    <w:abstractNumId w:val="42"/>
  </w:num>
  <w:num w:numId="15">
    <w:abstractNumId w:val="16"/>
  </w:num>
  <w:num w:numId="16">
    <w:abstractNumId w:val="56"/>
  </w:num>
  <w:num w:numId="17">
    <w:abstractNumId w:val="43"/>
  </w:num>
  <w:num w:numId="18">
    <w:abstractNumId w:val="21"/>
  </w:num>
  <w:num w:numId="19">
    <w:abstractNumId w:val="35"/>
  </w:num>
  <w:num w:numId="20">
    <w:abstractNumId w:val="33"/>
  </w:num>
  <w:num w:numId="21">
    <w:abstractNumId w:val="4"/>
  </w:num>
  <w:num w:numId="22">
    <w:abstractNumId w:val="3"/>
  </w:num>
  <w:num w:numId="23">
    <w:abstractNumId w:val="17"/>
  </w:num>
  <w:num w:numId="24">
    <w:abstractNumId w:val="6"/>
  </w:num>
  <w:num w:numId="25">
    <w:abstractNumId w:val="1"/>
  </w:num>
  <w:num w:numId="26">
    <w:abstractNumId w:val="54"/>
  </w:num>
  <w:num w:numId="27">
    <w:abstractNumId w:val="24"/>
  </w:num>
  <w:num w:numId="28">
    <w:abstractNumId w:val="26"/>
  </w:num>
  <w:num w:numId="29">
    <w:abstractNumId w:val="48"/>
  </w:num>
  <w:num w:numId="30">
    <w:abstractNumId w:val="27"/>
  </w:num>
  <w:num w:numId="31">
    <w:abstractNumId w:val="28"/>
  </w:num>
  <w:num w:numId="32">
    <w:abstractNumId w:val="29"/>
  </w:num>
  <w:num w:numId="33">
    <w:abstractNumId w:val="31"/>
  </w:num>
  <w:num w:numId="34">
    <w:abstractNumId w:val="39"/>
  </w:num>
  <w:num w:numId="35">
    <w:abstractNumId w:val="53"/>
  </w:num>
  <w:num w:numId="36">
    <w:abstractNumId w:val="44"/>
  </w:num>
  <w:num w:numId="37">
    <w:abstractNumId w:val="57"/>
  </w:num>
  <w:num w:numId="38">
    <w:abstractNumId w:val="10"/>
  </w:num>
  <w:num w:numId="39">
    <w:abstractNumId w:val="49"/>
  </w:num>
  <w:num w:numId="40">
    <w:abstractNumId w:val="14"/>
  </w:num>
  <w:num w:numId="41">
    <w:abstractNumId w:val="23"/>
  </w:num>
  <w:num w:numId="42">
    <w:abstractNumId w:val="7"/>
  </w:num>
  <w:num w:numId="43">
    <w:abstractNumId w:val="25"/>
  </w:num>
  <w:num w:numId="44">
    <w:abstractNumId w:val="2"/>
  </w:num>
  <w:num w:numId="45">
    <w:abstractNumId w:val="5"/>
  </w:num>
  <w:num w:numId="46">
    <w:abstractNumId w:val="60"/>
  </w:num>
  <w:num w:numId="47">
    <w:abstractNumId w:val="19"/>
  </w:num>
  <w:num w:numId="48">
    <w:abstractNumId w:val="32"/>
  </w:num>
  <w:num w:numId="49">
    <w:abstractNumId w:val="41"/>
  </w:num>
  <w:num w:numId="50">
    <w:abstractNumId w:val="12"/>
  </w:num>
  <w:num w:numId="51">
    <w:abstractNumId w:val="13"/>
  </w:num>
  <w:num w:numId="52">
    <w:abstractNumId w:val="47"/>
  </w:num>
  <w:num w:numId="53">
    <w:abstractNumId w:val="45"/>
  </w:num>
  <w:num w:numId="54">
    <w:abstractNumId w:val="40"/>
  </w:num>
  <w:num w:numId="55">
    <w:abstractNumId w:val="46"/>
  </w:num>
  <w:num w:numId="56">
    <w:abstractNumId w:val="18"/>
  </w:num>
  <w:num w:numId="57">
    <w:abstractNumId w:val="51"/>
  </w:num>
  <w:num w:numId="58">
    <w:abstractNumId w:val="55"/>
  </w:num>
  <w:num w:numId="59">
    <w:abstractNumId w:val="11"/>
  </w:num>
  <w:num w:numId="60">
    <w:abstractNumId w:val="0"/>
  </w:num>
  <w:num w:numId="61">
    <w:abstractNumId w:val="15"/>
  </w:num>
  <w:num w:numId="62">
    <w:abstractNumId w:val="6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adon, Darci">
    <w15:presenceInfo w15:providerId="None" w15:userId="Tomadon, Darci"/>
  </w15:person>
  <w15:person w15:author="Mattos, Raquel [LEGL]">
    <w15:presenceInfo w15:providerId="AD" w15:userId="S-1-5-21-790525478-152049171-839522115-1356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81D04"/>
    <w:rsid w:val="00081DB3"/>
    <w:rsid w:val="00081E0E"/>
    <w:rsid w:val="00083101"/>
    <w:rsid w:val="000837C0"/>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100308"/>
    <w:rsid w:val="00100946"/>
    <w:rsid w:val="00100C06"/>
    <w:rsid w:val="00103DEC"/>
    <w:rsid w:val="00104B80"/>
    <w:rsid w:val="00110CA9"/>
    <w:rsid w:val="00112003"/>
    <w:rsid w:val="001125F1"/>
    <w:rsid w:val="001126F1"/>
    <w:rsid w:val="0011313E"/>
    <w:rsid w:val="001152AD"/>
    <w:rsid w:val="00116033"/>
    <w:rsid w:val="0011688C"/>
    <w:rsid w:val="00117492"/>
    <w:rsid w:val="0012081A"/>
    <w:rsid w:val="00121FFF"/>
    <w:rsid w:val="0012481B"/>
    <w:rsid w:val="00124B2F"/>
    <w:rsid w:val="00124BA8"/>
    <w:rsid w:val="0012541B"/>
    <w:rsid w:val="00125624"/>
    <w:rsid w:val="001278BA"/>
    <w:rsid w:val="001278E0"/>
    <w:rsid w:val="00127900"/>
    <w:rsid w:val="00130A5E"/>
    <w:rsid w:val="0013176F"/>
    <w:rsid w:val="00132838"/>
    <w:rsid w:val="00132C5F"/>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906B9"/>
    <w:rsid w:val="00191811"/>
    <w:rsid w:val="00192410"/>
    <w:rsid w:val="00192B51"/>
    <w:rsid w:val="00193912"/>
    <w:rsid w:val="00194064"/>
    <w:rsid w:val="00194542"/>
    <w:rsid w:val="00194F60"/>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DAE"/>
    <w:rsid w:val="001C50C6"/>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D6D"/>
    <w:rsid w:val="00224220"/>
    <w:rsid w:val="00224C91"/>
    <w:rsid w:val="00230567"/>
    <w:rsid w:val="00231963"/>
    <w:rsid w:val="00231A35"/>
    <w:rsid w:val="00231FA6"/>
    <w:rsid w:val="00233A48"/>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930"/>
    <w:rsid w:val="002602AA"/>
    <w:rsid w:val="002626F5"/>
    <w:rsid w:val="002642A2"/>
    <w:rsid w:val="00265540"/>
    <w:rsid w:val="0026630D"/>
    <w:rsid w:val="00266B07"/>
    <w:rsid w:val="00267AA1"/>
    <w:rsid w:val="00267E17"/>
    <w:rsid w:val="002728F2"/>
    <w:rsid w:val="00273041"/>
    <w:rsid w:val="0027413D"/>
    <w:rsid w:val="00275D70"/>
    <w:rsid w:val="00275FB1"/>
    <w:rsid w:val="002770DE"/>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D60"/>
    <w:rsid w:val="002C4D19"/>
    <w:rsid w:val="002C5115"/>
    <w:rsid w:val="002C59E8"/>
    <w:rsid w:val="002C5D32"/>
    <w:rsid w:val="002C6840"/>
    <w:rsid w:val="002C68F3"/>
    <w:rsid w:val="002C72D3"/>
    <w:rsid w:val="002C7BBC"/>
    <w:rsid w:val="002C7E70"/>
    <w:rsid w:val="002D0F18"/>
    <w:rsid w:val="002D191E"/>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44A5"/>
    <w:rsid w:val="00305216"/>
    <w:rsid w:val="00305D93"/>
    <w:rsid w:val="00306A3D"/>
    <w:rsid w:val="0031038D"/>
    <w:rsid w:val="003106C8"/>
    <w:rsid w:val="00311F9E"/>
    <w:rsid w:val="00313577"/>
    <w:rsid w:val="00313D34"/>
    <w:rsid w:val="00314D9A"/>
    <w:rsid w:val="00314FB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C0"/>
    <w:rsid w:val="00337A30"/>
    <w:rsid w:val="00340701"/>
    <w:rsid w:val="0034100F"/>
    <w:rsid w:val="0034166E"/>
    <w:rsid w:val="00344820"/>
    <w:rsid w:val="00347FF9"/>
    <w:rsid w:val="00352E1A"/>
    <w:rsid w:val="003537D5"/>
    <w:rsid w:val="00353B07"/>
    <w:rsid w:val="00354F09"/>
    <w:rsid w:val="003551D2"/>
    <w:rsid w:val="003563A4"/>
    <w:rsid w:val="00357C68"/>
    <w:rsid w:val="00360561"/>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32F6"/>
    <w:rsid w:val="00384B95"/>
    <w:rsid w:val="00386DBF"/>
    <w:rsid w:val="003874D5"/>
    <w:rsid w:val="003928FC"/>
    <w:rsid w:val="00392C55"/>
    <w:rsid w:val="00394B7F"/>
    <w:rsid w:val="00394DD8"/>
    <w:rsid w:val="00394EEA"/>
    <w:rsid w:val="00394F52"/>
    <w:rsid w:val="003957FB"/>
    <w:rsid w:val="00395A82"/>
    <w:rsid w:val="003971FF"/>
    <w:rsid w:val="003A0F99"/>
    <w:rsid w:val="003A1155"/>
    <w:rsid w:val="003A233D"/>
    <w:rsid w:val="003A2FE0"/>
    <w:rsid w:val="003A312E"/>
    <w:rsid w:val="003A5850"/>
    <w:rsid w:val="003A6712"/>
    <w:rsid w:val="003A6B4A"/>
    <w:rsid w:val="003A7916"/>
    <w:rsid w:val="003B001E"/>
    <w:rsid w:val="003B16C0"/>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3F70"/>
    <w:rsid w:val="00474892"/>
    <w:rsid w:val="00474B78"/>
    <w:rsid w:val="00476010"/>
    <w:rsid w:val="00476B3D"/>
    <w:rsid w:val="00477FFC"/>
    <w:rsid w:val="004805D1"/>
    <w:rsid w:val="004823C3"/>
    <w:rsid w:val="00483AB4"/>
    <w:rsid w:val="00484623"/>
    <w:rsid w:val="00484A8A"/>
    <w:rsid w:val="00490B98"/>
    <w:rsid w:val="00492F0B"/>
    <w:rsid w:val="004943A3"/>
    <w:rsid w:val="00497714"/>
    <w:rsid w:val="004A19E9"/>
    <w:rsid w:val="004A3393"/>
    <w:rsid w:val="004A367F"/>
    <w:rsid w:val="004A394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47BD"/>
    <w:rsid w:val="004C49E2"/>
    <w:rsid w:val="004C6FD1"/>
    <w:rsid w:val="004C7322"/>
    <w:rsid w:val="004C774F"/>
    <w:rsid w:val="004C7F45"/>
    <w:rsid w:val="004D010A"/>
    <w:rsid w:val="004D0152"/>
    <w:rsid w:val="004D0ADC"/>
    <w:rsid w:val="004D33FF"/>
    <w:rsid w:val="004D46D1"/>
    <w:rsid w:val="004D57A4"/>
    <w:rsid w:val="004D6339"/>
    <w:rsid w:val="004D6421"/>
    <w:rsid w:val="004D775B"/>
    <w:rsid w:val="004E113E"/>
    <w:rsid w:val="004E1D07"/>
    <w:rsid w:val="004E1E83"/>
    <w:rsid w:val="004E2B86"/>
    <w:rsid w:val="004E2F8D"/>
    <w:rsid w:val="004E3AC6"/>
    <w:rsid w:val="004E4758"/>
    <w:rsid w:val="004E5ECA"/>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5F3F"/>
    <w:rsid w:val="00556D6F"/>
    <w:rsid w:val="005571DB"/>
    <w:rsid w:val="00557605"/>
    <w:rsid w:val="00562D48"/>
    <w:rsid w:val="005634C0"/>
    <w:rsid w:val="00563CC1"/>
    <w:rsid w:val="005645D1"/>
    <w:rsid w:val="005645D6"/>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81ABB"/>
    <w:rsid w:val="00581D33"/>
    <w:rsid w:val="005822ED"/>
    <w:rsid w:val="005823CA"/>
    <w:rsid w:val="005837F3"/>
    <w:rsid w:val="005838D0"/>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183"/>
    <w:rsid w:val="005B24AC"/>
    <w:rsid w:val="005B25A6"/>
    <w:rsid w:val="005B2603"/>
    <w:rsid w:val="005B29BD"/>
    <w:rsid w:val="005B2C44"/>
    <w:rsid w:val="005B546C"/>
    <w:rsid w:val="005B6C40"/>
    <w:rsid w:val="005B6F5F"/>
    <w:rsid w:val="005C1C66"/>
    <w:rsid w:val="005C2ADB"/>
    <w:rsid w:val="005C2BF4"/>
    <w:rsid w:val="005C30B1"/>
    <w:rsid w:val="005C4354"/>
    <w:rsid w:val="005C4E77"/>
    <w:rsid w:val="005C5674"/>
    <w:rsid w:val="005C6883"/>
    <w:rsid w:val="005C7E5E"/>
    <w:rsid w:val="005D142B"/>
    <w:rsid w:val="005D17E5"/>
    <w:rsid w:val="005D42BD"/>
    <w:rsid w:val="005D5AFC"/>
    <w:rsid w:val="005D6353"/>
    <w:rsid w:val="005D6A73"/>
    <w:rsid w:val="005D77EC"/>
    <w:rsid w:val="005E232F"/>
    <w:rsid w:val="005E239F"/>
    <w:rsid w:val="005E3356"/>
    <w:rsid w:val="005E548F"/>
    <w:rsid w:val="005E6239"/>
    <w:rsid w:val="005E6AD0"/>
    <w:rsid w:val="005E6C8D"/>
    <w:rsid w:val="005E7FB5"/>
    <w:rsid w:val="005F00D1"/>
    <w:rsid w:val="005F0929"/>
    <w:rsid w:val="005F1D71"/>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6B76"/>
    <w:rsid w:val="006277D3"/>
    <w:rsid w:val="00631266"/>
    <w:rsid w:val="006334DD"/>
    <w:rsid w:val="006354C0"/>
    <w:rsid w:val="00641000"/>
    <w:rsid w:val="0064131F"/>
    <w:rsid w:val="00643921"/>
    <w:rsid w:val="00644590"/>
    <w:rsid w:val="006457AE"/>
    <w:rsid w:val="00645CC9"/>
    <w:rsid w:val="00647B6B"/>
    <w:rsid w:val="0065012B"/>
    <w:rsid w:val="006507E4"/>
    <w:rsid w:val="00655732"/>
    <w:rsid w:val="006557ED"/>
    <w:rsid w:val="00655F51"/>
    <w:rsid w:val="00656109"/>
    <w:rsid w:val="0066039E"/>
    <w:rsid w:val="00662750"/>
    <w:rsid w:val="006630F8"/>
    <w:rsid w:val="00664DE9"/>
    <w:rsid w:val="00666ACB"/>
    <w:rsid w:val="0067276A"/>
    <w:rsid w:val="006728B5"/>
    <w:rsid w:val="00673270"/>
    <w:rsid w:val="00673E13"/>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C14A5"/>
    <w:rsid w:val="006C467C"/>
    <w:rsid w:val="006C4C53"/>
    <w:rsid w:val="006C4F0C"/>
    <w:rsid w:val="006C67C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D4C"/>
    <w:rsid w:val="007015AD"/>
    <w:rsid w:val="00703194"/>
    <w:rsid w:val="00703479"/>
    <w:rsid w:val="007061C2"/>
    <w:rsid w:val="00706FD8"/>
    <w:rsid w:val="00710180"/>
    <w:rsid w:val="00710BFA"/>
    <w:rsid w:val="007116B6"/>
    <w:rsid w:val="007129E7"/>
    <w:rsid w:val="0071374E"/>
    <w:rsid w:val="00714413"/>
    <w:rsid w:val="007159A8"/>
    <w:rsid w:val="00715A91"/>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55F5"/>
    <w:rsid w:val="00745CB1"/>
    <w:rsid w:val="00745CC7"/>
    <w:rsid w:val="007461AB"/>
    <w:rsid w:val="00746C51"/>
    <w:rsid w:val="00751B34"/>
    <w:rsid w:val="007520F8"/>
    <w:rsid w:val="00752942"/>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C005A"/>
    <w:rsid w:val="007C0C3F"/>
    <w:rsid w:val="007C11D2"/>
    <w:rsid w:val="007C2AEC"/>
    <w:rsid w:val="007C34E8"/>
    <w:rsid w:val="007C4296"/>
    <w:rsid w:val="007C4A83"/>
    <w:rsid w:val="007C7B6E"/>
    <w:rsid w:val="007C7F0B"/>
    <w:rsid w:val="007D0FAD"/>
    <w:rsid w:val="007D2F7F"/>
    <w:rsid w:val="007D322B"/>
    <w:rsid w:val="007D4866"/>
    <w:rsid w:val="007D60C5"/>
    <w:rsid w:val="007D6F1A"/>
    <w:rsid w:val="007D7713"/>
    <w:rsid w:val="007E00C7"/>
    <w:rsid w:val="007E04C9"/>
    <w:rsid w:val="007E1163"/>
    <w:rsid w:val="007E1272"/>
    <w:rsid w:val="007E2D0C"/>
    <w:rsid w:val="007E3198"/>
    <w:rsid w:val="007E3E84"/>
    <w:rsid w:val="007E5C4F"/>
    <w:rsid w:val="007E7A99"/>
    <w:rsid w:val="007E7DE7"/>
    <w:rsid w:val="007F17CE"/>
    <w:rsid w:val="007F2205"/>
    <w:rsid w:val="007F2FD1"/>
    <w:rsid w:val="007F310D"/>
    <w:rsid w:val="007F3653"/>
    <w:rsid w:val="007F581A"/>
    <w:rsid w:val="007F7191"/>
    <w:rsid w:val="00800620"/>
    <w:rsid w:val="00806293"/>
    <w:rsid w:val="008067F5"/>
    <w:rsid w:val="00806AB0"/>
    <w:rsid w:val="00806B65"/>
    <w:rsid w:val="00806F6A"/>
    <w:rsid w:val="00807BB1"/>
    <w:rsid w:val="00810029"/>
    <w:rsid w:val="00812D09"/>
    <w:rsid w:val="00813110"/>
    <w:rsid w:val="00813EE0"/>
    <w:rsid w:val="00813F48"/>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29E0"/>
    <w:rsid w:val="00832E2C"/>
    <w:rsid w:val="008334DC"/>
    <w:rsid w:val="00833529"/>
    <w:rsid w:val="00833C25"/>
    <w:rsid w:val="00834A15"/>
    <w:rsid w:val="00840F42"/>
    <w:rsid w:val="00841280"/>
    <w:rsid w:val="00843D20"/>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58B0"/>
    <w:rsid w:val="008773E3"/>
    <w:rsid w:val="00877AFC"/>
    <w:rsid w:val="00881A17"/>
    <w:rsid w:val="0088422C"/>
    <w:rsid w:val="00886CBD"/>
    <w:rsid w:val="00886EA8"/>
    <w:rsid w:val="00890C25"/>
    <w:rsid w:val="00890F41"/>
    <w:rsid w:val="00892637"/>
    <w:rsid w:val="00893E2E"/>
    <w:rsid w:val="0089443A"/>
    <w:rsid w:val="00897059"/>
    <w:rsid w:val="008A1168"/>
    <w:rsid w:val="008A14F3"/>
    <w:rsid w:val="008A4356"/>
    <w:rsid w:val="008A5923"/>
    <w:rsid w:val="008A7207"/>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B82"/>
    <w:rsid w:val="00962FEB"/>
    <w:rsid w:val="0096377C"/>
    <w:rsid w:val="009653BB"/>
    <w:rsid w:val="009666C0"/>
    <w:rsid w:val="00966B47"/>
    <w:rsid w:val="00971A0E"/>
    <w:rsid w:val="009732BB"/>
    <w:rsid w:val="0097459F"/>
    <w:rsid w:val="009755CC"/>
    <w:rsid w:val="0097571F"/>
    <w:rsid w:val="00977528"/>
    <w:rsid w:val="00977555"/>
    <w:rsid w:val="00980E6F"/>
    <w:rsid w:val="009811D4"/>
    <w:rsid w:val="0098177B"/>
    <w:rsid w:val="00981BC4"/>
    <w:rsid w:val="00987556"/>
    <w:rsid w:val="00990436"/>
    <w:rsid w:val="009907E3"/>
    <w:rsid w:val="00990E47"/>
    <w:rsid w:val="00991B56"/>
    <w:rsid w:val="00993EB9"/>
    <w:rsid w:val="009946B8"/>
    <w:rsid w:val="00996881"/>
    <w:rsid w:val="00996938"/>
    <w:rsid w:val="00997020"/>
    <w:rsid w:val="009A4E67"/>
    <w:rsid w:val="009A54CD"/>
    <w:rsid w:val="009A5FDC"/>
    <w:rsid w:val="009B04AB"/>
    <w:rsid w:val="009B0D63"/>
    <w:rsid w:val="009B17B8"/>
    <w:rsid w:val="009B2FD6"/>
    <w:rsid w:val="009B3352"/>
    <w:rsid w:val="009B4DDF"/>
    <w:rsid w:val="009B706F"/>
    <w:rsid w:val="009C0703"/>
    <w:rsid w:val="009C0DEA"/>
    <w:rsid w:val="009C198E"/>
    <w:rsid w:val="009C1B2D"/>
    <w:rsid w:val="009C2914"/>
    <w:rsid w:val="009C2FEF"/>
    <w:rsid w:val="009C31BF"/>
    <w:rsid w:val="009C31C9"/>
    <w:rsid w:val="009C3BED"/>
    <w:rsid w:val="009C5BC5"/>
    <w:rsid w:val="009C5E85"/>
    <w:rsid w:val="009C7A0A"/>
    <w:rsid w:val="009D0035"/>
    <w:rsid w:val="009D18C5"/>
    <w:rsid w:val="009D307A"/>
    <w:rsid w:val="009D5636"/>
    <w:rsid w:val="009E0DAC"/>
    <w:rsid w:val="009E26B8"/>
    <w:rsid w:val="009E27AB"/>
    <w:rsid w:val="009E2996"/>
    <w:rsid w:val="009E35E9"/>
    <w:rsid w:val="009E3F6F"/>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FD9"/>
    <w:rsid w:val="00A303FB"/>
    <w:rsid w:val="00A30A07"/>
    <w:rsid w:val="00A31406"/>
    <w:rsid w:val="00A3309D"/>
    <w:rsid w:val="00A336BC"/>
    <w:rsid w:val="00A34AC5"/>
    <w:rsid w:val="00A4087D"/>
    <w:rsid w:val="00A412FD"/>
    <w:rsid w:val="00A4370A"/>
    <w:rsid w:val="00A44001"/>
    <w:rsid w:val="00A44B09"/>
    <w:rsid w:val="00A46946"/>
    <w:rsid w:val="00A469D0"/>
    <w:rsid w:val="00A474DF"/>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91E"/>
    <w:rsid w:val="00A67E21"/>
    <w:rsid w:val="00A70D6D"/>
    <w:rsid w:val="00A711B8"/>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E0B5D"/>
    <w:rsid w:val="00AE0D94"/>
    <w:rsid w:val="00AE2204"/>
    <w:rsid w:val="00AE2644"/>
    <w:rsid w:val="00AE3025"/>
    <w:rsid w:val="00AE31C9"/>
    <w:rsid w:val="00AE3752"/>
    <w:rsid w:val="00AE475D"/>
    <w:rsid w:val="00AE4E3D"/>
    <w:rsid w:val="00AE7DF8"/>
    <w:rsid w:val="00AF2119"/>
    <w:rsid w:val="00AF296B"/>
    <w:rsid w:val="00AF562E"/>
    <w:rsid w:val="00AF59F8"/>
    <w:rsid w:val="00AF6488"/>
    <w:rsid w:val="00AF6C94"/>
    <w:rsid w:val="00AF702C"/>
    <w:rsid w:val="00B04381"/>
    <w:rsid w:val="00B04D70"/>
    <w:rsid w:val="00B04FF9"/>
    <w:rsid w:val="00B052B5"/>
    <w:rsid w:val="00B06B06"/>
    <w:rsid w:val="00B06FE3"/>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7CCE"/>
    <w:rsid w:val="00B4029A"/>
    <w:rsid w:val="00B41A24"/>
    <w:rsid w:val="00B41BDC"/>
    <w:rsid w:val="00B45DFE"/>
    <w:rsid w:val="00B46A72"/>
    <w:rsid w:val="00B478E6"/>
    <w:rsid w:val="00B50B8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BB"/>
    <w:rsid w:val="00B9069A"/>
    <w:rsid w:val="00B91303"/>
    <w:rsid w:val="00B916F2"/>
    <w:rsid w:val="00B91ECD"/>
    <w:rsid w:val="00B9339A"/>
    <w:rsid w:val="00B93551"/>
    <w:rsid w:val="00BA265D"/>
    <w:rsid w:val="00BA2CD0"/>
    <w:rsid w:val="00BA448F"/>
    <w:rsid w:val="00BA58FC"/>
    <w:rsid w:val="00BA69C2"/>
    <w:rsid w:val="00BA6D73"/>
    <w:rsid w:val="00BB1C26"/>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508A0"/>
    <w:rsid w:val="00C50D07"/>
    <w:rsid w:val="00C52154"/>
    <w:rsid w:val="00C5294E"/>
    <w:rsid w:val="00C5588D"/>
    <w:rsid w:val="00C56640"/>
    <w:rsid w:val="00C56C35"/>
    <w:rsid w:val="00C61675"/>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5B"/>
    <w:rsid w:val="00C97FDB"/>
    <w:rsid w:val="00CA0082"/>
    <w:rsid w:val="00CA0301"/>
    <w:rsid w:val="00CA0475"/>
    <w:rsid w:val="00CA0E6B"/>
    <w:rsid w:val="00CA1171"/>
    <w:rsid w:val="00CA1DC1"/>
    <w:rsid w:val="00CA1EFC"/>
    <w:rsid w:val="00CA3E0F"/>
    <w:rsid w:val="00CA53AF"/>
    <w:rsid w:val="00CA57E4"/>
    <w:rsid w:val="00CA6607"/>
    <w:rsid w:val="00CB06EC"/>
    <w:rsid w:val="00CB1397"/>
    <w:rsid w:val="00CB1DDB"/>
    <w:rsid w:val="00CB22AD"/>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658E"/>
    <w:rsid w:val="00D609C9"/>
    <w:rsid w:val="00D61365"/>
    <w:rsid w:val="00D61738"/>
    <w:rsid w:val="00D655A5"/>
    <w:rsid w:val="00D65761"/>
    <w:rsid w:val="00D71776"/>
    <w:rsid w:val="00D71F2B"/>
    <w:rsid w:val="00D75F86"/>
    <w:rsid w:val="00D76604"/>
    <w:rsid w:val="00D81DBE"/>
    <w:rsid w:val="00D81DDA"/>
    <w:rsid w:val="00D82A17"/>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5763"/>
    <w:rsid w:val="00DB1000"/>
    <w:rsid w:val="00DB3584"/>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BB"/>
    <w:rsid w:val="00E94186"/>
    <w:rsid w:val="00E9495D"/>
    <w:rsid w:val="00E94AD2"/>
    <w:rsid w:val="00E96ED2"/>
    <w:rsid w:val="00E97D12"/>
    <w:rsid w:val="00EA10F5"/>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E54"/>
    <w:rsid w:val="00F05473"/>
    <w:rsid w:val="00F056E9"/>
    <w:rsid w:val="00F059E9"/>
    <w:rsid w:val="00F0605C"/>
    <w:rsid w:val="00F06260"/>
    <w:rsid w:val="00F07855"/>
    <w:rsid w:val="00F1155C"/>
    <w:rsid w:val="00F12A29"/>
    <w:rsid w:val="00F12C88"/>
    <w:rsid w:val="00F12E36"/>
    <w:rsid w:val="00F13C2E"/>
    <w:rsid w:val="00F13E5B"/>
    <w:rsid w:val="00F1446F"/>
    <w:rsid w:val="00F150AD"/>
    <w:rsid w:val="00F1640C"/>
    <w:rsid w:val="00F16914"/>
    <w:rsid w:val="00F171D1"/>
    <w:rsid w:val="00F17C25"/>
    <w:rsid w:val="00F232E5"/>
    <w:rsid w:val="00F240F4"/>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216E"/>
    <w:rsid w:val="00F62484"/>
    <w:rsid w:val="00F62D19"/>
    <w:rsid w:val="00F63D37"/>
    <w:rsid w:val="00F66B8D"/>
    <w:rsid w:val="00F67120"/>
    <w:rsid w:val="00F72001"/>
    <w:rsid w:val="00F7260C"/>
    <w:rsid w:val="00F7548E"/>
    <w:rsid w:val="00F7702F"/>
    <w:rsid w:val="00F803F5"/>
    <w:rsid w:val="00F81337"/>
    <w:rsid w:val="00F83AF1"/>
    <w:rsid w:val="00F83C98"/>
    <w:rsid w:val="00F83FAF"/>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4782"/>
    <w:rsid w:val="00FC599B"/>
    <w:rsid w:val="00FC5BCA"/>
    <w:rsid w:val="00FC664D"/>
    <w:rsid w:val="00FC7503"/>
    <w:rsid w:val="00FD0439"/>
    <w:rsid w:val="00FD0BE2"/>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A57177"/>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A57177"/>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DF7D-FB07-48BE-A534-5D35DC59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13753</Words>
  <Characters>79366</Characters>
  <Application>Microsoft Office Word</Application>
  <DocSecurity>0</DocSecurity>
  <Lines>661</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3</cp:revision>
  <cp:lastPrinted>2019-09-16T18:02:00Z</cp:lastPrinted>
  <dcterms:created xsi:type="dcterms:W3CDTF">2020-05-26T17:22:00Z</dcterms:created>
  <dcterms:modified xsi:type="dcterms:W3CDTF">2020-05-26T17:23:00Z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ies>
</file>